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ink/ink1.xml" ContentType="application/inkml+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DB525BD" w14:textId="6E8125E0" w:rsidR="00C21DB3" w:rsidRPr="00982FCF" w:rsidRDefault="00C21DB3" w:rsidP="00C21DB3">
      <w:pPr>
        <w:tabs>
          <w:tab w:val="left" w:pos="567"/>
        </w:tabs>
        <w:spacing w:after="0" w:line="240" w:lineRule="auto"/>
        <w:jc w:val="center"/>
        <w:rPr>
          <w:rFonts w:ascii="Times New Roman" w:eastAsia="Arial Unicode MS" w:hAnsi="Times New Roman" w:cs="Times New Roman"/>
          <w:b/>
          <w:sz w:val="24"/>
          <w:szCs w:val="24"/>
          <w:lang w:eastAsia="ru-RU"/>
        </w:rPr>
      </w:pPr>
      <w:r w:rsidRPr="00982FCF">
        <w:rPr>
          <w:rFonts w:ascii="Times New Roman" w:eastAsia="Arial Unicode MS" w:hAnsi="Times New Roman" w:cs="Times New Roman"/>
          <w:b/>
          <w:sz w:val="24"/>
          <w:szCs w:val="24"/>
          <w:lang w:eastAsia="ru-RU"/>
        </w:rPr>
        <w:t>УПРАВЛІННЯ ОСВІТИ І НАУКИ</w:t>
      </w:r>
    </w:p>
    <w:p w14:paraId="09759E41" w14:textId="77777777" w:rsidR="00C21DB3" w:rsidRPr="00982FCF" w:rsidRDefault="00C21DB3" w:rsidP="00C21DB3">
      <w:pPr>
        <w:tabs>
          <w:tab w:val="left" w:pos="567"/>
        </w:tabs>
        <w:spacing w:after="0" w:line="240" w:lineRule="auto"/>
        <w:ind w:left="-284"/>
        <w:jc w:val="center"/>
        <w:rPr>
          <w:rFonts w:ascii="Times New Roman" w:eastAsia="Arial Unicode MS" w:hAnsi="Times New Roman" w:cs="Times New Roman"/>
          <w:b/>
          <w:sz w:val="24"/>
          <w:szCs w:val="24"/>
          <w:lang w:eastAsia="ru-RU"/>
        </w:rPr>
      </w:pPr>
      <w:r w:rsidRPr="00982FCF">
        <w:rPr>
          <w:rFonts w:ascii="Times New Roman" w:eastAsia="Arial Unicode MS" w:hAnsi="Times New Roman" w:cs="Times New Roman"/>
          <w:b/>
          <w:sz w:val="24"/>
          <w:szCs w:val="24"/>
          <w:lang w:eastAsia="ru-RU"/>
        </w:rPr>
        <w:t>ЧЕРКАСЬКОЇ ОБЛАСНОЇ ДЕРЖАВНОЇ АДМІНІСТРАЦІЇ</w:t>
      </w:r>
    </w:p>
    <w:p w14:paraId="0044C7E2" w14:textId="77777777" w:rsidR="00C21DB3" w:rsidRPr="00982FCF" w:rsidRDefault="00C21DB3" w:rsidP="00C21DB3">
      <w:pPr>
        <w:tabs>
          <w:tab w:val="left" w:pos="567"/>
        </w:tabs>
        <w:spacing w:after="0" w:line="240" w:lineRule="auto"/>
        <w:ind w:left="-284"/>
        <w:jc w:val="center"/>
        <w:rPr>
          <w:rFonts w:ascii="Times New Roman" w:eastAsia="Arial Unicode MS" w:hAnsi="Times New Roman" w:cs="Times New Roman"/>
          <w:b/>
          <w:sz w:val="24"/>
          <w:szCs w:val="24"/>
          <w:lang w:eastAsia="ru-RU"/>
        </w:rPr>
      </w:pPr>
      <w:r w:rsidRPr="00982FCF">
        <w:rPr>
          <w:rFonts w:ascii="Times New Roman" w:eastAsia="Arial Unicode MS" w:hAnsi="Times New Roman" w:cs="Times New Roman"/>
          <w:b/>
          <w:sz w:val="24"/>
          <w:szCs w:val="24"/>
          <w:lang w:eastAsia="ru-RU"/>
        </w:rPr>
        <w:t xml:space="preserve">КНЗ «ЧЕРКАСЬКИЙ ОБЛАСНИЙ ІНСТИТУТ ПІСЛЯДИПЛОМНОЇ ОСВІТИ </w:t>
      </w:r>
    </w:p>
    <w:p w14:paraId="69B4D947" w14:textId="77777777" w:rsidR="00C21DB3" w:rsidRPr="00982FCF" w:rsidRDefault="00C21DB3" w:rsidP="00C21DB3">
      <w:pPr>
        <w:tabs>
          <w:tab w:val="left" w:pos="567"/>
        </w:tabs>
        <w:spacing w:after="0" w:line="240" w:lineRule="auto"/>
        <w:ind w:left="-284"/>
        <w:jc w:val="center"/>
        <w:rPr>
          <w:rFonts w:ascii="Times New Roman" w:eastAsia="Arial Unicode MS" w:hAnsi="Times New Roman" w:cs="Times New Roman"/>
          <w:b/>
          <w:sz w:val="24"/>
          <w:szCs w:val="24"/>
          <w:lang w:eastAsia="ru-RU"/>
        </w:rPr>
      </w:pPr>
      <w:r w:rsidRPr="00982FCF">
        <w:rPr>
          <w:rFonts w:ascii="Times New Roman" w:eastAsia="Arial Unicode MS" w:hAnsi="Times New Roman" w:cs="Times New Roman"/>
          <w:b/>
          <w:sz w:val="24"/>
          <w:szCs w:val="24"/>
          <w:lang w:eastAsia="ru-RU"/>
        </w:rPr>
        <w:t>ПЕДАГОГІЧНИХ ПРАЦІВНИКІВ ЧЕРКАСЬКОЇ ОБЛАСНОЇ РАДИ»</w:t>
      </w:r>
    </w:p>
    <w:p w14:paraId="5A007121"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24"/>
          <w:szCs w:val="24"/>
          <w:lang w:eastAsia="uk-UA"/>
        </w:rPr>
      </w:pPr>
    </w:p>
    <w:p w14:paraId="5E00DC46"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620F48BD"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7F66564B"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14098112"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4BA952E6"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39DE26B5"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1A7FCFD6"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345515AA"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3F2CFB31"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3BAD57E0"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0410F463"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197C1C6F"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495B9714" w14:textId="77777777" w:rsidR="00C21DB3" w:rsidRPr="00982FCF" w:rsidRDefault="00C21DB3" w:rsidP="00C21DB3">
      <w:pPr>
        <w:tabs>
          <w:tab w:val="left" w:pos="567"/>
        </w:tabs>
        <w:spacing w:after="0" w:line="240" w:lineRule="auto"/>
        <w:jc w:val="both"/>
        <w:rPr>
          <w:rFonts w:ascii="Times New Roman" w:eastAsia="Calibri" w:hAnsi="Times New Roman" w:cs="Times New Roman"/>
          <w:b/>
          <w:bCs/>
          <w:sz w:val="24"/>
          <w:szCs w:val="24"/>
          <w:lang w:eastAsia="uk-UA"/>
        </w:rPr>
      </w:pPr>
    </w:p>
    <w:p w14:paraId="59BFC26A"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36"/>
          <w:szCs w:val="24"/>
          <w:lang w:eastAsia="uk-UA"/>
        </w:rPr>
      </w:pPr>
      <w:r w:rsidRPr="00982FCF">
        <w:rPr>
          <w:rFonts w:ascii="Times New Roman" w:eastAsia="Calibri" w:hAnsi="Times New Roman" w:cs="Times New Roman"/>
          <w:b/>
          <w:bCs/>
          <w:sz w:val="36"/>
          <w:szCs w:val="24"/>
          <w:lang w:eastAsia="uk-UA"/>
        </w:rPr>
        <w:t>НОВА УКРАЇНСЬКА ШКОЛА</w:t>
      </w:r>
    </w:p>
    <w:p w14:paraId="2C9248C8"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36"/>
          <w:szCs w:val="24"/>
          <w:lang w:eastAsia="uk-UA"/>
        </w:rPr>
      </w:pPr>
    </w:p>
    <w:p w14:paraId="02FEE632" w14:textId="14B58219" w:rsidR="00C21DB3" w:rsidRPr="00982FCF" w:rsidRDefault="00C21DB3" w:rsidP="00C21DB3">
      <w:pPr>
        <w:tabs>
          <w:tab w:val="left" w:pos="567"/>
        </w:tabs>
        <w:spacing w:after="0" w:line="240" w:lineRule="auto"/>
        <w:jc w:val="center"/>
        <w:rPr>
          <w:rFonts w:ascii="Times New Roman" w:eastAsia="Calibri" w:hAnsi="Times New Roman" w:cs="Times New Roman"/>
          <w:b/>
          <w:bCs/>
          <w:i/>
          <w:iCs/>
          <w:sz w:val="48"/>
          <w:szCs w:val="48"/>
          <w:lang w:eastAsia="uk-UA"/>
        </w:rPr>
      </w:pPr>
      <w:r w:rsidRPr="00982FCF">
        <w:rPr>
          <w:rFonts w:ascii="Times New Roman" w:eastAsia="Calibri" w:hAnsi="Times New Roman" w:cs="Times New Roman"/>
          <w:b/>
          <w:bCs/>
          <w:i/>
          <w:iCs/>
          <w:sz w:val="48"/>
          <w:szCs w:val="48"/>
          <w:lang w:eastAsia="uk-UA"/>
        </w:rPr>
        <w:t>ТЕСТИ З БІОЛОГІЇ</w:t>
      </w:r>
    </w:p>
    <w:p w14:paraId="07D1AEDC"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48"/>
          <w:szCs w:val="48"/>
          <w:lang w:eastAsia="uk-UA"/>
        </w:rPr>
      </w:pPr>
    </w:p>
    <w:p w14:paraId="122DE539"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48"/>
          <w:szCs w:val="48"/>
          <w:lang w:eastAsia="uk-UA"/>
        </w:rPr>
      </w:pPr>
    </w:p>
    <w:p w14:paraId="05BF8821"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32"/>
          <w:szCs w:val="32"/>
          <w:lang w:eastAsia="uk-UA"/>
        </w:rPr>
      </w:pPr>
      <w:r w:rsidRPr="00982FCF">
        <w:rPr>
          <w:rFonts w:ascii="Times New Roman" w:eastAsia="Calibri" w:hAnsi="Times New Roman" w:cs="Times New Roman"/>
          <w:b/>
          <w:bCs/>
          <w:sz w:val="32"/>
          <w:szCs w:val="32"/>
          <w:lang w:eastAsia="uk-UA"/>
        </w:rPr>
        <w:t>7 КЛАС</w:t>
      </w:r>
    </w:p>
    <w:p w14:paraId="1FD608B5"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18"/>
          <w:szCs w:val="24"/>
          <w:lang w:eastAsia="uk-UA"/>
        </w:rPr>
      </w:pPr>
    </w:p>
    <w:p w14:paraId="7118D81D" w14:textId="77777777" w:rsidR="00C21DB3" w:rsidRPr="00982FCF" w:rsidRDefault="00C21DB3" w:rsidP="00C21DB3">
      <w:pPr>
        <w:tabs>
          <w:tab w:val="left" w:pos="567"/>
        </w:tabs>
        <w:spacing w:after="0" w:line="240" w:lineRule="auto"/>
        <w:jc w:val="center"/>
        <w:rPr>
          <w:rFonts w:ascii="Times New Roman" w:eastAsia="Calibri" w:hAnsi="Times New Roman" w:cs="Times New Roman"/>
          <w:b/>
          <w:bCs/>
          <w:sz w:val="18"/>
          <w:szCs w:val="24"/>
          <w:lang w:eastAsia="uk-UA"/>
        </w:rPr>
      </w:pPr>
    </w:p>
    <w:p w14:paraId="6127B640"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4B879216"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2AFC31DB"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28116C90"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3F7E8729"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7414083B"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3F8CC58E"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1683B7D3"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562FC7F5"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0216E596"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43726E54"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17FF6742"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3C29182F"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0F918850"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5D27123E"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3EF3C2AB"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287FF469"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4FD03543"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0198325F"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46D1109F" w14:textId="77777777" w:rsidR="00C21DB3" w:rsidRPr="00982FCF" w:rsidRDefault="00C21DB3" w:rsidP="00C21DB3">
      <w:pPr>
        <w:tabs>
          <w:tab w:val="left" w:pos="567"/>
        </w:tabs>
        <w:spacing w:after="0" w:line="240" w:lineRule="auto"/>
        <w:jc w:val="both"/>
        <w:rPr>
          <w:rFonts w:ascii="Times New Roman" w:eastAsia="Calibri" w:hAnsi="Times New Roman" w:cs="Times New Roman"/>
          <w:sz w:val="24"/>
          <w:szCs w:val="24"/>
          <w:lang w:eastAsia="uk-UA"/>
        </w:rPr>
      </w:pPr>
    </w:p>
    <w:p w14:paraId="5D7780BF" w14:textId="217687C8" w:rsidR="00C21DB3" w:rsidRPr="00982FCF" w:rsidRDefault="00C21DB3" w:rsidP="00C21DB3">
      <w:pPr>
        <w:tabs>
          <w:tab w:val="left" w:pos="567"/>
        </w:tabs>
        <w:spacing w:after="0" w:line="240" w:lineRule="auto"/>
        <w:jc w:val="center"/>
        <w:rPr>
          <w:rFonts w:ascii="Times New Roman" w:eastAsia="Calibri" w:hAnsi="Times New Roman" w:cs="Times New Roman"/>
          <w:sz w:val="24"/>
          <w:szCs w:val="24"/>
          <w:lang w:eastAsia="uk-UA"/>
        </w:rPr>
      </w:pPr>
      <w:r w:rsidRPr="00982FCF">
        <w:rPr>
          <w:rFonts w:ascii="Times New Roman" w:eastAsia="Calibri" w:hAnsi="Times New Roman" w:cs="Times New Roman"/>
          <w:b/>
          <w:sz w:val="24"/>
          <w:szCs w:val="24"/>
          <w:lang w:eastAsia="ru-RU"/>
        </w:rPr>
        <w:t>Черкаси 202</w:t>
      </w:r>
      <w:r w:rsidRPr="00982FCF">
        <w:rPr>
          <w:rFonts w:ascii="Times New Roman" w:eastAsia="Calibri" w:hAnsi="Times New Roman" w:cs="Times New Roman"/>
          <w:noProof/>
          <w:sz w:val="24"/>
          <w:szCs w:val="24"/>
          <w:lang w:eastAsia="uk-UA"/>
        </w:rPr>
        <mc:AlternateContent>
          <mc:Choice Requires="wps">
            <w:drawing>
              <wp:anchor distT="0" distB="0" distL="114300" distR="114300" simplePos="0" relativeHeight="251758592" behindDoc="0" locked="0" layoutInCell="1" allowOverlap="1" wp14:anchorId="4E7C85B4" wp14:editId="1A221758">
                <wp:simplePos x="0" y="0"/>
                <wp:positionH relativeFrom="margin">
                  <wp:posOffset>-851535</wp:posOffset>
                </wp:positionH>
                <wp:positionV relativeFrom="paragraph">
                  <wp:posOffset>8452485</wp:posOffset>
                </wp:positionV>
                <wp:extent cx="7509510" cy="857250"/>
                <wp:effectExtent l="0" t="0" r="0" b="0"/>
                <wp:wrapNone/>
                <wp:docPr id="157" name="Прямоугольник 15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09510" cy="857250"/>
                        </a:xfrm>
                        <a:prstGeom prst="rect">
                          <a:avLst/>
                        </a:prstGeom>
                        <a:noFill/>
                        <a:ln w="12700" cap="flat" cmpd="sng" algn="ctr">
                          <a:noFill/>
                          <a:prstDash val="solid"/>
                          <a:miter lim="800000"/>
                        </a:ln>
                        <a:effectLst/>
                      </wps:spPr>
                      <wps:txbx>
                        <w:txbxContent>
                          <w:p w14:paraId="18941657" w14:textId="77777777" w:rsidR="008E7094" w:rsidRDefault="008E7094" w:rsidP="00C21DB3">
                            <w:pPr>
                              <w:jc w:val="center"/>
                              <w:rPr>
                                <w:rFonts w:ascii="Times New Roman" w:hAnsi="Times New Roman"/>
                                <w:b/>
                                <w:bCs/>
                                <w:color w:val="3B3838"/>
                                <w:sz w:val="24"/>
                                <w:szCs w:val="24"/>
                              </w:rPr>
                            </w:pPr>
                            <w:r>
                              <w:rPr>
                                <w:rFonts w:ascii="Times New Roman" w:hAnsi="Times New Roman"/>
                                <w:b/>
                                <w:bCs/>
                                <w:color w:val="3B3838"/>
                                <w:sz w:val="24"/>
                                <w:szCs w:val="24"/>
                              </w:rPr>
                              <w:t>2022</w:t>
                            </w:r>
                          </w:p>
                          <w:p w14:paraId="0429B923" w14:textId="77777777" w:rsidR="008E7094" w:rsidRDefault="008E7094" w:rsidP="00C21DB3">
                            <w:pPr>
                              <w:jc w:val="center"/>
                              <w:rPr>
                                <w:rFonts w:ascii="Times New Roman" w:hAnsi="Times New Roman"/>
                                <w:b/>
                                <w:bCs/>
                                <w:color w:val="3B3838"/>
                                <w:sz w:val="24"/>
                                <w:szCs w:val="24"/>
                              </w:rPr>
                            </w:pPr>
                            <w:r w:rsidRPr="00FC1139">
                              <w:rPr>
                                <w:rFonts w:ascii="Times New Roman" w:hAnsi="Times New Roman"/>
                                <w:b/>
                                <w:bCs/>
                                <w:color w:val="3B3838"/>
                                <w:sz w:val="24"/>
                                <w:szCs w:val="24"/>
                              </w:rPr>
                              <w:t>Лабораторія-центр ЗНО та моніторингу якості освіти</w:t>
                            </w:r>
                          </w:p>
                          <w:p w14:paraId="4FB029AA" w14:textId="77777777" w:rsidR="008E7094" w:rsidRPr="00FC1139" w:rsidRDefault="008E7094" w:rsidP="00C21DB3">
                            <w:pPr>
                              <w:jc w:val="center"/>
                              <w:rPr>
                                <w:rFonts w:ascii="Times New Roman" w:hAnsi="Times New Roman"/>
                                <w:b/>
                                <w:bCs/>
                                <w:color w:val="3B3838"/>
                                <w:sz w:val="24"/>
                                <w:szCs w:val="24"/>
                              </w:rPr>
                            </w:pPr>
                            <w:r w:rsidRPr="00FC1139">
                              <w:rPr>
                                <w:rFonts w:ascii="Times New Roman" w:hAnsi="Times New Roman"/>
                                <w:b/>
                                <w:bCs/>
                                <w:color w:val="3B3838"/>
                                <w:sz w:val="24"/>
                                <w:szCs w:val="24"/>
                              </w:rPr>
                              <w:t>КНЗ «Черкаський ОІПОПП ЧОР»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7C85B4" id="Прямоугольник 157" o:spid="_x0000_s1026" style="position:absolute;left:0;text-align:left;margin-left:-67.05pt;margin-top:665.55pt;width:591.3pt;height:67.5pt;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" filled="f" stroked="f" strokeweight="1pt">
                <v:path arrowok="t"/>
                <v:textbox>
                  <w:txbxContent>
                    <w:p w14:paraId="18941657" w14:textId="77777777" w:rsidR="008E7094" w:rsidRDefault="008E7094" w:rsidP="00C21DB3">
                      <w:pPr>
                        <w:jc w:val="center"/>
                        <w:rPr>
                          <w:rFonts w:ascii="Times New Roman" w:hAnsi="Times New Roman"/>
                          <w:b/>
                          <w:bCs/>
                          <w:color w:val="3B3838"/>
                          <w:sz w:val="24"/>
                          <w:szCs w:val="24"/>
                        </w:rPr>
                      </w:pPr>
                      <w:r>
                        <w:rPr>
                          <w:rFonts w:ascii="Times New Roman" w:hAnsi="Times New Roman"/>
                          <w:b/>
                          <w:bCs/>
                          <w:color w:val="3B3838"/>
                          <w:sz w:val="24"/>
                          <w:szCs w:val="24"/>
                        </w:rPr>
                        <w:t>2022</w:t>
                      </w:r>
                    </w:p>
                    <w:p w14:paraId="0429B923" w14:textId="77777777" w:rsidR="008E7094" w:rsidRDefault="008E7094" w:rsidP="00C21DB3">
                      <w:pPr>
                        <w:jc w:val="center"/>
                        <w:rPr>
                          <w:rFonts w:ascii="Times New Roman" w:hAnsi="Times New Roman"/>
                          <w:b/>
                          <w:bCs/>
                          <w:color w:val="3B3838"/>
                          <w:sz w:val="24"/>
                          <w:szCs w:val="24"/>
                        </w:rPr>
                      </w:pPr>
                      <w:r w:rsidRPr="00FC1139">
                        <w:rPr>
                          <w:rFonts w:ascii="Times New Roman" w:hAnsi="Times New Roman"/>
                          <w:b/>
                          <w:bCs/>
                          <w:color w:val="3B3838"/>
                          <w:sz w:val="24"/>
                          <w:szCs w:val="24"/>
                        </w:rPr>
                        <w:t>Лабораторія-центр ЗНО та моніторингу якості освіти</w:t>
                      </w:r>
                    </w:p>
                    <w:p w14:paraId="4FB029AA" w14:textId="77777777" w:rsidR="008E7094" w:rsidRPr="00FC1139" w:rsidRDefault="008E7094" w:rsidP="00C21DB3">
                      <w:pPr>
                        <w:jc w:val="center"/>
                        <w:rPr>
                          <w:rFonts w:ascii="Times New Roman" w:hAnsi="Times New Roman"/>
                          <w:b/>
                          <w:bCs/>
                          <w:color w:val="3B3838"/>
                          <w:sz w:val="24"/>
                          <w:szCs w:val="24"/>
                        </w:rPr>
                      </w:pPr>
                      <w:r w:rsidRPr="00FC1139">
                        <w:rPr>
                          <w:rFonts w:ascii="Times New Roman" w:hAnsi="Times New Roman"/>
                          <w:b/>
                          <w:bCs/>
                          <w:color w:val="3B3838"/>
                          <w:sz w:val="24"/>
                          <w:szCs w:val="24"/>
                        </w:rPr>
                        <w:t>КНЗ «Черкаський ОІПОПП ЧОР»</w:t>
                      </w:r>
                    </w:p>
                  </w:txbxContent>
                </v:textbox>
                <w10:wrap anchorx="margin"/>
              </v:rect>
            </w:pict>
          </mc:Fallback>
        </mc:AlternateContent>
      </w:r>
      <w:r w:rsidRPr="00982FCF">
        <w:rPr>
          <w:rFonts w:ascii="Times New Roman" w:eastAsia="Calibri" w:hAnsi="Times New Roman" w:cs="Times New Roman"/>
          <w:noProof/>
          <w:sz w:val="24"/>
          <w:szCs w:val="24"/>
          <w:lang w:eastAsia="uk-UA"/>
        </w:rPr>
        <w:drawing>
          <wp:anchor distT="0" distB="0" distL="114300" distR="114300" simplePos="0" relativeHeight="251759616" behindDoc="0" locked="0" layoutInCell="1" allowOverlap="1" wp14:anchorId="28E6535A" wp14:editId="27186901">
            <wp:simplePos x="0" y="0"/>
            <wp:positionH relativeFrom="column">
              <wp:posOffset>3543300</wp:posOffset>
            </wp:positionH>
            <wp:positionV relativeFrom="paragraph">
              <wp:posOffset>5615940</wp:posOffset>
            </wp:positionV>
            <wp:extent cx="2537460" cy="2537460"/>
            <wp:effectExtent l="0" t="0" r="0" b="0"/>
            <wp:wrapNone/>
            <wp:docPr id="572079808" name="Рисунок 572079808" descr="Отзыв клиента (справа налев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Отзыв клиента (справа налево)"/>
                    <pic:cNvPicPr>
                      <a:picLocks noChangeAspect="1" noChangeArrowheads="1"/>
                    </pic:cNvPicPr>
                  </pic:nvPicPr>
                  <pic:blipFill>
                    <a:blip r:embed="rId8">
                      <a:extLst>
                        <a:ext uri="{28A0092B-C50C-407E-A947-70E740481C1C}">
                          <a14:useLocalDpi xmlns:a14="http://schemas.microsoft.com/office/drawing/2010/main" val="0"/>
                        </a:ext>
                      </a:extLst>
                    </a:blip>
                    <a:srcRect l="-14732" t="-8426" r="-12975" b="-8484"/>
                    <a:stretch>
                      <a:fillRect/>
                    </a:stretch>
                  </pic:blipFill>
                  <pic:spPr bwMode="auto">
                    <a:xfrm>
                      <a:off x="0" y="0"/>
                      <a:ext cx="2537460" cy="2537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2FCF">
        <w:rPr>
          <w:rFonts w:ascii="Times New Roman" w:eastAsia="Calibri" w:hAnsi="Times New Roman" w:cs="Times New Roman"/>
          <w:b/>
          <w:sz w:val="24"/>
          <w:szCs w:val="24"/>
          <w:lang w:eastAsia="ru-RU"/>
        </w:rPr>
        <w:t>5</w:t>
      </w:r>
    </w:p>
    <w:p w14:paraId="4C9314A6" w14:textId="77777777" w:rsidR="00C21DB3" w:rsidRPr="00982FCF" w:rsidRDefault="00C21DB3" w:rsidP="00C21DB3">
      <w:pPr>
        <w:rPr>
          <w:rFonts w:ascii="Calibri" w:eastAsia="Calibri" w:hAnsi="Calibri" w:cs="Arial"/>
        </w:rPr>
      </w:pPr>
      <w:r w:rsidRPr="00982FCF">
        <w:rPr>
          <w:rFonts w:ascii="Calibri" w:eastAsia="Calibri" w:hAnsi="Calibri" w:cs="Arial"/>
        </w:rPr>
        <w:br w:type="page"/>
      </w:r>
    </w:p>
    <w:p w14:paraId="182D7D1E" w14:textId="1602F1D3" w:rsidR="005F60C2" w:rsidRPr="00982FCF" w:rsidRDefault="005F60C2" w:rsidP="005F60C2">
      <w:pPr>
        <w:tabs>
          <w:tab w:val="left" w:pos="567"/>
        </w:tabs>
        <w:spacing w:after="0" w:line="240" w:lineRule="auto"/>
        <w:jc w:val="both"/>
        <w:rPr>
          <w:rFonts w:ascii="Times New Roman" w:eastAsia="Times New Roman" w:hAnsi="Times New Roman" w:cs="Times New Roman"/>
          <w:sz w:val="24"/>
          <w:szCs w:val="24"/>
          <w:lang w:eastAsia="ru-RU"/>
        </w:rPr>
      </w:pPr>
      <w:r w:rsidRPr="00982FCF">
        <w:rPr>
          <w:rFonts w:ascii="Times New Roman" w:eastAsia="Times New Roman" w:hAnsi="Times New Roman" w:cs="Times New Roman"/>
          <w:sz w:val="24"/>
          <w:szCs w:val="24"/>
          <w:lang w:eastAsia="ru-RU"/>
        </w:rPr>
        <w:lastRenderedPageBreak/>
        <w:t xml:space="preserve">УДК 373.5.016: 57. </w:t>
      </w:r>
    </w:p>
    <w:p w14:paraId="1621EB8F" w14:textId="77777777" w:rsidR="00EF0E0A" w:rsidRPr="00EF0E0A" w:rsidRDefault="00EF0E0A" w:rsidP="00EF0E0A">
      <w:pPr>
        <w:tabs>
          <w:tab w:val="left" w:pos="567"/>
        </w:tabs>
        <w:spacing w:after="0" w:line="276" w:lineRule="auto"/>
        <w:jc w:val="both"/>
        <w:rPr>
          <w:rFonts w:ascii="Times New Roman" w:eastAsia="Calibri" w:hAnsi="Times New Roman" w:cs="Times New Roman"/>
          <w:bCs/>
          <w:sz w:val="26"/>
          <w:szCs w:val="26"/>
        </w:rPr>
      </w:pPr>
      <w:bookmarkStart w:id="0" w:name="_GoBack"/>
      <w:bookmarkEnd w:id="0"/>
      <w:r w:rsidRPr="00EF0E0A">
        <w:rPr>
          <w:rFonts w:ascii="Times New Roman" w:eastAsia="Calibri" w:hAnsi="Times New Roman" w:cs="Times New Roman"/>
          <w:bCs/>
          <w:sz w:val="26"/>
          <w:szCs w:val="26"/>
        </w:rPr>
        <w:t>Н  72</w:t>
      </w:r>
    </w:p>
    <w:p w14:paraId="2425B860" w14:textId="67FB6D0A" w:rsidR="005F60C2" w:rsidRPr="00982FCF" w:rsidRDefault="005F60C2" w:rsidP="005F60C2">
      <w:pPr>
        <w:tabs>
          <w:tab w:val="left" w:pos="567"/>
        </w:tabs>
        <w:spacing w:after="0" w:line="240" w:lineRule="auto"/>
        <w:jc w:val="both"/>
        <w:rPr>
          <w:rFonts w:ascii="Times New Roman" w:eastAsia="Times New Roman" w:hAnsi="Times New Roman" w:cs="Times New Roman"/>
          <w:sz w:val="24"/>
          <w:szCs w:val="24"/>
          <w:lang w:eastAsia="ru-RU"/>
        </w:rPr>
      </w:pPr>
    </w:p>
    <w:p w14:paraId="561EF17F" w14:textId="77777777" w:rsidR="005F60C2" w:rsidRPr="00982FCF" w:rsidRDefault="005F60C2" w:rsidP="005F60C2">
      <w:pPr>
        <w:tabs>
          <w:tab w:val="left" w:pos="567"/>
        </w:tabs>
        <w:spacing w:after="0" w:line="240" w:lineRule="auto"/>
        <w:jc w:val="both"/>
        <w:rPr>
          <w:rFonts w:ascii="Times New Roman" w:eastAsia="Times New Roman" w:hAnsi="Times New Roman" w:cs="Times New Roman"/>
          <w:sz w:val="24"/>
          <w:szCs w:val="24"/>
          <w:lang w:eastAsia="ru-RU"/>
        </w:rPr>
      </w:pPr>
      <w:r w:rsidRPr="00982FCF">
        <w:rPr>
          <w:rFonts w:ascii="Times New Roman" w:eastAsia="Times New Roman" w:hAnsi="Times New Roman" w:cs="Times New Roman"/>
          <w:sz w:val="24"/>
          <w:szCs w:val="24"/>
          <w:lang w:eastAsia="ru-RU"/>
        </w:rPr>
        <w:t xml:space="preserve">Схвалено вченою радою </w:t>
      </w:r>
      <w:r w:rsidRPr="00982FCF">
        <w:rPr>
          <w:rFonts w:ascii="Times New Roman" w:eastAsia="Calibri" w:hAnsi="Times New Roman" w:cs="Times New Roman"/>
          <w:sz w:val="24"/>
          <w:szCs w:val="24"/>
          <w:lang w:eastAsia="uk-UA"/>
        </w:rPr>
        <w:t>КНЗ «Черкаський обласний інститут післядипломної освіти педагогічних працівників Черкаської обласної ради».</w:t>
      </w:r>
    </w:p>
    <w:p w14:paraId="7C237EEF" w14:textId="053F8030" w:rsidR="005F60C2" w:rsidRPr="00982FCF" w:rsidRDefault="008E7094" w:rsidP="005F60C2">
      <w:pPr>
        <w:tabs>
          <w:tab w:val="left" w:pos="567"/>
        </w:tabs>
        <w:spacing w:after="0" w:line="240" w:lineRule="auto"/>
        <w:ind w:left="567"/>
        <w:jc w:val="both"/>
        <w:rPr>
          <w:rFonts w:ascii="Times New Roman" w:eastAsia="Times New Roman" w:hAnsi="Times New Roman" w:cs="Times New Roman"/>
          <w:sz w:val="24"/>
          <w:szCs w:val="24"/>
          <w:lang w:eastAsia="ru-RU"/>
        </w:rPr>
      </w:pPr>
      <w:r w:rsidRPr="00982FCF">
        <w:rPr>
          <w:rFonts w:ascii="Times New Roman" w:eastAsia="Calibri" w:hAnsi="Times New Roman" w:cs="Times New Roman"/>
          <w:sz w:val="24"/>
          <w:szCs w:val="24"/>
          <w:lang w:eastAsia="uk-UA"/>
        </w:rPr>
        <w:t>Протокол №  1  від 27</w:t>
      </w:r>
      <w:r w:rsidR="005F60C2" w:rsidRPr="00982FCF">
        <w:rPr>
          <w:rFonts w:ascii="Times New Roman" w:eastAsia="Calibri" w:hAnsi="Times New Roman" w:cs="Times New Roman"/>
          <w:sz w:val="24"/>
          <w:szCs w:val="24"/>
          <w:lang w:eastAsia="uk-UA"/>
        </w:rPr>
        <w:t>.02.2025 року.</w:t>
      </w:r>
    </w:p>
    <w:p w14:paraId="78C982F1" w14:textId="77777777" w:rsidR="005F60C2" w:rsidRPr="00982FCF" w:rsidRDefault="005F60C2" w:rsidP="005F60C2">
      <w:pPr>
        <w:tabs>
          <w:tab w:val="left" w:pos="567"/>
        </w:tabs>
        <w:spacing w:after="0" w:line="240" w:lineRule="auto"/>
        <w:ind w:firstLine="567"/>
        <w:jc w:val="both"/>
        <w:rPr>
          <w:rFonts w:ascii="Times New Roman" w:eastAsia="Times New Roman" w:hAnsi="Times New Roman" w:cs="Times New Roman"/>
          <w:b/>
          <w:sz w:val="24"/>
          <w:szCs w:val="24"/>
          <w:lang w:eastAsia="ru-RU"/>
        </w:rPr>
      </w:pPr>
    </w:p>
    <w:p w14:paraId="65B15BF2" w14:textId="77777777" w:rsidR="005F60C2" w:rsidRPr="00982FCF" w:rsidRDefault="005F60C2" w:rsidP="005F60C2">
      <w:pPr>
        <w:tabs>
          <w:tab w:val="left" w:pos="567"/>
        </w:tabs>
        <w:spacing w:after="0" w:line="240" w:lineRule="auto"/>
        <w:ind w:firstLine="567"/>
        <w:jc w:val="both"/>
        <w:rPr>
          <w:rFonts w:ascii="Times New Roman" w:eastAsia="Times New Roman" w:hAnsi="Times New Roman" w:cs="Times New Roman"/>
          <w:b/>
          <w:sz w:val="24"/>
          <w:szCs w:val="24"/>
          <w:lang w:eastAsia="ru-RU"/>
        </w:rPr>
      </w:pPr>
    </w:p>
    <w:p w14:paraId="7E8E3D25" w14:textId="77777777" w:rsidR="009A4190" w:rsidRPr="00982FCF" w:rsidRDefault="009A4190" w:rsidP="00C21DB3">
      <w:pPr>
        <w:tabs>
          <w:tab w:val="left" w:pos="567"/>
        </w:tabs>
        <w:spacing w:after="0" w:line="240" w:lineRule="auto"/>
        <w:ind w:firstLine="567"/>
        <w:jc w:val="both"/>
        <w:rPr>
          <w:rFonts w:ascii="Times New Roman" w:eastAsia="Times New Roman" w:hAnsi="Times New Roman" w:cs="Times New Roman"/>
          <w:b/>
          <w:sz w:val="24"/>
          <w:szCs w:val="24"/>
          <w:lang w:eastAsia="ru-RU"/>
        </w:rPr>
      </w:pPr>
    </w:p>
    <w:p w14:paraId="3B7942FB" w14:textId="0575E2F2" w:rsidR="00C21DB3" w:rsidRPr="00982FCF" w:rsidRDefault="00C21DB3" w:rsidP="00C21DB3">
      <w:pPr>
        <w:tabs>
          <w:tab w:val="left" w:pos="567"/>
        </w:tabs>
        <w:spacing w:after="0" w:line="240" w:lineRule="auto"/>
        <w:ind w:firstLine="567"/>
        <w:jc w:val="both"/>
        <w:rPr>
          <w:rFonts w:ascii="Times New Roman" w:eastAsia="Times New Roman" w:hAnsi="Times New Roman" w:cs="Times New Roman"/>
          <w:b/>
          <w:sz w:val="24"/>
          <w:szCs w:val="24"/>
          <w:lang w:eastAsia="ru-RU"/>
        </w:rPr>
      </w:pPr>
      <w:r w:rsidRPr="00982FCF">
        <w:rPr>
          <w:rFonts w:ascii="Times New Roman" w:eastAsia="Times New Roman" w:hAnsi="Times New Roman" w:cs="Times New Roman"/>
          <w:b/>
          <w:sz w:val="24"/>
          <w:szCs w:val="24"/>
          <w:lang w:eastAsia="ru-RU"/>
        </w:rPr>
        <w:t>Автор</w:t>
      </w:r>
      <w:r w:rsidR="00CF60DD" w:rsidRPr="00982FCF">
        <w:rPr>
          <w:rFonts w:ascii="Times New Roman" w:eastAsia="Times New Roman" w:hAnsi="Times New Roman" w:cs="Times New Roman"/>
          <w:b/>
          <w:sz w:val="24"/>
          <w:szCs w:val="24"/>
          <w:lang w:eastAsia="ru-RU"/>
        </w:rPr>
        <w:t>и-укладачі</w:t>
      </w:r>
      <w:r w:rsidRPr="00982FCF">
        <w:rPr>
          <w:rFonts w:ascii="Times New Roman" w:eastAsia="Times New Roman" w:hAnsi="Times New Roman" w:cs="Times New Roman"/>
          <w:b/>
          <w:sz w:val="24"/>
          <w:szCs w:val="24"/>
          <w:lang w:eastAsia="ru-RU"/>
        </w:rPr>
        <w:t>:</w:t>
      </w:r>
    </w:p>
    <w:p w14:paraId="25981AE6" w14:textId="2A701B79" w:rsidR="008931F0" w:rsidRPr="00982FCF" w:rsidRDefault="008931F0" w:rsidP="008931F0">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Алєксєєва</w:t>
      </w:r>
      <w:proofErr w:type="spellEnd"/>
      <w:r w:rsidRPr="00982FCF">
        <w:rPr>
          <w:rFonts w:ascii="Times New Roman" w:eastAsia="Calibri" w:hAnsi="Times New Roman" w:cs="Times New Roman"/>
          <w:b/>
          <w:i/>
          <w:sz w:val="24"/>
          <w:szCs w:val="24"/>
          <w:lang w:eastAsia="uk-UA"/>
        </w:rPr>
        <w:t xml:space="preserve"> Тетяна Володимирівна</w:t>
      </w:r>
      <w:r w:rsidRPr="00982FCF">
        <w:rPr>
          <w:rFonts w:ascii="Times New Roman" w:eastAsia="Calibri" w:hAnsi="Times New Roman" w:cs="Times New Roman"/>
          <w:b/>
          <w:sz w:val="24"/>
          <w:szCs w:val="24"/>
          <w:lang w:eastAsia="uk-UA"/>
        </w:rPr>
        <w:t xml:space="preserve">, </w:t>
      </w:r>
      <w:r w:rsidRPr="00982FCF">
        <w:rPr>
          <w:rFonts w:ascii="Times New Roman" w:eastAsia="Calibri" w:hAnsi="Times New Roman" w:cs="Times New Roman"/>
          <w:b/>
          <w:sz w:val="24"/>
          <w:szCs w:val="24"/>
          <w:lang w:eastAsia="uk-UA"/>
        </w:rPr>
        <w:tab/>
      </w:r>
      <w:r w:rsidRPr="00982FCF">
        <w:rPr>
          <w:rFonts w:ascii="Times New Roman" w:eastAsia="Calibri" w:hAnsi="Times New Roman" w:cs="Times New Roman"/>
          <w:sz w:val="24"/>
          <w:szCs w:val="24"/>
          <w:lang w:eastAsia="uk-UA"/>
        </w:rPr>
        <w:t>учитель</w:t>
      </w:r>
      <w:r w:rsidR="00AF2FEF" w:rsidRPr="00982FCF">
        <w:rPr>
          <w:rFonts w:ascii="Times New Roman" w:eastAsia="Calibri" w:hAnsi="Times New Roman" w:cs="Times New Roman"/>
          <w:sz w:val="24"/>
          <w:szCs w:val="24"/>
          <w:lang w:eastAsia="uk-UA"/>
        </w:rPr>
        <w:t>ка</w:t>
      </w:r>
      <w:r w:rsidRPr="00982FCF">
        <w:rPr>
          <w:rFonts w:ascii="Times New Roman" w:eastAsia="Calibri" w:hAnsi="Times New Roman" w:cs="Times New Roman"/>
          <w:sz w:val="24"/>
          <w:szCs w:val="24"/>
          <w:lang w:eastAsia="uk-UA"/>
        </w:rPr>
        <w:t xml:space="preserve"> біології</w:t>
      </w:r>
      <w:r w:rsidRPr="00982FCF">
        <w:rPr>
          <w:rFonts w:ascii="Times New Roman" w:eastAsia="Calibri" w:hAnsi="Times New Roman" w:cs="Times New Roman"/>
          <w:b/>
          <w:sz w:val="24"/>
          <w:szCs w:val="24"/>
          <w:lang w:eastAsia="uk-UA"/>
        </w:rPr>
        <w:t xml:space="preserve"> </w:t>
      </w:r>
      <w:r w:rsidRPr="00982FCF">
        <w:rPr>
          <w:rFonts w:ascii="Times New Roman" w:eastAsia="Calibri" w:hAnsi="Times New Roman" w:cs="Times New Roman"/>
          <w:sz w:val="24"/>
          <w:szCs w:val="24"/>
          <w:lang w:eastAsia="uk-UA"/>
        </w:rPr>
        <w:t>Черкаської спеціалізованої школи І-ІІІ ступенів № 20 Черкаської міської ради Черкаської області,</w:t>
      </w:r>
    </w:p>
    <w:p w14:paraId="47F8BE4F" w14:textId="29DAC0C2" w:rsidR="008931F0" w:rsidRPr="00982FCF" w:rsidRDefault="008931F0" w:rsidP="008931F0">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Бакум</w:t>
      </w:r>
      <w:proofErr w:type="spellEnd"/>
      <w:r w:rsidRPr="00982FCF">
        <w:rPr>
          <w:rFonts w:ascii="Times New Roman" w:eastAsia="Calibri" w:hAnsi="Times New Roman" w:cs="Times New Roman"/>
          <w:b/>
          <w:i/>
          <w:sz w:val="24"/>
          <w:szCs w:val="24"/>
          <w:lang w:eastAsia="uk-UA"/>
        </w:rPr>
        <w:t xml:space="preserve"> Оксана Анатоліївна</w:t>
      </w:r>
      <w:r w:rsidRPr="00982FCF">
        <w:rPr>
          <w:rFonts w:ascii="Times New Roman" w:eastAsia="Calibri" w:hAnsi="Times New Roman" w:cs="Times New Roman"/>
          <w:b/>
          <w:sz w:val="24"/>
          <w:szCs w:val="24"/>
          <w:lang w:eastAsia="uk-UA"/>
        </w:rPr>
        <w:t xml:space="preserve">, </w:t>
      </w:r>
      <w:r w:rsidRPr="00982FCF">
        <w:rPr>
          <w:rFonts w:ascii="Times New Roman" w:eastAsia="Calibri" w:hAnsi="Times New Roman" w:cs="Times New Roman"/>
          <w:b/>
          <w:sz w:val="24"/>
          <w:szCs w:val="24"/>
          <w:lang w:eastAsia="uk-UA"/>
        </w:rPr>
        <w:tab/>
      </w:r>
      <w:r w:rsidRPr="00982FCF">
        <w:rPr>
          <w:rFonts w:ascii="Times New Roman" w:eastAsia="Calibri" w:hAnsi="Times New Roman" w:cs="Times New Roman"/>
          <w:sz w:val="24"/>
          <w:szCs w:val="24"/>
          <w:lang w:eastAsia="uk-UA"/>
        </w:rPr>
        <w:t>учитель</w:t>
      </w:r>
      <w:r w:rsidR="00AF2FEF" w:rsidRPr="00982FCF">
        <w:rPr>
          <w:rFonts w:ascii="Times New Roman" w:eastAsia="Calibri" w:hAnsi="Times New Roman" w:cs="Times New Roman"/>
          <w:sz w:val="24"/>
          <w:szCs w:val="24"/>
          <w:lang w:eastAsia="uk-UA"/>
        </w:rPr>
        <w:t>ка</w:t>
      </w:r>
      <w:r w:rsidRPr="00982FCF">
        <w:rPr>
          <w:rFonts w:ascii="Times New Roman" w:eastAsia="Calibri" w:hAnsi="Times New Roman" w:cs="Times New Roman"/>
          <w:sz w:val="24"/>
          <w:szCs w:val="24"/>
          <w:lang w:eastAsia="uk-UA"/>
        </w:rPr>
        <w:t xml:space="preserve"> біології</w:t>
      </w:r>
      <w:r w:rsidRPr="00982FCF">
        <w:rPr>
          <w:rFonts w:ascii="Times New Roman" w:eastAsia="Calibri" w:hAnsi="Times New Roman" w:cs="Times New Roman"/>
          <w:b/>
          <w:sz w:val="24"/>
          <w:szCs w:val="24"/>
          <w:lang w:eastAsia="uk-UA"/>
        </w:rPr>
        <w:t xml:space="preserve"> </w:t>
      </w:r>
      <w:r w:rsidRPr="00982FCF">
        <w:rPr>
          <w:rFonts w:ascii="Times New Roman" w:eastAsia="Calibri" w:hAnsi="Times New Roman" w:cs="Times New Roman"/>
          <w:sz w:val="24"/>
          <w:szCs w:val="24"/>
          <w:lang w:eastAsia="uk-UA"/>
        </w:rPr>
        <w:t xml:space="preserve">Черкаської загальноосвітньої школи І-ІІІ ступенів </w:t>
      </w:r>
      <w:r w:rsidR="0030299C" w:rsidRPr="00982FCF">
        <w:rPr>
          <w:rFonts w:ascii="Times New Roman" w:eastAsia="Calibri" w:hAnsi="Times New Roman" w:cs="Times New Roman"/>
          <w:sz w:val="24"/>
          <w:szCs w:val="24"/>
          <w:lang w:eastAsia="uk-UA"/>
        </w:rPr>
        <w:t>№</w:t>
      </w:r>
      <w:r w:rsidRPr="00982FCF">
        <w:rPr>
          <w:rFonts w:ascii="Times New Roman" w:eastAsia="Calibri" w:hAnsi="Times New Roman" w:cs="Times New Roman"/>
          <w:sz w:val="24"/>
          <w:szCs w:val="24"/>
          <w:lang w:eastAsia="uk-UA"/>
        </w:rPr>
        <w:t>32 Черкаської міської ради Черкаської області,</w:t>
      </w:r>
    </w:p>
    <w:p w14:paraId="3B505014" w14:textId="4821971C" w:rsidR="008931F0" w:rsidRPr="00982FCF" w:rsidRDefault="008931F0" w:rsidP="008931F0">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Бузницька</w:t>
      </w:r>
      <w:proofErr w:type="spellEnd"/>
      <w:r w:rsidRPr="00982FCF">
        <w:rPr>
          <w:rFonts w:ascii="Times New Roman" w:eastAsia="Calibri" w:hAnsi="Times New Roman" w:cs="Times New Roman"/>
          <w:b/>
          <w:i/>
          <w:sz w:val="24"/>
          <w:szCs w:val="24"/>
          <w:lang w:eastAsia="uk-UA"/>
        </w:rPr>
        <w:t xml:space="preserve"> Ольга Миколаївна</w:t>
      </w:r>
      <w:r w:rsidR="0030299C" w:rsidRPr="00982FCF">
        <w:rPr>
          <w:rFonts w:ascii="Times New Roman" w:eastAsia="Calibri" w:hAnsi="Times New Roman" w:cs="Times New Roman"/>
          <w:b/>
          <w:sz w:val="24"/>
          <w:szCs w:val="24"/>
          <w:lang w:eastAsia="uk-UA"/>
        </w:rPr>
        <w:t>,</w:t>
      </w:r>
      <w:r w:rsidRPr="00982FCF">
        <w:rPr>
          <w:rFonts w:ascii="Times New Roman" w:eastAsia="Calibri" w:hAnsi="Times New Roman" w:cs="Times New Roman"/>
          <w:b/>
          <w:sz w:val="24"/>
          <w:szCs w:val="24"/>
          <w:lang w:eastAsia="uk-UA"/>
        </w:rPr>
        <w:tab/>
      </w:r>
      <w:r w:rsidR="0030299C" w:rsidRPr="00982FCF">
        <w:rPr>
          <w:rFonts w:ascii="Times New Roman" w:eastAsia="Calibri" w:hAnsi="Times New Roman" w:cs="Times New Roman"/>
          <w:sz w:val="24"/>
          <w:szCs w:val="24"/>
          <w:lang w:eastAsia="uk-UA"/>
        </w:rPr>
        <w:t>учитель</w:t>
      </w:r>
      <w:r w:rsidR="00AF2FEF" w:rsidRPr="00982FCF">
        <w:rPr>
          <w:rFonts w:ascii="Times New Roman" w:eastAsia="Calibri" w:hAnsi="Times New Roman" w:cs="Times New Roman"/>
          <w:sz w:val="24"/>
          <w:szCs w:val="24"/>
          <w:lang w:eastAsia="uk-UA"/>
        </w:rPr>
        <w:t>ка</w:t>
      </w:r>
      <w:r w:rsidR="0030299C" w:rsidRPr="00982FCF">
        <w:rPr>
          <w:rFonts w:ascii="Times New Roman" w:eastAsia="Calibri" w:hAnsi="Times New Roman" w:cs="Times New Roman"/>
          <w:sz w:val="24"/>
          <w:szCs w:val="24"/>
          <w:lang w:eastAsia="uk-UA"/>
        </w:rPr>
        <w:t xml:space="preserve"> біології</w:t>
      </w:r>
      <w:r w:rsidR="0030299C" w:rsidRPr="00982FCF">
        <w:rPr>
          <w:rFonts w:ascii="Times New Roman" w:eastAsia="Calibri" w:hAnsi="Times New Roman" w:cs="Times New Roman"/>
          <w:b/>
          <w:sz w:val="24"/>
          <w:szCs w:val="24"/>
          <w:lang w:eastAsia="uk-UA"/>
        </w:rPr>
        <w:t xml:space="preserve"> </w:t>
      </w:r>
      <w:r w:rsidR="0030299C" w:rsidRPr="00982FCF">
        <w:rPr>
          <w:rFonts w:ascii="Times New Roman" w:eastAsia="Calibri" w:hAnsi="Times New Roman" w:cs="Times New Roman"/>
          <w:sz w:val="24"/>
          <w:szCs w:val="24"/>
          <w:lang w:eastAsia="uk-UA"/>
        </w:rPr>
        <w:t>Черкаської</w:t>
      </w:r>
      <w:r w:rsidRPr="00982FCF">
        <w:rPr>
          <w:rFonts w:ascii="Times New Roman" w:eastAsia="Calibri" w:hAnsi="Times New Roman" w:cs="Times New Roman"/>
          <w:sz w:val="24"/>
          <w:szCs w:val="24"/>
          <w:lang w:eastAsia="uk-UA"/>
        </w:rPr>
        <w:t xml:space="preserve"> загаль</w:t>
      </w:r>
      <w:r w:rsidR="0030299C" w:rsidRPr="00982FCF">
        <w:rPr>
          <w:rFonts w:ascii="Times New Roman" w:eastAsia="Calibri" w:hAnsi="Times New Roman" w:cs="Times New Roman"/>
          <w:sz w:val="24"/>
          <w:szCs w:val="24"/>
          <w:lang w:eastAsia="uk-UA"/>
        </w:rPr>
        <w:t>ноосвітньої школи І-ІІІ ступенів №</w:t>
      </w:r>
      <w:r w:rsidRPr="00982FCF">
        <w:rPr>
          <w:rFonts w:ascii="Times New Roman" w:eastAsia="Calibri" w:hAnsi="Times New Roman" w:cs="Times New Roman"/>
          <w:sz w:val="24"/>
          <w:szCs w:val="24"/>
          <w:lang w:eastAsia="uk-UA"/>
        </w:rPr>
        <w:t>8 Черкаської міської ради Черкаської області</w:t>
      </w:r>
      <w:r w:rsidR="0030299C" w:rsidRPr="00982FCF">
        <w:rPr>
          <w:rFonts w:ascii="Times New Roman" w:eastAsia="Calibri" w:hAnsi="Times New Roman" w:cs="Times New Roman"/>
          <w:sz w:val="24"/>
          <w:szCs w:val="24"/>
          <w:lang w:eastAsia="uk-UA"/>
        </w:rPr>
        <w:t>,</w:t>
      </w:r>
    </w:p>
    <w:p w14:paraId="06F87E68" w14:textId="4A587665" w:rsidR="00AF2FEF" w:rsidRPr="00982FCF" w:rsidRDefault="001015B0" w:rsidP="00AF2FEF">
      <w:pPr>
        <w:spacing w:after="0"/>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Дженжеруха</w:t>
      </w:r>
      <w:proofErr w:type="spellEnd"/>
      <w:r w:rsidRPr="00982FCF">
        <w:rPr>
          <w:rFonts w:ascii="Times New Roman" w:eastAsia="Calibri" w:hAnsi="Times New Roman" w:cs="Times New Roman"/>
          <w:b/>
          <w:i/>
          <w:sz w:val="24"/>
          <w:szCs w:val="24"/>
          <w:lang w:eastAsia="uk-UA"/>
        </w:rPr>
        <w:t xml:space="preserve"> Зоя Анатоліївна</w:t>
      </w:r>
      <w:r w:rsidR="00AF2FEF" w:rsidRPr="00982FCF">
        <w:rPr>
          <w:rFonts w:ascii="Times New Roman" w:eastAsia="Calibri" w:hAnsi="Times New Roman" w:cs="Times New Roman"/>
          <w:b/>
          <w:i/>
          <w:sz w:val="24"/>
          <w:szCs w:val="24"/>
          <w:lang w:eastAsia="uk-UA"/>
        </w:rPr>
        <w:t>,</w:t>
      </w:r>
      <w:r w:rsidRPr="00982FCF">
        <w:rPr>
          <w:rFonts w:ascii="Times New Roman" w:eastAsia="Calibri" w:hAnsi="Times New Roman" w:cs="Times New Roman"/>
          <w:sz w:val="24"/>
          <w:szCs w:val="24"/>
          <w:lang w:eastAsia="uk-UA"/>
        </w:rPr>
        <w:tab/>
        <w:t>учителька біології Черкаського колегіуму «Берегиня»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2FAA2945" w14:textId="3EC2E937" w:rsidR="001015B0" w:rsidRPr="00982FCF" w:rsidRDefault="001015B0" w:rsidP="00AF2FEF">
      <w:pPr>
        <w:spacing w:after="0"/>
        <w:ind w:firstLine="567"/>
        <w:jc w:val="both"/>
        <w:rPr>
          <w:rFonts w:ascii="Times New Roman" w:eastAsia="Calibri" w:hAnsi="Times New Roman" w:cs="Times New Roman"/>
          <w:i/>
          <w:sz w:val="24"/>
          <w:szCs w:val="24"/>
          <w:lang w:eastAsia="uk-UA"/>
        </w:rPr>
      </w:pPr>
      <w:proofErr w:type="spellStart"/>
      <w:r w:rsidRPr="00982FCF">
        <w:rPr>
          <w:rFonts w:ascii="Times New Roman" w:eastAsia="Calibri" w:hAnsi="Times New Roman" w:cs="Times New Roman"/>
          <w:b/>
          <w:i/>
          <w:sz w:val="24"/>
          <w:szCs w:val="24"/>
          <w:lang w:eastAsia="uk-UA"/>
        </w:rPr>
        <w:t>Жицька</w:t>
      </w:r>
      <w:proofErr w:type="spellEnd"/>
      <w:r w:rsidRPr="00982FCF">
        <w:rPr>
          <w:rFonts w:ascii="Times New Roman" w:eastAsia="Calibri" w:hAnsi="Times New Roman" w:cs="Times New Roman"/>
          <w:b/>
          <w:i/>
          <w:sz w:val="24"/>
          <w:szCs w:val="24"/>
          <w:lang w:eastAsia="uk-UA"/>
        </w:rPr>
        <w:t xml:space="preserve"> Надія Володимирівна,</w:t>
      </w:r>
      <w:r w:rsidRPr="00982FCF">
        <w:t xml:space="preserve"> </w:t>
      </w:r>
      <w:r w:rsidRPr="00982FCF">
        <w:rPr>
          <w:rFonts w:ascii="Times New Roman" w:eastAsia="Calibri" w:hAnsi="Times New Roman" w:cs="Times New Roman"/>
          <w:sz w:val="24"/>
          <w:szCs w:val="24"/>
          <w:lang w:eastAsia="uk-UA"/>
        </w:rPr>
        <w:t>учителька біології Черкаської загальноосвітньої школи І - ІІІ ступенів №22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68FE141B" w14:textId="6760E454" w:rsidR="00800639" w:rsidRPr="00982FCF" w:rsidRDefault="00800639" w:rsidP="00AF2FEF">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Запісочна</w:t>
      </w:r>
      <w:proofErr w:type="spellEnd"/>
      <w:r w:rsidRPr="00982FCF">
        <w:rPr>
          <w:rFonts w:ascii="Times New Roman" w:eastAsia="Calibri" w:hAnsi="Times New Roman" w:cs="Times New Roman"/>
          <w:b/>
          <w:i/>
          <w:sz w:val="24"/>
          <w:szCs w:val="24"/>
          <w:lang w:eastAsia="uk-UA"/>
        </w:rPr>
        <w:t xml:space="preserve"> Світлана Володимирівна</w:t>
      </w:r>
      <w:r w:rsidR="00AF2FEF" w:rsidRPr="00982FCF">
        <w:rPr>
          <w:rFonts w:ascii="Times New Roman" w:eastAsia="Calibri" w:hAnsi="Times New Roman" w:cs="Times New Roman"/>
          <w:b/>
          <w:i/>
          <w:sz w:val="24"/>
          <w:szCs w:val="24"/>
          <w:lang w:eastAsia="uk-UA"/>
        </w:rPr>
        <w:t xml:space="preserve">, </w:t>
      </w:r>
      <w:r w:rsidRPr="00982FCF">
        <w:rPr>
          <w:rFonts w:ascii="Times New Roman" w:eastAsia="Calibri" w:hAnsi="Times New Roman" w:cs="Times New Roman"/>
          <w:sz w:val="24"/>
          <w:szCs w:val="24"/>
          <w:lang w:eastAsia="uk-UA"/>
        </w:rPr>
        <w:t>учителька біології Черкаського колегіуму "Берегиня"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37DE43CA" w14:textId="0C0E29D3" w:rsidR="00394E46" w:rsidRPr="00982FCF" w:rsidRDefault="00394E46" w:rsidP="00AF2FEF">
      <w:pPr>
        <w:tabs>
          <w:tab w:val="left" w:pos="567"/>
        </w:tabs>
        <w:spacing w:after="0" w:line="240" w:lineRule="auto"/>
        <w:ind w:firstLine="567"/>
        <w:jc w:val="both"/>
        <w:rPr>
          <w:rFonts w:ascii="Times New Roman" w:eastAsia="Calibri" w:hAnsi="Times New Roman" w:cs="Times New Roman"/>
          <w:b/>
          <w:i/>
          <w:sz w:val="24"/>
          <w:szCs w:val="24"/>
          <w:lang w:eastAsia="uk-UA"/>
        </w:rPr>
      </w:pPr>
      <w:proofErr w:type="spellStart"/>
      <w:r w:rsidRPr="00982FCF">
        <w:rPr>
          <w:rFonts w:ascii="Times New Roman" w:eastAsia="Calibri" w:hAnsi="Times New Roman" w:cs="Times New Roman"/>
          <w:b/>
          <w:i/>
          <w:sz w:val="24"/>
          <w:szCs w:val="24"/>
          <w:lang w:eastAsia="uk-UA"/>
        </w:rPr>
        <w:t>Куриленко</w:t>
      </w:r>
      <w:proofErr w:type="spellEnd"/>
      <w:r w:rsidRPr="00982FCF">
        <w:rPr>
          <w:rFonts w:ascii="Times New Roman" w:eastAsia="Calibri" w:hAnsi="Times New Roman" w:cs="Times New Roman"/>
          <w:b/>
          <w:i/>
          <w:sz w:val="24"/>
          <w:szCs w:val="24"/>
          <w:lang w:eastAsia="uk-UA"/>
        </w:rPr>
        <w:t xml:space="preserve"> Ірина </w:t>
      </w:r>
      <w:proofErr w:type="spellStart"/>
      <w:r w:rsidRPr="00982FCF">
        <w:rPr>
          <w:rFonts w:ascii="Times New Roman" w:eastAsia="Calibri" w:hAnsi="Times New Roman" w:cs="Times New Roman"/>
          <w:b/>
          <w:i/>
          <w:sz w:val="24"/>
          <w:szCs w:val="24"/>
          <w:lang w:eastAsia="uk-UA"/>
        </w:rPr>
        <w:t>Рудольфівна</w:t>
      </w:r>
      <w:proofErr w:type="spellEnd"/>
      <w:r w:rsidR="00AF2FEF" w:rsidRPr="00982FCF">
        <w:rPr>
          <w:rFonts w:ascii="Times New Roman" w:eastAsia="Calibri" w:hAnsi="Times New Roman" w:cs="Times New Roman"/>
          <w:b/>
          <w:i/>
          <w:sz w:val="24"/>
          <w:szCs w:val="24"/>
          <w:lang w:eastAsia="uk-UA"/>
        </w:rPr>
        <w:t xml:space="preserve">, </w:t>
      </w:r>
      <w:r w:rsidRPr="00982FCF">
        <w:t xml:space="preserve"> </w:t>
      </w:r>
      <w:r w:rsidRPr="00982FCF">
        <w:rPr>
          <w:rFonts w:ascii="Times New Roman" w:eastAsia="Calibri" w:hAnsi="Times New Roman" w:cs="Times New Roman"/>
          <w:sz w:val="24"/>
          <w:szCs w:val="24"/>
          <w:lang w:eastAsia="uk-UA"/>
        </w:rPr>
        <w:t>учителька біології Черкаської загальноосвітньої школи І - ІІІ ступенів №6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3FF96B23" w14:textId="06DE49AB" w:rsidR="00E2290D" w:rsidRPr="00982FCF" w:rsidRDefault="00C2259D" w:rsidP="00E2290D">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Ма</w:t>
      </w:r>
      <w:r w:rsidR="00E2290D" w:rsidRPr="00982FCF">
        <w:rPr>
          <w:rFonts w:ascii="Times New Roman" w:eastAsia="Calibri" w:hAnsi="Times New Roman" w:cs="Times New Roman"/>
          <w:b/>
          <w:i/>
          <w:sz w:val="24"/>
          <w:szCs w:val="24"/>
          <w:lang w:eastAsia="uk-UA"/>
        </w:rPr>
        <w:t>геровська</w:t>
      </w:r>
      <w:proofErr w:type="spellEnd"/>
      <w:r w:rsidR="00E2290D" w:rsidRPr="00982FCF">
        <w:rPr>
          <w:rFonts w:ascii="Times New Roman" w:eastAsia="Calibri" w:hAnsi="Times New Roman" w:cs="Times New Roman"/>
          <w:b/>
          <w:i/>
          <w:sz w:val="24"/>
          <w:szCs w:val="24"/>
          <w:lang w:eastAsia="uk-UA"/>
        </w:rPr>
        <w:t xml:space="preserve"> Ольга Михайлівна</w:t>
      </w:r>
      <w:r w:rsidR="00E2290D" w:rsidRPr="00982FCF">
        <w:rPr>
          <w:rFonts w:ascii="Times New Roman" w:eastAsia="Calibri" w:hAnsi="Times New Roman" w:cs="Times New Roman"/>
          <w:sz w:val="24"/>
          <w:szCs w:val="24"/>
          <w:lang w:eastAsia="uk-UA"/>
        </w:rPr>
        <w:t>,</w:t>
      </w:r>
      <w:r w:rsidR="00E2290D" w:rsidRPr="00982FCF">
        <w:rPr>
          <w:rFonts w:ascii="Times New Roman" w:eastAsia="Calibri" w:hAnsi="Times New Roman" w:cs="Times New Roman"/>
          <w:sz w:val="24"/>
          <w:szCs w:val="24"/>
          <w:lang w:eastAsia="uk-UA"/>
        </w:rPr>
        <w:tab/>
        <w:t>учителька біології Черкаської спеціалізованої школи І-ІІІ ступенів №28 ім. Т.Г. Шевченка Черкаської міської ради Черкаської області,</w:t>
      </w:r>
    </w:p>
    <w:p w14:paraId="56C7370E" w14:textId="18C6A2BC" w:rsidR="00394E46" w:rsidRPr="00982FCF" w:rsidRDefault="00394E46" w:rsidP="00C21DB3">
      <w:pPr>
        <w:tabs>
          <w:tab w:val="left" w:pos="567"/>
        </w:tabs>
        <w:spacing w:after="0" w:line="240" w:lineRule="auto"/>
        <w:ind w:firstLine="567"/>
        <w:jc w:val="both"/>
        <w:rPr>
          <w:rFonts w:ascii="Times New Roman" w:eastAsia="Calibri" w:hAnsi="Times New Roman" w:cs="Times New Roman"/>
          <w:b/>
          <w:i/>
          <w:sz w:val="24"/>
          <w:szCs w:val="24"/>
          <w:lang w:eastAsia="uk-UA"/>
        </w:rPr>
      </w:pPr>
      <w:proofErr w:type="spellStart"/>
      <w:r w:rsidRPr="00982FCF">
        <w:rPr>
          <w:rFonts w:ascii="Times New Roman" w:eastAsia="Calibri" w:hAnsi="Times New Roman" w:cs="Times New Roman"/>
          <w:b/>
          <w:i/>
          <w:sz w:val="24"/>
          <w:szCs w:val="24"/>
          <w:lang w:eastAsia="uk-UA"/>
        </w:rPr>
        <w:t>Михайлюк</w:t>
      </w:r>
      <w:proofErr w:type="spellEnd"/>
      <w:r w:rsidRPr="00982FCF">
        <w:rPr>
          <w:rFonts w:ascii="Times New Roman" w:eastAsia="Calibri" w:hAnsi="Times New Roman" w:cs="Times New Roman"/>
          <w:b/>
          <w:i/>
          <w:sz w:val="24"/>
          <w:szCs w:val="24"/>
          <w:lang w:eastAsia="uk-UA"/>
        </w:rPr>
        <w:t xml:space="preserve"> Інна Іванівна</w:t>
      </w:r>
      <w:r w:rsidR="00AF2FEF" w:rsidRPr="00982FCF">
        <w:rPr>
          <w:rFonts w:ascii="Times New Roman" w:eastAsia="Calibri" w:hAnsi="Times New Roman" w:cs="Times New Roman"/>
          <w:b/>
          <w:i/>
          <w:sz w:val="24"/>
          <w:szCs w:val="24"/>
          <w:lang w:eastAsia="uk-UA"/>
        </w:rPr>
        <w:t xml:space="preserve">, </w:t>
      </w:r>
      <w:r w:rsidRPr="00982FCF">
        <w:rPr>
          <w:rFonts w:ascii="Times New Roman" w:eastAsia="Calibri" w:hAnsi="Times New Roman" w:cs="Times New Roman"/>
          <w:sz w:val="24"/>
          <w:szCs w:val="24"/>
          <w:lang w:eastAsia="uk-UA"/>
        </w:rPr>
        <w:t>учителька біології Черкаської загальноосвітньої школи І-ІІІ ступенів №10.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6F18AF11" w14:textId="6E06336E" w:rsidR="00C21DB3" w:rsidRPr="00982FCF" w:rsidRDefault="008931F0" w:rsidP="00AF2FEF">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Плахотнюк</w:t>
      </w:r>
      <w:proofErr w:type="spellEnd"/>
      <w:r w:rsidRPr="00982FCF">
        <w:rPr>
          <w:rFonts w:ascii="Times New Roman" w:eastAsia="Calibri" w:hAnsi="Times New Roman" w:cs="Times New Roman"/>
          <w:b/>
          <w:i/>
          <w:sz w:val="24"/>
          <w:szCs w:val="24"/>
          <w:lang w:eastAsia="uk-UA"/>
        </w:rPr>
        <w:t xml:space="preserve"> Ліана Михайлівна</w:t>
      </w:r>
      <w:r w:rsidRPr="00982FCF">
        <w:rPr>
          <w:rFonts w:ascii="Times New Roman" w:eastAsia="Calibri" w:hAnsi="Times New Roman" w:cs="Times New Roman"/>
          <w:b/>
          <w:sz w:val="24"/>
          <w:szCs w:val="24"/>
          <w:lang w:eastAsia="uk-UA"/>
        </w:rPr>
        <w:t xml:space="preserve">, </w:t>
      </w:r>
      <w:r w:rsidR="00F423C8" w:rsidRPr="00982FCF">
        <w:rPr>
          <w:rFonts w:ascii="Times New Roman" w:eastAsia="Calibri" w:hAnsi="Times New Roman" w:cs="Times New Roman"/>
          <w:sz w:val="24"/>
          <w:szCs w:val="24"/>
          <w:lang w:eastAsia="uk-UA"/>
        </w:rPr>
        <w:t xml:space="preserve">консультант комунальної установи "Центр професійного розвитку педагогічних працівників" Черкаської міської ради, </w:t>
      </w:r>
      <w:r w:rsidR="00F423C8" w:rsidRPr="00982FCF">
        <w:rPr>
          <w:rFonts w:ascii="Times New Roman" w:eastAsia="Calibri" w:hAnsi="Times New Roman" w:cs="Times New Roman"/>
          <w:b/>
          <w:sz w:val="24"/>
          <w:szCs w:val="24"/>
          <w:lang w:eastAsia="uk-UA"/>
        </w:rPr>
        <w:t xml:space="preserve"> </w:t>
      </w:r>
      <w:r w:rsidR="0030299C" w:rsidRPr="00982FCF">
        <w:rPr>
          <w:rFonts w:ascii="Times New Roman" w:eastAsia="Calibri" w:hAnsi="Times New Roman" w:cs="Times New Roman"/>
          <w:sz w:val="24"/>
          <w:szCs w:val="24"/>
          <w:lang w:eastAsia="uk-UA"/>
        </w:rPr>
        <w:t>учитель біології</w:t>
      </w:r>
      <w:r w:rsidRPr="00982FCF">
        <w:rPr>
          <w:rFonts w:ascii="Times New Roman" w:eastAsia="Calibri" w:hAnsi="Times New Roman" w:cs="Times New Roman"/>
          <w:b/>
          <w:sz w:val="24"/>
          <w:szCs w:val="24"/>
          <w:lang w:eastAsia="uk-UA"/>
        </w:rPr>
        <w:tab/>
      </w:r>
      <w:r w:rsidR="0030299C" w:rsidRPr="00982FCF">
        <w:rPr>
          <w:rFonts w:ascii="Times New Roman" w:eastAsia="Calibri" w:hAnsi="Times New Roman" w:cs="Times New Roman"/>
          <w:sz w:val="24"/>
          <w:szCs w:val="24"/>
          <w:lang w:eastAsia="uk-UA"/>
        </w:rPr>
        <w:t>Черкаської спеціалізованої</w:t>
      </w:r>
      <w:r w:rsidRPr="00982FCF">
        <w:rPr>
          <w:rFonts w:ascii="Times New Roman" w:eastAsia="Calibri" w:hAnsi="Times New Roman" w:cs="Times New Roman"/>
          <w:sz w:val="24"/>
          <w:szCs w:val="24"/>
          <w:lang w:eastAsia="uk-UA"/>
        </w:rPr>
        <w:t xml:space="preserve"> школ</w:t>
      </w:r>
      <w:r w:rsidR="0030299C" w:rsidRPr="00982FCF">
        <w:rPr>
          <w:rFonts w:ascii="Times New Roman" w:eastAsia="Calibri" w:hAnsi="Times New Roman" w:cs="Times New Roman"/>
          <w:sz w:val="24"/>
          <w:szCs w:val="24"/>
          <w:lang w:eastAsia="uk-UA"/>
        </w:rPr>
        <w:t>и</w:t>
      </w:r>
      <w:r w:rsidRPr="00982FCF">
        <w:rPr>
          <w:rFonts w:ascii="Times New Roman" w:eastAsia="Calibri" w:hAnsi="Times New Roman" w:cs="Times New Roman"/>
          <w:sz w:val="24"/>
          <w:szCs w:val="24"/>
          <w:lang w:eastAsia="uk-UA"/>
        </w:rPr>
        <w:t xml:space="preserve"> І-ІІІ ступенів №20</w:t>
      </w:r>
      <w:r w:rsidR="0030299C" w:rsidRPr="00982FCF">
        <w:rPr>
          <w:rFonts w:ascii="Times New Roman" w:eastAsia="Calibri" w:hAnsi="Times New Roman" w:cs="Times New Roman"/>
          <w:sz w:val="24"/>
          <w:szCs w:val="24"/>
          <w:lang w:eastAsia="uk-UA"/>
        </w:rPr>
        <w:t>,</w:t>
      </w:r>
    </w:p>
    <w:p w14:paraId="2B559043" w14:textId="04A67056" w:rsidR="00394E46" w:rsidRPr="00982FCF" w:rsidRDefault="00394E46" w:rsidP="00C21DB3">
      <w:pPr>
        <w:tabs>
          <w:tab w:val="left" w:pos="567"/>
        </w:tabs>
        <w:spacing w:after="0" w:line="240" w:lineRule="auto"/>
        <w:ind w:firstLine="567"/>
        <w:jc w:val="both"/>
        <w:rPr>
          <w:rFonts w:ascii="Times New Roman" w:eastAsia="Calibri" w:hAnsi="Times New Roman" w:cs="Times New Roman"/>
          <w:sz w:val="24"/>
          <w:szCs w:val="24"/>
          <w:lang w:eastAsia="uk-UA"/>
        </w:rPr>
      </w:pPr>
      <w:r w:rsidRPr="00982FCF">
        <w:rPr>
          <w:rFonts w:ascii="Times New Roman" w:eastAsia="Calibri" w:hAnsi="Times New Roman" w:cs="Times New Roman"/>
          <w:b/>
          <w:i/>
          <w:sz w:val="24"/>
          <w:szCs w:val="24"/>
          <w:lang w:eastAsia="uk-UA"/>
        </w:rPr>
        <w:t>Савенко Людмила Анатоліївна</w:t>
      </w:r>
      <w:r w:rsidR="00AF2FEF" w:rsidRPr="00982FCF">
        <w:rPr>
          <w:rFonts w:ascii="Times New Roman" w:eastAsia="Calibri" w:hAnsi="Times New Roman" w:cs="Times New Roman"/>
          <w:sz w:val="24"/>
          <w:szCs w:val="24"/>
          <w:lang w:eastAsia="uk-UA"/>
        </w:rPr>
        <w:t>,</w:t>
      </w:r>
      <w:r w:rsidRPr="00982FCF">
        <w:rPr>
          <w:rFonts w:ascii="Times New Roman" w:eastAsia="Calibri" w:hAnsi="Times New Roman" w:cs="Times New Roman"/>
          <w:sz w:val="24"/>
          <w:szCs w:val="24"/>
          <w:lang w:eastAsia="uk-UA"/>
        </w:rPr>
        <w:t xml:space="preserve"> </w:t>
      </w:r>
      <w:r w:rsidRPr="00982FCF">
        <w:rPr>
          <w:rFonts w:ascii="Times New Roman" w:eastAsia="Calibri" w:hAnsi="Times New Roman" w:cs="Times New Roman"/>
          <w:sz w:val="24"/>
          <w:szCs w:val="24"/>
          <w:lang w:eastAsia="uk-UA"/>
        </w:rPr>
        <w:tab/>
        <w:t>учителька біології Черкаської загальноосвітньої школи І-ІІІ ступенів №2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447157C5" w14:textId="33A1821B" w:rsidR="008931F0" w:rsidRPr="00982FCF" w:rsidRDefault="008931F0" w:rsidP="008931F0">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Хіщіна</w:t>
      </w:r>
      <w:proofErr w:type="spellEnd"/>
      <w:r w:rsidRPr="00982FCF">
        <w:rPr>
          <w:rFonts w:ascii="Times New Roman" w:eastAsia="Calibri" w:hAnsi="Times New Roman" w:cs="Times New Roman"/>
          <w:b/>
          <w:i/>
          <w:sz w:val="24"/>
          <w:szCs w:val="24"/>
          <w:lang w:eastAsia="uk-UA"/>
        </w:rPr>
        <w:t xml:space="preserve"> Тетяна Олександрівна</w:t>
      </w:r>
      <w:r w:rsidR="0030299C" w:rsidRPr="00982FCF">
        <w:rPr>
          <w:rFonts w:ascii="Times New Roman" w:eastAsia="Calibri" w:hAnsi="Times New Roman" w:cs="Times New Roman"/>
          <w:b/>
          <w:sz w:val="24"/>
          <w:szCs w:val="24"/>
          <w:lang w:eastAsia="uk-UA"/>
        </w:rPr>
        <w:t>,</w:t>
      </w:r>
      <w:r w:rsidRPr="00982FCF">
        <w:rPr>
          <w:rFonts w:ascii="Times New Roman" w:eastAsia="Calibri" w:hAnsi="Times New Roman" w:cs="Times New Roman"/>
          <w:b/>
          <w:sz w:val="24"/>
          <w:szCs w:val="24"/>
          <w:lang w:eastAsia="uk-UA"/>
        </w:rPr>
        <w:t xml:space="preserve"> </w:t>
      </w:r>
      <w:r w:rsidRPr="00982FCF">
        <w:rPr>
          <w:rFonts w:ascii="Times New Roman" w:eastAsia="Calibri" w:hAnsi="Times New Roman" w:cs="Times New Roman"/>
          <w:b/>
          <w:sz w:val="24"/>
          <w:szCs w:val="24"/>
          <w:lang w:eastAsia="uk-UA"/>
        </w:rPr>
        <w:tab/>
      </w:r>
      <w:r w:rsidR="0030299C" w:rsidRPr="00982FCF">
        <w:rPr>
          <w:rFonts w:ascii="Times New Roman" w:eastAsia="Calibri" w:hAnsi="Times New Roman" w:cs="Times New Roman"/>
          <w:sz w:val="24"/>
          <w:szCs w:val="24"/>
          <w:lang w:eastAsia="uk-UA"/>
        </w:rPr>
        <w:t>учитель</w:t>
      </w:r>
      <w:r w:rsidR="00AF2FEF" w:rsidRPr="00982FCF">
        <w:rPr>
          <w:rFonts w:ascii="Times New Roman" w:eastAsia="Calibri" w:hAnsi="Times New Roman" w:cs="Times New Roman"/>
          <w:sz w:val="24"/>
          <w:szCs w:val="24"/>
          <w:lang w:eastAsia="uk-UA"/>
        </w:rPr>
        <w:t>ка</w:t>
      </w:r>
      <w:r w:rsidR="0030299C" w:rsidRPr="00982FCF">
        <w:rPr>
          <w:rFonts w:ascii="Times New Roman" w:eastAsia="Calibri" w:hAnsi="Times New Roman" w:cs="Times New Roman"/>
          <w:sz w:val="24"/>
          <w:szCs w:val="24"/>
          <w:lang w:eastAsia="uk-UA"/>
        </w:rPr>
        <w:t xml:space="preserve"> біології Черкасько</w:t>
      </w:r>
      <w:r w:rsidR="00241285" w:rsidRPr="00982FCF">
        <w:rPr>
          <w:rFonts w:ascii="Times New Roman" w:eastAsia="Calibri" w:hAnsi="Times New Roman" w:cs="Times New Roman"/>
          <w:sz w:val="24"/>
          <w:szCs w:val="24"/>
          <w:lang w:eastAsia="uk-UA"/>
        </w:rPr>
        <w:t>ї</w:t>
      </w:r>
      <w:r w:rsidR="0030299C" w:rsidRPr="00982FCF">
        <w:rPr>
          <w:rFonts w:ascii="Times New Roman" w:eastAsia="Calibri" w:hAnsi="Times New Roman" w:cs="Times New Roman"/>
          <w:sz w:val="24"/>
          <w:szCs w:val="24"/>
          <w:lang w:eastAsia="uk-UA"/>
        </w:rPr>
        <w:t xml:space="preserve"> </w:t>
      </w:r>
      <w:r w:rsidR="00241285" w:rsidRPr="00982FCF">
        <w:rPr>
          <w:rFonts w:ascii="Times New Roman" w:eastAsia="Calibri" w:hAnsi="Times New Roman" w:cs="Times New Roman"/>
          <w:sz w:val="24"/>
          <w:szCs w:val="24"/>
          <w:lang w:eastAsia="uk-UA"/>
        </w:rPr>
        <w:t>гімназії №31</w:t>
      </w:r>
      <w:r w:rsidRPr="00982FCF">
        <w:rPr>
          <w:rFonts w:ascii="Times New Roman" w:eastAsia="Calibri" w:hAnsi="Times New Roman" w:cs="Times New Roman"/>
          <w:sz w:val="24"/>
          <w:szCs w:val="24"/>
          <w:lang w:eastAsia="uk-UA"/>
        </w:rPr>
        <w:t xml:space="preserve"> Черкаської міської ради Черкаської області</w:t>
      </w:r>
      <w:r w:rsidR="00AF2FEF" w:rsidRPr="00982FCF">
        <w:rPr>
          <w:rFonts w:ascii="Times New Roman" w:eastAsia="Calibri" w:hAnsi="Times New Roman" w:cs="Times New Roman"/>
          <w:sz w:val="24"/>
          <w:szCs w:val="24"/>
          <w:lang w:eastAsia="uk-UA"/>
        </w:rPr>
        <w:t>,</w:t>
      </w:r>
    </w:p>
    <w:p w14:paraId="4FD474DD" w14:textId="2DAD4704" w:rsidR="00394E46" w:rsidRPr="00982FCF" w:rsidRDefault="001015B0" w:rsidP="00394E46">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b/>
          <w:i/>
          <w:sz w:val="24"/>
          <w:szCs w:val="24"/>
          <w:lang w:eastAsia="uk-UA"/>
        </w:rPr>
        <w:t>Чубса</w:t>
      </w:r>
      <w:proofErr w:type="spellEnd"/>
      <w:r w:rsidRPr="00982FCF">
        <w:rPr>
          <w:rFonts w:ascii="Times New Roman" w:eastAsia="Calibri" w:hAnsi="Times New Roman" w:cs="Times New Roman"/>
          <w:b/>
          <w:i/>
          <w:sz w:val="24"/>
          <w:szCs w:val="24"/>
          <w:lang w:eastAsia="uk-UA"/>
        </w:rPr>
        <w:t xml:space="preserve"> Світлана Миколаївна</w:t>
      </w:r>
      <w:r w:rsidR="00AF2FEF" w:rsidRPr="00982FCF">
        <w:rPr>
          <w:rFonts w:ascii="Times New Roman" w:eastAsia="Calibri" w:hAnsi="Times New Roman" w:cs="Times New Roman"/>
          <w:b/>
          <w:i/>
          <w:sz w:val="24"/>
          <w:szCs w:val="24"/>
          <w:lang w:eastAsia="uk-UA"/>
        </w:rPr>
        <w:t>,</w:t>
      </w:r>
      <w:r w:rsidRPr="00982FCF">
        <w:rPr>
          <w:rFonts w:ascii="Times New Roman" w:eastAsia="Calibri" w:hAnsi="Times New Roman" w:cs="Times New Roman"/>
          <w:sz w:val="24"/>
          <w:szCs w:val="24"/>
          <w:lang w:eastAsia="uk-UA"/>
        </w:rPr>
        <w:tab/>
        <w:t>учителька біології Черкаської загальноосвітньої школи І-ІІІ ступенів №19 Черкаської міської ради Черкаської області</w:t>
      </w:r>
      <w:r w:rsidR="00E2290D" w:rsidRPr="00982FCF">
        <w:rPr>
          <w:rFonts w:ascii="Times New Roman" w:eastAsia="Calibri" w:hAnsi="Times New Roman" w:cs="Times New Roman"/>
          <w:sz w:val="24"/>
          <w:szCs w:val="24"/>
          <w:lang w:eastAsia="uk-UA"/>
        </w:rPr>
        <w:t>;</w:t>
      </w:r>
    </w:p>
    <w:p w14:paraId="49B74D0F" w14:textId="53A925AB" w:rsidR="00E2290D" w:rsidRPr="00982FCF" w:rsidRDefault="00E2290D" w:rsidP="008931F0">
      <w:pPr>
        <w:tabs>
          <w:tab w:val="left" w:pos="567"/>
        </w:tabs>
        <w:spacing w:after="0" w:line="240" w:lineRule="auto"/>
        <w:ind w:firstLine="567"/>
        <w:jc w:val="both"/>
        <w:rPr>
          <w:rFonts w:ascii="Times New Roman" w:eastAsia="Calibri" w:hAnsi="Times New Roman" w:cs="Times New Roman"/>
          <w:sz w:val="24"/>
          <w:szCs w:val="24"/>
          <w:lang w:eastAsia="uk-UA"/>
        </w:rPr>
      </w:pPr>
      <w:r w:rsidRPr="00982FCF">
        <w:rPr>
          <w:rFonts w:ascii="Times New Roman" w:eastAsia="Calibri" w:hAnsi="Times New Roman" w:cs="Times New Roman"/>
          <w:sz w:val="24"/>
          <w:szCs w:val="24"/>
          <w:lang w:eastAsia="uk-UA"/>
        </w:rPr>
        <w:t xml:space="preserve">за загальною редакцією </w:t>
      </w:r>
      <w:r w:rsidRPr="00982FCF">
        <w:rPr>
          <w:rFonts w:ascii="Times New Roman" w:eastAsia="Calibri" w:hAnsi="Times New Roman" w:cs="Times New Roman"/>
          <w:b/>
          <w:i/>
          <w:sz w:val="24"/>
          <w:szCs w:val="24"/>
          <w:lang w:eastAsia="uk-UA"/>
        </w:rPr>
        <w:t>Бондаренко Олени Андріївни</w:t>
      </w:r>
      <w:r w:rsidRPr="00982FCF">
        <w:rPr>
          <w:rFonts w:ascii="Times New Roman" w:eastAsia="Calibri" w:hAnsi="Times New Roman" w:cs="Times New Roman"/>
          <w:sz w:val="24"/>
          <w:szCs w:val="24"/>
          <w:lang w:eastAsia="uk-UA"/>
        </w:rPr>
        <w:t>, завідувачки лабораторії-центру зовнішнього незалежного оцінювання та моніторингу якості освіти</w:t>
      </w:r>
      <w:r w:rsidRPr="00982FCF">
        <w:t xml:space="preserve"> </w:t>
      </w:r>
      <w:r w:rsidRPr="00982FCF">
        <w:rPr>
          <w:rFonts w:ascii="Times New Roman" w:eastAsia="Calibri" w:hAnsi="Times New Roman" w:cs="Times New Roman"/>
          <w:sz w:val="24"/>
          <w:szCs w:val="24"/>
          <w:lang w:eastAsia="uk-UA"/>
        </w:rPr>
        <w:t>комунального навчального закладу «Черкаський обласний інститут післядипломної освіти педагогічних працівників Черкаської обласної ради».</w:t>
      </w:r>
    </w:p>
    <w:p w14:paraId="0A11C95C" w14:textId="77777777" w:rsidR="009A4190" w:rsidRPr="00982FCF" w:rsidRDefault="009A4190" w:rsidP="00C21DB3">
      <w:pPr>
        <w:tabs>
          <w:tab w:val="left" w:pos="567"/>
        </w:tabs>
        <w:spacing w:after="0" w:line="240" w:lineRule="auto"/>
        <w:ind w:firstLine="567"/>
        <w:jc w:val="both"/>
        <w:rPr>
          <w:rFonts w:ascii="Times New Roman" w:eastAsia="Calibri" w:hAnsi="Times New Roman" w:cs="Times New Roman"/>
          <w:b/>
          <w:sz w:val="24"/>
          <w:szCs w:val="24"/>
          <w:lang w:eastAsia="uk-UA"/>
        </w:rPr>
      </w:pPr>
    </w:p>
    <w:p w14:paraId="21010B39" w14:textId="62ABB855" w:rsidR="00C21DB3" w:rsidRPr="00982FCF" w:rsidRDefault="00C21DB3" w:rsidP="00C21DB3">
      <w:pPr>
        <w:tabs>
          <w:tab w:val="left" w:pos="567"/>
        </w:tabs>
        <w:spacing w:after="0" w:line="240" w:lineRule="auto"/>
        <w:ind w:firstLine="567"/>
        <w:jc w:val="both"/>
        <w:rPr>
          <w:rFonts w:ascii="Times New Roman" w:eastAsia="Calibri" w:hAnsi="Times New Roman" w:cs="Times New Roman"/>
          <w:b/>
          <w:sz w:val="24"/>
          <w:szCs w:val="24"/>
          <w:lang w:eastAsia="uk-UA"/>
        </w:rPr>
      </w:pPr>
      <w:r w:rsidRPr="00982FCF">
        <w:rPr>
          <w:rFonts w:ascii="Times New Roman" w:eastAsia="Calibri" w:hAnsi="Times New Roman" w:cs="Times New Roman"/>
          <w:b/>
          <w:sz w:val="24"/>
          <w:szCs w:val="24"/>
          <w:lang w:eastAsia="uk-UA"/>
        </w:rPr>
        <w:t>Укладач:</w:t>
      </w:r>
    </w:p>
    <w:p w14:paraId="401860D9" w14:textId="1E283FA0" w:rsidR="00C21DB3" w:rsidRPr="00982FCF" w:rsidRDefault="00C21DB3" w:rsidP="00C21DB3">
      <w:pPr>
        <w:tabs>
          <w:tab w:val="left" w:pos="567"/>
        </w:tabs>
        <w:spacing w:after="0" w:line="240" w:lineRule="auto"/>
        <w:ind w:firstLine="567"/>
        <w:jc w:val="both"/>
        <w:rPr>
          <w:rFonts w:ascii="Times New Roman" w:eastAsia="Calibri" w:hAnsi="Times New Roman" w:cs="Times New Roman"/>
          <w:b/>
          <w:sz w:val="24"/>
          <w:szCs w:val="24"/>
          <w:lang w:eastAsia="uk-UA"/>
        </w:rPr>
      </w:pPr>
      <w:proofErr w:type="spellStart"/>
      <w:r w:rsidRPr="00982FCF">
        <w:rPr>
          <w:rFonts w:ascii="Times New Roman" w:eastAsia="Calibri" w:hAnsi="Times New Roman" w:cs="Times New Roman"/>
          <w:b/>
          <w:i/>
          <w:sz w:val="24"/>
          <w:szCs w:val="24"/>
          <w:lang w:eastAsia="uk-UA"/>
        </w:rPr>
        <w:t>Тетьора</w:t>
      </w:r>
      <w:proofErr w:type="spellEnd"/>
      <w:r w:rsidRPr="00982FCF">
        <w:rPr>
          <w:rFonts w:ascii="Times New Roman" w:eastAsia="Calibri" w:hAnsi="Times New Roman" w:cs="Times New Roman"/>
          <w:b/>
          <w:i/>
          <w:sz w:val="24"/>
          <w:szCs w:val="24"/>
          <w:lang w:eastAsia="uk-UA"/>
        </w:rPr>
        <w:t xml:space="preserve"> С.С.</w:t>
      </w:r>
      <w:r w:rsidRPr="00982FCF">
        <w:rPr>
          <w:rFonts w:ascii="Times New Roman" w:eastAsia="Calibri" w:hAnsi="Times New Roman" w:cs="Times New Roman"/>
          <w:b/>
          <w:sz w:val="24"/>
          <w:szCs w:val="24"/>
          <w:lang w:eastAsia="uk-UA"/>
        </w:rPr>
        <w:t xml:space="preserve">, </w:t>
      </w:r>
      <w:r w:rsidRPr="00982FCF">
        <w:rPr>
          <w:rFonts w:ascii="Times New Roman" w:eastAsia="Calibri" w:hAnsi="Times New Roman" w:cs="Times New Roman"/>
          <w:sz w:val="24"/>
          <w:szCs w:val="24"/>
          <w:lang w:eastAsia="uk-UA"/>
        </w:rPr>
        <w:t>методист комунального навчального закладу «Черкаський обласний інститут післядипломної освіти педагогічних працівників Черкаської обласної ради»</w:t>
      </w:r>
    </w:p>
    <w:p w14:paraId="02484831" w14:textId="77777777" w:rsidR="00C21DB3" w:rsidRPr="00982FCF" w:rsidRDefault="00C21DB3" w:rsidP="00C21DB3">
      <w:pPr>
        <w:tabs>
          <w:tab w:val="left" w:pos="567"/>
        </w:tabs>
        <w:spacing w:after="0" w:line="240" w:lineRule="auto"/>
        <w:ind w:firstLine="567"/>
        <w:jc w:val="both"/>
        <w:rPr>
          <w:rFonts w:ascii="Times New Roman" w:eastAsia="Calibri" w:hAnsi="Times New Roman" w:cs="Times New Roman"/>
          <w:b/>
          <w:sz w:val="24"/>
          <w:szCs w:val="24"/>
          <w:lang w:eastAsia="uk-UA"/>
        </w:rPr>
      </w:pPr>
    </w:p>
    <w:p w14:paraId="31CCA9C8" w14:textId="77777777" w:rsidR="009A4190" w:rsidRPr="00982FCF" w:rsidRDefault="009A4190" w:rsidP="00C21DB3">
      <w:pPr>
        <w:tabs>
          <w:tab w:val="left" w:pos="567"/>
        </w:tabs>
        <w:spacing w:after="0" w:line="240" w:lineRule="auto"/>
        <w:ind w:firstLine="567"/>
        <w:jc w:val="both"/>
        <w:rPr>
          <w:rFonts w:ascii="Times New Roman" w:eastAsia="Calibri" w:hAnsi="Times New Roman" w:cs="Times New Roman"/>
          <w:b/>
          <w:sz w:val="24"/>
          <w:szCs w:val="24"/>
          <w:lang w:eastAsia="uk-UA"/>
        </w:rPr>
      </w:pPr>
    </w:p>
    <w:p w14:paraId="2A062DBC" w14:textId="77777777" w:rsidR="00C21DB3" w:rsidRPr="00982FCF" w:rsidRDefault="00C21DB3" w:rsidP="00C21DB3">
      <w:pPr>
        <w:tabs>
          <w:tab w:val="left" w:pos="567"/>
        </w:tabs>
        <w:spacing w:after="0" w:line="240" w:lineRule="auto"/>
        <w:ind w:firstLine="567"/>
        <w:jc w:val="both"/>
        <w:rPr>
          <w:rFonts w:ascii="Times New Roman" w:eastAsia="Calibri" w:hAnsi="Times New Roman" w:cs="Times New Roman"/>
          <w:b/>
          <w:sz w:val="24"/>
          <w:szCs w:val="24"/>
          <w:lang w:eastAsia="uk-UA"/>
        </w:rPr>
      </w:pPr>
      <w:r w:rsidRPr="00982FCF">
        <w:rPr>
          <w:rFonts w:ascii="Times New Roman" w:eastAsia="Calibri" w:hAnsi="Times New Roman" w:cs="Times New Roman"/>
          <w:b/>
          <w:sz w:val="24"/>
          <w:szCs w:val="24"/>
          <w:lang w:eastAsia="uk-UA"/>
        </w:rPr>
        <w:t xml:space="preserve">Рецензенти: </w:t>
      </w:r>
    </w:p>
    <w:p w14:paraId="4A154609" w14:textId="77777777" w:rsidR="00C21DB3" w:rsidRPr="00982FCF" w:rsidRDefault="00C21DB3" w:rsidP="00C21DB3">
      <w:pPr>
        <w:tabs>
          <w:tab w:val="left" w:pos="567"/>
        </w:tabs>
        <w:spacing w:after="0" w:line="240" w:lineRule="auto"/>
        <w:ind w:firstLine="567"/>
        <w:jc w:val="both"/>
        <w:rPr>
          <w:rFonts w:ascii="Times New Roman" w:eastAsia="Times New Roman" w:hAnsi="Times New Roman" w:cs="Times New Roman"/>
          <w:sz w:val="24"/>
          <w:szCs w:val="24"/>
          <w:lang w:eastAsia="ru-RU"/>
        </w:rPr>
      </w:pPr>
      <w:r w:rsidRPr="00982FCF">
        <w:rPr>
          <w:rFonts w:ascii="Times New Roman" w:eastAsia="Calibri" w:hAnsi="Times New Roman" w:cs="Times New Roman"/>
          <w:b/>
          <w:i/>
          <w:sz w:val="24"/>
          <w:szCs w:val="24"/>
          <w:lang w:eastAsia="uk-UA"/>
        </w:rPr>
        <w:t xml:space="preserve">Лісова Н.І., </w:t>
      </w:r>
      <w:r w:rsidRPr="00982FCF">
        <w:rPr>
          <w:rFonts w:ascii="Times New Roman" w:eastAsia="Times New Roman" w:hAnsi="Times New Roman" w:cs="Times New Roman"/>
          <w:sz w:val="24"/>
          <w:szCs w:val="24"/>
          <w:lang w:eastAsia="ru-RU"/>
        </w:rPr>
        <w:t>проректор із питань зовнішнього незалежного оцінювання та моніторингу якості освіти, доктор педагогічних наук</w:t>
      </w:r>
    </w:p>
    <w:p w14:paraId="2D2CB5B7" w14:textId="3B15C4E6" w:rsidR="00C21DB3" w:rsidRPr="00982FCF" w:rsidRDefault="00993CF3" w:rsidP="00C21DB3">
      <w:pPr>
        <w:tabs>
          <w:tab w:val="left" w:pos="567"/>
        </w:tabs>
        <w:spacing w:after="0" w:line="240" w:lineRule="auto"/>
        <w:ind w:firstLine="567"/>
        <w:jc w:val="both"/>
        <w:rPr>
          <w:rFonts w:ascii="Times New Roman" w:eastAsia="Times New Roman" w:hAnsi="Times New Roman" w:cs="Times New Roman"/>
          <w:sz w:val="24"/>
          <w:szCs w:val="24"/>
          <w:lang w:eastAsia="ru-RU"/>
        </w:rPr>
      </w:pPr>
      <w:r w:rsidRPr="00982FCF">
        <w:rPr>
          <w:rFonts w:ascii="Times New Roman" w:eastAsia="Times New Roman" w:hAnsi="Times New Roman" w:cs="Times New Roman"/>
          <w:b/>
          <w:bCs/>
          <w:i/>
          <w:iCs/>
          <w:sz w:val="24"/>
          <w:szCs w:val="24"/>
          <w:lang w:eastAsia="ru-RU"/>
        </w:rPr>
        <w:t>Люлько С.</w:t>
      </w:r>
      <w:r w:rsidR="00C21DB3" w:rsidRPr="00982FCF">
        <w:rPr>
          <w:rFonts w:ascii="Times New Roman" w:eastAsia="Times New Roman" w:hAnsi="Times New Roman" w:cs="Times New Roman"/>
          <w:b/>
          <w:bCs/>
          <w:i/>
          <w:iCs/>
          <w:sz w:val="24"/>
          <w:szCs w:val="24"/>
          <w:lang w:eastAsia="ru-RU"/>
        </w:rPr>
        <w:t xml:space="preserve">В., </w:t>
      </w:r>
      <w:r w:rsidR="00C21DB3" w:rsidRPr="00982FCF">
        <w:rPr>
          <w:rFonts w:ascii="Times New Roman" w:eastAsia="Times New Roman" w:hAnsi="Times New Roman" w:cs="Times New Roman"/>
          <w:sz w:val="24"/>
          <w:szCs w:val="24"/>
          <w:lang w:eastAsia="ru-RU"/>
        </w:rPr>
        <w:t>учитель</w:t>
      </w:r>
      <w:r w:rsidRPr="00982FCF">
        <w:rPr>
          <w:rFonts w:ascii="Times New Roman" w:eastAsia="Times New Roman" w:hAnsi="Times New Roman" w:cs="Times New Roman"/>
          <w:sz w:val="24"/>
          <w:szCs w:val="24"/>
          <w:lang w:eastAsia="ru-RU"/>
        </w:rPr>
        <w:t>ка</w:t>
      </w:r>
      <w:r w:rsidR="00C21DB3" w:rsidRPr="00982FCF">
        <w:rPr>
          <w:rFonts w:ascii="Times New Roman" w:eastAsia="Times New Roman" w:hAnsi="Times New Roman" w:cs="Times New Roman"/>
          <w:sz w:val="24"/>
          <w:szCs w:val="24"/>
          <w:lang w:eastAsia="ru-RU"/>
        </w:rPr>
        <w:t xml:space="preserve"> </w:t>
      </w:r>
      <w:r w:rsidRPr="00982FCF">
        <w:rPr>
          <w:rFonts w:ascii="Times New Roman" w:eastAsia="Times New Roman" w:hAnsi="Times New Roman" w:cs="Times New Roman"/>
          <w:sz w:val="24"/>
          <w:szCs w:val="24"/>
          <w:lang w:eastAsia="ru-RU"/>
        </w:rPr>
        <w:t xml:space="preserve">біології </w:t>
      </w:r>
      <w:r w:rsidRPr="00982FCF">
        <w:rPr>
          <w:rFonts w:ascii="Times New Roman" w:eastAsia="Times New Roman" w:hAnsi="Times New Roman" w:cs="Times New Roman"/>
          <w:bCs/>
          <w:iCs/>
          <w:sz w:val="24"/>
          <w:szCs w:val="24"/>
          <w:lang w:eastAsia="ru-RU"/>
        </w:rPr>
        <w:t xml:space="preserve"> Черкаської гімназії №9 ім. О.М.</w:t>
      </w:r>
      <w:r w:rsidR="00241285" w:rsidRPr="00982FCF">
        <w:rPr>
          <w:rFonts w:ascii="Times New Roman" w:eastAsia="Times New Roman" w:hAnsi="Times New Roman" w:cs="Times New Roman"/>
          <w:bCs/>
          <w:iCs/>
          <w:sz w:val="24"/>
          <w:szCs w:val="24"/>
          <w:lang w:eastAsia="ru-RU"/>
        </w:rPr>
        <w:t xml:space="preserve"> </w:t>
      </w:r>
      <w:r w:rsidRPr="00982FCF">
        <w:rPr>
          <w:rFonts w:ascii="Times New Roman" w:eastAsia="Times New Roman" w:hAnsi="Times New Roman" w:cs="Times New Roman"/>
          <w:bCs/>
          <w:iCs/>
          <w:sz w:val="24"/>
          <w:szCs w:val="24"/>
          <w:lang w:eastAsia="ru-RU"/>
        </w:rPr>
        <w:t>Луценка Черкаської міської ради Черкаської області</w:t>
      </w:r>
    </w:p>
    <w:p w14:paraId="2743FD48" w14:textId="281E6F34" w:rsidR="0037562B" w:rsidRPr="00982FCF" w:rsidRDefault="0037562B">
      <w:pPr>
        <w:rPr>
          <w:rFonts w:ascii="Times New Roman" w:eastAsia="Times New Roman" w:hAnsi="Times New Roman" w:cs="Times New Roman"/>
          <w:sz w:val="24"/>
          <w:szCs w:val="24"/>
          <w:lang w:eastAsia="ru-RU"/>
        </w:rPr>
      </w:pPr>
      <w:r w:rsidRPr="00982FCF">
        <w:rPr>
          <w:rFonts w:ascii="Times New Roman" w:eastAsia="Times New Roman" w:hAnsi="Times New Roman" w:cs="Times New Roman"/>
          <w:sz w:val="24"/>
          <w:szCs w:val="24"/>
          <w:lang w:eastAsia="ru-RU"/>
        </w:rPr>
        <w:br w:type="page"/>
      </w:r>
    </w:p>
    <w:p w14:paraId="3AF868E9" w14:textId="10CE0205" w:rsidR="00C21DB3" w:rsidRPr="00982FCF" w:rsidRDefault="00C21DB3" w:rsidP="00C21DB3">
      <w:pPr>
        <w:tabs>
          <w:tab w:val="left" w:pos="567"/>
        </w:tabs>
        <w:spacing w:after="0" w:line="240" w:lineRule="auto"/>
        <w:ind w:firstLine="567"/>
        <w:jc w:val="both"/>
        <w:rPr>
          <w:rFonts w:ascii="Times New Roman" w:eastAsia="Times New Roman" w:hAnsi="Times New Roman" w:cs="Times New Roman"/>
          <w:sz w:val="24"/>
          <w:szCs w:val="24"/>
          <w:lang w:eastAsia="ru-RU"/>
        </w:rPr>
      </w:pPr>
      <w:r w:rsidRPr="00982FCF">
        <w:rPr>
          <w:rFonts w:ascii="Times New Roman" w:eastAsia="Times New Roman" w:hAnsi="Times New Roman" w:cs="Times New Roman"/>
          <w:sz w:val="24"/>
          <w:szCs w:val="24"/>
          <w:lang w:eastAsia="ru-RU"/>
        </w:rPr>
        <w:lastRenderedPageBreak/>
        <w:t xml:space="preserve">Нова українська школа. Тести з </w:t>
      </w:r>
      <w:r w:rsidR="001D5088" w:rsidRPr="00982FCF">
        <w:rPr>
          <w:rFonts w:ascii="Times New Roman" w:eastAsia="Times New Roman" w:hAnsi="Times New Roman" w:cs="Times New Roman"/>
          <w:sz w:val="24"/>
          <w:szCs w:val="24"/>
          <w:lang w:eastAsia="ru-RU"/>
        </w:rPr>
        <w:t>біології</w:t>
      </w:r>
      <w:r w:rsidRPr="00982FCF">
        <w:rPr>
          <w:rFonts w:ascii="Times New Roman" w:eastAsia="Times New Roman" w:hAnsi="Times New Roman" w:cs="Times New Roman"/>
          <w:sz w:val="24"/>
          <w:szCs w:val="24"/>
          <w:lang w:eastAsia="ru-RU"/>
        </w:rPr>
        <w:t>.  7 клас.  Черкаси</w:t>
      </w:r>
      <w:r w:rsidR="001D5088" w:rsidRPr="00982FCF">
        <w:rPr>
          <w:rFonts w:ascii="Times New Roman" w:eastAsia="Times New Roman" w:hAnsi="Times New Roman" w:cs="Times New Roman"/>
          <w:sz w:val="24"/>
          <w:szCs w:val="24"/>
          <w:lang w:eastAsia="ru-RU"/>
        </w:rPr>
        <w:t xml:space="preserve"> : КНЗ «ЧОІПОПП ЧОР», 2025. </w:t>
      </w:r>
      <w:r w:rsidR="00ED3B2C" w:rsidRPr="00982FCF">
        <w:rPr>
          <w:rFonts w:ascii="Times New Roman" w:eastAsia="Times New Roman" w:hAnsi="Times New Roman" w:cs="Times New Roman"/>
          <w:sz w:val="24"/>
          <w:szCs w:val="24"/>
          <w:lang w:eastAsia="ru-RU"/>
        </w:rPr>
        <w:t>140</w:t>
      </w:r>
      <w:r w:rsidRPr="00982FCF">
        <w:rPr>
          <w:rFonts w:ascii="Times New Roman" w:eastAsia="Times New Roman" w:hAnsi="Times New Roman" w:cs="Times New Roman"/>
          <w:sz w:val="24"/>
          <w:szCs w:val="24"/>
          <w:lang w:eastAsia="ru-RU"/>
        </w:rPr>
        <w:t xml:space="preserve"> с.</w:t>
      </w:r>
    </w:p>
    <w:p w14:paraId="66DD751B" w14:textId="77777777"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p>
    <w:p w14:paraId="0132585A" w14:textId="77777777"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p>
    <w:p w14:paraId="03741AC3" w14:textId="2B85AC6A"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r w:rsidRPr="00982FCF">
        <w:rPr>
          <w:rFonts w:ascii="Times New Roman" w:eastAsia="Calibri" w:hAnsi="Times New Roman" w:cs="Times New Roman"/>
          <w:sz w:val="24"/>
          <w:szCs w:val="24"/>
          <w:lang w:eastAsia="uk-UA"/>
        </w:rPr>
        <w:t>Збірник містить</w:t>
      </w:r>
      <w:r w:rsidRPr="00982FCF">
        <w:rPr>
          <w:rFonts w:ascii="Calibri" w:eastAsia="Calibri" w:hAnsi="Calibri" w:cs="Arial"/>
        </w:rPr>
        <w:t xml:space="preserve"> </w:t>
      </w:r>
      <w:r w:rsidRPr="00982FCF">
        <w:rPr>
          <w:rFonts w:ascii="Times New Roman" w:eastAsia="Calibri" w:hAnsi="Times New Roman" w:cs="Times New Roman"/>
          <w:sz w:val="24"/>
          <w:szCs w:val="24"/>
          <w:lang w:eastAsia="uk-UA"/>
        </w:rPr>
        <w:t xml:space="preserve">тести з </w:t>
      </w:r>
      <w:r w:rsidR="001D5088" w:rsidRPr="00982FCF">
        <w:rPr>
          <w:rFonts w:ascii="Times New Roman" w:eastAsia="Calibri" w:hAnsi="Times New Roman" w:cs="Times New Roman"/>
          <w:sz w:val="24"/>
          <w:szCs w:val="24"/>
          <w:lang w:eastAsia="uk-UA"/>
        </w:rPr>
        <w:t>біології, укладені за модельною навчальною програмою «Біологія 7-9 класи» для закладів загальної середньої освіти (</w:t>
      </w:r>
      <w:proofErr w:type="spellStart"/>
      <w:r w:rsidR="001D5088" w:rsidRPr="00982FCF">
        <w:rPr>
          <w:rFonts w:ascii="Times New Roman" w:eastAsia="Calibri" w:hAnsi="Times New Roman" w:cs="Times New Roman"/>
          <w:sz w:val="24"/>
          <w:szCs w:val="24"/>
          <w:lang w:eastAsia="uk-UA"/>
        </w:rPr>
        <w:t>авт</w:t>
      </w:r>
      <w:proofErr w:type="spellEnd"/>
      <w:r w:rsidR="001D5088" w:rsidRPr="00982FCF">
        <w:rPr>
          <w:rFonts w:ascii="Times New Roman" w:eastAsia="Calibri" w:hAnsi="Times New Roman" w:cs="Times New Roman"/>
          <w:sz w:val="24"/>
          <w:szCs w:val="24"/>
          <w:lang w:eastAsia="uk-UA"/>
        </w:rPr>
        <w:t xml:space="preserve">. </w:t>
      </w:r>
      <w:proofErr w:type="spellStart"/>
      <w:r w:rsidR="001D5088" w:rsidRPr="00982FCF">
        <w:rPr>
          <w:rFonts w:ascii="Times New Roman" w:eastAsia="Calibri" w:hAnsi="Times New Roman" w:cs="Times New Roman"/>
          <w:sz w:val="24"/>
          <w:szCs w:val="24"/>
          <w:lang w:eastAsia="uk-UA"/>
        </w:rPr>
        <w:t>Балан</w:t>
      </w:r>
      <w:proofErr w:type="spellEnd"/>
      <w:r w:rsidR="001D5088" w:rsidRPr="00982FCF">
        <w:rPr>
          <w:rFonts w:ascii="Times New Roman" w:eastAsia="Calibri" w:hAnsi="Times New Roman" w:cs="Times New Roman"/>
          <w:sz w:val="24"/>
          <w:szCs w:val="24"/>
          <w:lang w:eastAsia="uk-UA"/>
        </w:rPr>
        <w:t xml:space="preserve"> П.Г., </w:t>
      </w:r>
      <w:proofErr w:type="spellStart"/>
      <w:r w:rsidR="001D5088" w:rsidRPr="00982FCF">
        <w:rPr>
          <w:rFonts w:ascii="Times New Roman" w:eastAsia="Calibri" w:hAnsi="Times New Roman" w:cs="Times New Roman"/>
          <w:sz w:val="24"/>
          <w:szCs w:val="24"/>
          <w:lang w:eastAsia="uk-UA"/>
        </w:rPr>
        <w:t>Кулініч</w:t>
      </w:r>
      <w:proofErr w:type="spellEnd"/>
      <w:r w:rsidR="001D5088" w:rsidRPr="00982FCF">
        <w:rPr>
          <w:rFonts w:ascii="Times New Roman" w:eastAsia="Calibri" w:hAnsi="Times New Roman" w:cs="Times New Roman"/>
          <w:sz w:val="24"/>
          <w:szCs w:val="24"/>
          <w:lang w:eastAsia="uk-UA"/>
        </w:rPr>
        <w:t xml:space="preserve"> О.М., Юрченко Л.П.), 2023р.,  за Державним стандартом базової середньої освіти, 2020р.</w:t>
      </w:r>
      <w:r w:rsidRPr="00982FCF">
        <w:rPr>
          <w:rFonts w:ascii="Times New Roman" w:eastAsia="Calibri" w:hAnsi="Times New Roman" w:cs="Times New Roman"/>
          <w:sz w:val="24"/>
          <w:szCs w:val="24"/>
          <w:lang w:eastAsia="uk-UA"/>
        </w:rPr>
        <w:t xml:space="preserve"> </w:t>
      </w:r>
    </w:p>
    <w:p w14:paraId="183368CF" w14:textId="5644FD0A"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r w:rsidRPr="00982FCF">
        <w:rPr>
          <w:rFonts w:ascii="Times New Roman" w:eastAsia="Calibri" w:hAnsi="Times New Roman" w:cs="Times New Roman"/>
          <w:sz w:val="24"/>
          <w:szCs w:val="24"/>
          <w:lang w:eastAsia="uk-UA"/>
        </w:rPr>
        <w:t xml:space="preserve">Різнорівневі, різноформатні </w:t>
      </w:r>
      <w:proofErr w:type="spellStart"/>
      <w:r w:rsidRPr="00982FCF">
        <w:rPr>
          <w:rFonts w:ascii="Times New Roman" w:eastAsia="Calibri" w:hAnsi="Times New Roman" w:cs="Times New Roman"/>
          <w:sz w:val="24"/>
          <w:szCs w:val="24"/>
          <w:lang w:eastAsia="uk-UA"/>
        </w:rPr>
        <w:t>компетентнісно</w:t>
      </w:r>
      <w:proofErr w:type="spellEnd"/>
      <w:r w:rsidRPr="00982FCF">
        <w:rPr>
          <w:rFonts w:ascii="Times New Roman" w:eastAsia="Calibri" w:hAnsi="Times New Roman" w:cs="Times New Roman"/>
          <w:sz w:val="24"/>
          <w:szCs w:val="24"/>
          <w:lang w:eastAsia="uk-UA"/>
        </w:rPr>
        <w:t xml:space="preserve"> орієнтовані тестові завдання, які входять до складу тестів, розроблено з метою вимірювання сформованих </w:t>
      </w:r>
      <w:proofErr w:type="spellStart"/>
      <w:r w:rsidRPr="00982FCF">
        <w:rPr>
          <w:rFonts w:ascii="Times New Roman" w:eastAsia="Calibri" w:hAnsi="Times New Roman" w:cs="Times New Roman"/>
          <w:sz w:val="24"/>
          <w:szCs w:val="24"/>
          <w:lang w:eastAsia="uk-UA"/>
        </w:rPr>
        <w:t>компетентностей</w:t>
      </w:r>
      <w:proofErr w:type="spellEnd"/>
      <w:r w:rsidRPr="00982FCF">
        <w:rPr>
          <w:rFonts w:ascii="Times New Roman" w:eastAsia="Calibri" w:hAnsi="Times New Roman" w:cs="Times New Roman"/>
          <w:sz w:val="24"/>
          <w:szCs w:val="24"/>
          <w:lang w:eastAsia="uk-UA"/>
        </w:rPr>
        <w:t xml:space="preserve"> учнів 7 класу  з </w:t>
      </w:r>
      <w:r w:rsidR="00A24F6F" w:rsidRPr="00982FCF">
        <w:rPr>
          <w:rFonts w:ascii="Times New Roman" w:eastAsia="Calibri" w:hAnsi="Times New Roman" w:cs="Times New Roman"/>
          <w:sz w:val="24"/>
          <w:szCs w:val="24"/>
          <w:lang w:eastAsia="uk-UA"/>
        </w:rPr>
        <w:t>біології</w:t>
      </w:r>
      <w:r w:rsidRPr="00982FCF">
        <w:rPr>
          <w:rFonts w:ascii="Times New Roman" w:eastAsia="Calibri" w:hAnsi="Times New Roman" w:cs="Times New Roman"/>
          <w:sz w:val="24"/>
          <w:szCs w:val="24"/>
          <w:lang w:eastAsia="uk-UA"/>
        </w:rPr>
        <w:t xml:space="preserve"> та наскрізних умінь, визначених Державним стандартом, зокрема: читати з розумінням, критично та системно мислити, діяти творчо, оцінювати ризики, приймати рішення, розв’язувати проблеми. </w:t>
      </w:r>
    </w:p>
    <w:p w14:paraId="0748947E" w14:textId="151344A7"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proofErr w:type="spellStart"/>
      <w:r w:rsidRPr="00982FCF">
        <w:rPr>
          <w:rFonts w:ascii="Times New Roman" w:eastAsia="Calibri" w:hAnsi="Times New Roman" w:cs="Times New Roman"/>
          <w:sz w:val="24"/>
          <w:szCs w:val="24"/>
          <w:lang w:eastAsia="uk-UA"/>
        </w:rPr>
        <w:t>Компетентнісно</w:t>
      </w:r>
      <w:proofErr w:type="spellEnd"/>
      <w:r w:rsidRPr="00982FCF">
        <w:rPr>
          <w:rFonts w:ascii="Times New Roman" w:eastAsia="Calibri" w:hAnsi="Times New Roman" w:cs="Times New Roman"/>
          <w:sz w:val="24"/>
          <w:szCs w:val="24"/>
          <w:lang w:eastAsia="uk-UA"/>
        </w:rPr>
        <w:t xml:space="preserve"> орієнтовані тестові завдання допоможуть учителям не тільки оцінити рівень</w:t>
      </w:r>
      <w:r w:rsidR="00993CF3" w:rsidRPr="00982FCF">
        <w:rPr>
          <w:rFonts w:ascii="Times New Roman" w:eastAsia="Calibri" w:hAnsi="Times New Roman" w:cs="Times New Roman"/>
          <w:sz w:val="24"/>
          <w:szCs w:val="24"/>
          <w:lang w:eastAsia="uk-UA"/>
        </w:rPr>
        <w:t xml:space="preserve"> ключових </w:t>
      </w:r>
      <w:proofErr w:type="spellStart"/>
      <w:r w:rsidR="00993CF3" w:rsidRPr="00982FCF">
        <w:rPr>
          <w:rFonts w:ascii="Times New Roman" w:eastAsia="Calibri" w:hAnsi="Times New Roman" w:cs="Times New Roman"/>
          <w:sz w:val="24"/>
          <w:szCs w:val="24"/>
          <w:lang w:eastAsia="uk-UA"/>
        </w:rPr>
        <w:t>компетентностей</w:t>
      </w:r>
      <w:proofErr w:type="spellEnd"/>
      <w:r w:rsidR="00993CF3" w:rsidRPr="00982FCF">
        <w:rPr>
          <w:rFonts w:ascii="Times New Roman" w:eastAsia="Calibri" w:hAnsi="Times New Roman" w:cs="Times New Roman"/>
          <w:sz w:val="24"/>
          <w:szCs w:val="24"/>
          <w:lang w:eastAsia="uk-UA"/>
        </w:rPr>
        <w:t xml:space="preserve"> учнів/</w:t>
      </w:r>
      <w:r w:rsidRPr="00982FCF">
        <w:rPr>
          <w:rFonts w:ascii="Times New Roman" w:eastAsia="Calibri" w:hAnsi="Times New Roman" w:cs="Times New Roman"/>
          <w:sz w:val="24"/>
          <w:szCs w:val="24"/>
          <w:lang w:eastAsia="uk-UA"/>
        </w:rPr>
        <w:t xml:space="preserve">учениць, а й сформувати  </w:t>
      </w:r>
      <w:r w:rsidR="0043793E" w:rsidRPr="00982FCF">
        <w:rPr>
          <w:rFonts w:ascii="Times New Roman" w:eastAsia="Calibri" w:hAnsi="Times New Roman" w:cs="Times New Roman"/>
          <w:sz w:val="24"/>
          <w:szCs w:val="24"/>
          <w:lang w:eastAsia="uk-UA"/>
        </w:rPr>
        <w:t>особистість з науковим світоглядом,  здатну і готову</w:t>
      </w:r>
      <w:r w:rsidR="00C6231B" w:rsidRPr="00982FCF">
        <w:rPr>
          <w:rFonts w:ascii="Times New Roman" w:eastAsia="Calibri" w:hAnsi="Times New Roman" w:cs="Times New Roman"/>
          <w:sz w:val="24"/>
          <w:szCs w:val="24"/>
          <w:lang w:eastAsia="uk-UA"/>
        </w:rPr>
        <w:t xml:space="preserve"> застосовувати відповідний комплекс наукових знань і </w:t>
      </w:r>
      <w:proofErr w:type="spellStart"/>
      <w:r w:rsidR="00C6231B" w:rsidRPr="00982FCF">
        <w:rPr>
          <w:rFonts w:ascii="Times New Roman" w:eastAsia="Calibri" w:hAnsi="Times New Roman" w:cs="Times New Roman"/>
          <w:sz w:val="24"/>
          <w:szCs w:val="24"/>
          <w:lang w:eastAsia="uk-UA"/>
        </w:rPr>
        <w:t>методологій</w:t>
      </w:r>
      <w:proofErr w:type="spellEnd"/>
      <w:r w:rsidR="00C6231B" w:rsidRPr="00982FCF">
        <w:rPr>
          <w:rFonts w:ascii="Times New Roman" w:eastAsia="Calibri" w:hAnsi="Times New Roman" w:cs="Times New Roman"/>
          <w:sz w:val="24"/>
          <w:szCs w:val="24"/>
          <w:lang w:eastAsia="uk-UA"/>
        </w:rPr>
        <w:t xml:space="preserve"> для пояснення світу природи; набуття досвіду дослідження природи та формулювання доказових висновків на основі отриманої інформації; розуміння змін, зумовлених людською діяльністю</w:t>
      </w:r>
      <w:r w:rsidR="0043793E" w:rsidRPr="00982FCF">
        <w:rPr>
          <w:rFonts w:ascii="Times New Roman" w:eastAsia="Calibri" w:hAnsi="Times New Roman" w:cs="Times New Roman"/>
          <w:sz w:val="24"/>
          <w:szCs w:val="24"/>
          <w:lang w:eastAsia="uk-UA"/>
        </w:rPr>
        <w:t>, а також</w:t>
      </w:r>
      <w:r w:rsidR="00C6231B" w:rsidRPr="00982FCF">
        <w:rPr>
          <w:rFonts w:ascii="Times New Roman" w:eastAsia="Calibri" w:hAnsi="Times New Roman" w:cs="Times New Roman"/>
          <w:sz w:val="24"/>
          <w:szCs w:val="24"/>
          <w:lang w:eastAsia="uk-UA"/>
        </w:rPr>
        <w:t xml:space="preserve"> відповідальність за наслідки такої діяльності</w:t>
      </w:r>
      <w:r w:rsidRPr="00982FCF">
        <w:rPr>
          <w:rFonts w:ascii="Times New Roman" w:eastAsia="Calibri" w:hAnsi="Times New Roman" w:cs="Times New Roman"/>
          <w:sz w:val="24"/>
          <w:szCs w:val="24"/>
          <w:lang w:eastAsia="uk-UA"/>
        </w:rPr>
        <w:t xml:space="preserve"> у різних життєвих ситуаціях.</w:t>
      </w:r>
    </w:p>
    <w:p w14:paraId="06755E54" w14:textId="0B60B60E"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r w:rsidRPr="00982FCF">
        <w:rPr>
          <w:rFonts w:ascii="Times New Roman" w:eastAsia="Calibri" w:hAnsi="Times New Roman" w:cs="Times New Roman"/>
          <w:sz w:val="24"/>
          <w:szCs w:val="24"/>
          <w:lang w:eastAsia="uk-UA"/>
        </w:rPr>
        <w:t xml:space="preserve">Матеріал збірника спрямований на надання допомоги педагогічним працівникам у створенні якісних вимірників, зокрема тестів, проведенні оцінювання чи </w:t>
      </w:r>
      <w:proofErr w:type="spellStart"/>
      <w:r w:rsidRPr="00982FCF">
        <w:rPr>
          <w:rFonts w:ascii="Times New Roman" w:eastAsia="Calibri" w:hAnsi="Times New Roman" w:cs="Times New Roman"/>
          <w:sz w:val="24"/>
          <w:szCs w:val="24"/>
          <w:lang w:eastAsia="uk-UA"/>
        </w:rPr>
        <w:t>самооцінювання</w:t>
      </w:r>
      <w:proofErr w:type="spellEnd"/>
      <w:r w:rsidRPr="00982FCF">
        <w:rPr>
          <w:rFonts w:ascii="Times New Roman" w:eastAsia="Calibri" w:hAnsi="Times New Roman" w:cs="Times New Roman"/>
          <w:sz w:val="24"/>
          <w:szCs w:val="24"/>
          <w:lang w:eastAsia="uk-UA"/>
        </w:rPr>
        <w:t xml:space="preserve"> с</w:t>
      </w:r>
      <w:r w:rsidR="00E9056C" w:rsidRPr="00982FCF">
        <w:rPr>
          <w:rFonts w:ascii="Times New Roman" w:eastAsia="Calibri" w:hAnsi="Times New Roman" w:cs="Times New Roman"/>
          <w:sz w:val="24"/>
          <w:szCs w:val="24"/>
          <w:lang w:eastAsia="uk-UA"/>
        </w:rPr>
        <w:t xml:space="preserve">формованих </w:t>
      </w:r>
      <w:proofErr w:type="spellStart"/>
      <w:r w:rsidR="00E9056C" w:rsidRPr="00982FCF">
        <w:rPr>
          <w:rFonts w:ascii="Times New Roman" w:eastAsia="Calibri" w:hAnsi="Times New Roman" w:cs="Times New Roman"/>
          <w:sz w:val="24"/>
          <w:szCs w:val="24"/>
          <w:lang w:eastAsia="uk-UA"/>
        </w:rPr>
        <w:t>компетентностей</w:t>
      </w:r>
      <w:proofErr w:type="spellEnd"/>
      <w:r w:rsidR="00E9056C" w:rsidRPr="00982FCF">
        <w:rPr>
          <w:rFonts w:ascii="Times New Roman" w:eastAsia="Calibri" w:hAnsi="Times New Roman" w:cs="Times New Roman"/>
          <w:sz w:val="24"/>
          <w:szCs w:val="24"/>
          <w:lang w:eastAsia="uk-UA"/>
        </w:rPr>
        <w:t xml:space="preserve"> школярів</w:t>
      </w:r>
      <w:r w:rsidRPr="00982FCF">
        <w:rPr>
          <w:rFonts w:ascii="Times New Roman" w:eastAsia="Calibri" w:hAnsi="Times New Roman" w:cs="Times New Roman"/>
          <w:sz w:val="24"/>
          <w:szCs w:val="24"/>
          <w:lang w:eastAsia="uk-UA"/>
        </w:rPr>
        <w:t xml:space="preserve"> </w:t>
      </w:r>
      <w:bookmarkStart w:id="1" w:name="_Hlk122599232"/>
      <w:r w:rsidR="00C6231B" w:rsidRPr="00982FCF">
        <w:rPr>
          <w:rFonts w:ascii="Times New Roman" w:eastAsia="Calibri" w:hAnsi="Times New Roman" w:cs="Times New Roman"/>
          <w:sz w:val="24"/>
          <w:szCs w:val="24"/>
          <w:lang w:eastAsia="uk-UA"/>
        </w:rPr>
        <w:t>з біології</w:t>
      </w:r>
      <w:r w:rsidR="00982462" w:rsidRPr="00982FCF">
        <w:t xml:space="preserve"> </w:t>
      </w:r>
      <w:r w:rsidR="00982462" w:rsidRPr="00982FCF">
        <w:rPr>
          <w:rFonts w:ascii="Times New Roman" w:eastAsia="Calibri" w:hAnsi="Times New Roman" w:cs="Times New Roman"/>
          <w:sz w:val="24"/>
          <w:szCs w:val="24"/>
          <w:lang w:eastAsia="uk-UA"/>
        </w:rPr>
        <w:t>за групами результатів: 1. Проводить дослідження природи. 2. Здійснює пошук та опрацьовує інформацію. 3. Здійснює пошук та опрацьовує інформацію.</w:t>
      </w:r>
      <w:r w:rsidRPr="00982FCF">
        <w:rPr>
          <w:rFonts w:ascii="Times New Roman" w:eastAsia="Calibri" w:hAnsi="Times New Roman" w:cs="Times New Roman"/>
          <w:sz w:val="24"/>
          <w:szCs w:val="24"/>
          <w:lang w:eastAsia="uk-UA"/>
        </w:rPr>
        <w:t xml:space="preserve"> </w:t>
      </w:r>
      <w:r w:rsidR="00622456" w:rsidRPr="00982FCF">
        <w:rPr>
          <w:rFonts w:ascii="Times New Roman" w:eastAsia="Calibri" w:hAnsi="Times New Roman" w:cs="Times New Roman"/>
          <w:sz w:val="24"/>
          <w:szCs w:val="24"/>
          <w:lang w:eastAsia="uk-UA"/>
        </w:rPr>
        <w:t xml:space="preserve">Тести, укладені до </w:t>
      </w:r>
      <w:proofErr w:type="spellStart"/>
      <w:r w:rsidR="00622456" w:rsidRPr="00982FCF">
        <w:rPr>
          <w:rFonts w:ascii="Times New Roman" w:eastAsia="Calibri" w:hAnsi="Times New Roman" w:cs="Times New Roman"/>
          <w:sz w:val="24"/>
          <w:szCs w:val="24"/>
          <w:lang w:eastAsia="uk-UA"/>
        </w:rPr>
        <w:t>гугл</w:t>
      </w:r>
      <w:proofErr w:type="spellEnd"/>
      <w:r w:rsidR="00622456" w:rsidRPr="00982FCF">
        <w:rPr>
          <w:rFonts w:ascii="Times New Roman" w:eastAsia="Calibri" w:hAnsi="Times New Roman" w:cs="Times New Roman"/>
          <w:sz w:val="24"/>
          <w:szCs w:val="24"/>
          <w:lang w:eastAsia="uk-UA"/>
        </w:rPr>
        <w:t xml:space="preserve"> форми, розміщено також на сайті інтернет-школи «Навчально-методичний супровід внутрішньої системи забезпечення якості освіти» за покликанням:</w:t>
      </w:r>
      <w:r w:rsidR="00622456" w:rsidRPr="00982FCF">
        <w:t xml:space="preserve"> </w:t>
      </w:r>
      <w:hyperlink r:id="rId9" w:history="1">
        <w:r w:rsidR="00622456" w:rsidRPr="00982FCF">
          <w:rPr>
            <w:rStyle w:val="a6"/>
            <w:rFonts w:ascii="Times New Roman" w:eastAsia="Calibri" w:hAnsi="Times New Roman" w:cs="Times New Roman"/>
            <w:sz w:val="24"/>
            <w:szCs w:val="24"/>
            <w:lang w:eastAsia="uk-UA"/>
          </w:rPr>
          <w:t>https://monitoringck.com.ua/</w:t>
        </w:r>
      </w:hyperlink>
      <w:r w:rsidR="00622456" w:rsidRPr="00982FCF">
        <w:rPr>
          <w:rFonts w:ascii="Times New Roman" w:eastAsia="Calibri" w:hAnsi="Times New Roman" w:cs="Times New Roman"/>
          <w:sz w:val="24"/>
          <w:szCs w:val="24"/>
          <w:lang w:eastAsia="uk-UA"/>
        </w:rPr>
        <w:t xml:space="preserve"> </w:t>
      </w:r>
    </w:p>
    <w:bookmarkEnd w:id="1"/>
    <w:p w14:paraId="5FB07D29" w14:textId="24E605DD" w:rsidR="00C21DB3" w:rsidRPr="00982FCF" w:rsidRDefault="00C21DB3" w:rsidP="00C21DB3">
      <w:pPr>
        <w:tabs>
          <w:tab w:val="left" w:pos="567"/>
        </w:tabs>
        <w:spacing w:after="0" w:line="240" w:lineRule="auto"/>
        <w:ind w:firstLine="567"/>
        <w:jc w:val="both"/>
        <w:rPr>
          <w:rFonts w:ascii="Times New Roman" w:eastAsia="Calibri" w:hAnsi="Times New Roman" w:cs="Times New Roman"/>
          <w:sz w:val="24"/>
          <w:szCs w:val="24"/>
          <w:lang w:eastAsia="uk-UA"/>
        </w:rPr>
      </w:pPr>
      <w:r w:rsidRPr="00982FCF">
        <w:rPr>
          <w:rFonts w:ascii="Times New Roman" w:eastAsia="Calibri" w:hAnsi="Times New Roman" w:cs="Times New Roman"/>
          <w:sz w:val="24"/>
          <w:szCs w:val="24"/>
          <w:lang w:eastAsia="uk-UA"/>
        </w:rPr>
        <w:t>Творча робота буде корисною вчителям закладів загальної середньої освіти, Центрів професійного розвитку педагогічних працівників</w:t>
      </w:r>
      <w:r w:rsidR="00E9056C" w:rsidRPr="00982FCF">
        <w:rPr>
          <w:rFonts w:ascii="Times New Roman" w:eastAsia="Calibri" w:hAnsi="Times New Roman" w:cs="Times New Roman"/>
          <w:sz w:val="24"/>
          <w:szCs w:val="24"/>
          <w:lang w:eastAsia="uk-UA"/>
        </w:rPr>
        <w:t xml:space="preserve"> та учням/ученицям</w:t>
      </w:r>
      <w:r w:rsidRPr="00982FCF">
        <w:rPr>
          <w:rFonts w:ascii="Times New Roman" w:eastAsia="Calibri" w:hAnsi="Times New Roman" w:cs="Times New Roman"/>
          <w:sz w:val="24"/>
          <w:szCs w:val="24"/>
          <w:lang w:eastAsia="uk-UA"/>
        </w:rPr>
        <w:t>.</w:t>
      </w:r>
    </w:p>
    <w:p w14:paraId="53B3A75A" w14:textId="77777777" w:rsidR="00C21DB3" w:rsidRPr="00982FCF" w:rsidRDefault="00C21DB3" w:rsidP="0030299C">
      <w:pPr>
        <w:tabs>
          <w:tab w:val="left" w:pos="567"/>
        </w:tabs>
        <w:spacing w:after="0" w:line="240" w:lineRule="auto"/>
        <w:jc w:val="both"/>
        <w:rPr>
          <w:rFonts w:ascii="Times New Roman" w:eastAsia="Calibri" w:hAnsi="Times New Roman" w:cs="Times New Roman"/>
          <w:i/>
          <w:sz w:val="24"/>
          <w:szCs w:val="24"/>
          <w:lang w:eastAsia="uk-UA"/>
        </w:rPr>
      </w:pPr>
    </w:p>
    <w:p w14:paraId="2E27F8B2" w14:textId="3914DA78" w:rsidR="00C21DB3" w:rsidRPr="00982FCF" w:rsidRDefault="00C21DB3" w:rsidP="00C21DB3">
      <w:pPr>
        <w:tabs>
          <w:tab w:val="left" w:pos="567"/>
        </w:tabs>
        <w:spacing w:after="0" w:line="240" w:lineRule="auto"/>
        <w:ind w:firstLine="567"/>
        <w:jc w:val="right"/>
        <w:rPr>
          <w:rFonts w:ascii="Times New Roman" w:eastAsia="Calibri" w:hAnsi="Times New Roman" w:cs="Times New Roman"/>
          <w:i/>
          <w:sz w:val="24"/>
          <w:szCs w:val="24"/>
          <w:lang w:eastAsia="uk-UA"/>
        </w:rPr>
      </w:pPr>
      <w:r w:rsidRPr="00982FCF">
        <w:rPr>
          <w:rFonts w:ascii="Times New Roman" w:eastAsia="Calibri" w:hAnsi="Times New Roman" w:cs="Times New Roman"/>
          <w:i/>
          <w:sz w:val="24"/>
          <w:szCs w:val="24"/>
          <w:lang w:eastAsia="uk-UA"/>
        </w:rPr>
        <w:t>© КНЗ «ЧОІПОПП</w:t>
      </w:r>
      <w:r w:rsidR="00C6231B" w:rsidRPr="00982FCF">
        <w:rPr>
          <w:rFonts w:ascii="Times New Roman" w:eastAsia="Calibri" w:hAnsi="Times New Roman" w:cs="Times New Roman"/>
          <w:i/>
          <w:sz w:val="24"/>
          <w:szCs w:val="24"/>
          <w:lang w:eastAsia="uk-UA"/>
        </w:rPr>
        <w:t xml:space="preserve"> Черкаської обласної ради», 2025</w:t>
      </w:r>
    </w:p>
    <w:p w14:paraId="2E014359" w14:textId="4B00E7CC" w:rsidR="0037562B" w:rsidRPr="00982FCF" w:rsidRDefault="0037562B">
      <w:pPr>
        <w:rPr>
          <w:rFonts w:ascii="Times New Roman" w:eastAsia="Calibri" w:hAnsi="Times New Roman" w:cs="Times New Roman"/>
          <w:i/>
          <w:sz w:val="24"/>
          <w:szCs w:val="24"/>
          <w:lang w:eastAsia="uk-UA"/>
        </w:rPr>
      </w:pPr>
      <w:r w:rsidRPr="00982FCF">
        <w:rPr>
          <w:rFonts w:ascii="Times New Roman" w:eastAsia="Calibri" w:hAnsi="Times New Roman" w:cs="Times New Roman"/>
          <w:i/>
          <w:sz w:val="24"/>
          <w:szCs w:val="24"/>
          <w:lang w:eastAsia="uk-UA"/>
        </w:rPr>
        <w:br w:type="page"/>
      </w:r>
    </w:p>
    <w:sdt>
      <w:sdtPr>
        <w:rPr>
          <w:rFonts w:asciiTheme="minorHAnsi" w:eastAsiaTheme="minorHAnsi" w:hAnsiTheme="minorHAnsi" w:cstheme="minorBidi"/>
          <w:color w:val="auto"/>
          <w:sz w:val="22"/>
          <w:szCs w:val="22"/>
          <w:lang w:eastAsia="en-US"/>
        </w:rPr>
        <w:id w:val="126368600"/>
        <w:docPartObj>
          <w:docPartGallery w:val="Table of Contents"/>
          <w:docPartUnique/>
        </w:docPartObj>
      </w:sdtPr>
      <w:sdtEndPr>
        <w:rPr>
          <w:b/>
          <w:bCs/>
        </w:rPr>
      </w:sdtEndPr>
      <w:sdtContent>
        <w:p w14:paraId="26D90B4D" w14:textId="3736573F" w:rsidR="00E425B0" w:rsidRPr="00982FCF" w:rsidRDefault="00E425B0" w:rsidP="00CF60DD">
          <w:pPr>
            <w:pStyle w:val="afc"/>
            <w:spacing w:after="240"/>
            <w:jc w:val="center"/>
            <w:rPr>
              <w:rFonts w:ascii="Times New Roman" w:hAnsi="Times New Roman" w:cs="Times New Roman"/>
              <w:color w:val="auto"/>
            </w:rPr>
          </w:pPr>
          <w:r w:rsidRPr="00982FCF">
            <w:rPr>
              <w:rFonts w:ascii="Times New Roman" w:hAnsi="Times New Roman" w:cs="Times New Roman"/>
              <w:color w:val="auto"/>
            </w:rPr>
            <w:t>Зміст</w:t>
          </w:r>
        </w:p>
        <w:p w14:paraId="06EC7967" w14:textId="69ED5FF7" w:rsidR="00161C82" w:rsidRPr="00982FCF" w:rsidRDefault="00E425B0">
          <w:pPr>
            <w:pStyle w:val="19"/>
            <w:tabs>
              <w:tab w:val="right" w:leader="dot" w:pos="10456"/>
            </w:tabs>
            <w:rPr>
              <w:rFonts w:ascii="Times New Roman" w:eastAsiaTheme="minorEastAsia" w:hAnsi="Times New Roman" w:cs="Times New Roman"/>
              <w:noProof/>
              <w:sz w:val="26"/>
              <w:szCs w:val="26"/>
              <w:lang w:eastAsia="uk-UA"/>
            </w:rPr>
          </w:pPr>
          <w:r w:rsidRPr="00982FCF">
            <w:rPr>
              <w:rFonts w:ascii="Times New Roman" w:hAnsi="Times New Roman" w:cs="Times New Roman"/>
              <w:sz w:val="28"/>
              <w:szCs w:val="28"/>
            </w:rPr>
            <w:fldChar w:fldCharType="begin"/>
          </w:r>
          <w:r w:rsidRPr="00982FCF">
            <w:rPr>
              <w:rFonts w:ascii="Times New Roman" w:hAnsi="Times New Roman" w:cs="Times New Roman"/>
              <w:sz w:val="28"/>
              <w:szCs w:val="28"/>
            </w:rPr>
            <w:instrText xml:space="preserve"> TOC \o "1-3" \h \z \u </w:instrText>
          </w:r>
          <w:r w:rsidRPr="00982FCF">
            <w:rPr>
              <w:rFonts w:ascii="Times New Roman" w:hAnsi="Times New Roman" w:cs="Times New Roman"/>
              <w:sz w:val="28"/>
              <w:szCs w:val="28"/>
            </w:rPr>
            <w:fldChar w:fldCharType="separate"/>
          </w:r>
          <w:hyperlink w:anchor="_Toc193360245" w:history="1">
            <w:r w:rsidR="00161C82" w:rsidRPr="00982FCF">
              <w:rPr>
                <w:rStyle w:val="a6"/>
                <w:rFonts w:ascii="Times New Roman" w:eastAsia="Times New Roman" w:hAnsi="Times New Roman" w:cs="Times New Roman"/>
                <w:noProof/>
                <w:sz w:val="26"/>
                <w:szCs w:val="26"/>
                <w:lang w:eastAsia="uk-UA"/>
              </w:rPr>
              <w:t>Вступ. Значення природничих знань. Біорізноманіття нашої планети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_Toc193360245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5</w:t>
            </w:r>
            <w:r w:rsidR="00161C82" w:rsidRPr="00982FCF">
              <w:rPr>
                <w:rFonts w:ascii="Times New Roman" w:hAnsi="Times New Roman" w:cs="Times New Roman"/>
                <w:noProof/>
                <w:webHidden/>
                <w:sz w:val="26"/>
                <w:szCs w:val="26"/>
              </w:rPr>
              <w:fldChar w:fldCharType="end"/>
            </w:r>
          </w:hyperlink>
        </w:p>
        <w:p w14:paraId="38FA1DE4" w14:textId="57055789"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46" w:history="1">
            <w:r w:rsidR="00161C82" w:rsidRPr="00982FCF">
              <w:rPr>
                <w:rStyle w:val="a6"/>
                <w:rFonts w:ascii="Times New Roman" w:hAnsi="Times New Roman" w:cs="Times New Roman"/>
                <w:noProof/>
                <w:sz w:val="26"/>
                <w:szCs w:val="26"/>
              </w:rPr>
              <w:t>Клітина</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_Toc193360246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12</w:t>
            </w:r>
            <w:r w:rsidR="00161C82" w:rsidRPr="00982FCF">
              <w:rPr>
                <w:rFonts w:ascii="Times New Roman" w:hAnsi="Times New Roman" w:cs="Times New Roman"/>
                <w:noProof/>
                <w:webHidden/>
                <w:sz w:val="26"/>
                <w:szCs w:val="26"/>
              </w:rPr>
              <w:fldChar w:fldCharType="end"/>
            </w:r>
          </w:hyperlink>
        </w:p>
        <w:p w14:paraId="6E597384" w14:textId="2177D68F"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47" w:history="1">
            <w:r w:rsidR="00161C82" w:rsidRPr="00982FCF">
              <w:rPr>
                <w:rStyle w:val="a6"/>
                <w:rFonts w:ascii="Times New Roman" w:eastAsia="Times New Roman" w:hAnsi="Times New Roman" w:cs="Times New Roman"/>
                <w:noProof/>
                <w:sz w:val="26"/>
                <w:szCs w:val="26"/>
              </w:rPr>
              <w:t>Прокаріоти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_Toc193360247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22</w:t>
            </w:r>
            <w:r w:rsidR="00161C82" w:rsidRPr="00982FCF">
              <w:rPr>
                <w:rFonts w:ascii="Times New Roman" w:hAnsi="Times New Roman" w:cs="Times New Roman"/>
                <w:noProof/>
                <w:webHidden/>
                <w:sz w:val="26"/>
                <w:szCs w:val="26"/>
              </w:rPr>
              <w:fldChar w:fldCharType="end"/>
            </w:r>
          </w:hyperlink>
        </w:p>
        <w:p w14:paraId="78B177ED" w14:textId="149819D4"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48" w:history="1">
            <w:r w:rsidR="00161C82" w:rsidRPr="00982FCF">
              <w:rPr>
                <w:rStyle w:val="a6"/>
                <w:rFonts w:ascii="Times New Roman" w:eastAsia="Times New Roman" w:hAnsi="Times New Roman" w:cs="Times New Roman"/>
                <w:noProof/>
                <w:sz w:val="26"/>
                <w:szCs w:val="26"/>
              </w:rPr>
              <w:t>Одноклітинні евкаріоти – цілісні організми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_Toc193360248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30</w:t>
            </w:r>
            <w:r w:rsidR="00161C82" w:rsidRPr="00982FCF">
              <w:rPr>
                <w:rFonts w:ascii="Times New Roman" w:hAnsi="Times New Roman" w:cs="Times New Roman"/>
                <w:noProof/>
                <w:webHidden/>
                <w:sz w:val="26"/>
                <w:szCs w:val="26"/>
              </w:rPr>
              <w:fldChar w:fldCharType="end"/>
            </w:r>
          </w:hyperlink>
        </w:p>
        <w:p w14:paraId="4B52AB5E" w14:textId="0DFC6D9F"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49" w:history="1">
            <w:r w:rsidR="00161C82" w:rsidRPr="00982FCF">
              <w:rPr>
                <w:rStyle w:val="a6"/>
                <w:rFonts w:ascii="Times New Roman" w:hAnsi="Times New Roman" w:cs="Times New Roman"/>
                <w:noProof/>
                <w:sz w:val="26"/>
                <w:szCs w:val="26"/>
              </w:rPr>
              <w:t>Водорості</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_Toc193360249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39</w:t>
            </w:r>
            <w:r w:rsidR="00161C82" w:rsidRPr="00982FCF">
              <w:rPr>
                <w:rFonts w:ascii="Times New Roman" w:hAnsi="Times New Roman" w:cs="Times New Roman"/>
                <w:noProof/>
                <w:webHidden/>
                <w:sz w:val="26"/>
                <w:szCs w:val="26"/>
              </w:rPr>
              <w:fldChar w:fldCharType="end"/>
            </w:r>
          </w:hyperlink>
        </w:p>
        <w:p w14:paraId="3D85211F" w14:textId="62A59133"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0" w:history="1">
            <w:r w:rsidR="00161C82" w:rsidRPr="00982FCF">
              <w:rPr>
                <w:rStyle w:val="a6"/>
                <w:rFonts w:ascii="Times New Roman" w:eastAsia="Times New Roman" w:hAnsi="Times New Roman" w:cs="Times New Roman"/>
                <w:noProof/>
                <w:sz w:val="26"/>
                <w:szCs w:val="26"/>
                <w:lang w:eastAsia="ru-RU"/>
              </w:rPr>
              <w:t>Тканини рослин</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_Toc193360250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46</w:t>
            </w:r>
            <w:r w:rsidR="00161C82" w:rsidRPr="00982FCF">
              <w:rPr>
                <w:rFonts w:ascii="Times New Roman" w:hAnsi="Times New Roman" w:cs="Times New Roman"/>
                <w:noProof/>
                <w:webHidden/>
                <w:sz w:val="26"/>
                <w:szCs w:val="26"/>
              </w:rPr>
              <w:fldChar w:fldCharType="end"/>
            </w:r>
          </w:hyperlink>
        </w:p>
        <w:p w14:paraId="37547249" w14:textId="11857440"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1" w:history="1">
            <w:r w:rsidR="00161C82" w:rsidRPr="00982FCF">
              <w:rPr>
                <w:rStyle w:val="a6"/>
                <w:rFonts w:ascii="Times New Roman" w:eastAsia="Times New Roman" w:hAnsi="Times New Roman" w:cs="Times New Roman"/>
                <w:noProof/>
                <w:sz w:val="26"/>
                <w:szCs w:val="26"/>
                <w:lang w:eastAsia="uk-UA"/>
              </w:rPr>
              <w:t>Вегетативні органи та їх видозміни. Вегетативне розмноження</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_Toc193360251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53</w:t>
            </w:r>
            <w:r w:rsidR="00161C82" w:rsidRPr="00982FCF">
              <w:rPr>
                <w:rFonts w:ascii="Times New Roman" w:hAnsi="Times New Roman" w:cs="Times New Roman"/>
                <w:noProof/>
                <w:webHidden/>
                <w:sz w:val="26"/>
                <w:szCs w:val="26"/>
              </w:rPr>
              <w:fldChar w:fldCharType="end"/>
            </w:r>
          </w:hyperlink>
        </w:p>
        <w:p w14:paraId="3DB1340F" w14:textId="66B6E0C9"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2" w:history="1">
            <w:r w:rsidR="00161C82" w:rsidRPr="00982FCF">
              <w:rPr>
                <w:rStyle w:val="a6"/>
                <w:rFonts w:ascii="Times New Roman" w:eastAsia="Times New Roman" w:hAnsi="Times New Roman" w:cs="Times New Roman"/>
                <w:noProof/>
                <w:sz w:val="26"/>
                <w:szCs w:val="26"/>
                <w:lang w:eastAsia="ru-RU"/>
              </w:rPr>
              <w:t>Спорові рослини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_Toc193360252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61</w:t>
            </w:r>
            <w:r w:rsidR="00161C82" w:rsidRPr="00982FCF">
              <w:rPr>
                <w:rFonts w:ascii="Times New Roman" w:hAnsi="Times New Roman" w:cs="Times New Roman"/>
                <w:noProof/>
                <w:webHidden/>
                <w:sz w:val="26"/>
                <w:szCs w:val="26"/>
              </w:rPr>
              <w:fldChar w:fldCharType="end"/>
            </w:r>
          </w:hyperlink>
        </w:p>
        <w:p w14:paraId="5226FF9C" w14:textId="680B5750"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3" w:history="1">
            <w:r w:rsidR="00161C82" w:rsidRPr="00982FCF">
              <w:rPr>
                <w:rStyle w:val="a6"/>
                <w:rFonts w:ascii="Times New Roman" w:eastAsia="Times New Roman" w:hAnsi="Times New Roman" w:cs="Times New Roman"/>
                <w:noProof/>
                <w:sz w:val="26"/>
                <w:szCs w:val="26"/>
                <w:lang w:eastAsia="ru-RU"/>
              </w:rPr>
              <w:t>Голонасінні</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_Toc193360253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70</w:t>
            </w:r>
            <w:r w:rsidR="00161C82" w:rsidRPr="00982FCF">
              <w:rPr>
                <w:rFonts w:ascii="Times New Roman" w:hAnsi="Times New Roman" w:cs="Times New Roman"/>
                <w:noProof/>
                <w:webHidden/>
                <w:sz w:val="26"/>
                <w:szCs w:val="26"/>
              </w:rPr>
              <w:fldChar w:fldCharType="end"/>
            </w:r>
          </w:hyperlink>
        </w:p>
        <w:p w14:paraId="3D28ED8C" w14:textId="1EEFF9F8"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4" w:history="1">
            <w:r w:rsidR="00161C82" w:rsidRPr="00982FCF">
              <w:rPr>
                <w:rStyle w:val="a6"/>
                <w:rFonts w:ascii="Times New Roman" w:eastAsia="Times New Roman" w:hAnsi="Times New Roman" w:cs="Times New Roman"/>
                <w:noProof/>
                <w:sz w:val="26"/>
                <w:szCs w:val="26"/>
                <w:lang w:eastAsia="ru-RU"/>
              </w:rPr>
              <w:t>Статеве розмноження рослин</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_Toc193360254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79</w:t>
            </w:r>
            <w:r w:rsidR="00161C82" w:rsidRPr="00982FCF">
              <w:rPr>
                <w:rFonts w:ascii="Times New Roman" w:hAnsi="Times New Roman" w:cs="Times New Roman"/>
                <w:noProof/>
                <w:webHidden/>
                <w:sz w:val="26"/>
                <w:szCs w:val="26"/>
              </w:rPr>
              <w:fldChar w:fldCharType="end"/>
            </w:r>
          </w:hyperlink>
        </w:p>
        <w:p w14:paraId="662DE095" w14:textId="5A4F8FB5"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5" w:history="1">
            <w:r w:rsidR="00161C82" w:rsidRPr="00982FCF">
              <w:rPr>
                <w:rStyle w:val="a6"/>
                <w:rFonts w:ascii="Times New Roman" w:eastAsia="Times New Roman" w:hAnsi="Times New Roman" w:cs="Times New Roman"/>
                <w:noProof/>
                <w:sz w:val="26"/>
                <w:szCs w:val="26"/>
              </w:rPr>
              <w:t>Різноманітність вищих рослин. Покритонасінні (квіткові) рослини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_Toc193360255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84</w:t>
            </w:r>
            <w:r w:rsidR="00161C82" w:rsidRPr="00982FCF">
              <w:rPr>
                <w:rFonts w:ascii="Times New Roman" w:hAnsi="Times New Roman" w:cs="Times New Roman"/>
                <w:noProof/>
                <w:webHidden/>
                <w:sz w:val="26"/>
                <w:szCs w:val="26"/>
              </w:rPr>
              <w:fldChar w:fldCharType="end"/>
            </w:r>
          </w:hyperlink>
        </w:p>
        <w:p w14:paraId="090DB456" w14:textId="5B3293CF"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6" w:history="1">
            <w:r w:rsidR="00161C82" w:rsidRPr="00982FCF">
              <w:rPr>
                <w:rStyle w:val="a6"/>
                <w:rFonts w:ascii="Times New Roman" w:hAnsi="Times New Roman" w:cs="Times New Roman"/>
                <w:noProof/>
                <w:sz w:val="26"/>
                <w:szCs w:val="26"/>
              </w:rPr>
              <w:t>Характерні риси тварин. Будова тварин</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_Toc193360256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94</w:t>
            </w:r>
            <w:r w:rsidR="00161C82" w:rsidRPr="00982FCF">
              <w:rPr>
                <w:rFonts w:ascii="Times New Roman" w:hAnsi="Times New Roman" w:cs="Times New Roman"/>
                <w:noProof/>
                <w:webHidden/>
                <w:sz w:val="26"/>
                <w:szCs w:val="26"/>
              </w:rPr>
              <w:fldChar w:fldCharType="end"/>
            </w:r>
          </w:hyperlink>
        </w:p>
        <w:p w14:paraId="6DCBF28C" w14:textId="3009E9CC"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7" w:history="1">
            <w:r w:rsidR="00161C82" w:rsidRPr="00982FCF">
              <w:rPr>
                <w:rStyle w:val="a6"/>
                <w:rFonts w:ascii="Times New Roman" w:hAnsi="Times New Roman" w:cs="Times New Roman"/>
                <w:noProof/>
                <w:sz w:val="26"/>
                <w:szCs w:val="26"/>
              </w:rPr>
              <w:t>Характерні риси тварин. Поведінка тварин</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_Toc193360257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100</w:t>
            </w:r>
            <w:r w:rsidR="00161C82" w:rsidRPr="00982FCF">
              <w:rPr>
                <w:rFonts w:ascii="Times New Roman" w:hAnsi="Times New Roman" w:cs="Times New Roman"/>
                <w:noProof/>
                <w:webHidden/>
                <w:sz w:val="26"/>
                <w:szCs w:val="26"/>
              </w:rPr>
              <w:fldChar w:fldCharType="end"/>
            </w:r>
          </w:hyperlink>
        </w:p>
        <w:p w14:paraId="4424E49D" w14:textId="76883B19"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8" w:history="1">
            <w:r w:rsidR="00161C82" w:rsidRPr="00982FCF">
              <w:rPr>
                <w:rStyle w:val="a6"/>
                <w:rFonts w:ascii="Times New Roman" w:hAnsi="Times New Roman" w:cs="Times New Roman"/>
                <w:noProof/>
                <w:sz w:val="26"/>
                <w:szCs w:val="26"/>
              </w:rPr>
              <w:t>Різноманітність тварин. Губки. Жалкі. Черви. Молюски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_Toc193360258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105</w:t>
            </w:r>
            <w:r w:rsidR="00161C82" w:rsidRPr="00982FCF">
              <w:rPr>
                <w:rFonts w:ascii="Times New Roman" w:hAnsi="Times New Roman" w:cs="Times New Roman"/>
                <w:noProof/>
                <w:webHidden/>
                <w:sz w:val="26"/>
                <w:szCs w:val="26"/>
              </w:rPr>
              <w:fldChar w:fldCharType="end"/>
            </w:r>
          </w:hyperlink>
        </w:p>
        <w:p w14:paraId="56632956" w14:textId="4BD448A1"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59" w:history="1">
            <w:r w:rsidR="00161C82" w:rsidRPr="00982FCF">
              <w:rPr>
                <w:rStyle w:val="a6"/>
                <w:rFonts w:ascii="Times New Roman" w:eastAsia="Times New Roman" w:hAnsi="Times New Roman" w:cs="Times New Roman"/>
                <w:noProof/>
                <w:sz w:val="26"/>
                <w:szCs w:val="26"/>
              </w:rPr>
              <w:t>Членистоногі</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_Toc193360259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110</w:t>
            </w:r>
            <w:r w:rsidR="00161C82" w:rsidRPr="00982FCF">
              <w:rPr>
                <w:rFonts w:ascii="Times New Roman" w:hAnsi="Times New Roman" w:cs="Times New Roman"/>
                <w:noProof/>
                <w:webHidden/>
                <w:sz w:val="26"/>
                <w:szCs w:val="26"/>
              </w:rPr>
              <w:fldChar w:fldCharType="end"/>
            </w:r>
          </w:hyperlink>
        </w:p>
        <w:p w14:paraId="35359AF7" w14:textId="2ACB0575"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60" w:history="1">
            <w:r w:rsidR="00161C82" w:rsidRPr="00982FCF">
              <w:rPr>
                <w:rStyle w:val="a6"/>
                <w:rFonts w:ascii="Times New Roman" w:eastAsia="Times New Roman" w:hAnsi="Times New Roman" w:cs="Times New Roman"/>
                <w:noProof/>
                <w:sz w:val="26"/>
                <w:szCs w:val="26"/>
                <w:lang w:eastAsia="uk-UA"/>
              </w:rPr>
              <w:t>Риби. Земноводні. Плазуни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_Toc193360260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115</w:t>
            </w:r>
            <w:r w:rsidR="00161C82" w:rsidRPr="00982FCF">
              <w:rPr>
                <w:rFonts w:ascii="Times New Roman" w:hAnsi="Times New Roman" w:cs="Times New Roman"/>
                <w:noProof/>
                <w:webHidden/>
                <w:sz w:val="26"/>
                <w:szCs w:val="26"/>
              </w:rPr>
              <w:fldChar w:fldCharType="end"/>
            </w:r>
          </w:hyperlink>
        </w:p>
        <w:p w14:paraId="6486BD96" w14:textId="60161FAB"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61" w:history="1">
            <w:r w:rsidR="00161C82" w:rsidRPr="00982FCF">
              <w:rPr>
                <w:rStyle w:val="a6"/>
                <w:rFonts w:ascii="Times New Roman" w:hAnsi="Times New Roman" w:cs="Times New Roman"/>
                <w:noProof/>
                <w:sz w:val="26"/>
                <w:szCs w:val="26"/>
              </w:rPr>
              <w:t>Птахи. Ссавці</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_Toc193360261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120</w:t>
            </w:r>
            <w:r w:rsidR="00161C82" w:rsidRPr="00982FCF">
              <w:rPr>
                <w:rFonts w:ascii="Times New Roman" w:hAnsi="Times New Roman" w:cs="Times New Roman"/>
                <w:noProof/>
                <w:webHidden/>
                <w:sz w:val="26"/>
                <w:szCs w:val="26"/>
              </w:rPr>
              <w:fldChar w:fldCharType="end"/>
            </w:r>
          </w:hyperlink>
        </w:p>
        <w:p w14:paraId="202404C0" w14:textId="03586624"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62" w:history="1">
            <w:r w:rsidR="00161C82" w:rsidRPr="00982FCF">
              <w:rPr>
                <w:rStyle w:val="a6"/>
                <w:rFonts w:ascii="Times New Roman" w:hAnsi="Times New Roman" w:cs="Times New Roman"/>
                <w:noProof/>
                <w:sz w:val="26"/>
                <w:szCs w:val="26"/>
              </w:rPr>
              <w:t>Середовища існування тварин</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_Toc193360262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126</w:t>
            </w:r>
            <w:r w:rsidR="00161C82" w:rsidRPr="00982FCF">
              <w:rPr>
                <w:rFonts w:ascii="Times New Roman" w:hAnsi="Times New Roman" w:cs="Times New Roman"/>
                <w:noProof/>
                <w:webHidden/>
                <w:sz w:val="26"/>
                <w:szCs w:val="26"/>
              </w:rPr>
              <w:fldChar w:fldCharType="end"/>
            </w:r>
          </w:hyperlink>
        </w:p>
        <w:p w14:paraId="20D70AC0" w14:textId="467A78EA" w:rsidR="00161C82" w:rsidRPr="00982FCF" w:rsidRDefault="004F7883">
          <w:pPr>
            <w:pStyle w:val="19"/>
            <w:tabs>
              <w:tab w:val="right" w:leader="dot" w:pos="10456"/>
            </w:tabs>
            <w:rPr>
              <w:rFonts w:ascii="Times New Roman" w:eastAsiaTheme="minorEastAsia" w:hAnsi="Times New Roman" w:cs="Times New Roman"/>
              <w:noProof/>
              <w:sz w:val="26"/>
              <w:szCs w:val="26"/>
              <w:lang w:eastAsia="uk-UA"/>
            </w:rPr>
          </w:pPr>
          <w:hyperlink w:anchor="_Toc193360263" w:history="1">
            <w:r w:rsidR="00161C82" w:rsidRPr="00982FCF">
              <w:rPr>
                <w:rStyle w:val="a6"/>
                <w:rFonts w:ascii="Times New Roman" w:hAnsi="Times New Roman" w:cs="Times New Roman"/>
                <w:noProof/>
                <w:sz w:val="26"/>
                <w:szCs w:val="26"/>
              </w:rPr>
              <w:t>Гриби</w:t>
            </w:r>
            <w:r w:rsidR="00161C82" w:rsidRPr="00982FCF">
              <w:rPr>
                <w:rFonts w:ascii="Times New Roman" w:hAnsi="Times New Roman" w:cs="Times New Roman"/>
                <w:noProof/>
                <w:webHidden/>
                <w:sz w:val="26"/>
                <w:szCs w:val="26"/>
              </w:rPr>
              <w:tab/>
            </w:r>
            <w:r w:rsidR="00161C82" w:rsidRPr="00982FCF">
              <w:rPr>
                <w:rFonts w:ascii="Times New Roman" w:hAnsi="Times New Roman" w:cs="Times New Roman"/>
                <w:noProof/>
                <w:webHidden/>
                <w:sz w:val="26"/>
                <w:szCs w:val="26"/>
              </w:rPr>
              <w:fldChar w:fldCharType="begin"/>
            </w:r>
            <w:r w:rsidR="00161C82" w:rsidRPr="00982FCF">
              <w:rPr>
                <w:rFonts w:ascii="Times New Roman" w:hAnsi="Times New Roman" w:cs="Times New Roman"/>
                <w:noProof/>
                <w:webHidden/>
                <w:sz w:val="26"/>
                <w:szCs w:val="26"/>
              </w:rPr>
              <w:instrText xml:space="preserve"> PAGEREF _Toc193360263 \h </w:instrText>
            </w:r>
            <w:r w:rsidR="00161C82" w:rsidRPr="00982FCF">
              <w:rPr>
                <w:rFonts w:ascii="Times New Roman" w:hAnsi="Times New Roman" w:cs="Times New Roman"/>
                <w:noProof/>
                <w:webHidden/>
                <w:sz w:val="26"/>
                <w:szCs w:val="26"/>
              </w:rPr>
            </w:r>
            <w:r w:rsidR="00161C82" w:rsidRPr="00982FCF">
              <w:rPr>
                <w:rFonts w:ascii="Times New Roman" w:hAnsi="Times New Roman" w:cs="Times New Roman"/>
                <w:noProof/>
                <w:webHidden/>
                <w:sz w:val="26"/>
                <w:szCs w:val="26"/>
              </w:rPr>
              <w:fldChar w:fldCharType="separate"/>
            </w:r>
            <w:r w:rsidR="00161C82" w:rsidRPr="00982FCF">
              <w:rPr>
                <w:rFonts w:ascii="Times New Roman" w:hAnsi="Times New Roman" w:cs="Times New Roman"/>
                <w:noProof/>
                <w:webHidden/>
                <w:sz w:val="26"/>
                <w:szCs w:val="26"/>
              </w:rPr>
              <w:t>133</w:t>
            </w:r>
            <w:r w:rsidR="00161C82" w:rsidRPr="00982FCF">
              <w:rPr>
                <w:rFonts w:ascii="Times New Roman" w:hAnsi="Times New Roman" w:cs="Times New Roman"/>
                <w:noProof/>
                <w:webHidden/>
                <w:sz w:val="26"/>
                <w:szCs w:val="26"/>
              </w:rPr>
              <w:fldChar w:fldCharType="end"/>
            </w:r>
          </w:hyperlink>
        </w:p>
        <w:p w14:paraId="6F934596" w14:textId="74C428C9" w:rsidR="00E425B0" w:rsidRPr="00982FCF" w:rsidRDefault="00E425B0" w:rsidP="00C21DB3">
          <w:pPr>
            <w:jc w:val="both"/>
          </w:pPr>
          <w:r w:rsidRPr="00982FCF">
            <w:rPr>
              <w:rFonts w:ascii="Times New Roman" w:hAnsi="Times New Roman" w:cs="Times New Roman"/>
              <w:sz w:val="28"/>
              <w:szCs w:val="28"/>
            </w:rPr>
            <w:fldChar w:fldCharType="end"/>
          </w:r>
        </w:p>
      </w:sdtContent>
    </w:sdt>
    <w:p w14:paraId="5FCD5981" w14:textId="258BD05E" w:rsidR="00A347D3" w:rsidRPr="00982FCF" w:rsidRDefault="00A347D3" w:rsidP="00C21DB3">
      <w:pPr>
        <w:spacing w:after="0" w:line="240" w:lineRule="auto"/>
        <w:jc w:val="both"/>
        <w:rPr>
          <w:rFonts w:ascii="Times New Roman" w:hAnsi="Times New Roman" w:cs="Times New Roman"/>
          <w:sz w:val="26"/>
          <w:szCs w:val="26"/>
        </w:rPr>
      </w:pPr>
    </w:p>
    <w:p w14:paraId="1F7AE48C" w14:textId="489E8508" w:rsidR="00A347D3" w:rsidRPr="00982FCF" w:rsidRDefault="00A347D3"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55D28311" w14:textId="417A850A" w:rsidR="00B9682D" w:rsidRPr="00982FCF" w:rsidRDefault="00B9682D" w:rsidP="00C21DB3">
      <w:pPr>
        <w:pStyle w:val="1"/>
        <w:spacing w:before="0" w:line="240" w:lineRule="auto"/>
        <w:jc w:val="both"/>
        <w:rPr>
          <w:rFonts w:ascii="Times New Roman" w:eastAsia="Times New Roman" w:hAnsi="Times New Roman" w:cs="Times New Roman"/>
          <w:b/>
          <w:bCs/>
          <w:color w:val="auto"/>
          <w:sz w:val="26"/>
          <w:szCs w:val="26"/>
          <w:lang w:eastAsia="uk-UA"/>
        </w:rPr>
      </w:pPr>
      <w:bookmarkStart w:id="2" w:name="_Hlk175921992"/>
      <w:bookmarkStart w:id="3" w:name="_Toc193360245"/>
      <w:bookmarkEnd w:id="2"/>
      <w:r w:rsidRPr="00982FCF">
        <w:rPr>
          <w:rFonts w:ascii="Times New Roman" w:eastAsia="Times New Roman" w:hAnsi="Times New Roman" w:cs="Times New Roman"/>
          <w:b/>
          <w:bCs/>
          <w:color w:val="auto"/>
          <w:sz w:val="26"/>
          <w:szCs w:val="26"/>
          <w:lang w:eastAsia="uk-UA"/>
        </w:rPr>
        <w:lastRenderedPageBreak/>
        <w:t xml:space="preserve">Вступ. Значення природничих знань. </w:t>
      </w:r>
      <w:proofErr w:type="spellStart"/>
      <w:r w:rsidRPr="00982FCF">
        <w:rPr>
          <w:rFonts w:ascii="Times New Roman" w:eastAsia="Times New Roman" w:hAnsi="Times New Roman" w:cs="Times New Roman"/>
          <w:b/>
          <w:bCs/>
          <w:color w:val="auto"/>
          <w:sz w:val="26"/>
          <w:szCs w:val="26"/>
          <w:lang w:eastAsia="uk-UA"/>
        </w:rPr>
        <w:t>Біорізноманіття</w:t>
      </w:r>
      <w:proofErr w:type="spellEnd"/>
      <w:r w:rsidRPr="00982FCF">
        <w:rPr>
          <w:rFonts w:ascii="Times New Roman" w:eastAsia="Times New Roman" w:hAnsi="Times New Roman" w:cs="Times New Roman"/>
          <w:b/>
          <w:bCs/>
          <w:color w:val="auto"/>
          <w:sz w:val="26"/>
          <w:szCs w:val="26"/>
          <w:lang w:eastAsia="uk-UA"/>
        </w:rPr>
        <w:t xml:space="preserve"> нашої планети</w:t>
      </w:r>
      <w:bookmarkEnd w:id="3"/>
    </w:p>
    <w:p w14:paraId="144EB1BE" w14:textId="77777777" w:rsidR="006E0237" w:rsidRPr="00982FCF" w:rsidRDefault="006E0237" w:rsidP="00C21DB3">
      <w:pPr>
        <w:spacing w:line="240" w:lineRule="auto"/>
        <w:jc w:val="both"/>
        <w:rPr>
          <w:rFonts w:ascii="Times New Roman" w:hAnsi="Times New Roman" w:cs="Times New Roman"/>
          <w:sz w:val="26"/>
          <w:szCs w:val="26"/>
          <w:lang w:eastAsia="uk-UA"/>
        </w:rPr>
      </w:pPr>
    </w:p>
    <w:p w14:paraId="07FAF7C6" w14:textId="34A77BA5" w:rsidR="00B9682D" w:rsidRPr="00982FCF" w:rsidRDefault="004F379B" w:rsidP="0050500A">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ВАРІАНТ 1</w:t>
      </w:r>
    </w:p>
    <w:p w14:paraId="196C34AC" w14:textId="77777777" w:rsidR="00B9682D" w:rsidRPr="00982FCF" w:rsidRDefault="00B9682D" w:rsidP="0050500A">
      <w:pPr>
        <w:spacing w:after="0" w:line="240" w:lineRule="auto"/>
        <w:jc w:val="center"/>
        <w:rPr>
          <w:rFonts w:ascii="Times New Roman" w:eastAsia="Times New Roman" w:hAnsi="Times New Roman" w:cs="Times New Roman"/>
          <w:b/>
          <w:i/>
          <w:iCs/>
          <w:sz w:val="26"/>
          <w:szCs w:val="26"/>
          <w:lang w:eastAsia="uk-UA"/>
        </w:rPr>
      </w:pPr>
      <w:r w:rsidRPr="00982FCF">
        <w:rPr>
          <w:rFonts w:ascii="Times New Roman" w:eastAsia="Times New Roman" w:hAnsi="Times New Roman" w:cs="Times New Roman"/>
          <w:b/>
          <w:i/>
          <w:iCs/>
          <w:sz w:val="26"/>
          <w:szCs w:val="26"/>
          <w:lang w:eastAsia="uk-UA"/>
        </w:rPr>
        <w:t>Початковий рівень</w:t>
      </w:r>
    </w:p>
    <w:p w14:paraId="672D5E7C" w14:textId="77777777" w:rsidR="00B9682D" w:rsidRPr="00982FCF" w:rsidRDefault="00B9682D" w:rsidP="0050500A">
      <w:pPr>
        <w:spacing w:after="0" w:line="240" w:lineRule="auto"/>
        <w:jc w:val="center"/>
        <w:rPr>
          <w:rFonts w:ascii="Times New Roman" w:eastAsia="Calibri" w:hAnsi="Times New Roman" w:cs="Times New Roman"/>
          <w:i/>
          <w:sz w:val="26"/>
          <w:szCs w:val="26"/>
        </w:rPr>
      </w:pPr>
      <w:r w:rsidRPr="00982FCF">
        <w:rPr>
          <w:rFonts w:ascii="Times New Roman" w:eastAsia="Calibri" w:hAnsi="Times New Roman" w:cs="Times New Roman"/>
          <w:i/>
          <w:sz w:val="26"/>
          <w:szCs w:val="26"/>
        </w:rPr>
        <w:t>Завдання із вибором ОДНІЄЇ правильної відповіді.</w:t>
      </w:r>
    </w:p>
    <w:p w14:paraId="528E9722" w14:textId="2ACE8C3A" w:rsidR="00B9682D" w:rsidRPr="00982FCF" w:rsidRDefault="002C0729" w:rsidP="00C21DB3">
      <w:pPr>
        <w:spacing w:after="0" w:line="240" w:lineRule="auto"/>
        <w:jc w:val="both"/>
        <w:rPr>
          <w:rFonts w:ascii="Times New Roman" w:eastAsia="Calibri" w:hAnsi="Times New Roman" w:cs="Times New Roman"/>
          <w:b/>
          <w:bCs/>
          <w:iCs/>
          <w:sz w:val="26"/>
          <w:szCs w:val="26"/>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3</w:t>
      </w:r>
      <w:r w:rsidR="00982462" w:rsidRPr="00982FCF">
        <w:rPr>
          <w:rFonts w:ascii="Times New Roman" w:eastAsia="Calibri" w:hAnsi="Times New Roman" w:cs="Times New Roman"/>
          <w:b/>
          <w:bCs/>
          <w:iCs/>
          <w:sz w:val="26"/>
          <w:szCs w:val="26"/>
        </w:rPr>
        <w:t xml:space="preserve">. </w:t>
      </w:r>
      <w:r w:rsidR="00B9682D" w:rsidRPr="00982FCF">
        <w:rPr>
          <w:rFonts w:ascii="Times New Roman" w:eastAsia="Calibri" w:hAnsi="Times New Roman" w:cs="Times New Roman"/>
          <w:b/>
          <w:bCs/>
          <w:iCs/>
          <w:sz w:val="26"/>
          <w:szCs w:val="26"/>
        </w:rPr>
        <w:t>1. Укажіть природничу науку, яка вивчає взаємозв’язки організмів між собою та з довкіллям.</w:t>
      </w:r>
    </w:p>
    <w:p w14:paraId="4348D64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географія</w:t>
      </w:r>
    </w:p>
    <w:p w14:paraId="5C5072D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біологія</w:t>
      </w:r>
    </w:p>
    <w:p w14:paraId="1551E21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фізика</w:t>
      </w:r>
    </w:p>
    <w:p w14:paraId="015C6E1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екологія</w:t>
      </w:r>
    </w:p>
    <w:p w14:paraId="51F8565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3F15870C" w14:textId="320F69EE"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2</w:t>
      </w:r>
      <w:r w:rsidR="00982462"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2. Який вид різноманіття описує твердження: це сукупність усіх видів організмів, які населяють певну територію.</w:t>
      </w:r>
    </w:p>
    <w:p w14:paraId="37EAC02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генетичне</w:t>
      </w:r>
    </w:p>
    <w:p w14:paraId="43DBA95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видове</w:t>
      </w:r>
    </w:p>
    <w:p w14:paraId="5CFC0F0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В </w:t>
      </w:r>
      <w:proofErr w:type="spellStart"/>
      <w:r w:rsidRPr="00982FCF">
        <w:rPr>
          <w:rFonts w:ascii="Times New Roman" w:eastAsia="Times New Roman" w:hAnsi="Times New Roman" w:cs="Times New Roman"/>
          <w:sz w:val="26"/>
          <w:szCs w:val="26"/>
          <w:lang w:val="uk-UA" w:eastAsia="uk-UA"/>
        </w:rPr>
        <w:t>екосистемне</w:t>
      </w:r>
      <w:proofErr w:type="spellEnd"/>
    </w:p>
    <w:p w14:paraId="4CDA322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біосферне</w:t>
      </w:r>
    </w:p>
    <w:p w14:paraId="69C2C02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6F51BA81" w14:textId="330336C3"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1</w:t>
      </w:r>
      <w:r w:rsidR="00982462"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3. Який метод біологічних досліджень зображено на фото?</w:t>
      </w:r>
    </w:p>
    <w:p w14:paraId="2D6CE51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hAnsi="Times New Roman" w:cs="Times New Roman"/>
          <w:noProof/>
          <w:sz w:val="26"/>
          <w:szCs w:val="26"/>
          <w:lang w:val="uk-UA" w:eastAsia="uk-UA"/>
        </w:rPr>
        <w:drawing>
          <wp:anchor distT="0" distB="0" distL="114300" distR="114300" simplePos="0" relativeHeight="251659264" behindDoc="0" locked="0" layoutInCell="1" allowOverlap="1" wp14:anchorId="41E84FDA" wp14:editId="084C435A">
            <wp:simplePos x="0" y="0"/>
            <wp:positionH relativeFrom="column">
              <wp:posOffset>93345</wp:posOffset>
            </wp:positionH>
            <wp:positionV relativeFrom="paragraph">
              <wp:posOffset>121920</wp:posOffset>
            </wp:positionV>
            <wp:extent cx="1775460" cy="1584960"/>
            <wp:effectExtent l="0" t="0" r="0" b="0"/>
            <wp:wrapThrough wrapText="bothSides">
              <wp:wrapPolygon edited="0">
                <wp:start x="0" y="0"/>
                <wp:lineTo x="0" y="21288"/>
                <wp:lineTo x="21322" y="21288"/>
                <wp:lineTo x="21322" y="0"/>
                <wp:lineTo x="0" y="0"/>
              </wp:wrapPolygon>
            </wp:wrapThrough>
            <wp:docPr id="1763685966" name="Рисунок 1" descr="Научный набор конструктор 3D молекулы Химия (419 деталей) - купить в  интернет магазине Obetty: цена, отзыв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Научный набор конструктор 3D молекулы Химия (419 деталей) - купить в  интернет магазине Obetty: цена, отзывы"/>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10730"/>
                    <a:stretch/>
                  </pic:blipFill>
                  <pic:spPr bwMode="auto">
                    <a:xfrm>
                      <a:off x="0" y="0"/>
                      <a:ext cx="1775460" cy="1584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9E8C4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спостереження</w:t>
      </w:r>
    </w:p>
    <w:p w14:paraId="6E78A4E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моніторинг</w:t>
      </w:r>
    </w:p>
    <w:p w14:paraId="255C4B8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експеримент</w:t>
      </w:r>
    </w:p>
    <w:p w14:paraId="60CB3B4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моделювання</w:t>
      </w:r>
    </w:p>
    <w:p w14:paraId="6FAD476A" w14:textId="77777777" w:rsidR="00B9682D" w:rsidRPr="00982FCF" w:rsidRDefault="00B9682D" w:rsidP="00C21DB3">
      <w:pPr>
        <w:spacing w:after="0" w:line="240" w:lineRule="auto"/>
        <w:jc w:val="both"/>
        <w:rPr>
          <w:rFonts w:ascii="Times New Roman" w:eastAsia="Times New Roman" w:hAnsi="Times New Roman" w:cs="Times New Roman"/>
          <w:b/>
          <w:i/>
          <w:iCs/>
          <w:sz w:val="26"/>
          <w:szCs w:val="26"/>
          <w:lang w:eastAsia="uk-UA"/>
        </w:rPr>
      </w:pPr>
    </w:p>
    <w:p w14:paraId="659991AF" w14:textId="77777777" w:rsidR="00B9682D" w:rsidRPr="00982FCF" w:rsidRDefault="00B9682D" w:rsidP="00C21DB3">
      <w:pPr>
        <w:spacing w:after="0" w:line="240" w:lineRule="auto"/>
        <w:jc w:val="both"/>
        <w:rPr>
          <w:rFonts w:ascii="Times New Roman" w:eastAsia="Times New Roman" w:hAnsi="Times New Roman" w:cs="Times New Roman"/>
          <w:b/>
          <w:i/>
          <w:iCs/>
          <w:sz w:val="26"/>
          <w:szCs w:val="26"/>
          <w:lang w:eastAsia="uk-UA"/>
        </w:rPr>
      </w:pPr>
    </w:p>
    <w:p w14:paraId="4F76E13B" w14:textId="77777777" w:rsidR="00B9682D" w:rsidRPr="00982FCF" w:rsidRDefault="00B9682D" w:rsidP="00C21DB3">
      <w:pPr>
        <w:spacing w:after="0" w:line="240" w:lineRule="auto"/>
        <w:jc w:val="both"/>
        <w:rPr>
          <w:rFonts w:ascii="Times New Roman" w:eastAsia="Times New Roman" w:hAnsi="Times New Roman" w:cs="Times New Roman"/>
          <w:b/>
          <w:i/>
          <w:iCs/>
          <w:sz w:val="26"/>
          <w:szCs w:val="26"/>
          <w:lang w:eastAsia="uk-UA"/>
        </w:rPr>
      </w:pPr>
    </w:p>
    <w:p w14:paraId="1EAB7B8A" w14:textId="77777777" w:rsidR="00B9682D" w:rsidRPr="00982FCF" w:rsidRDefault="00B9682D" w:rsidP="00C21DB3">
      <w:pPr>
        <w:spacing w:after="0" w:line="240" w:lineRule="auto"/>
        <w:jc w:val="both"/>
        <w:rPr>
          <w:rFonts w:ascii="Times New Roman" w:eastAsia="Times New Roman" w:hAnsi="Times New Roman" w:cs="Times New Roman"/>
          <w:b/>
          <w:i/>
          <w:iCs/>
          <w:sz w:val="26"/>
          <w:szCs w:val="26"/>
          <w:lang w:eastAsia="uk-UA"/>
        </w:rPr>
      </w:pPr>
    </w:p>
    <w:p w14:paraId="33AF0E36" w14:textId="77777777" w:rsidR="00B9682D" w:rsidRPr="00982FCF" w:rsidRDefault="00B9682D" w:rsidP="00FD1B39">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i/>
          <w:iCs/>
          <w:sz w:val="26"/>
          <w:szCs w:val="26"/>
          <w:lang w:eastAsia="uk-UA"/>
        </w:rPr>
        <w:t>Середній рівень</w:t>
      </w:r>
    </w:p>
    <w:p w14:paraId="5DC1067B" w14:textId="5545C842" w:rsidR="00B9682D" w:rsidRPr="00982FCF" w:rsidRDefault="002C0729"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3.</w:t>
      </w:r>
      <w:r w:rsidR="00982462"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 xml:space="preserve">4. Установіть послідовність систематичних одиниць від більшого рангу до меншого. </w:t>
      </w:r>
      <w:r w:rsidR="00B9682D" w:rsidRPr="00982FCF">
        <w:rPr>
          <w:rFonts w:ascii="Times New Roman" w:hAnsi="Times New Roman" w:cs="Times New Roman"/>
          <w:sz w:val="26"/>
          <w:szCs w:val="26"/>
        </w:rPr>
        <w:t>(</w:t>
      </w:r>
      <w:r w:rsidR="0050500A" w:rsidRPr="00982FCF">
        <w:rPr>
          <w:rFonts w:ascii="Times New Roman" w:hAnsi="Times New Roman" w:cs="Times New Roman"/>
          <w:i/>
          <w:iCs/>
          <w:sz w:val="26"/>
          <w:szCs w:val="26"/>
        </w:rPr>
        <w:t>С</w:t>
      </w:r>
      <w:r w:rsidR="00B9682D" w:rsidRPr="00982FCF">
        <w:rPr>
          <w:rFonts w:ascii="Times New Roman" w:hAnsi="Times New Roman" w:cs="Times New Roman"/>
          <w:i/>
          <w:iCs/>
          <w:sz w:val="26"/>
          <w:szCs w:val="26"/>
        </w:rPr>
        <w:t>лова, що позначають систематичні одиниці розташуйте в правильній послідовності, відповідь запишіть великими буквами, наприклад АБВГ</w:t>
      </w:r>
      <w:r w:rsidR="0050500A" w:rsidRPr="00982FCF">
        <w:rPr>
          <w:rFonts w:ascii="Times New Roman" w:hAnsi="Times New Roman" w:cs="Times New Roman"/>
          <w:i/>
          <w:iCs/>
          <w:sz w:val="26"/>
          <w:szCs w:val="26"/>
        </w:rPr>
        <w:t>.</w:t>
      </w:r>
      <w:r w:rsidR="00B9682D" w:rsidRPr="00982FCF">
        <w:rPr>
          <w:rFonts w:ascii="Times New Roman" w:hAnsi="Times New Roman" w:cs="Times New Roman"/>
          <w:sz w:val="26"/>
          <w:szCs w:val="26"/>
        </w:rPr>
        <w:t>)</w:t>
      </w:r>
    </w:p>
    <w:p w14:paraId="512286D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родина</w:t>
      </w:r>
    </w:p>
    <w:p w14:paraId="349C682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вид</w:t>
      </w:r>
    </w:p>
    <w:p w14:paraId="6F54B63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царство</w:t>
      </w:r>
    </w:p>
    <w:p w14:paraId="1FE0886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відділ</w:t>
      </w:r>
    </w:p>
    <w:p w14:paraId="03DE62B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057CD069" w14:textId="04AC608E" w:rsidR="00B9682D" w:rsidRPr="00982FCF" w:rsidRDefault="002C0729" w:rsidP="00C21DB3">
      <w:pPr>
        <w:spacing w:after="0" w:line="240" w:lineRule="auto"/>
        <w:jc w:val="both"/>
        <w:rPr>
          <w:rFonts w:ascii="Times New Roman" w:hAnsi="Times New Roman" w:cs="Times New Roman"/>
          <w:sz w:val="26"/>
          <w:szCs w:val="26"/>
        </w:rPr>
      </w:pPr>
      <w:bookmarkStart w:id="4" w:name="_Hlk170471879"/>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3</w:t>
      </w:r>
      <w:r w:rsidR="00982462"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5.</w:t>
      </w:r>
      <w:r w:rsidR="004076E9" w:rsidRPr="00982FCF">
        <w:rPr>
          <w:rFonts w:ascii="Times New Roman" w:eastAsia="Times New Roman" w:hAnsi="Times New Roman" w:cs="Times New Roman"/>
          <w:b/>
          <w:bCs/>
          <w:sz w:val="26"/>
          <w:szCs w:val="26"/>
          <w:lang w:eastAsia="uk-UA"/>
        </w:rPr>
        <w:t xml:space="preserve"> </w:t>
      </w:r>
      <w:r w:rsidR="00B9682D" w:rsidRPr="00982FCF">
        <w:rPr>
          <w:rFonts w:ascii="Times New Roman" w:eastAsia="Times New Roman" w:hAnsi="Times New Roman" w:cs="Times New Roman"/>
          <w:b/>
          <w:bCs/>
          <w:sz w:val="26"/>
          <w:szCs w:val="26"/>
          <w:lang w:eastAsia="uk-UA"/>
        </w:rPr>
        <w:t xml:space="preserve">Яку науку про різноманітність організмів започаткував видатний швецький учений Карл </w:t>
      </w:r>
      <w:proofErr w:type="spellStart"/>
      <w:r w:rsidR="00B9682D" w:rsidRPr="00982FCF">
        <w:rPr>
          <w:rFonts w:ascii="Times New Roman" w:eastAsia="Times New Roman" w:hAnsi="Times New Roman" w:cs="Times New Roman"/>
          <w:b/>
          <w:bCs/>
          <w:sz w:val="26"/>
          <w:szCs w:val="26"/>
          <w:lang w:eastAsia="uk-UA"/>
        </w:rPr>
        <w:t>Лінней</w:t>
      </w:r>
      <w:proofErr w:type="spellEnd"/>
      <w:r w:rsidR="00B9682D" w:rsidRPr="00982FCF">
        <w:rPr>
          <w:rFonts w:ascii="Times New Roman" w:eastAsia="Times New Roman" w:hAnsi="Times New Roman" w:cs="Times New Roman"/>
          <w:b/>
          <w:bCs/>
          <w:sz w:val="26"/>
          <w:szCs w:val="26"/>
          <w:lang w:eastAsia="uk-UA"/>
        </w:rPr>
        <w:t>?</w:t>
      </w:r>
      <w:r w:rsidR="00B9682D" w:rsidRPr="00982FCF">
        <w:rPr>
          <w:rFonts w:ascii="Times New Roman" w:eastAsia="Times New Roman" w:hAnsi="Times New Roman" w:cs="Times New Roman"/>
          <w:sz w:val="26"/>
          <w:szCs w:val="26"/>
          <w:lang w:eastAsia="uk-UA"/>
        </w:rPr>
        <w:t xml:space="preserve"> </w:t>
      </w:r>
      <w:r w:rsidR="00B9682D" w:rsidRPr="00982FCF">
        <w:rPr>
          <w:rFonts w:ascii="Times New Roman" w:hAnsi="Times New Roman" w:cs="Times New Roman"/>
          <w:sz w:val="26"/>
          <w:szCs w:val="26"/>
        </w:rPr>
        <w:t>(</w:t>
      </w:r>
      <w:r w:rsidR="0050500A" w:rsidRPr="00982FCF">
        <w:rPr>
          <w:rFonts w:ascii="Times New Roman" w:hAnsi="Times New Roman" w:cs="Times New Roman"/>
          <w:i/>
          <w:sz w:val="26"/>
          <w:szCs w:val="26"/>
        </w:rPr>
        <w:t>С</w:t>
      </w:r>
      <w:r w:rsidR="00B9682D" w:rsidRPr="00982FCF">
        <w:rPr>
          <w:rFonts w:ascii="Times New Roman" w:hAnsi="Times New Roman" w:cs="Times New Roman"/>
          <w:i/>
          <w:iCs/>
          <w:sz w:val="26"/>
          <w:szCs w:val="26"/>
        </w:rPr>
        <w:t>лово запишіть з маленької літери в однині називного відмінку, кількість клітинок відповідає кількості літер у правильній відповіді</w:t>
      </w:r>
      <w:r w:rsidR="0050500A" w:rsidRPr="00982FCF">
        <w:rPr>
          <w:rFonts w:ascii="Times New Roman" w:hAnsi="Times New Roman" w:cs="Times New Roman"/>
          <w:i/>
          <w:iCs/>
          <w:sz w:val="26"/>
          <w:szCs w:val="26"/>
        </w:rPr>
        <w:t>.</w:t>
      </w:r>
      <w:r w:rsidR="00B9682D" w:rsidRPr="00982FCF">
        <w:rPr>
          <w:rFonts w:ascii="Times New Roman" w:hAnsi="Times New Roman" w:cs="Times New Roman"/>
          <w:sz w:val="26"/>
          <w:szCs w:val="26"/>
        </w:rPr>
        <w:t>)</w:t>
      </w:r>
    </w:p>
    <w:tbl>
      <w:tblPr>
        <w:tblStyle w:val="a5"/>
        <w:tblW w:w="0" w:type="auto"/>
        <w:tblLook w:val="04A0" w:firstRow="1" w:lastRow="0" w:firstColumn="1" w:lastColumn="0" w:noHBand="0" w:noVBand="1"/>
      </w:tblPr>
      <w:tblGrid>
        <w:gridCol w:w="349"/>
        <w:gridCol w:w="289"/>
        <w:gridCol w:w="346"/>
        <w:gridCol w:w="351"/>
        <w:gridCol w:w="356"/>
        <w:gridCol w:w="354"/>
        <w:gridCol w:w="330"/>
        <w:gridCol w:w="379"/>
        <w:gridCol w:w="425"/>
        <w:gridCol w:w="332"/>
        <w:gridCol w:w="332"/>
        <w:gridCol w:w="332"/>
        <w:gridCol w:w="332"/>
        <w:gridCol w:w="332"/>
      </w:tblGrid>
      <w:tr w:rsidR="00B9682D" w:rsidRPr="00982FCF" w14:paraId="4A3548BD" w14:textId="77777777" w:rsidTr="00C21DB3">
        <w:tc>
          <w:tcPr>
            <w:tcW w:w="349" w:type="dxa"/>
          </w:tcPr>
          <w:p w14:paraId="2053F0C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289" w:type="dxa"/>
          </w:tcPr>
          <w:p w14:paraId="4F49220A"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46" w:type="dxa"/>
          </w:tcPr>
          <w:p w14:paraId="43ABBD5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1" w:type="dxa"/>
          </w:tcPr>
          <w:p w14:paraId="2E8C698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6" w:type="dxa"/>
          </w:tcPr>
          <w:p w14:paraId="5BBA657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4" w:type="dxa"/>
          </w:tcPr>
          <w:p w14:paraId="18D29FB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0" w:type="dxa"/>
          </w:tcPr>
          <w:p w14:paraId="6346903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79" w:type="dxa"/>
          </w:tcPr>
          <w:p w14:paraId="251677A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425" w:type="dxa"/>
          </w:tcPr>
          <w:p w14:paraId="69F9F37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34FD672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786C38D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6ACD3D8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5EBDA76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2CCCDC8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r>
      <w:bookmarkEnd w:id="4"/>
    </w:tbl>
    <w:p w14:paraId="793453BF" w14:textId="77777777" w:rsidR="00B9682D" w:rsidRPr="00982FCF" w:rsidRDefault="00B9682D" w:rsidP="00C21DB3">
      <w:pPr>
        <w:pStyle w:val="a3"/>
        <w:spacing w:after="0" w:line="240" w:lineRule="auto"/>
        <w:ind w:left="0"/>
        <w:jc w:val="both"/>
        <w:rPr>
          <w:rFonts w:ascii="Times New Roman" w:eastAsia="Times New Roman" w:hAnsi="Times New Roman" w:cs="Times New Roman"/>
          <w:b/>
          <w:bCs/>
          <w:sz w:val="26"/>
          <w:szCs w:val="26"/>
          <w:lang w:val="uk-UA" w:eastAsia="uk-UA"/>
        </w:rPr>
      </w:pPr>
    </w:p>
    <w:p w14:paraId="677DC577" w14:textId="11D4EFFC" w:rsidR="00B9682D" w:rsidRPr="00982FCF" w:rsidRDefault="002C0729" w:rsidP="00C21DB3">
      <w:pPr>
        <w:pStyle w:val="a3"/>
        <w:spacing w:after="0" w:line="240" w:lineRule="auto"/>
        <w:ind w:left="0"/>
        <w:jc w:val="both"/>
        <w:rPr>
          <w:rFonts w:ascii="Times New Roman" w:eastAsia="Times New Roman" w:hAnsi="Times New Roman" w:cs="Times New Roman"/>
          <w:b/>
          <w:bCs/>
          <w:sz w:val="26"/>
          <w:szCs w:val="26"/>
          <w:lang w:val="uk-UA" w:eastAsia="uk-UA"/>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lang w:val="uk-UA"/>
        </w:rPr>
        <w:t xml:space="preserve"> 3</w:t>
      </w:r>
      <w:r w:rsidR="00982462" w:rsidRPr="00982FCF">
        <w:rPr>
          <w:rFonts w:ascii="Times New Roman" w:eastAsia="Calibri" w:hAnsi="Times New Roman" w:cs="Times New Roman"/>
          <w:b/>
          <w:bCs/>
          <w:iCs/>
          <w:sz w:val="26"/>
          <w:szCs w:val="26"/>
          <w:lang w:val="uk-UA"/>
        </w:rPr>
        <w:t xml:space="preserve">. </w:t>
      </w:r>
      <w:r w:rsidR="00B9682D" w:rsidRPr="00982FCF">
        <w:rPr>
          <w:rFonts w:ascii="Times New Roman" w:eastAsia="Times New Roman" w:hAnsi="Times New Roman" w:cs="Times New Roman"/>
          <w:b/>
          <w:bCs/>
          <w:sz w:val="26"/>
          <w:szCs w:val="26"/>
          <w:lang w:val="uk-UA" w:eastAsia="uk-UA"/>
        </w:rPr>
        <w:t>6. Оберіть із запропонованих назв дві, які означають назву роду.</w:t>
      </w:r>
    </w:p>
    <w:p w14:paraId="5F0D427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кіт лісовий</w:t>
      </w:r>
    </w:p>
    <w:p w14:paraId="1ABBC01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тварини</w:t>
      </w:r>
    </w:p>
    <w:p w14:paraId="2FC4618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кіт</w:t>
      </w:r>
    </w:p>
    <w:p w14:paraId="1BDD927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шипшина</w:t>
      </w:r>
    </w:p>
    <w:p w14:paraId="1E47C734" w14:textId="77777777" w:rsidR="00B9682D" w:rsidRPr="00982FCF" w:rsidRDefault="00B9682D" w:rsidP="00C21DB3">
      <w:pPr>
        <w:pStyle w:val="a3"/>
        <w:spacing w:after="0" w:line="240" w:lineRule="auto"/>
        <w:ind w:left="0"/>
        <w:jc w:val="both"/>
        <w:rPr>
          <w:rFonts w:ascii="Times New Roman" w:eastAsia="Times New Roman" w:hAnsi="Times New Roman" w:cs="Times New Roman"/>
          <w:b/>
          <w:bCs/>
          <w:sz w:val="26"/>
          <w:szCs w:val="26"/>
          <w:lang w:val="uk-UA" w:eastAsia="uk-UA"/>
        </w:rPr>
      </w:pPr>
    </w:p>
    <w:p w14:paraId="42B1DAAD" w14:textId="77777777" w:rsidR="00B9682D" w:rsidRPr="00982FCF" w:rsidRDefault="00B9682D" w:rsidP="00FD1B39">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i/>
          <w:iCs/>
          <w:sz w:val="26"/>
          <w:szCs w:val="26"/>
          <w:lang w:eastAsia="uk-UA"/>
        </w:rPr>
        <w:t>Достатній рівень</w:t>
      </w:r>
    </w:p>
    <w:p w14:paraId="3C1EEEF2" w14:textId="01648633"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bookmarkStart w:id="5" w:name="_Hlk170468567"/>
      <w:r w:rsidRPr="00982FCF">
        <w:rPr>
          <w:rFonts w:ascii="Times New Roman" w:eastAsia="Calibri" w:hAnsi="Times New Roman" w:cs="Times New Roman"/>
          <w:b/>
          <w:bCs/>
          <w:iCs/>
          <w:sz w:val="26"/>
          <w:szCs w:val="26"/>
        </w:rPr>
        <w:lastRenderedPageBreak/>
        <w:t>ГР</w:t>
      </w:r>
      <w:r w:rsidR="004076E9" w:rsidRPr="00982FCF">
        <w:rPr>
          <w:rFonts w:ascii="Times New Roman" w:eastAsia="Calibri" w:hAnsi="Times New Roman" w:cs="Times New Roman"/>
          <w:b/>
          <w:bCs/>
          <w:iCs/>
          <w:sz w:val="26"/>
          <w:szCs w:val="26"/>
        </w:rPr>
        <w:t xml:space="preserve"> 2</w:t>
      </w:r>
      <w:r w:rsidR="00200B35"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 xml:space="preserve">7. Усім відомо, що життя на нашій планеті зародилося у воді та пройшло розвиток від молекули до цілої біосфери. І тільки після появи повітряної оболонки Землі живі організми змогли вийти на сушу. Установіть відповідність між </w:t>
      </w:r>
      <w:bookmarkEnd w:id="5"/>
      <w:r w:rsidR="00D00D19" w:rsidRPr="00982FCF">
        <w:rPr>
          <w:rFonts w:ascii="Times New Roman" w:eastAsia="Times New Roman" w:hAnsi="Times New Roman" w:cs="Times New Roman"/>
          <w:b/>
          <w:bCs/>
          <w:sz w:val="26"/>
          <w:szCs w:val="26"/>
          <w:lang w:eastAsia="uk-UA"/>
        </w:rPr>
        <w:t>зображення</w:t>
      </w:r>
      <w:r w:rsidR="00B9682D" w:rsidRPr="00982FCF">
        <w:rPr>
          <w:rFonts w:ascii="Times New Roman" w:eastAsia="Times New Roman" w:hAnsi="Times New Roman" w:cs="Times New Roman"/>
          <w:b/>
          <w:bCs/>
          <w:sz w:val="26"/>
          <w:szCs w:val="26"/>
          <w:lang w:eastAsia="uk-UA"/>
        </w:rPr>
        <w:t xml:space="preserve">м та рівнем організації живої матерії. </w:t>
      </w:r>
    </w:p>
    <w:tbl>
      <w:tblPr>
        <w:tblStyle w:val="18"/>
        <w:tblW w:w="0" w:type="auto"/>
        <w:tblLook w:val="04A0" w:firstRow="1" w:lastRow="0" w:firstColumn="1" w:lastColumn="0" w:noHBand="0" w:noVBand="1"/>
      </w:tblPr>
      <w:tblGrid>
        <w:gridCol w:w="2376"/>
        <w:gridCol w:w="2450"/>
        <w:gridCol w:w="2226"/>
        <w:gridCol w:w="2076"/>
      </w:tblGrid>
      <w:tr w:rsidR="006E0237" w:rsidRPr="00982FCF" w14:paraId="455CF965" w14:textId="77777777" w:rsidTr="006E0237">
        <w:tc>
          <w:tcPr>
            <w:tcW w:w="2234" w:type="dxa"/>
          </w:tcPr>
          <w:p w14:paraId="634DF946" w14:textId="2AA62360"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А </w:t>
            </w:r>
            <w:r w:rsidRPr="00982FCF">
              <w:rPr>
                <w:rFonts w:ascii="Times New Roman" w:eastAsia="Times New Roman" w:hAnsi="Times New Roman" w:cs="Times New Roman"/>
                <w:noProof/>
                <w:sz w:val="26"/>
                <w:szCs w:val="26"/>
                <w:lang w:val="uk-UA"/>
              </w:rPr>
              <w:drawing>
                <wp:inline distT="0" distB="0" distL="0" distR="0" wp14:anchorId="70C08F69" wp14:editId="264AA66F">
                  <wp:extent cx="1363305" cy="754380"/>
                  <wp:effectExtent l="0" t="0" r="8890" b="7620"/>
                  <wp:docPr id="1467270923" name="Рисунок 1" descr="Як розвивається дитина по місяцях до одного року — блог медичного центру ОН  Кліні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Як розвивається дитина по місяцях до одного року — блог медичного центру ОН  Клінік"/>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389536" cy="768895"/>
                          </a:xfrm>
                          <a:prstGeom prst="rect">
                            <a:avLst/>
                          </a:prstGeom>
                          <a:noFill/>
                          <a:ln>
                            <a:noFill/>
                          </a:ln>
                        </pic:spPr>
                      </pic:pic>
                    </a:graphicData>
                  </a:graphic>
                </wp:inline>
              </w:drawing>
            </w:r>
          </w:p>
        </w:tc>
        <w:tc>
          <w:tcPr>
            <w:tcW w:w="2303" w:type="dxa"/>
          </w:tcPr>
          <w:p w14:paraId="3BFEC86B" w14:textId="42A7D212"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Б </w:t>
            </w:r>
            <w:r w:rsidRPr="00982FCF">
              <w:rPr>
                <w:rFonts w:ascii="Times New Roman" w:eastAsia="Times New Roman" w:hAnsi="Times New Roman" w:cs="Times New Roman"/>
                <w:noProof/>
                <w:sz w:val="26"/>
                <w:szCs w:val="26"/>
                <w:lang w:val="uk-UA"/>
              </w:rPr>
              <w:drawing>
                <wp:inline distT="0" distB="0" distL="0" distR="0" wp14:anchorId="18DFAA65" wp14:editId="5798B5C3">
                  <wp:extent cx="1418618" cy="815340"/>
                  <wp:effectExtent l="0" t="0" r="0" b="3810"/>
                  <wp:docPr id="1889171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9171101" name="Рисунок 188917110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435886" cy="825265"/>
                          </a:xfrm>
                          <a:prstGeom prst="rect">
                            <a:avLst/>
                          </a:prstGeom>
                        </pic:spPr>
                      </pic:pic>
                    </a:graphicData>
                  </a:graphic>
                </wp:inline>
              </w:drawing>
            </w:r>
          </w:p>
        </w:tc>
        <w:tc>
          <w:tcPr>
            <w:tcW w:w="1869" w:type="dxa"/>
          </w:tcPr>
          <w:p w14:paraId="385B761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val="uk-UA"/>
              </w:rPr>
              <w:drawing>
                <wp:inline distT="0" distB="0" distL="0" distR="0" wp14:anchorId="1881E836" wp14:editId="4AB62872">
                  <wp:extent cx="1269952" cy="845820"/>
                  <wp:effectExtent l="0" t="0" r="6985" b="0"/>
                  <wp:docPr id="786622110" name="Рисунок 1" descr="Зубра виключили з числа видів під загрозою вимирання - Karpat.i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убра виключили з числа видів під загрозою вимирання - Karpat.in.ua"/>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307297" cy="870693"/>
                          </a:xfrm>
                          <a:prstGeom prst="rect">
                            <a:avLst/>
                          </a:prstGeom>
                          <a:noFill/>
                          <a:ln>
                            <a:noFill/>
                          </a:ln>
                        </pic:spPr>
                      </pic:pic>
                    </a:graphicData>
                  </a:graphic>
                </wp:inline>
              </w:drawing>
            </w:r>
          </w:p>
        </w:tc>
        <w:tc>
          <w:tcPr>
            <w:tcW w:w="1869" w:type="dxa"/>
          </w:tcPr>
          <w:p w14:paraId="27CEBD5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p w14:paraId="414313D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493A8C88" wp14:editId="662E258E">
                  <wp:extent cx="1173480" cy="868952"/>
                  <wp:effectExtent l="0" t="0" r="7620" b="7620"/>
                  <wp:docPr id="209391596" name="Рисунок 2" descr="Великий Бар'єрний ри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Великий Бар'єрний риф"/>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r="9897"/>
                          <a:stretch/>
                        </pic:blipFill>
                        <pic:spPr bwMode="auto">
                          <a:xfrm>
                            <a:off x="0" y="0"/>
                            <a:ext cx="1184181" cy="876876"/>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AD86CD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7BD32839"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1 клітинний</w:t>
      </w:r>
    </w:p>
    <w:p w14:paraId="6EBB098A"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2 </w:t>
      </w:r>
      <w:proofErr w:type="spellStart"/>
      <w:r w:rsidRPr="00982FCF">
        <w:rPr>
          <w:rFonts w:ascii="Times New Roman" w:eastAsia="Times New Roman" w:hAnsi="Times New Roman" w:cs="Times New Roman"/>
          <w:sz w:val="26"/>
          <w:szCs w:val="26"/>
          <w:lang w:val="uk-UA" w:eastAsia="uk-UA"/>
        </w:rPr>
        <w:t>організмовий</w:t>
      </w:r>
      <w:proofErr w:type="spellEnd"/>
    </w:p>
    <w:p w14:paraId="1869F6A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3 популяційно-видовий</w:t>
      </w:r>
    </w:p>
    <w:p w14:paraId="3427764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4 </w:t>
      </w:r>
      <w:proofErr w:type="spellStart"/>
      <w:r w:rsidRPr="00982FCF">
        <w:rPr>
          <w:rFonts w:ascii="Times New Roman" w:eastAsia="Times New Roman" w:hAnsi="Times New Roman" w:cs="Times New Roman"/>
          <w:sz w:val="26"/>
          <w:szCs w:val="26"/>
          <w:lang w:val="uk-UA" w:eastAsia="uk-UA"/>
        </w:rPr>
        <w:t>екосистемний</w:t>
      </w:r>
      <w:proofErr w:type="spellEnd"/>
    </w:p>
    <w:p w14:paraId="68F22C7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2DA05F18" w14:textId="3D67FC8A"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1</w:t>
      </w:r>
      <w:r w:rsidR="00200B35"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 xml:space="preserve">8. У живописній місцевості заплави річки Дніпро є науковий дитячий табір, вихованці якого проводять різноманітні дослідження природи. Катруся знайшла на березі річки чудернацькі предмети. Разом з друзями вона провела дослідження. Діти дізналися, що це белемніти, залишки давніх молюсків. За допомогою комп’ютерної програми вони відтворили вигляд древніх істот та надрукували їх на 3D – принтері. Який метод дослідження застосували вихованці табору? </w:t>
      </w:r>
    </w:p>
    <w:tbl>
      <w:tblPr>
        <w:tblStyle w:val="18"/>
        <w:tblW w:w="0" w:type="auto"/>
        <w:tblLook w:val="04A0" w:firstRow="1" w:lastRow="0" w:firstColumn="1" w:lastColumn="0" w:noHBand="0" w:noVBand="1"/>
      </w:tblPr>
      <w:tblGrid>
        <w:gridCol w:w="3681"/>
        <w:gridCol w:w="4529"/>
      </w:tblGrid>
      <w:tr w:rsidR="00934294" w:rsidRPr="00982FCF" w14:paraId="513DFA7A" w14:textId="77777777" w:rsidTr="00934294">
        <w:tc>
          <w:tcPr>
            <w:tcW w:w="3681" w:type="dxa"/>
          </w:tcPr>
          <w:p w14:paraId="7C6CE65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val="uk-UA"/>
                <w14:ligatures w14:val="standardContextual"/>
              </w:rPr>
              <w:drawing>
                <wp:inline distT="0" distB="0" distL="0" distR="0" wp14:anchorId="1363A4DC" wp14:editId="70B85174">
                  <wp:extent cx="2133600" cy="1600200"/>
                  <wp:effectExtent l="0" t="0" r="0" b="0"/>
                  <wp:docPr id="14806921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0692146" name="Рисунок 1480692146"/>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133600" cy="1600200"/>
                          </a:xfrm>
                          <a:prstGeom prst="rect">
                            <a:avLst/>
                          </a:prstGeom>
                        </pic:spPr>
                      </pic:pic>
                    </a:graphicData>
                  </a:graphic>
                </wp:inline>
              </w:drawing>
            </w:r>
          </w:p>
        </w:tc>
        <w:tc>
          <w:tcPr>
            <w:tcW w:w="4529" w:type="dxa"/>
          </w:tcPr>
          <w:p w14:paraId="78CDBAD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 спостереження</w:t>
            </w:r>
          </w:p>
          <w:p w14:paraId="0786F56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 моніторинг</w:t>
            </w:r>
          </w:p>
          <w:p w14:paraId="5F82062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 моделювання</w:t>
            </w:r>
          </w:p>
          <w:p w14:paraId="1A33D34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 математично-статистичний</w:t>
            </w:r>
          </w:p>
        </w:tc>
      </w:tr>
    </w:tbl>
    <w:p w14:paraId="51BEFB6D" w14:textId="77777777" w:rsidR="00B9682D" w:rsidRPr="00982FCF" w:rsidRDefault="00B9682D" w:rsidP="00C21DB3">
      <w:pPr>
        <w:spacing w:after="0" w:line="240" w:lineRule="auto"/>
        <w:jc w:val="both"/>
        <w:rPr>
          <w:rFonts w:ascii="Times New Roman" w:eastAsia="Times New Roman" w:hAnsi="Times New Roman" w:cs="Times New Roman"/>
          <w:bCs/>
          <w:sz w:val="26"/>
          <w:szCs w:val="26"/>
          <w:lang w:eastAsia="uk-UA"/>
        </w:rPr>
      </w:pPr>
    </w:p>
    <w:p w14:paraId="26C06E06" w14:textId="77777777" w:rsidR="00B9682D" w:rsidRPr="00982FCF" w:rsidRDefault="00B9682D" w:rsidP="00FD1B39">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i/>
          <w:iCs/>
          <w:sz w:val="26"/>
          <w:szCs w:val="26"/>
          <w:lang w:eastAsia="uk-UA"/>
        </w:rPr>
        <w:t>Високий рівень</w:t>
      </w:r>
    </w:p>
    <w:p w14:paraId="3F49A576" w14:textId="6FFCDA86"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2</w:t>
      </w:r>
      <w:r w:rsidR="00200B35"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 xml:space="preserve">9. Ефект </w:t>
      </w:r>
      <w:proofErr w:type="spellStart"/>
      <w:r w:rsidR="00B9682D" w:rsidRPr="00982FCF">
        <w:rPr>
          <w:rFonts w:ascii="Times New Roman" w:eastAsia="Times New Roman" w:hAnsi="Times New Roman" w:cs="Times New Roman"/>
          <w:b/>
          <w:bCs/>
          <w:sz w:val="26"/>
          <w:szCs w:val="26"/>
          <w:lang w:eastAsia="uk-UA"/>
        </w:rPr>
        <w:t>Мпемби</w:t>
      </w:r>
      <w:proofErr w:type="spellEnd"/>
      <w:r w:rsidR="00B9682D" w:rsidRPr="00982FCF">
        <w:rPr>
          <w:rFonts w:ascii="Times New Roman" w:eastAsia="Times New Roman" w:hAnsi="Times New Roman" w:cs="Times New Roman"/>
          <w:b/>
          <w:bCs/>
          <w:sz w:val="26"/>
          <w:szCs w:val="26"/>
          <w:lang w:eastAsia="uk-UA"/>
        </w:rPr>
        <w:t>.</w:t>
      </w:r>
    </w:p>
    <w:p w14:paraId="075D6C13" w14:textId="77777777" w:rsidR="00B9682D" w:rsidRPr="00982FCF" w:rsidRDefault="00B9682D" w:rsidP="00C21DB3">
      <w:pPr>
        <w:pStyle w:val="a4"/>
        <w:shd w:val="clear" w:color="auto" w:fill="FFFFFF"/>
        <w:spacing w:before="0" w:beforeAutospacing="0" w:after="0" w:afterAutospacing="0"/>
        <w:jc w:val="both"/>
        <w:rPr>
          <w:sz w:val="26"/>
          <w:szCs w:val="26"/>
          <w:lang w:val="uk-UA" w:eastAsia="uk-UA"/>
        </w:rPr>
      </w:pPr>
      <w:r w:rsidRPr="00982FCF">
        <w:rPr>
          <w:sz w:val="26"/>
          <w:szCs w:val="26"/>
          <w:lang w:val="uk-UA" w:eastAsia="uk-UA"/>
        </w:rPr>
        <w:t xml:space="preserve">У 1963 році танзанійський школяр </w:t>
      </w:r>
      <w:proofErr w:type="spellStart"/>
      <w:r w:rsidRPr="00982FCF">
        <w:rPr>
          <w:sz w:val="26"/>
          <w:szCs w:val="26"/>
          <w:lang w:val="uk-UA" w:eastAsia="uk-UA"/>
        </w:rPr>
        <w:t>Эрасто</w:t>
      </w:r>
      <w:proofErr w:type="spellEnd"/>
      <w:r w:rsidRPr="00982FCF">
        <w:rPr>
          <w:sz w:val="26"/>
          <w:szCs w:val="26"/>
          <w:lang w:val="uk-UA" w:eastAsia="uk-UA"/>
        </w:rPr>
        <w:t xml:space="preserve"> </w:t>
      </w:r>
      <w:proofErr w:type="spellStart"/>
      <w:r w:rsidRPr="00982FCF">
        <w:rPr>
          <w:sz w:val="26"/>
          <w:szCs w:val="26"/>
          <w:lang w:val="uk-UA" w:eastAsia="uk-UA"/>
        </w:rPr>
        <w:t>Мпемба</w:t>
      </w:r>
      <w:proofErr w:type="spellEnd"/>
      <w:r w:rsidRPr="00982FCF">
        <w:rPr>
          <w:sz w:val="26"/>
          <w:szCs w:val="26"/>
          <w:lang w:val="uk-UA" w:eastAsia="uk-UA"/>
        </w:rPr>
        <w:t xml:space="preserve"> помітив, що підсолоджене молоко, яке він використав для приготування морозива, застигає швидше, якщо воно було заздалегідь нагріте. Хоча за логікою речей, повинна замерзнути раніше холодна вода, тому що гаряча повинна ще остигнути до температури холодної. </w:t>
      </w:r>
      <w:proofErr w:type="spellStart"/>
      <w:r w:rsidRPr="00982FCF">
        <w:rPr>
          <w:sz w:val="26"/>
          <w:szCs w:val="26"/>
          <w:lang w:val="uk-UA" w:eastAsia="uk-UA"/>
        </w:rPr>
        <w:t>Єрасто</w:t>
      </w:r>
      <w:proofErr w:type="spellEnd"/>
      <w:r w:rsidRPr="00982FCF">
        <w:rPr>
          <w:sz w:val="26"/>
          <w:szCs w:val="26"/>
          <w:lang w:val="uk-UA" w:eastAsia="uk-UA"/>
        </w:rPr>
        <w:t xml:space="preserve"> висунув припущення, що гаряча вода замерзає швидше, ніж холодна. Учень звернувся за роз'ясненнями до вчителя фізики, але той лише посміявся над ним. На щастя, одного разу в школі побував </w:t>
      </w:r>
      <w:proofErr w:type="spellStart"/>
      <w:r w:rsidRPr="00982FCF">
        <w:rPr>
          <w:sz w:val="26"/>
          <w:szCs w:val="26"/>
          <w:lang w:val="uk-UA" w:eastAsia="uk-UA"/>
        </w:rPr>
        <w:t>Деннис</w:t>
      </w:r>
      <w:proofErr w:type="spellEnd"/>
      <w:r w:rsidRPr="00982FCF">
        <w:rPr>
          <w:sz w:val="26"/>
          <w:szCs w:val="26"/>
          <w:lang w:val="uk-UA" w:eastAsia="uk-UA"/>
        </w:rPr>
        <w:t xml:space="preserve"> </w:t>
      </w:r>
      <w:proofErr w:type="spellStart"/>
      <w:r w:rsidRPr="00982FCF">
        <w:rPr>
          <w:sz w:val="26"/>
          <w:szCs w:val="26"/>
          <w:lang w:val="uk-UA" w:eastAsia="uk-UA"/>
        </w:rPr>
        <w:t>Осборн</w:t>
      </w:r>
      <w:proofErr w:type="spellEnd"/>
      <w:r w:rsidRPr="00982FCF">
        <w:rPr>
          <w:sz w:val="26"/>
          <w:szCs w:val="26"/>
          <w:lang w:val="uk-UA" w:eastAsia="uk-UA"/>
        </w:rPr>
        <w:t>, професор фізики з університету Дар-</w:t>
      </w:r>
      <w:proofErr w:type="spellStart"/>
      <w:r w:rsidRPr="00982FCF">
        <w:rPr>
          <w:sz w:val="26"/>
          <w:szCs w:val="26"/>
          <w:lang w:val="uk-UA" w:eastAsia="uk-UA"/>
        </w:rPr>
        <w:t>эс</w:t>
      </w:r>
      <w:proofErr w:type="spellEnd"/>
      <w:r w:rsidRPr="00982FCF">
        <w:rPr>
          <w:sz w:val="26"/>
          <w:szCs w:val="26"/>
          <w:lang w:val="uk-UA" w:eastAsia="uk-UA"/>
        </w:rPr>
        <w:t>-</w:t>
      </w:r>
      <w:proofErr w:type="spellStart"/>
      <w:r w:rsidRPr="00982FCF">
        <w:rPr>
          <w:sz w:val="26"/>
          <w:szCs w:val="26"/>
          <w:lang w:val="uk-UA" w:eastAsia="uk-UA"/>
        </w:rPr>
        <w:t>Салама</w:t>
      </w:r>
      <w:proofErr w:type="spellEnd"/>
      <w:r w:rsidRPr="00982FCF">
        <w:rPr>
          <w:sz w:val="26"/>
          <w:szCs w:val="26"/>
          <w:lang w:val="uk-UA" w:eastAsia="uk-UA"/>
        </w:rPr>
        <w:t xml:space="preserve">. І </w:t>
      </w:r>
      <w:proofErr w:type="spellStart"/>
      <w:r w:rsidRPr="00982FCF">
        <w:rPr>
          <w:sz w:val="26"/>
          <w:szCs w:val="26"/>
          <w:lang w:val="uk-UA" w:eastAsia="uk-UA"/>
        </w:rPr>
        <w:t>Мпемба</w:t>
      </w:r>
      <w:proofErr w:type="spellEnd"/>
      <w:r w:rsidRPr="00982FCF">
        <w:rPr>
          <w:sz w:val="26"/>
          <w:szCs w:val="26"/>
          <w:lang w:val="uk-UA" w:eastAsia="uk-UA"/>
        </w:rPr>
        <w:t xml:space="preserve"> звернувся до нього з тим же питанням. Професор був менш скептично налаштований, тому сказав, що він не може судити про те, чого ніколи не бачив. Після повернення додому, він попросив співробітників провести відповідні експерименти. Після </w:t>
      </w:r>
      <w:proofErr w:type="spellStart"/>
      <w:r w:rsidRPr="00982FCF">
        <w:rPr>
          <w:sz w:val="26"/>
          <w:szCs w:val="26"/>
          <w:lang w:val="uk-UA" w:eastAsia="uk-UA"/>
        </w:rPr>
        <w:t>проведенних</w:t>
      </w:r>
      <w:proofErr w:type="spellEnd"/>
      <w:r w:rsidRPr="00982FCF">
        <w:rPr>
          <w:sz w:val="26"/>
          <w:szCs w:val="26"/>
          <w:lang w:val="uk-UA" w:eastAsia="uk-UA"/>
        </w:rPr>
        <w:t xml:space="preserve"> дослідів, вони підтвердили слова хлопчика.</w:t>
      </w:r>
    </w:p>
    <w:p w14:paraId="2607BDF7" w14:textId="77777777" w:rsidR="00B9682D" w:rsidRPr="00982FCF" w:rsidRDefault="00B9682D" w:rsidP="00C21DB3">
      <w:pPr>
        <w:pStyle w:val="a4"/>
        <w:shd w:val="clear" w:color="auto" w:fill="FFFFFF"/>
        <w:spacing w:before="0" w:beforeAutospacing="0" w:after="0" w:afterAutospacing="0"/>
        <w:jc w:val="both"/>
        <w:rPr>
          <w:sz w:val="26"/>
          <w:szCs w:val="26"/>
          <w:lang w:val="uk-UA" w:eastAsia="uk-UA"/>
        </w:rPr>
      </w:pPr>
      <w:r w:rsidRPr="00982FCF">
        <w:rPr>
          <w:noProof/>
          <w:sz w:val="26"/>
          <w:szCs w:val="26"/>
          <w:lang w:val="uk-UA" w:eastAsia="uk-UA"/>
          <w14:ligatures w14:val="standardContextual"/>
        </w:rPr>
        <w:lastRenderedPageBreak/>
        <w:drawing>
          <wp:inline distT="0" distB="0" distL="0" distR="0" wp14:anchorId="6A19BE8F" wp14:editId="78B051AE">
            <wp:extent cx="4826000" cy="2606040"/>
            <wp:effectExtent l="0" t="0" r="0" b="3810"/>
            <wp:docPr id="130641552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6415523" name="Рисунок 1306415523"/>
                    <pic:cNvPicPr/>
                  </pic:nvPicPr>
                  <pic:blipFill>
                    <a:blip r:embed="rId16">
                      <a:extLst>
                        <a:ext uri="{28A0092B-C50C-407E-A947-70E740481C1C}">
                          <a14:useLocalDpi xmlns:a14="http://schemas.microsoft.com/office/drawing/2010/main" val="0"/>
                        </a:ext>
                      </a:extLst>
                    </a:blip>
                    <a:stretch>
                      <a:fillRect/>
                    </a:stretch>
                  </pic:blipFill>
                  <pic:spPr>
                    <a:xfrm>
                      <a:off x="0" y="0"/>
                      <a:ext cx="4854017" cy="2621169"/>
                    </a:xfrm>
                    <a:prstGeom prst="rect">
                      <a:avLst/>
                    </a:prstGeom>
                  </pic:spPr>
                </pic:pic>
              </a:graphicData>
            </a:graphic>
          </wp:inline>
        </w:drawing>
      </w:r>
    </w:p>
    <w:p w14:paraId="2EE64E1A" w14:textId="77777777" w:rsidR="00934294" w:rsidRPr="00982FCF" w:rsidRDefault="00934294" w:rsidP="00C21DB3">
      <w:pPr>
        <w:pStyle w:val="a4"/>
        <w:shd w:val="clear" w:color="auto" w:fill="FFFFFF"/>
        <w:spacing w:before="0" w:beforeAutospacing="0" w:after="0" w:afterAutospacing="0"/>
        <w:jc w:val="both"/>
        <w:rPr>
          <w:b/>
          <w:bCs/>
          <w:sz w:val="26"/>
          <w:szCs w:val="26"/>
          <w:lang w:val="uk-UA" w:eastAsia="uk-UA"/>
        </w:rPr>
      </w:pPr>
    </w:p>
    <w:p w14:paraId="120F74E4" w14:textId="7DC95B22" w:rsidR="00B9682D" w:rsidRPr="00982FCF" w:rsidRDefault="00934294" w:rsidP="00C21DB3">
      <w:pPr>
        <w:pStyle w:val="a4"/>
        <w:shd w:val="clear" w:color="auto" w:fill="FFFFFF"/>
        <w:spacing w:before="0" w:beforeAutospacing="0" w:after="0" w:afterAutospacing="0"/>
        <w:jc w:val="both"/>
        <w:rPr>
          <w:b/>
          <w:bCs/>
          <w:sz w:val="26"/>
          <w:szCs w:val="26"/>
          <w:lang w:val="uk-UA" w:eastAsia="uk-UA"/>
        </w:rPr>
      </w:pPr>
      <w:r w:rsidRPr="00982FCF">
        <w:rPr>
          <w:b/>
          <w:bCs/>
          <w:sz w:val="26"/>
          <w:szCs w:val="26"/>
          <w:lang w:val="uk-UA" w:eastAsia="uk-UA"/>
        </w:rPr>
        <w:t xml:space="preserve">9.1. </w:t>
      </w:r>
      <w:r w:rsidR="00B9682D" w:rsidRPr="00982FCF">
        <w:rPr>
          <w:b/>
          <w:bCs/>
          <w:sz w:val="26"/>
          <w:szCs w:val="26"/>
          <w:lang w:val="uk-UA" w:eastAsia="uk-UA"/>
        </w:rPr>
        <w:t>Який висновок можна зробити на основі прочитаного тексту?</w:t>
      </w:r>
    </w:p>
    <w:p w14:paraId="7603FF3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За певних умов гаряча вода може замерзати швидше, ніж холодна.</w:t>
      </w:r>
    </w:p>
    <w:p w14:paraId="1263615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Холодна вода завжди замерзає швидше, ніж гаряча.</w:t>
      </w:r>
    </w:p>
    <w:p w14:paraId="0998FCA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Вода з однаковою температурою замерзає за однаковий час.</w:t>
      </w:r>
    </w:p>
    <w:p w14:paraId="4D223EA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35CB7E24" w14:textId="354DA564" w:rsidR="00B9682D" w:rsidRPr="00982FCF" w:rsidRDefault="00934294" w:rsidP="00C21DB3">
      <w:pPr>
        <w:pStyle w:val="a3"/>
        <w:spacing w:after="0" w:line="240" w:lineRule="auto"/>
        <w:ind w:left="0"/>
        <w:jc w:val="both"/>
        <w:rPr>
          <w:rFonts w:ascii="Times New Roman" w:eastAsia="Times New Roman" w:hAnsi="Times New Roman" w:cs="Times New Roman"/>
          <w:b/>
          <w:bCs/>
          <w:sz w:val="26"/>
          <w:szCs w:val="26"/>
          <w:lang w:val="uk-UA" w:eastAsia="uk-UA"/>
        </w:rPr>
      </w:pPr>
      <w:r w:rsidRPr="00982FCF">
        <w:rPr>
          <w:rFonts w:ascii="Times New Roman" w:eastAsia="Times New Roman" w:hAnsi="Times New Roman" w:cs="Times New Roman"/>
          <w:b/>
          <w:bCs/>
          <w:sz w:val="26"/>
          <w:szCs w:val="26"/>
          <w:lang w:val="uk-UA" w:eastAsia="uk-UA"/>
        </w:rPr>
        <w:t xml:space="preserve">9.2. </w:t>
      </w:r>
      <w:r w:rsidR="00B9682D" w:rsidRPr="00982FCF">
        <w:rPr>
          <w:rFonts w:ascii="Times New Roman" w:eastAsia="Times New Roman" w:hAnsi="Times New Roman" w:cs="Times New Roman"/>
          <w:b/>
          <w:bCs/>
          <w:sz w:val="26"/>
          <w:szCs w:val="26"/>
          <w:lang w:val="uk-UA" w:eastAsia="uk-UA"/>
        </w:rPr>
        <w:t xml:space="preserve">Установіть правильну послідовність основних етапів наукового дослідження ефекту </w:t>
      </w:r>
      <w:proofErr w:type="spellStart"/>
      <w:r w:rsidR="00B9682D" w:rsidRPr="00982FCF">
        <w:rPr>
          <w:rFonts w:ascii="Times New Roman" w:eastAsia="Times New Roman" w:hAnsi="Times New Roman" w:cs="Times New Roman"/>
          <w:b/>
          <w:bCs/>
          <w:sz w:val="26"/>
          <w:szCs w:val="26"/>
          <w:lang w:val="uk-UA" w:eastAsia="uk-UA"/>
        </w:rPr>
        <w:t>Мпемби</w:t>
      </w:r>
      <w:proofErr w:type="spellEnd"/>
      <w:r w:rsidR="00B9682D" w:rsidRPr="00982FCF">
        <w:rPr>
          <w:rFonts w:ascii="Times New Roman" w:eastAsia="Times New Roman" w:hAnsi="Times New Roman" w:cs="Times New Roman"/>
          <w:b/>
          <w:bCs/>
          <w:sz w:val="26"/>
          <w:szCs w:val="26"/>
          <w:lang w:val="uk-UA" w:eastAsia="uk-UA"/>
        </w:rPr>
        <w:t>, що були здійснені школярем та вченими-фізиками.</w:t>
      </w:r>
    </w:p>
    <w:tbl>
      <w:tblPr>
        <w:tblStyle w:val="a5"/>
        <w:tblW w:w="0" w:type="auto"/>
        <w:tblLook w:val="04A0" w:firstRow="1" w:lastRow="0" w:firstColumn="1" w:lastColumn="0" w:noHBand="0" w:noVBand="1"/>
      </w:tblPr>
      <w:tblGrid>
        <w:gridCol w:w="3776"/>
        <w:gridCol w:w="4139"/>
      </w:tblGrid>
      <w:tr w:rsidR="009E6DEB" w:rsidRPr="00982FCF" w14:paraId="2CDE00DD" w14:textId="77777777" w:rsidTr="00C21DB3">
        <w:trPr>
          <w:trHeight w:val="381"/>
        </w:trPr>
        <w:tc>
          <w:tcPr>
            <w:tcW w:w="3776" w:type="dxa"/>
          </w:tcPr>
          <w:p w14:paraId="5AB2F84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І етап</w:t>
            </w:r>
          </w:p>
        </w:tc>
        <w:tc>
          <w:tcPr>
            <w:tcW w:w="4139" w:type="dxa"/>
          </w:tcPr>
          <w:p w14:paraId="1EEAB2E7" w14:textId="77777777" w:rsidR="00B9682D" w:rsidRPr="00982FCF" w:rsidRDefault="00B9682D" w:rsidP="00C21DB3">
            <w:pPr>
              <w:pStyle w:val="a3"/>
              <w:numPr>
                <w:ilvl w:val="0"/>
                <w:numId w:val="1"/>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гіпотеза</w:t>
            </w:r>
          </w:p>
        </w:tc>
      </w:tr>
      <w:tr w:rsidR="009E6DEB" w:rsidRPr="00982FCF" w14:paraId="03EBEB61" w14:textId="77777777" w:rsidTr="00C21DB3">
        <w:tc>
          <w:tcPr>
            <w:tcW w:w="3776" w:type="dxa"/>
          </w:tcPr>
          <w:p w14:paraId="5BD3F9E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ІІ етап</w:t>
            </w:r>
          </w:p>
        </w:tc>
        <w:tc>
          <w:tcPr>
            <w:tcW w:w="4139" w:type="dxa"/>
          </w:tcPr>
          <w:p w14:paraId="6E27B231" w14:textId="77777777" w:rsidR="00B9682D" w:rsidRPr="00982FCF" w:rsidRDefault="00B9682D" w:rsidP="00C21DB3">
            <w:pPr>
              <w:pStyle w:val="a3"/>
              <w:numPr>
                <w:ilvl w:val="0"/>
                <w:numId w:val="1"/>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висновок</w:t>
            </w:r>
          </w:p>
        </w:tc>
      </w:tr>
      <w:tr w:rsidR="009E6DEB" w:rsidRPr="00982FCF" w14:paraId="086CDA47" w14:textId="77777777" w:rsidTr="00C21DB3">
        <w:tc>
          <w:tcPr>
            <w:tcW w:w="3776" w:type="dxa"/>
          </w:tcPr>
          <w:p w14:paraId="0CB1992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ІІІ етап</w:t>
            </w:r>
          </w:p>
        </w:tc>
        <w:tc>
          <w:tcPr>
            <w:tcW w:w="4139" w:type="dxa"/>
          </w:tcPr>
          <w:p w14:paraId="144DD18D" w14:textId="77777777" w:rsidR="00B9682D" w:rsidRPr="00982FCF" w:rsidRDefault="00B9682D" w:rsidP="00C21DB3">
            <w:pPr>
              <w:pStyle w:val="a3"/>
              <w:numPr>
                <w:ilvl w:val="0"/>
                <w:numId w:val="1"/>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експеримент</w:t>
            </w:r>
          </w:p>
        </w:tc>
      </w:tr>
      <w:tr w:rsidR="00DC0CC9" w:rsidRPr="00982FCF" w14:paraId="3BF09E9B" w14:textId="77777777" w:rsidTr="00C21DB3">
        <w:tc>
          <w:tcPr>
            <w:tcW w:w="3776" w:type="dxa"/>
          </w:tcPr>
          <w:p w14:paraId="52FE974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ІV етап</w:t>
            </w:r>
          </w:p>
        </w:tc>
        <w:tc>
          <w:tcPr>
            <w:tcW w:w="4139" w:type="dxa"/>
          </w:tcPr>
          <w:p w14:paraId="0BFE758F" w14:textId="77777777" w:rsidR="00B9682D" w:rsidRPr="00982FCF" w:rsidRDefault="00B9682D" w:rsidP="00C21DB3">
            <w:pPr>
              <w:pStyle w:val="a3"/>
              <w:numPr>
                <w:ilvl w:val="0"/>
                <w:numId w:val="1"/>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спостереження</w:t>
            </w:r>
          </w:p>
        </w:tc>
      </w:tr>
    </w:tbl>
    <w:p w14:paraId="190167D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65FA7508" w14:textId="206A10F0" w:rsidR="00B9682D" w:rsidRPr="00982FCF" w:rsidRDefault="00934294" w:rsidP="00C21DB3">
      <w:pPr>
        <w:pStyle w:val="a3"/>
        <w:spacing w:after="0" w:line="240" w:lineRule="auto"/>
        <w:ind w:left="0"/>
        <w:jc w:val="both"/>
        <w:rPr>
          <w:rFonts w:ascii="Times New Roman" w:eastAsia="Times New Roman" w:hAnsi="Times New Roman" w:cs="Times New Roman"/>
          <w:b/>
          <w:bCs/>
          <w:sz w:val="26"/>
          <w:szCs w:val="26"/>
          <w:lang w:val="uk-UA" w:eastAsia="uk-UA"/>
        </w:rPr>
      </w:pPr>
      <w:r w:rsidRPr="00982FCF">
        <w:rPr>
          <w:rFonts w:ascii="Times New Roman" w:eastAsia="Times New Roman" w:hAnsi="Times New Roman" w:cs="Times New Roman"/>
          <w:b/>
          <w:bCs/>
          <w:sz w:val="26"/>
          <w:szCs w:val="26"/>
          <w:lang w:val="uk-UA" w:eastAsia="uk-UA"/>
        </w:rPr>
        <w:t xml:space="preserve">9.3. </w:t>
      </w:r>
      <w:r w:rsidR="00B9682D" w:rsidRPr="00982FCF">
        <w:rPr>
          <w:rFonts w:ascii="Times New Roman" w:eastAsia="Times New Roman" w:hAnsi="Times New Roman" w:cs="Times New Roman"/>
          <w:b/>
          <w:bCs/>
          <w:sz w:val="26"/>
          <w:szCs w:val="26"/>
          <w:lang w:val="uk-UA" w:eastAsia="uk-UA"/>
        </w:rPr>
        <w:t xml:space="preserve">Припустимо, ви провели експеримент. Узяли дві однакові ємності, наповнили одну гарячою водою (80°C), а іншу – холодною (20°C). Помістили їх у морозильник і вимірювали час до початку замерзання та до повного замерзання. Результати експерименту були занесені до таблиці. Чи підтверджують ці результати ефект </w:t>
      </w:r>
      <w:proofErr w:type="spellStart"/>
      <w:r w:rsidR="00B9682D" w:rsidRPr="00982FCF">
        <w:rPr>
          <w:rFonts w:ascii="Times New Roman" w:eastAsia="Times New Roman" w:hAnsi="Times New Roman" w:cs="Times New Roman"/>
          <w:b/>
          <w:bCs/>
          <w:sz w:val="26"/>
          <w:szCs w:val="26"/>
          <w:lang w:val="uk-UA" w:eastAsia="uk-UA"/>
        </w:rPr>
        <w:t>Мпемби</w:t>
      </w:r>
      <w:proofErr w:type="spellEnd"/>
      <w:r w:rsidR="00B9682D" w:rsidRPr="00982FCF">
        <w:rPr>
          <w:rFonts w:ascii="Times New Roman" w:eastAsia="Times New Roman" w:hAnsi="Times New Roman" w:cs="Times New Roman"/>
          <w:b/>
          <w:bCs/>
          <w:sz w:val="26"/>
          <w:szCs w:val="26"/>
          <w:lang w:val="uk-UA" w:eastAsia="uk-UA"/>
        </w:rPr>
        <w:t>?</w:t>
      </w:r>
    </w:p>
    <w:p w14:paraId="4B37DCDE"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noProof/>
          <w:sz w:val="26"/>
          <w:szCs w:val="26"/>
          <w:lang w:eastAsia="uk-UA"/>
        </w:rPr>
        <w:drawing>
          <wp:inline distT="0" distB="0" distL="0" distR="0" wp14:anchorId="1F3A8955" wp14:editId="23B344F1">
            <wp:extent cx="5953573" cy="1097280"/>
            <wp:effectExtent l="0" t="0" r="9525" b="7620"/>
            <wp:docPr id="1221783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783459" name=""/>
                    <pic:cNvPicPr/>
                  </pic:nvPicPr>
                  <pic:blipFill>
                    <a:blip r:embed="rId17"/>
                    <a:stretch>
                      <a:fillRect/>
                    </a:stretch>
                  </pic:blipFill>
                  <pic:spPr>
                    <a:xfrm>
                      <a:off x="0" y="0"/>
                      <a:ext cx="5977117" cy="1101619"/>
                    </a:xfrm>
                    <a:prstGeom prst="rect">
                      <a:avLst/>
                    </a:prstGeom>
                  </pic:spPr>
                </pic:pic>
              </a:graphicData>
            </a:graphic>
          </wp:inline>
        </w:drawing>
      </w:r>
    </w:p>
    <w:p w14:paraId="39210BB0"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p>
    <w:p w14:paraId="43CA2D0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Ні, холодна вода замерзла швидше.</w:t>
      </w:r>
    </w:p>
    <w:p w14:paraId="3E2DB04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Так, гаряча вода замерзла швидше.</w:t>
      </w:r>
    </w:p>
    <w:p w14:paraId="79D01B4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Ні, обидві води замерзли водночас.</w:t>
      </w:r>
    </w:p>
    <w:p w14:paraId="3FB39FA7" w14:textId="76BD9071"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615B3789" w14:textId="036E5F9C" w:rsidR="00B17C6C" w:rsidRPr="00982FCF" w:rsidRDefault="00B17C6C" w:rsidP="006C015E">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9930" w:type="dxa"/>
        <w:tblLook w:val="04A0" w:firstRow="1" w:lastRow="0" w:firstColumn="1" w:lastColumn="0" w:noHBand="0" w:noVBand="1"/>
      </w:tblPr>
      <w:tblGrid>
        <w:gridCol w:w="727"/>
        <w:gridCol w:w="726"/>
        <w:gridCol w:w="726"/>
        <w:gridCol w:w="1284"/>
        <w:gridCol w:w="1918"/>
        <w:gridCol w:w="748"/>
        <w:gridCol w:w="732"/>
        <w:gridCol w:w="726"/>
        <w:gridCol w:w="781"/>
        <w:gridCol w:w="781"/>
        <w:gridCol w:w="781"/>
      </w:tblGrid>
      <w:tr w:rsidR="009E6DEB" w:rsidRPr="00982FCF" w14:paraId="6647721F" w14:textId="77777777" w:rsidTr="00C21DB3">
        <w:tc>
          <w:tcPr>
            <w:tcW w:w="793" w:type="dxa"/>
          </w:tcPr>
          <w:p w14:paraId="6900A54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1.</w:t>
            </w:r>
          </w:p>
        </w:tc>
        <w:tc>
          <w:tcPr>
            <w:tcW w:w="793" w:type="dxa"/>
          </w:tcPr>
          <w:p w14:paraId="58D280C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2.</w:t>
            </w:r>
          </w:p>
        </w:tc>
        <w:tc>
          <w:tcPr>
            <w:tcW w:w="793" w:type="dxa"/>
          </w:tcPr>
          <w:p w14:paraId="1EA3D55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3.</w:t>
            </w:r>
          </w:p>
        </w:tc>
        <w:tc>
          <w:tcPr>
            <w:tcW w:w="1457" w:type="dxa"/>
          </w:tcPr>
          <w:p w14:paraId="0E3B820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4.</w:t>
            </w:r>
          </w:p>
        </w:tc>
        <w:tc>
          <w:tcPr>
            <w:tcW w:w="1237" w:type="dxa"/>
          </w:tcPr>
          <w:p w14:paraId="1BF74AB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5.</w:t>
            </w:r>
          </w:p>
        </w:tc>
        <w:tc>
          <w:tcPr>
            <w:tcW w:w="810" w:type="dxa"/>
          </w:tcPr>
          <w:p w14:paraId="78F9121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6.</w:t>
            </w:r>
          </w:p>
        </w:tc>
        <w:tc>
          <w:tcPr>
            <w:tcW w:w="800" w:type="dxa"/>
          </w:tcPr>
          <w:p w14:paraId="0638A3A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7.</w:t>
            </w:r>
          </w:p>
        </w:tc>
        <w:tc>
          <w:tcPr>
            <w:tcW w:w="793" w:type="dxa"/>
          </w:tcPr>
          <w:p w14:paraId="45EAEB4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8. </w:t>
            </w:r>
          </w:p>
        </w:tc>
        <w:tc>
          <w:tcPr>
            <w:tcW w:w="818" w:type="dxa"/>
          </w:tcPr>
          <w:p w14:paraId="6051B43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9.1.</w:t>
            </w:r>
          </w:p>
        </w:tc>
        <w:tc>
          <w:tcPr>
            <w:tcW w:w="818" w:type="dxa"/>
          </w:tcPr>
          <w:p w14:paraId="397AF07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9.2.</w:t>
            </w:r>
          </w:p>
        </w:tc>
        <w:tc>
          <w:tcPr>
            <w:tcW w:w="818" w:type="dxa"/>
          </w:tcPr>
          <w:p w14:paraId="3C67698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9.3.</w:t>
            </w:r>
          </w:p>
        </w:tc>
      </w:tr>
      <w:tr w:rsidR="00DC0CC9" w:rsidRPr="00982FCF" w14:paraId="4C26A02C" w14:textId="77777777" w:rsidTr="00C21DB3">
        <w:tc>
          <w:tcPr>
            <w:tcW w:w="793" w:type="dxa"/>
          </w:tcPr>
          <w:p w14:paraId="5DF1FD8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w:t>
            </w:r>
          </w:p>
        </w:tc>
        <w:tc>
          <w:tcPr>
            <w:tcW w:w="793" w:type="dxa"/>
          </w:tcPr>
          <w:p w14:paraId="279918D0"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w:t>
            </w:r>
          </w:p>
        </w:tc>
        <w:tc>
          <w:tcPr>
            <w:tcW w:w="793" w:type="dxa"/>
          </w:tcPr>
          <w:p w14:paraId="3759B07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w:t>
            </w:r>
          </w:p>
        </w:tc>
        <w:tc>
          <w:tcPr>
            <w:tcW w:w="1457" w:type="dxa"/>
          </w:tcPr>
          <w:p w14:paraId="06D2A07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Г, А, Б</w:t>
            </w:r>
          </w:p>
        </w:tc>
        <w:tc>
          <w:tcPr>
            <w:tcW w:w="1237" w:type="dxa"/>
          </w:tcPr>
          <w:p w14:paraId="5962BEA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roofErr w:type="spellStart"/>
            <w:r w:rsidRPr="00982FCF">
              <w:rPr>
                <w:rFonts w:ascii="Times New Roman" w:eastAsia="Times New Roman" w:hAnsi="Times New Roman" w:cs="Times New Roman"/>
                <w:sz w:val="26"/>
                <w:szCs w:val="26"/>
                <w:lang w:val="uk-UA" w:eastAsia="uk-UA"/>
              </w:rPr>
              <w:t>біосистематика</w:t>
            </w:r>
            <w:proofErr w:type="spellEnd"/>
          </w:p>
        </w:tc>
        <w:tc>
          <w:tcPr>
            <w:tcW w:w="810" w:type="dxa"/>
          </w:tcPr>
          <w:p w14:paraId="3C39338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Г</w:t>
            </w:r>
          </w:p>
        </w:tc>
        <w:tc>
          <w:tcPr>
            <w:tcW w:w="800" w:type="dxa"/>
          </w:tcPr>
          <w:p w14:paraId="797AD5F3" w14:textId="4403027E"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2</w:t>
            </w:r>
          </w:p>
          <w:p w14:paraId="786EBA8B" w14:textId="4283719B"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1</w:t>
            </w:r>
          </w:p>
          <w:p w14:paraId="4AF75CA8" w14:textId="47AA109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3</w:t>
            </w:r>
          </w:p>
          <w:p w14:paraId="0EAA841B" w14:textId="624B3D0E"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4</w:t>
            </w:r>
          </w:p>
        </w:tc>
        <w:tc>
          <w:tcPr>
            <w:tcW w:w="793" w:type="dxa"/>
          </w:tcPr>
          <w:p w14:paraId="3E9AC8F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w:t>
            </w:r>
          </w:p>
        </w:tc>
        <w:tc>
          <w:tcPr>
            <w:tcW w:w="818" w:type="dxa"/>
          </w:tcPr>
          <w:p w14:paraId="531B83D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w:t>
            </w:r>
          </w:p>
        </w:tc>
        <w:tc>
          <w:tcPr>
            <w:tcW w:w="818" w:type="dxa"/>
          </w:tcPr>
          <w:p w14:paraId="619CC097" w14:textId="7B7237DF"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4</w:t>
            </w:r>
          </w:p>
          <w:p w14:paraId="55954EA0" w14:textId="67D6548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1</w:t>
            </w:r>
          </w:p>
          <w:p w14:paraId="5BF62DEF" w14:textId="2475BC40"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3</w:t>
            </w:r>
          </w:p>
          <w:p w14:paraId="0E4D138D" w14:textId="53C3AABB"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2</w:t>
            </w:r>
          </w:p>
        </w:tc>
        <w:tc>
          <w:tcPr>
            <w:tcW w:w="818" w:type="dxa"/>
          </w:tcPr>
          <w:p w14:paraId="3DF3C70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w:t>
            </w:r>
          </w:p>
        </w:tc>
      </w:tr>
    </w:tbl>
    <w:p w14:paraId="00DB88E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01200CB8" w14:textId="77777777" w:rsidR="00B9682D" w:rsidRPr="00982FCF" w:rsidRDefault="00B9682D" w:rsidP="00CF60DD">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Використані джерела</w:t>
      </w:r>
    </w:p>
    <w:p w14:paraId="4594998E" w14:textId="77777777" w:rsidR="00B9682D" w:rsidRPr="00982FCF" w:rsidRDefault="00B9682D"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lastRenderedPageBreak/>
        <w:t xml:space="preserve">Біологія: підручник для 7 класу закладів загальної середньої освіти/ П. </w:t>
      </w:r>
      <w:proofErr w:type="spellStart"/>
      <w:r w:rsidRPr="00982FCF">
        <w:rPr>
          <w:rFonts w:ascii="Times New Roman" w:eastAsia="Times New Roman" w:hAnsi="Times New Roman" w:cs="Times New Roman"/>
          <w:sz w:val="26"/>
          <w:szCs w:val="26"/>
          <w:lang w:val="uk-UA" w:eastAsia="uk-UA"/>
        </w:rPr>
        <w:t>Балан</w:t>
      </w:r>
      <w:proofErr w:type="spellEnd"/>
      <w:r w:rsidRPr="00982FCF">
        <w:rPr>
          <w:rFonts w:ascii="Times New Roman" w:eastAsia="Times New Roman" w:hAnsi="Times New Roman" w:cs="Times New Roman"/>
          <w:sz w:val="26"/>
          <w:szCs w:val="26"/>
          <w:lang w:val="uk-UA" w:eastAsia="uk-UA"/>
        </w:rPr>
        <w:t xml:space="preserve"> [та </w:t>
      </w:r>
      <w:proofErr w:type="spellStart"/>
      <w:r w:rsidRPr="00982FCF">
        <w:rPr>
          <w:rFonts w:ascii="Times New Roman" w:eastAsia="Times New Roman" w:hAnsi="Times New Roman" w:cs="Times New Roman"/>
          <w:sz w:val="26"/>
          <w:szCs w:val="26"/>
          <w:lang w:val="uk-UA" w:eastAsia="uk-UA"/>
        </w:rPr>
        <w:t>інш</w:t>
      </w:r>
      <w:proofErr w:type="spellEnd"/>
      <w:r w:rsidRPr="00982FCF">
        <w:rPr>
          <w:rFonts w:ascii="Times New Roman" w:eastAsia="Times New Roman" w:hAnsi="Times New Roman" w:cs="Times New Roman"/>
          <w:sz w:val="26"/>
          <w:szCs w:val="26"/>
          <w:lang w:val="uk-UA" w:eastAsia="uk-UA"/>
        </w:rPr>
        <w:t xml:space="preserve">.]. Київ: </w:t>
      </w:r>
      <w:proofErr w:type="spellStart"/>
      <w:r w:rsidRPr="00982FCF">
        <w:rPr>
          <w:rFonts w:ascii="Times New Roman" w:eastAsia="Times New Roman" w:hAnsi="Times New Roman" w:cs="Times New Roman"/>
          <w:sz w:val="26"/>
          <w:szCs w:val="26"/>
          <w:lang w:val="uk-UA" w:eastAsia="uk-UA"/>
        </w:rPr>
        <w:t>Генеза</w:t>
      </w:r>
      <w:proofErr w:type="spellEnd"/>
      <w:r w:rsidRPr="00982FCF">
        <w:rPr>
          <w:rFonts w:ascii="Times New Roman" w:eastAsia="Times New Roman" w:hAnsi="Times New Roman" w:cs="Times New Roman"/>
          <w:sz w:val="26"/>
          <w:szCs w:val="26"/>
          <w:lang w:val="uk-UA" w:eastAsia="uk-UA"/>
        </w:rPr>
        <w:t>, 2024. 304 с.</w:t>
      </w:r>
    </w:p>
    <w:p w14:paraId="70D3B017" w14:textId="77777777" w:rsidR="00B9682D" w:rsidRPr="00982FCF" w:rsidRDefault="00B9682D"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Ефект </w:t>
      </w:r>
      <w:proofErr w:type="spellStart"/>
      <w:r w:rsidRPr="00982FCF">
        <w:rPr>
          <w:rFonts w:ascii="Times New Roman" w:eastAsia="Times New Roman" w:hAnsi="Times New Roman" w:cs="Times New Roman"/>
          <w:sz w:val="26"/>
          <w:szCs w:val="26"/>
          <w:lang w:val="uk-UA" w:eastAsia="uk-UA"/>
        </w:rPr>
        <w:t>Мпемби</w:t>
      </w:r>
      <w:proofErr w:type="spellEnd"/>
      <w:r w:rsidRPr="00982FCF">
        <w:rPr>
          <w:rFonts w:ascii="Times New Roman" w:eastAsia="Times New Roman" w:hAnsi="Times New Roman" w:cs="Times New Roman"/>
          <w:sz w:val="26"/>
          <w:szCs w:val="26"/>
          <w:lang w:val="uk-UA" w:eastAsia="uk-UA"/>
        </w:rPr>
        <w:t>.</w:t>
      </w:r>
      <w:r w:rsidRPr="00982FCF">
        <w:rPr>
          <w:rFonts w:ascii="Times New Roman" w:hAnsi="Times New Roman" w:cs="Times New Roman"/>
          <w:sz w:val="26"/>
          <w:szCs w:val="26"/>
          <w:lang w:val="uk-UA"/>
        </w:rPr>
        <w:t xml:space="preserve"> </w:t>
      </w:r>
      <w:r w:rsidRPr="00982FCF">
        <w:rPr>
          <w:rFonts w:ascii="Times New Roman" w:eastAsia="Times New Roman" w:hAnsi="Times New Roman" w:cs="Times New Roman"/>
          <w:sz w:val="26"/>
          <w:szCs w:val="26"/>
          <w:lang w:val="uk-UA" w:eastAsia="uk-UA"/>
        </w:rPr>
        <w:t xml:space="preserve">URL: </w:t>
      </w:r>
      <w:hyperlink r:id="rId18" w:history="1">
        <w:r w:rsidRPr="00982FCF">
          <w:rPr>
            <w:rStyle w:val="a6"/>
            <w:rFonts w:ascii="Times New Roman" w:eastAsia="Times New Roman" w:hAnsi="Times New Roman" w:cs="Times New Roman"/>
            <w:color w:val="auto"/>
            <w:sz w:val="26"/>
            <w:szCs w:val="26"/>
            <w:lang w:val="uk-UA" w:eastAsia="uk-UA"/>
          </w:rPr>
          <w:t>https://uk.wikipedia.org/wiki/%D0%95%D1%84%D0%B5%D0%BA%D1%82_%D0%9C%D0%BF%D0%B5%D0%BC%D0%B1%D0%B8</w:t>
        </w:r>
      </w:hyperlink>
    </w:p>
    <w:p w14:paraId="0417493C" w14:textId="13D0B788" w:rsidR="00B9682D" w:rsidRPr="00982FCF" w:rsidRDefault="00D00D19"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ефекту </w:t>
      </w:r>
      <w:proofErr w:type="spellStart"/>
      <w:r w:rsidR="00B9682D" w:rsidRPr="00982FCF">
        <w:rPr>
          <w:rFonts w:ascii="Times New Roman" w:eastAsia="Times New Roman" w:hAnsi="Times New Roman" w:cs="Times New Roman"/>
          <w:sz w:val="26"/>
          <w:szCs w:val="26"/>
          <w:lang w:val="uk-UA" w:eastAsia="uk-UA"/>
        </w:rPr>
        <w:t>Мпемби</w:t>
      </w:r>
      <w:proofErr w:type="spellEnd"/>
      <w:r w:rsidR="00B9682D" w:rsidRPr="00982FCF">
        <w:rPr>
          <w:rFonts w:ascii="Times New Roman" w:eastAsia="Times New Roman" w:hAnsi="Times New Roman" w:cs="Times New Roman"/>
          <w:sz w:val="26"/>
          <w:szCs w:val="26"/>
          <w:lang w:val="uk-UA" w:eastAsia="uk-UA"/>
        </w:rPr>
        <w:t xml:space="preserve">. URL: </w:t>
      </w:r>
      <w:hyperlink r:id="rId19" w:history="1">
        <w:r w:rsidR="00B9682D" w:rsidRPr="00982FCF">
          <w:rPr>
            <w:rStyle w:val="a6"/>
            <w:rFonts w:ascii="Times New Roman" w:eastAsia="Times New Roman" w:hAnsi="Times New Roman" w:cs="Times New Roman"/>
            <w:color w:val="auto"/>
            <w:sz w:val="26"/>
            <w:szCs w:val="26"/>
            <w:lang w:val="uk-UA" w:eastAsia="uk-UA"/>
          </w:rPr>
          <w:t>https://www.866862.com/kexuetansuo/2023090814111.html</w:t>
        </w:r>
      </w:hyperlink>
      <w:r w:rsidR="00B9682D" w:rsidRPr="00982FCF">
        <w:rPr>
          <w:rFonts w:ascii="Times New Roman" w:eastAsia="Times New Roman" w:hAnsi="Times New Roman" w:cs="Times New Roman"/>
          <w:sz w:val="26"/>
          <w:szCs w:val="26"/>
          <w:lang w:val="uk-UA" w:eastAsia="uk-UA"/>
        </w:rPr>
        <w:t xml:space="preserve"> </w:t>
      </w:r>
    </w:p>
    <w:p w14:paraId="0C614569" w14:textId="0D622B92" w:rsidR="00B9682D" w:rsidRPr="00982FCF" w:rsidRDefault="00D00D19"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моделювання. URL: </w:t>
      </w:r>
      <w:hyperlink r:id="rId20" w:history="1">
        <w:r w:rsidR="00B9682D" w:rsidRPr="00982FCF">
          <w:rPr>
            <w:rStyle w:val="a6"/>
            <w:rFonts w:ascii="Times New Roman" w:eastAsia="Times New Roman" w:hAnsi="Times New Roman" w:cs="Times New Roman"/>
            <w:color w:val="auto"/>
            <w:sz w:val="26"/>
            <w:szCs w:val="26"/>
            <w:lang w:val="uk-UA" w:eastAsia="uk-UA"/>
          </w:rPr>
          <w:t>https://m.media-amazon.com/images/I/61WSwmsvAJL._AC_UF350,350_QL80_.jpg</w:t>
        </w:r>
      </w:hyperlink>
    </w:p>
    <w:p w14:paraId="0AB092FB" w14:textId="2B2A4D3A" w:rsidR="00B9682D" w:rsidRPr="00982FCF" w:rsidRDefault="00D00D19"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клітини: </w:t>
      </w:r>
      <w:hyperlink r:id="rId21" w:history="1">
        <w:r w:rsidR="00B9682D" w:rsidRPr="00982FCF">
          <w:rPr>
            <w:rStyle w:val="a6"/>
            <w:rFonts w:ascii="Times New Roman" w:eastAsia="Times New Roman" w:hAnsi="Times New Roman" w:cs="Times New Roman"/>
            <w:color w:val="auto"/>
            <w:sz w:val="26"/>
            <w:szCs w:val="26"/>
            <w:lang w:val="uk-UA" w:eastAsia="uk-UA"/>
          </w:rPr>
          <w:t>https://images.app.goo.gl/EHQ8N5aC29a1Wqkh6</w:t>
        </w:r>
      </w:hyperlink>
    </w:p>
    <w:p w14:paraId="330365C0" w14:textId="35D65B98" w:rsidR="00B9682D" w:rsidRPr="00982FCF" w:rsidRDefault="00D00D19"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популяції. URL: </w:t>
      </w:r>
      <w:hyperlink r:id="rId22" w:history="1">
        <w:r w:rsidR="00B9682D" w:rsidRPr="00982FCF">
          <w:rPr>
            <w:rStyle w:val="a6"/>
            <w:rFonts w:ascii="Times New Roman" w:eastAsia="Times New Roman" w:hAnsi="Times New Roman" w:cs="Times New Roman"/>
            <w:color w:val="auto"/>
            <w:sz w:val="26"/>
            <w:szCs w:val="26"/>
            <w:lang w:val="uk-UA" w:eastAsia="uk-UA"/>
          </w:rPr>
          <w:t>https://www.google.com/url?sa=i&amp;url=https%3A%2F%2Flife.karpat.in.ua%2F%3Fp%3D43376%26lang%3Duk&amp;psig=AOvVaw1Ff07541dl7bxzv6c-zKmt&amp;ust=1725346374264000&amp;source=images&amp;cd=vfe&amp;opi=89978449&amp;ved=0CBQQjRxqFwoTCOj4pqjWo4gDFQAAAAAdAAAAABAE</w:t>
        </w:r>
      </w:hyperlink>
    </w:p>
    <w:p w14:paraId="246343EE" w14:textId="2B99CA2D" w:rsidR="00B9682D" w:rsidRPr="00982FCF" w:rsidRDefault="00D00D19"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дитини. URL: </w:t>
      </w:r>
      <w:hyperlink r:id="rId23" w:history="1">
        <w:r w:rsidR="00B9682D" w:rsidRPr="00982FCF">
          <w:rPr>
            <w:rStyle w:val="a6"/>
            <w:rFonts w:ascii="Times New Roman" w:eastAsia="Times New Roman" w:hAnsi="Times New Roman" w:cs="Times New Roman"/>
            <w:color w:val="auto"/>
            <w:sz w:val="26"/>
            <w:szCs w:val="26"/>
            <w:lang w:val="uk-UA" w:eastAsia="uk-UA"/>
          </w:rPr>
          <w:t>https://onclinic.ua/blog/faq-rozvytok-dytyny-po-misiatsiakh-do-roku</w:t>
        </w:r>
      </w:hyperlink>
    </w:p>
    <w:p w14:paraId="0F31B863" w14:textId="52CF75B3" w:rsidR="00B9682D" w:rsidRPr="00982FCF" w:rsidRDefault="00D00D19" w:rsidP="00C21DB3">
      <w:pPr>
        <w:pStyle w:val="a3"/>
        <w:numPr>
          <w:ilvl w:val="0"/>
          <w:numId w:val="2"/>
        </w:numPr>
        <w:spacing w:after="0" w:line="240" w:lineRule="auto"/>
        <w:ind w:left="0" w:firstLine="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рифу. URL: </w:t>
      </w:r>
      <w:hyperlink r:id="rId24" w:history="1">
        <w:r w:rsidR="00B9682D" w:rsidRPr="00982FCF">
          <w:rPr>
            <w:rStyle w:val="a6"/>
            <w:rFonts w:ascii="Times New Roman" w:eastAsia="Times New Roman" w:hAnsi="Times New Roman" w:cs="Times New Roman"/>
            <w:color w:val="auto"/>
            <w:sz w:val="26"/>
            <w:szCs w:val="26"/>
            <w:lang w:val="uk-UA" w:eastAsia="uk-UA"/>
          </w:rPr>
          <w:t>https://tourkazka.com/%D0%B2%D0%B5%D0%BB%D0%B8%D0%BA%D0%B8%D0%B9-%D0%B1%D0%B0%D1%80%D1%94%D1%80%D0%BD%D0%B8%D0%B9-%D1%80%D0%B8%D1%84/</w:t>
        </w:r>
      </w:hyperlink>
    </w:p>
    <w:p w14:paraId="017B66EA" w14:textId="55B9AB71" w:rsidR="00B9682D" w:rsidRPr="00982FCF" w:rsidRDefault="00D00D19" w:rsidP="00C21DB3">
      <w:pPr>
        <w:pStyle w:val="a3"/>
        <w:numPr>
          <w:ilvl w:val="0"/>
          <w:numId w:val="2"/>
        </w:numPr>
        <w:spacing w:after="0" w:line="240" w:lineRule="auto"/>
        <w:ind w:left="0" w:firstLine="0"/>
        <w:jc w:val="both"/>
        <w:rPr>
          <w:rStyle w:val="a6"/>
          <w:rFonts w:ascii="Times New Roman" w:eastAsia="Times New Roman" w:hAnsi="Times New Roman" w:cs="Times New Roman"/>
          <w:color w:val="auto"/>
          <w:sz w:val="26"/>
          <w:szCs w:val="26"/>
          <w:u w:val="none"/>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белемнітів. URL: </w:t>
      </w:r>
      <w:hyperlink r:id="rId25" w:history="1">
        <w:r w:rsidR="00B9682D" w:rsidRPr="00982FCF">
          <w:rPr>
            <w:rStyle w:val="a6"/>
            <w:rFonts w:ascii="Times New Roman" w:eastAsia="Times New Roman" w:hAnsi="Times New Roman" w:cs="Times New Roman"/>
            <w:color w:val="auto"/>
            <w:sz w:val="26"/>
            <w:szCs w:val="26"/>
            <w:lang w:val="uk-UA" w:eastAsia="uk-UA"/>
          </w:rPr>
          <w:t>https://images.app.goo.gl/4X3B18EYhtft1aNc6</w:t>
        </w:r>
      </w:hyperlink>
    </w:p>
    <w:p w14:paraId="1AE3A7B9" w14:textId="77777777" w:rsidR="006E0237" w:rsidRPr="00982FCF" w:rsidRDefault="006E0237" w:rsidP="00C21DB3">
      <w:pPr>
        <w:spacing w:after="0" w:line="240" w:lineRule="auto"/>
        <w:jc w:val="both"/>
        <w:rPr>
          <w:rFonts w:ascii="Times New Roman" w:eastAsia="Times New Roman" w:hAnsi="Times New Roman" w:cs="Times New Roman"/>
          <w:b/>
          <w:bCs/>
          <w:sz w:val="26"/>
          <w:szCs w:val="26"/>
          <w:lang w:eastAsia="uk-UA"/>
        </w:rPr>
      </w:pPr>
    </w:p>
    <w:p w14:paraId="7627D447" w14:textId="1479ACB7" w:rsidR="00B9682D" w:rsidRPr="00982FCF" w:rsidRDefault="004F379B" w:rsidP="00FD1B39">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ВАРІАНТ 2</w:t>
      </w:r>
    </w:p>
    <w:p w14:paraId="4E9C5526" w14:textId="77777777" w:rsidR="00B9682D" w:rsidRPr="00982FCF" w:rsidRDefault="00B9682D" w:rsidP="00FD1B39">
      <w:pPr>
        <w:spacing w:after="0" w:line="240" w:lineRule="auto"/>
        <w:jc w:val="center"/>
        <w:rPr>
          <w:rFonts w:ascii="Times New Roman" w:eastAsia="Times New Roman" w:hAnsi="Times New Roman" w:cs="Times New Roman"/>
          <w:b/>
          <w:i/>
          <w:iCs/>
          <w:sz w:val="26"/>
          <w:szCs w:val="26"/>
          <w:lang w:eastAsia="uk-UA"/>
        </w:rPr>
      </w:pPr>
      <w:r w:rsidRPr="00982FCF">
        <w:rPr>
          <w:rFonts w:ascii="Times New Roman" w:eastAsia="Times New Roman" w:hAnsi="Times New Roman" w:cs="Times New Roman"/>
          <w:b/>
          <w:i/>
          <w:iCs/>
          <w:sz w:val="26"/>
          <w:szCs w:val="26"/>
          <w:lang w:eastAsia="uk-UA"/>
        </w:rPr>
        <w:t>Початковий рівень</w:t>
      </w:r>
    </w:p>
    <w:p w14:paraId="5E7B690C" w14:textId="77777777" w:rsidR="00B9682D" w:rsidRPr="00982FCF" w:rsidRDefault="00B9682D" w:rsidP="00FD1B39">
      <w:pPr>
        <w:spacing w:after="0" w:line="240" w:lineRule="auto"/>
        <w:jc w:val="center"/>
        <w:rPr>
          <w:rFonts w:ascii="Times New Roman" w:eastAsia="Calibri" w:hAnsi="Times New Roman" w:cs="Times New Roman"/>
          <w:i/>
          <w:sz w:val="26"/>
          <w:szCs w:val="26"/>
        </w:rPr>
      </w:pPr>
      <w:r w:rsidRPr="00982FCF">
        <w:rPr>
          <w:rFonts w:ascii="Times New Roman" w:eastAsia="Calibri" w:hAnsi="Times New Roman" w:cs="Times New Roman"/>
          <w:i/>
          <w:sz w:val="26"/>
          <w:szCs w:val="26"/>
        </w:rPr>
        <w:t>Завдання із вибором ОДНІЄЇ правильної відповіді.</w:t>
      </w:r>
    </w:p>
    <w:p w14:paraId="3F79CDD2" w14:textId="384C26C0" w:rsidR="00B9682D" w:rsidRPr="00982FCF" w:rsidRDefault="002C0729" w:rsidP="00C21DB3">
      <w:pPr>
        <w:spacing w:after="0" w:line="240" w:lineRule="auto"/>
        <w:jc w:val="both"/>
        <w:rPr>
          <w:rFonts w:ascii="Times New Roman" w:eastAsia="Calibri" w:hAnsi="Times New Roman" w:cs="Times New Roman"/>
          <w:b/>
          <w:bCs/>
          <w:iCs/>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3</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Calibri" w:hAnsi="Times New Roman" w:cs="Times New Roman"/>
          <w:b/>
          <w:bCs/>
          <w:iCs/>
          <w:sz w:val="26"/>
          <w:szCs w:val="26"/>
        </w:rPr>
        <w:t>1. Укажіть природничу науку, яка вивчає закономірності функціонування та різноманітність живих організмів.</w:t>
      </w:r>
    </w:p>
    <w:p w14:paraId="3ED9D0A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географія</w:t>
      </w:r>
    </w:p>
    <w:p w14:paraId="4527391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біологія</w:t>
      </w:r>
    </w:p>
    <w:p w14:paraId="0CC602B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фізика</w:t>
      </w:r>
    </w:p>
    <w:p w14:paraId="23622A4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зоологія</w:t>
      </w:r>
    </w:p>
    <w:p w14:paraId="07FBACF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5D2695A1" w14:textId="6DB10025"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bookmarkStart w:id="6" w:name="_Hlk170470523"/>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2. Який вид різноманіття описує твердження: це різноманітність екосистем на певній території, з високим або низьким видовим різноманіттям.</w:t>
      </w:r>
    </w:p>
    <w:p w14:paraId="2C4739E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генетичне</w:t>
      </w:r>
    </w:p>
    <w:p w14:paraId="4385026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видове</w:t>
      </w:r>
    </w:p>
    <w:p w14:paraId="60BAC93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В </w:t>
      </w:r>
      <w:proofErr w:type="spellStart"/>
      <w:r w:rsidRPr="00982FCF">
        <w:rPr>
          <w:rFonts w:ascii="Times New Roman" w:eastAsia="Times New Roman" w:hAnsi="Times New Roman" w:cs="Times New Roman"/>
          <w:sz w:val="26"/>
          <w:szCs w:val="26"/>
          <w:lang w:val="uk-UA" w:eastAsia="uk-UA"/>
        </w:rPr>
        <w:t>екосистемне</w:t>
      </w:r>
      <w:proofErr w:type="spellEnd"/>
    </w:p>
    <w:p w14:paraId="78C636F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біосферне</w:t>
      </w:r>
    </w:p>
    <w:p w14:paraId="6737A8D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5D5493AC" w14:textId="18997052"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3.</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3. Який метод біологічних досліджень зображено на фото?</w:t>
      </w:r>
    </w:p>
    <w:p w14:paraId="10B2125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hAnsi="Times New Roman" w:cs="Times New Roman"/>
          <w:noProof/>
          <w:sz w:val="26"/>
          <w:szCs w:val="26"/>
          <w:lang w:val="uk-UA" w:eastAsia="uk-UA"/>
        </w:rPr>
        <w:drawing>
          <wp:anchor distT="0" distB="0" distL="114300" distR="114300" simplePos="0" relativeHeight="251660288" behindDoc="0" locked="0" layoutInCell="1" allowOverlap="1" wp14:anchorId="2F689AD5" wp14:editId="5B08A994">
            <wp:simplePos x="0" y="0"/>
            <wp:positionH relativeFrom="column">
              <wp:posOffset>40005</wp:posOffset>
            </wp:positionH>
            <wp:positionV relativeFrom="paragraph">
              <wp:posOffset>2540</wp:posOffset>
            </wp:positionV>
            <wp:extent cx="1849755" cy="1173480"/>
            <wp:effectExtent l="0" t="0" r="0" b="7620"/>
            <wp:wrapThrough wrapText="bothSides">
              <wp:wrapPolygon edited="0">
                <wp:start x="0" y="0"/>
                <wp:lineTo x="0" y="21390"/>
                <wp:lineTo x="21355" y="21390"/>
                <wp:lineTo x="21355" y="0"/>
                <wp:lineTo x="0" y="0"/>
              </wp:wrapPolygon>
            </wp:wrapThrough>
            <wp:docPr id="555414732" name="Рисунок 1" descr="Проведение химических опытов для интереса детей | Система оптиму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оведение химических опытов для интереса детей | Система оптимум"/>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849755" cy="11734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2FCF">
        <w:rPr>
          <w:rFonts w:ascii="Times New Roman" w:eastAsia="Times New Roman" w:hAnsi="Times New Roman" w:cs="Times New Roman"/>
          <w:sz w:val="26"/>
          <w:szCs w:val="26"/>
          <w:lang w:val="uk-UA" w:eastAsia="uk-UA"/>
        </w:rPr>
        <w:t>А спостереження</w:t>
      </w:r>
    </w:p>
    <w:p w14:paraId="1A7659D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моніторинг</w:t>
      </w:r>
    </w:p>
    <w:p w14:paraId="496061F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експеримент</w:t>
      </w:r>
    </w:p>
    <w:p w14:paraId="119B460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моделювання</w:t>
      </w:r>
    </w:p>
    <w:p w14:paraId="0CDA59B5" w14:textId="77777777" w:rsidR="00B9682D" w:rsidRPr="00982FCF" w:rsidRDefault="00B9682D" w:rsidP="00C21DB3">
      <w:pPr>
        <w:spacing w:after="0" w:line="240" w:lineRule="auto"/>
        <w:jc w:val="both"/>
        <w:rPr>
          <w:rFonts w:ascii="Times New Roman" w:eastAsia="Times New Roman" w:hAnsi="Times New Roman" w:cs="Times New Roman"/>
          <w:b/>
          <w:bCs/>
          <w:sz w:val="26"/>
          <w:szCs w:val="26"/>
          <w:lang w:eastAsia="uk-UA"/>
        </w:rPr>
      </w:pPr>
    </w:p>
    <w:p w14:paraId="29AA49A7" w14:textId="30B73860" w:rsidR="006E0237" w:rsidRPr="00982FCF" w:rsidRDefault="006E0237" w:rsidP="00C21DB3">
      <w:pPr>
        <w:spacing w:after="0" w:line="240" w:lineRule="auto"/>
        <w:jc w:val="both"/>
        <w:rPr>
          <w:rFonts w:ascii="Times New Roman" w:eastAsia="Times New Roman" w:hAnsi="Times New Roman" w:cs="Times New Roman"/>
          <w:b/>
          <w:i/>
          <w:iCs/>
          <w:sz w:val="26"/>
          <w:szCs w:val="26"/>
          <w:lang w:eastAsia="uk-UA"/>
        </w:rPr>
      </w:pPr>
    </w:p>
    <w:p w14:paraId="7FFA8520" w14:textId="48D21D0D" w:rsidR="00A037D9" w:rsidRPr="00982FCF" w:rsidRDefault="00A037D9" w:rsidP="00C21DB3">
      <w:pPr>
        <w:spacing w:after="0" w:line="240" w:lineRule="auto"/>
        <w:jc w:val="both"/>
        <w:rPr>
          <w:rFonts w:ascii="Times New Roman" w:eastAsia="Times New Roman" w:hAnsi="Times New Roman" w:cs="Times New Roman"/>
          <w:b/>
          <w:i/>
          <w:iCs/>
          <w:sz w:val="26"/>
          <w:szCs w:val="26"/>
          <w:lang w:eastAsia="uk-UA"/>
        </w:rPr>
      </w:pPr>
    </w:p>
    <w:p w14:paraId="3FB16273" w14:textId="77777777" w:rsidR="00A037D9" w:rsidRPr="00982FCF" w:rsidRDefault="00A037D9" w:rsidP="00C21DB3">
      <w:pPr>
        <w:spacing w:after="0" w:line="240" w:lineRule="auto"/>
        <w:jc w:val="both"/>
        <w:rPr>
          <w:rFonts w:ascii="Times New Roman" w:eastAsia="Times New Roman" w:hAnsi="Times New Roman" w:cs="Times New Roman"/>
          <w:b/>
          <w:i/>
          <w:iCs/>
          <w:sz w:val="26"/>
          <w:szCs w:val="26"/>
          <w:lang w:eastAsia="uk-UA"/>
        </w:rPr>
      </w:pPr>
    </w:p>
    <w:p w14:paraId="1232860F" w14:textId="77777777" w:rsidR="00B9682D" w:rsidRPr="00982FCF" w:rsidRDefault="00B9682D" w:rsidP="00FD1B39">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i/>
          <w:iCs/>
          <w:sz w:val="26"/>
          <w:szCs w:val="26"/>
          <w:lang w:eastAsia="uk-UA"/>
        </w:rPr>
        <w:t>Середній рівень</w:t>
      </w:r>
    </w:p>
    <w:p w14:paraId="374DAFE9" w14:textId="5268C9C9" w:rsidR="00B9682D" w:rsidRPr="00982FCF" w:rsidRDefault="002C0729"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Calibri" w:hAnsi="Times New Roman" w:cs="Times New Roman"/>
          <w:b/>
          <w:bCs/>
          <w:iCs/>
          <w:sz w:val="26"/>
          <w:szCs w:val="26"/>
        </w:rPr>
        <w:lastRenderedPageBreak/>
        <w:t>ГР</w:t>
      </w:r>
      <w:r w:rsidR="00241285" w:rsidRPr="00982FCF">
        <w:rPr>
          <w:rFonts w:ascii="Times New Roman" w:eastAsia="Calibri" w:hAnsi="Times New Roman" w:cs="Times New Roman"/>
          <w:b/>
          <w:bCs/>
          <w:iCs/>
          <w:sz w:val="26"/>
          <w:szCs w:val="26"/>
        </w:rPr>
        <w:t xml:space="preserve"> 3</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 xml:space="preserve">4. Установіть послідовність систематичних одиниць від меншого рангу до більшого. </w:t>
      </w:r>
      <w:r w:rsidR="00B9682D" w:rsidRPr="00982FCF">
        <w:rPr>
          <w:rFonts w:ascii="Times New Roman" w:hAnsi="Times New Roman" w:cs="Times New Roman"/>
          <w:sz w:val="26"/>
          <w:szCs w:val="26"/>
        </w:rPr>
        <w:t>(</w:t>
      </w:r>
      <w:r w:rsidR="00FD1B39" w:rsidRPr="00982FCF">
        <w:rPr>
          <w:rFonts w:ascii="Times New Roman" w:hAnsi="Times New Roman" w:cs="Times New Roman"/>
          <w:i/>
          <w:iCs/>
          <w:sz w:val="26"/>
          <w:szCs w:val="26"/>
        </w:rPr>
        <w:t>С</w:t>
      </w:r>
      <w:r w:rsidR="00B9682D" w:rsidRPr="00982FCF">
        <w:rPr>
          <w:rFonts w:ascii="Times New Roman" w:hAnsi="Times New Roman" w:cs="Times New Roman"/>
          <w:i/>
          <w:iCs/>
          <w:sz w:val="26"/>
          <w:szCs w:val="26"/>
        </w:rPr>
        <w:t>лова, що позначають систематичні одиниці розташуйте в правильній послідовності, відповідь запишіть великими буквами, наприклад АБВГ</w:t>
      </w:r>
      <w:r w:rsidR="00FD1B39" w:rsidRPr="00982FCF">
        <w:rPr>
          <w:rFonts w:ascii="Times New Roman" w:hAnsi="Times New Roman" w:cs="Times New Roman"/>
          <w:i/>
          <w:iCs/>
          <w:sz w:val="26"/>
          <w:szCs w:val="26"/>
        </w:rPr>
        <w:t>.</w:t>
      </w:r>
      <w:r w:rsidR="00B9682D" w:rsidRPr="00982FCF">
        <w:rPr>
          <w:rFonts w:ascii="Times New Roman" w:hAnsi="Times New Roman" w:cs="Times New Roman"/>
          <w:sz w:val="26"/>
          <w:szCs w:val="26"/>
        </w:rPr>
        <w:t>)</w:t>
      </w:r>
    </w:p>
    <w:p w14:paraId="3A625BE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ряд</w:t>
      </w:r>
    </w:p>
    <w:p w14:paraId="6A6C9A1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тип</w:t>
      </w:r>
    </w:p>
    <w:p w14:paraId="636030C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царство</w:t>
      </w:r>
    </w:p>
    <w:p w14:paraId="7C3C4CF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рід</w:t>
      </w:r>
    </w:p>
    <w:p w14:paraId="306241B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447F6E6E" w14:textId="64725981" w:rsidR="00B9682D"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3</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5. Як називається різноманітність життя на Землі, яке досліджують на різних рівнях організації: генів, видів, екосистем?</w:t>
      </w:r>
      <w:r w:rsidR="00B9682D" w:rsidRPr="00982FCF">
        <w:rPr>
          <w:rFonts w:ascii="Times New Roman" w:eastAsia="Times New Roman" w:hAnsi="Times New Roman" w:cs="Times New Roman"/>
          <w:sz w:val="26"/>
          <w:szCs w:val="26"/>
          <w:lang w:eastAsia="uk-UA"/>
        </w:rPr>
        <w:t xml:space="preserve"> </w:t>
      </w:r>
      <w:bookmarkStart w:id="7" w:name="_Hlk170741674"/>
      <w:r w:rsidR="00B9682D" w:rsidRPr="00982FCF">
        <w:rPr>
          <w:rFonts w:ascii="Times New Roman" w:hAnsi="Times New Roman" w:cs="Times New Roman"/>
          <w:sz w:val="26"/>
          <w:szCs w:val="26"/>
        </w:rPr>
        <w:t>(</w:t>
      </w:r>
      <w:r w:rsidR="00FD1B39" w:rsidRPr="00982FCF">
        <w:rPr>
          <w:rFonts w:ascii="Times New Roman" w:hAnsi="Times New Roman" w:cs="Times New Roman"/>
          <w:i/>
          <w:iCs/>
          <w:sz w:val="26"/>
          <w:szCs w:val="26"/>
        </w:rPr>
        <w:t>С</w:t>
      </w:r>
      <w:r w:rsidR="00B9682D" w:rsidRPr="00982FCF">
        <w:rPr>
          <w:rFonts w:ascii="Times New Roman" w:hAnsi="Times New Roman" w:cs="Times New Roman"/>
          <w:i/>
          <w:iCs/>
          <w:sz w:val="26"/>
          <w:szCs w:val="26"/>
        </w:rPr>
        <w:t>лово запишіть з маленької літери в однині називного відмінку, кількість клітинок відповідає кількості літер у правильній відповіді</w:t>
      </w:r>
      <w:r w:rsidR="00FD1B39" w:rsidRPr="00982FCF">
        <w:rPr>
          <w:rFonts w:ascii="Times New Roman" w:hAnsi="Times New Roman" w:cs="Times New Roman"/>
          <w:i/>
          <w:iCs/>
          <w:sz w:val="26"/>
          <w:szCs w:val="26"/>
        </w:rPr>
        <w:t>.</w:t>
      </w:r>
      <w:r w:rsidR="00B9682D" w:rsidRPr="00982FCF">
        <w:rPr>
          <w:rFonts w:ascii="Times New Roman" w:hAnsi="Times New Roman" w:cs="Times New Roman"/>
          <w:sz w:val="26"/>
          <w:szCs w:val="26"/>
        </w:rPr>
        <w:t>)</w:t>
      </w:r>
    </w:p>
    <w:bookmarkEnd w:id="7"/>
    <w:tbl>
      <w:tblPr>
        <w:tblStyle w:val="a5"/>
        <w:tblW w:w="0" w:type="auto"/>
        <w:tblLook w:val="04A0" w:firstRow="1" w:lastRow="0" w:firstColumn="1" w:lastColumn="0" w:noHBand="0" w:noVBand="1"/>
      </w:tblPr>
      <w:tblGrid>
        <w:gridCol w:w="349"/>
        <w:gridCol w:w="289"/>
        <w:gridCol w:w="346"/>
        <w:gridCol w:w="351"/>
        <w:gridCol w:w="356"/>
        <w:gridCol w:w="354"/>
        <w:gridCol w:w="356"/>
        <w:gridCol w:w="379"/>
        <w:gridCol w:w="425"/>
        <w:gridCol w:w="332"/>
        <w:gridCol w:w="356"/>
        <w:gridCol w:w="332"/>
        <w:gridCol w:w="332"/>
        <w:gridCol w:w="332"/>
        <w:gridCol w:w="332"/>
      </w:tblGrid>
      <w:tr w:rsidR="00B9682D" w:rsidRPr="00982FCF" w14:paraId="0172394B" w14:textId="77777777" w:rsidTr="00C21DB3">
        <w:tc>
          <w:tcPr>
            <w:tcW w:w="349" w:type="dxa"/>
          </w:tcPr>
          <w:p w14:paraId="67BC5C3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289" w:type="dxa"/>
          </w:tcPr>
          <w:p w14:paraId="402A4CD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46" w:type="dxa"/>
          </w:tcPr>
          <w:p w14:paraId="31D1FFE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1" w:type="dxa"/>
          </w:tcPr>
          <w:p w14:paraId="60527B0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6" w:type="dxa"/>
          </w:tcPr>
          <w:p w14:paraId="5745E9D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4" w:type="dxa"/>
          </w:tcPr>
          <w:p w14:paraId="3029EA4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6" w:type="dxa"/>
          </w:tcPr>
          <w:p w14:paraId="530E611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79" w:type="dxa"/>
          </w:tcPr>
          <w:p w14:paraId="69AF966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425" w:type="dxa"/>
          </w:tcPr>
          <w:p w14:paraId="1028FE1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0FA7FBE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56" w:type="dxa"/>
          </w:tcPr>
          <w:p w14:paraId="3A771D4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06AA7F7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55E8AFD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5AAE295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c>
          <w:tcPr>
            <w:tcW w:w="332" w:type="dxa"/>
          </w:tcPr>
          <w:p w14:paraId="6673BEF9"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tc>
      </w:tr>
    </w:tbl>
    <w:p w14:paraId="160C95C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7BDA376C" w14:textId="6E03D83B" w:rsidR="00B9682D" w:rsidRPr="00982FCF" w:rsidRDefault="002C0729" w:rsidP="00C21DB3">
      <w:pPr>
        <w:pStyle w:val="a3"/>
        <w:spacing w:after="0" w:line="240" w:lineRule="auto"/>
        <w:ind w:left="0"/>
        <w:jc w:val="both"/>
        <w:rPr>
          <w:rFonts w:ascii="Times New Roman" w:eastAsia="Times New Roman" w:hAnsi="Times New Roman" w:cs="Times New Roman"/>
          <w:b/>
          <w:bCs/>
          <w:sz w:val="26"/>
          <w:szCs w:val="26"/>
          <w:lang w:val="uk-UA" w:eastAsia="uk-UA"/>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lang w:val="uk-UA"/>
        </w:rPr>
        <w:t xml:space="preserve"> 3</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val="uk-UA" w:eastAsia="uk-UA"/>
        </w:rPr>
        <w:t>6. Оберіть із запропонованих назв дві, які означають назву виду.</w:t>
      </w:r>
    </w:p>
    <w:p w14:paraId="7D8D30EA"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кіт лісовий</w:t>
      </w:r>
    </w:p>
    <w:p w14:paraId="2C9A813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плазуни</w:t>
      </w:r>
    </w:p>
    <w:p w14:paraId="3E5BC65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комахи</w:t>
      </w:r>
    </w:p>
    <w:p w14:paraId="61D5BE2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шипшина собача</w:t>
      </w:r>
    </w:p>
    <w:p w14:paraId="5FEC5B8B" w14:textId="77777777" w:rsidR="00B9682D" w:rsidRPr="00982FCF" w:rsidRDefault="00B9682D" w:rsidP="00C21DB3">
      <w:pPr>
        <w:pStyle w:val="a3"/>
        <w:spacing w:after="0" w:line="240" w:lineRule="auto"/>
        <w:ind w:left="0"/>
        <w:jc w:val="both"/>
        <w:rPr>
          <w:rFonts w:ascii="Times New Roman" w:eastAsia="Times New Roman" w:hAnsi="Times New Roman" w:cs="Times New Roman"/>
          <w:b/>
          <w:bCs/>
          <w:sz w:val="26"/>
          <w:szCs w:val="26"/>
          <w:lang w:val="uk-UA" w:eastAsia="uk-UA"/>
        </w:rPr>
      </w:pPr>
    </w:p>
    <w:p w14:paraId="0980D5FD" w14:textId="77777777" w:rsidR="00B9682D" w:rsidRPr="00982FCF" w:rsidRDefault="00B9682D" w:rsidP="00FD1B39">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i/>
          <w:iCs/>
          <w:sz w:val="26"/>
          <w:szCs w:val="26"/>
          <w:lang w:eastAsia="uk-UA"/>
        </w:rPr>
        <w:t>Достатній рівень</w:t>
      </w:r>
    </w:p>
    <w:bookmarkEnd w:id="6"/>
    <w:p w14:paraId="2E9E135E" w14:textId="0E783D9B"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7. Усім відомо, що життя на нашій планеті зародилося у воді та пройшло розвиток від молекули до цілої біосфери. І тільки після появи повітряної оболонки Землі живі організми змогли вийти на сушу. Установіть відповідність між рівнем організації живої матерії та її описом.</w:t>
      </w:r>
    </w:p>
    <w:p w14:paraId="0159C96E"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p>
    <w:tbl>
      <w:tblPr>
        <w:tblStyle w:val="a5"/>
        <w:tblW w:w="10204" w:type="dxa"/>
        <w:tblLook w:val="04A0" w:firstRow="1" w:lastRow="0" w:firstColumn="1" w:lastColumn="0" w:noHBand="0" w:noVBand="1"/>
      </w:tblPr>
      <w:tblGrid>
        <w:gridCol w:w="2551"/>
        <w:gridCol w:w="2551"/>
        <w:gridCol w:w="2551"/>
        <w:gridCol w:w="2551"/>
      </w:tblGrid>
      <w:tr w:rsidR="00B9682D" w:rsidRPr="00982FCF" w14:paraId="1A6E2E54" w14:textId="77777777" w:rsidTr="00C21DB3">
        <w:tc>
          <w:tcPr>
            <w:tcW w:w="2551" w:type="dxa"/>
          </w:tcPr>
          <w:p w14:paraId="6C9130FD"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Багатовидові біологічні системи, у яких відбувається постійний зв'язок між живою та неживою частиною.</w:t>
            </w:r>
          </w:p>
        </w:tc>
        <w:tc>
          <w:tcPr>
            <w:tcW w:w="2551" w:type="dxa"/>
          </w:tcPr>
          <w:p w14:paraId="19114450"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Це цілісні біологічні системи, які можуть бути як одноклітинними, так і багатоклітинними.</w:t>
            </w:r>
          </w:p>
        </w:tc>
        <w:tc>
          <w:tcPr>
            <w:tcW w:w="2551" w:type="dxa"/>
          </w:tcPr>
          <w:p w14:paraId="46766D61"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Єдина глобальна екосистема.</w:t>
            </w:r>
          </w:p>
        </w:tc>
        <w:tc>
          <w:tcPr>
            <w:tcW w:w="2551" w:type="dxa"/>
          </w:tcPr>
          <w:p w14:paraId="484F048B"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Усі організми складаються з структурно-функціональних одиниць, які здатні до розмноження.</w:t>
            </w:r>
          </w:p>
        </w:tc>
      </w:tr>
    </w:tbl>
    <w:p w14:paraId="0FF3FA3A"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p>
    <w:p w14:paraId="1DD32EE8"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1 клітинний</w:t>
      </w:r>
    </w:p>
    <w:p w14:paraId="49BB37B9"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 xml:space="preserve">2 </w:t>
      </w:r>
      <w:proofErr w:type="spellStart"/>
      <w:r w:rsidRPr="00982FCF">
        <w:rPr>
          <w:rFonts w:ascii="Times New Roman" w:eastAsia="Times New Roman" w:hAnsi="Times New Roman" w:cs="Times New Roman"/>
          <w:sz w:val="26"/>
          <w:szCs w:val="26"/>
          <w:lang w:eastAsia="uk-UA"/>
        </w:rPr>
        <w:t>організмовий</w:t>
      </w:r>
      <w:proofErr w:type="spellEnd"/>
    </w:p>
    <w:p w14:paraId="2E558BF3"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 xml:space="preserve">3 </w:t>
      </w:r>
      <w:proofErr w:type="spellStart"/>
      <w:r w:rsidRPr="00982FCF">
        <w:rPr>
          <w:rFonts w:ascii="Times New Roman" w:eastAsia="Times New Roman" w:hAnsi="Times New Roman" w:cs="Times New Roman"/>
          <w:sz w:val="26"/>
          <w:szCs w:val="26"/>
          <w:lang w:eastAsia="uk-UA"/>
        </w:rPr>
        <w:t>екосистемний</w:t>
      </w:r>
      <w:proofErr w:type="spellEnd"/>
    </w:p>
    <w:p w14:paraId="22E6B7A8"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4 біосферний</w:t>
      </w:r>
    </w:p>
    <w:p w14:paraId="08205B5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5C5D9C28" w14:textId="6FE8596C" w:rsidR="00B9682D" w:rsidRPr="00982FCF" w:rsidRDefault="002C0729"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1</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 xml:space="preserve">8. У живописній місцевості заплави річки Дніпро є науковий дитячий табір, вихованці якого проводять різноманітні дослідження природи. Микола разом зі своїми друзями досліджував популяцію сірих чапель. Діти встановили, що кількість птахів значно зменшилася в порівнянні з даними минулих років. Який метод дослідження застосували вихованці? </w:t>
      </w:r>
    </w:p>
    <w:tbl>
      <w:tblPr>
        <w:tblStyle w:val="18"/>
        <w:tblW w:w="0" w:type="auto"/>
        <w:tblLook w:val="04A0" w:firstRow="1" w:lastRow="0" w:firstColumn="1" w:lastColumn="0" w:noHBand="0" w:noVBand="1"/>
      </w:tblPr>
      <w:tblGrid>
        <w:gridCol w:w="4550"/>
        <w:gridCol w:w="4237"/>
      </w:tblGrid>
      <w:tr w:rsidR="006E0237" w:rsidRPr="00982FCF" w14:paraId="351235BD" w14:textId="77777777" w:rsidTr="006E0237">
        <w:tc>
          <w:tcPr>
            <w:tcW w:w="4550" w:type="dxa"/>
          </w:tcPr>
          <w:p w14:paraId="0E3C8C2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val="uk-UA"/>
                <w14:ligatures w14:val="standardContextual"/>
              </w:rPr>
              <w:drawing>
                <wp:inline distT="0" distB="0" distL="0" distR="0" wp14:anchorId="765E888D" wp14:editId="23A977BE">
                  <wp:extent cx="2356880" cy="1569720"/>
                  <wp:effectExtent l="0" t="0" r="5715" b="0"/>
                  <wp:docPr id="2517475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747524" name="Рисунок 251747524"/>
                          <pic:cNvPicPr/>
                        </pic:nvPicPr>
                        <pic:blipFill>
                          <a:blip r:embed="rId27">
                            <a:extLst>
                              <a:ext uri="{28A0092B-C50C-407E-A947-70E740481C1C}">
                                <a14:useLocalDpi xmlns:a14="http://schemas.microsoft.com/office/drawing/2010/main" val="0"/>
                              </a:ext>
                            </a:extLst>
                          </a:blip>
                          <a:stretch>
                            <a:fillRect/>
                          </a:stretch>
                        </pic:blipFill>
                        <pic:spPr>
                          <a:xfrm>
                            <a:off x="0" y="0"/>
                            <a:ext cx="2372294" cy="1579986"/>
                          </a:xfrm>
                          <a:prstGeom prst="rect">
                            <a:avLst/>
                          </a:prstGeom>
                        </pic:spPr>
                      </pic:pic>
                    </a:graphicData>
                  </a:graphic>
                </wp:inline>
              </w:drawing>
            </w:r>
          </w:p>
        </w:tc>
        <w:tc>
          <w:tcPr>
            <w:tcW w:w="4237" w:type="dxa"/>
          </w:tcPr>
          <w:p w14:paraId="43D9F4B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 спостереження</w:t>
            </w:r>
          </w:p>
          <w:p w14:paraId="1B8EA31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 моніторинг</w:t>
            </w:r>
          </w:p>
          <w:p w14:paraId="4A139E8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 моделювання</w:t>
            </w:r>
          </w:p>
          <w:p w14:paraId="6DB617A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 математично-статистичний</w:t>
            </w:r>
          </w:p>
          <w:p w14:paraId="7DB5733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p>
        </w:tc>
      </w:tr>
    </w:tbl>
    <w:p w14:paraId="16A45A0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3A1E3ACC" w14:textId="77777777" w:rsidR="00B9682D" w:rsidRPr="00982FCF" w:rsidRDefault="00B9682D" w:rsidP="00FD1B39">
      <w:pPr>
        <w:spacing w:after="0" w:line="240" w:lineRule="auto"/>
        <w:jc w:val="center"/>
        <w:rPr>
          <w:rFonts w:ascii="Times New Roman" w:eastAsia="Times New Roman" w:hAnsi="Times New Roman" w:cs="Times New Roman"/>
          <w:b/>
          <w:bCs/>
          <w:sz w:val="26"/>
          <w:szCs w:val="26"/>
          <w:lang w:eastAsia="uk-UA"/>
        </w:rPr>
      </w:pPr>
      <w:bookmarkStart w:id="8" w:name="_Hlk175924238"/>
      <w:r w:rsidRPr="00982FCF">
        <w:rPr>
          <w:rFonts w:ascii="Times New Roman" w:eastAsia="Times New Roman" w:hAnsi="Times New Roman" w:cs="Times New Roman"/>
          <w:b/>
          <w:i/>
          <w:iCs/>
          <w:sz w:val="26"/>
          <w:szCs w:val="26"/>
          <w:lang w:eastAsia="uk-UA"/>
        </w:rPr>
        <w:t>Високий рівень</w:t>
      </w:r>
    </w:p>
    <w:bookmarkEnd w:id="8"/>
    <w:p w14:paraId="23EDEA62" w14:textId="1747B4D9" w:rsidR="00B9682D" w:rsidRPr="00982FCF" w:rsidRDefault="002C0729"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47154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bCs/>
          <w:sz w:val="26"/>
          <w:szCs w:val="26"/>
          <w:lang w:eastAsia="uk-UA"/>
        </w:rPr>
        <w:t>9.</w:t>
      </w:r>
      <w:r w:rsidR="00B9682D" w:rsidRPr="00982FCF">
        <w:rPr>
          <w:rFonts w:ascii="Times New Roman" w:eastAsia="Times New Roman" w:hAnsi="Times New Roman" w:cs="Times New Roman"/>
          <w:sz w:val="26"/>
          <w:szCs w:val="26"/>
          <w:lang w:eastAsia="uk-UA"/>
        </w:rPr>
        <w:t xml:space="preserve"> Бенджамін Франклін – видатний американський учений, винахідник, політичний діяч, дипломат, письменник, журналіст, видавець. Уже в дитячі роки в нього виявилася схильність до винахідництва. Так, одного разу малий Бен прийшов на берег моря з невеличкими дощечками, виготовленими за розмірами долонь і стоп. Надівши ці імпровізовані ласти, він поплив з такою швидкістю, що його друзі були просто шоковані. У 1729 році Бенджамін Франклін опублікував свою працю "Скромне дослідження про природу та необхідність паперових грошей", у якій він запропонував відмовитися від металевих грошей на користь паперових, що стало важливим кроком у розвитку грошової системи. Бенджамін Франклін усе життя носив окуляри, але йому дуже заважало те, що необхідно скрізь мати дві пари окулярів. Тому одного разу у 1784 році він попросив майстра зробити йому окуляри так, щоб нижня половинка дозволяла розглядати дрібні деталі, а верхня – віддалені предмети. Таким чином, він увійшов до історії як винахідник </w:t>
      </w:r>
      <w:proofErr w:type="spellStart"/>
      <w:r w:rsidR="00B9682D" w:rsidRPr="00982FCF">
        <w:rPr>
          <w:rFonts w:ascii="Times New Roman" w:eastAsia="Times New Roman" w:hAnsi="Times New Roman" w:cs="Times New Roman"/>
          <w:sz w:val="26"/>
          <w:szCs w:val="26"/>
          <w:lang w:eastAsia="uk-UA"/>
        </w:rPr>
        <w:t>біфокальних</w:t>
      </w:r>
      <w:proofErr w:type="spellEnd"/>
      <w:r w:rsidR="00B9682D" w:rsidRPr="00982FCF">
        <w:rPr>
          <w:rFonts w:ascii="Times New Roman" w:eastAsia="Times New Roman" w:hAnsi="Times New Roman" w:cs="Times New Roman"/>
          <w:sz w:val="26"/>
          <w:szCs w:val="26"/>
          <w:lang w:eastAsia="uk-UA"/>
        </w:rPr>
        <w:t xml:space="preserve"> окулярів.</w:t>
      </w:r>
    </w:p>
    <w:p w14:paraId="79457841" w14:textId="77777777" w:rsidR="00B9682D" w:rsidRPr="00982FCF" w:rsidRDefault="00B9682D" w:rsidP="00C21DB3">
      <w:pPr>
        <w:pStyle w:val="a3"/>
        <w:spacing w:after="0" w:line="240" w:lineRule="auto"/>
        <w:ind w:left="0"/>
        <w:jc w:val="both"/>
        <w:rPr>
          <w:rFonts w:ascii="Times New Roman" w:hAnsi="Times New Roman" w:cs="Times New Roman"/>
          <w:sz w:val="26"/>
          <w:szCs w:val="26"/>
          <w:shd w:val="clear" w:color="auto" w:fill="F8F9FA"/>
          <w:lang w:val="uk-UA"/>
        </w:rPr>
      </w:pPr>
      <w:r w:rsidRPr="00982FCF">
        <w:rPr>
          <w:rFonts w:ascii="Times New Roman" w:hAnsi="Times New Roman" w:cs="Times New Roman"/>
          <w:noProof/>
          <w:sz w:val="26"/>
          <w:szCs w:val="26"/>
          <w:lang w:val="uk-UA" w:eastAsia="uk-UA"/>
        </w:rPr>
        <w:drawing>
          <wp:inline distT="0" distB="0" distL="0" distR="0" wp14:anchorId="37638ADE" wp14:editId="00D32E22">
            <wp:extent cx="4716780" cy="2326945"/>
            <wp:effectExtent l="0" t="0" r="7620" b="0"/>
            <wp:docPr id="734356103" name="Рисунок 1" descr="Сувенірні гроші 100 доларів нового зразка. Пачка доларів 90 шт.: продаж,  ціна у Києві. Сувенірні гроші від &quot;Товари для Свята - lenty.kiev.ua&quot; -  728635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увенірні гроші 100 доларів нового зразка. Пачка доларів 90 шт.: продаж,  ціна у Києві. Сувенірні гроші від &quot;Товари для Свята - lenty.kiev.ua&quot; -  7286353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19953" cy="2328510"/>
                    </a:xfrm>
                    <a:prstGeom prst="rect">
                      <a:avLst/>
                    </a:prstGeom>
                    <a:noFill/>
                    <a:ln>
                      <a:noFill/>
                    </a:ln>
                  </pic:spPr>
                </pic:pic>
              </a:graphicData>
            </a:graphic>
          </wp:inline>
        </w:drawing>
      </w:r>
    </w:p>
    <w:p w14:paraId="792360D4" w14:textId="77777777" w:rsidR="00B9682D" w:rsidRPr="00982FCF" w:rsidRDefault="00B9682D" w:rsidP="00C21DB3">
      <w:pPr>
        <w:pStyle w:val="a3"/>
        <w:spacing w:after="0" w:line="240" w:lineRule="auto"/>
        <w:ind w:left="0"/>
        <w:jc w:val="both"/>
        <w:rPr>
          <w:rFonts w:ascii="Times New Roman" w:hAnsi="Times New Roman" w:cs="Times New Roman"/>
          <w:sz w:val="26"/>
          <w:szCs w:val="26"/>
          <w:shd w:val="clear" w:color="auto" w:fill="F8F9FA"/>
          <w:lang w:val="uk-UA"/>
        </w:rPr>
      </w:pPr>
    </w:p>
    <w:p w14:paraId="5D4691BC" w14:textId="2A79F9C1" w:rsidR="00B9682D" w:rsidRPr="00982FCF" w:rsidRDefault="006E023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eastAsia="Times New Roman" w:hAnsi="Times New Roman" w:cs="Times New Roman"/>
          <w:b/>
          <w:bCs/>
          <w:sz w:val="26"/>
          <w:szCs w:val="26"/>
          <w:lang w:val="uk-UA" w:eastAsia="uk-UA"/>
        </w:rPr>
        <w:t xml:space="preserve">9.1. </w:t>
      </w:r>
      <w:r w:rsidR="00B9682D" w:rsidRPr="00982FCF">
        <w:rPr>
          <w:rFonts w:ascii="Times New Roman" w:eastAsia="Times New Roman" w:hAnsi="Times New Roman" w:cs="Times New Roman"/>
          <w:b/>
          <w:bCs/>
          <w:sz w:val="26"/>
          <w:szCs w:val="26"/>
          <w:lang w:val="uk-UA" w:eastAsia="uk-UA"/>
        </w:rPr>
        <w:t>Що винайшов Бенджамін Франклін у дитинстві?</w:t>
      </w:r>
      <w:r w:rsidR="00B9682D" w:rsidRPr="00982FCF">
        <w:rPr>
          <w:rFonts w:ascii="Times New Roman" w:eastAsia="Times New Roman" w:hAnsi="Times New Roman" w:cs="Times New Roman"/>
          <w:sz w:val="26"/>
          <w:szCs w:val="26"/>
          <w:lang w:val="uk-UA" w:eastAsia="uk-UA"/>
        </w:rPr>
        <w:t xml:space="preserve"> </w:t>
      </w:r>
      <w:r w:rsidR="00B9682D" w:rsidRPr="00982FCF">
        <w:rPr>
          <w:rFonts w:ascii="Times New Roman" w:hAnsi="Times New Roman" w:cs="Times New Roman"/>
          <w:i/>
          <w:sz w:val="26"/>
          <w:szCs w:val="26"/>
          <w:lang w:val="uk-UA"/>
        </w:rPr>
        <w:t>(</w:t>
      </w:r>
      <w:r w:rsidR="00FD1B39" w:rsidRPr="00982FCF">
        <w:rPr>
          <w:rFonts w:ascii="Times New Roman" w:hAnsi="Times New Roman" w:cs="Times New Roman"/>
          <w:i/>
          <w:sz w:val="26"/>
          <w:szCs w:val="26"/>
          <w:lang w:val="uk-UA"/>
        </w:rPr>
        <w:t>С</w:t>
      </w:r>
      <w:r w:rsidR="00B9682D" w:rsidRPr="00982FCF">
        <w:rPr>
          <w:rFonts w:ascii="Times New Roman" w:hAnsi="Times New Roman" w:cs="Times New Roman"/>
          <w:i/>
          <w:iCs/>
          <w:sz w:val="26"/>
          <w:szCs w:val="26"/>
          <w:lang w:val="uk-UA"/>
        </w:rPr>
        <w:t>лово запишіть з маленької літери у множині називного відмінку, кількість клітинок відповідає кількості літер у правильній відповіді</w:t>
      </w:r>
      <w:r w:rsidR="00FD1B39" w:rsidRPr="00982FCF">
        <w:rPr>
          <w:rFonts w:ascii="Times New Roman" w:hAnsi="Times New Roman" w:cs="Times New Roman"/>
          <w:i/>
          <w:iCs/>
          <w:sz w:val="26"/>
          <w:szCs w:val="26"/>
          <w:lang w:val="uk-UA"/>
        </w:rPr>
        <w:t>.</w:t>
      </w:r>
      <w:r w:rsidR="00B9682D" w:rsidRPr="00982FCF">
        <w:rPr>
          <w:rFonts w:ascii="Times New Roman" w:hAnsi="Times New Roman" w:cs="Times New Roman"/>
          <w:sz w:val="26"/>
          <w:szCs w:val="26"/>
          <w:lang w:val="uk-UA"/>
        </w:rPr>
        <w:t>)</w:t>
      </w:r>
    </w:p>
    <w:p w14:paraId="7751C8B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hAnsi="Times New Roman" w:cs="Times New Roman"/>
          <w:noProof/>
          <w:sz w:val="26"/>
          <w:szCs w:val="26"/>
          <w:lang w:val="uk-UA" w:eastAsia="uk-UA"/>
        </w:rPr>
        <w:drawing>
          <wp:inline distT="0" distB="0" distL="0" distR="0" wp14:anchorId="409D8CC4" wp14:editId="772E20CE">
            <wp:extent cx="2705312" cy="1386840"/>
            <wp:effectExtent l="0" t="0" r="0" b="3810"/>
            <wp:docPr id="1518100263" name="Рисунок 2" descr="Как Бенджамин Франклин заставил время работать на себя: Персональные записи  в журнале Ярмарки Мастеро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ак Бенджамин Франклин заставил время работать на себя: Персональные записи  в журнале Ярмарки Мастеров"/>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705312" cy="1386840"/>
                    </a:xfrm>
                    <a:prstGeom prst="rect">
                      <a:avLst/>
                    </a:prstGeom>
                    <a:noFill/>
                    <a:ln>
                      <a:noFill/>
                    </a:ln>
                  </pic:spPr>
                </pic:pic>
              </a:graphicData>
            </a:graphic>
          </wp:inline>
        </w:drawing>
      </w:r>
    </w:p>
    <w:tbl>
      <w:tblPr>
        <w:tblStyle w:val="18"/>
        <w:tblW w:w="0" w:type="auto"/>
        <w:tblLook w:val="04A0" w:firstRow="1" w:lastRow="0" w:firstColumn="1" w:lastColumn="0" w:noHBand="0" w:noVBand="1"/>
      </w:tblPr>
      <w:tblGrid>
        <w:gridCol w:w="1868"/>
        <w:gridCol w:w="1869"/>
        <w:gridCol w:w="1869"/>
        <w:gridCol w:w="1869"/>
        <w:gridCol w:w="1869"/>
      </w:tblGrid>
      <w:tr w:rsidR="006E0237" w:rsidRPr="00982FCF" w14:paraId="2E25B1D5" w14:textId="77777777" w:rsidTr="006E0237">
        <w:tc>
          <w:tcPr>
            <w:tcW w:w="1868" w:type="dxa"/>
          </w:tcPr>
          <w:p w14:paraId="178DF22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p>
        </w:tc>
        <w:tc>
          <w:tcPr>
            <w:tcW w:w="1869" w:type="dxa"/>
          </w:tcPr>
          <w:p w14:paraId="3B8F2B0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p>
        </w:tc>
        <w:tc>
          <w:tcPr>
            <w:tcW w:w="1869" w:type="dxa"/>
          </w:tcPr>
          <w:p w14:paraId="7E720D6B"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p>
        </w:tc>
        <w:tc>
          <w:tcPr>
            <w:tcW w:w="1869" w:type="dxa"/>
          </w:tcPr>
          <w:p w14:paraId="7879C152"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p>
        </w:tc>
        <w:tc>
          <w:tcPr>
            <w:tcW w:w="1869" w:type="dxa"/>
          </w:tcPr>
          <w:p w14:paraId="71FA65F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rPr>
            </w:pPr>
          </w:p>
        </w:tc>
      </w:tr>
    </w:tbl>
    <w:p w14:paraId="772405C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3BFE957C" w14:textId="0E53E14B" w:rsidR="00B9682D" w:rsidRPr="00982FCF" w:rsidRDefault="006E0237"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b/>
          <w:bCs/>
          <w:sz w:val="26"/>
          <w:szCs w:val="26"/>
          <w:lang w:val="uk-UA" w:eastAsia="uk-UA"/>
        </w:rPr>
        <w:t>9.2.</w:t>
      </w:r>
      <w:r w:rsidRPr="00982FCF">
        <w:rPr>
          <w:rFonts w:ascii="Times New Roman" w:eastAsia="Times New Roman" w:hAnsi="Times New Roman" w:cs="Times New Roman"/>
          <w:sz w:val="26"/>
          <w:szCs w:val="26"/>
          <w:lang w:val="uk-UA" w:eastAsia="uk-UA"/>
        </w:rPr>
        <w:t xml:space="preserve"> </w:t>
      </w:r>
      <w:r w:rsidR="00B9682D" w:rsidRPr="00982FCF">
        <w:rPr>
          <w:rFonts w:ascii="Times New Roman" w:eastAsia="Times New Roman" w:hAnsi="Times New Roman" w:cs="Times New Roman"/>
          <w:sz w:val="26"/>
          <w:szCs w:val="26"/>
          <w:lang w:val="uk-UA" w:eastAsia="uk-UA"/>
        </w:rPr>
        <w:t xml:space="preserve">Розгляньте запропоновані банкноти зразка 1739 року, розроблені </w:t>
      </w:r>
      <w:proofErr w:type="spellStart"/>
      <w:r w:rsidR="00B9682D" w:rsidRPr="00982FCF">
        <w:rPr>
          <w:rFonts w:ascii="Times New Roman" w:eastAsia="Times New Roman" w:hAnsi="Times New Roman" w:cs="Times New Roman"/>
          <w:sz w:val="26"/>
          <w:szCs w:val="26"/>
          <w:lang w:val="uk-UA" w:eastAsia="uk-UA"/>
        </w:rPr>
        <w:t>Б.Франкліном</w:t>
      </w:r>
      <w:proofErr w:type="spellEnd"/>
      <w:r w:rsidR="00B9682D" w:rsidRPr="00982FCF">
        <w:rPr>
          <w:rFonts w:ascii="Times New Roman" w:eastAsia="Times New Roman" w:hAnsi="Times New Roman" w:cs="Times New Roman"/>
          <w:sz w:val="26"/>
          <w:szCs w:val="26"/>
          <w:lang w:val="uk-UA" w:eastAsia="uk-UA"/>
        </w:rPr>
        <w:t xml:space="preserve">, який був раннім новатором друкарських технік і використовував кольорові волокна, водяні знаки і відбитки природних об'єктів, щоб ускладнити підробку його банкнот. </w:t>
      </w:r>
      <w:r w:rsidR="00B9682D" w:rsidRPr="00982FCF">
        <w:rPr>
          <w:rFonts w:ascii="Times New Roman" w:eastAsia="Times New Roman" w:hAnsi="Times New Roman" w:cs="Times New Roman"/>
          <w:b/>
          <w:bCs/>
          <w:sz w:val="26"/>
          <w:szCs w:val="26"/>
          <w:lang w:val="uk-UA" w:eastAsia="uk-UA"/>
        </w:rPr>
        <w:t xml:space="preserve">Які з природничих наук вивчають зображені об'єкти? </w:t>
      </w:r>
      <w:r w:rsidR="00B9682D" w:rsidRPr="00982FCF">
        <w:rPr>
          <w:rFonts w:ascii="Times New Roman" w:eastAsia="Times New Roman" w:hAnsi="Times New Roman" w:cs="Times New Roman"/>
          <w:sz w:val="26"/>
          <w:szCs w:val="26"/>
          <w:lang w:val="uk-UA" w:eastAsia="uk-UA"/>
        </w:rPr>
        <w:t>Укажіть два варіанти.</w:t>
      </w:r>
    </w:p>
    <w:p w14:paraId="30B988FE"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r w:rsidRPr="00982FCF">
        <w:rPr>
          <w:rFonts w:ascii="Times New Roman" w:hAnsi="Times New Roman" w:cs="Times New Roman"/>
          <w:noProof/>
          <w:sz w:val="26"/>
          <w:szCs w:val="26"/>
          <w:lang w:eastAsia="uk-UA"/>
        </w:rPr>
        <w:lastRenderedPageBreak/>
        <w:drawing>
          <wp:inline distT="0" distB="0" distL="0" distR="0" wp14:anchorId="3FAD6FD4" wp14:editId="7BA7EE8E">
            <wp:extent cx="2697480" cy="2239618"/>
            <wp:effectExtent l="0" t="0" r="7620" b="8890"/>
            <wp:docPr id="1751219542" name="Рисунок 3" descr="Купюра номіналом двадцять шилінгів Пенсильванійської банкноти, надрукована Бенджаміном Франкліном 10 серпня 1739 року, з виштампованими зразками листя, які підробникам було важко відтворити / AP / ©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Купюра номіналом двадцять шилінгів Пенсильванійської банкноти, надрукована Бенджаміном Франкліном 10 серпня 1739 року, з виштампованими зразками листя, які підробникам було важко відтворити / AP / © "/>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703854" cy="2244910"/>
                    </a:xfrm>
                    <a:prstGeom prst="rect">
                      <a:avLst/>
                    </a:prstGeom>
                    <a:noFill/>
                    <a:ln>
                      <a:noFill/>
                    </a:ln>
                  </pic:spPr>
                </pic:pic>
              </a:graphicData>
            </a:graphic>
          </wp:inline>
        </w:drawing>
      </w:r>
    </w:p>
    <w:p w14:paraId="58C95509" w14:textId="77777777" w:rsidR="00B9682D" w:rsidRPr="00982FCF" w:rsidRDefault="00B9682D" w:rsidP="00C21DB3">
      <w:pPr>
        <w:spacing w:after="0" w:line="240" w:lineRule="auto"/>
        <w:jc w:val="both"/>
        <w:rPr>
          <w:rFonts w:ascii="Times New Roman" w:eastAsia="Times New Roman" w:hAnsi="Times New Roman" w:cs="Times New Roman"/>
          <w:sz w:val="26"/>
          <w:szCs w:val="26"/>
          <w:lang w:eastAsia="uk-UA"/>
        </w:rPr>
      </w:pPr>
    </w:p>
    <w:p w14:paraId="3ED00F2A"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географія</w:t>
      </w:r>
    </w:p>
    <w:p w14:paraId="4EE2906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ботаніка</w:t>
      </w:r>
    </w:p>
    <w:p w14:paraId="64C9B613"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фізика</w:t>
      </w:r>
    </w:p>
    <w:p w14:paraId="295AD2C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зоологія</w:t>
      </w:r>
    </w:p>
    <w:p w14:paraId="1C54773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6F6DE319" w14:textId="71FF65F7" w:rsidR="00B9682D" w:rsidRPr="00982FCF" w:rsidRDefault="006E0237" w:rsidP="00C21DB3">
      <w:pPr>
        <w:pStyle w:val="a3"/>
        <w:spacing w:after="0" w:line="240" w:lineRule="auto"/>
        <w:ind w:left="0"/>
        <w:jc w:val="both"/>
        <w:rPr>
          <w:rFonts w:ascii="Times New Roman" w:eastAsia="Times New Roman" w:hAnsi="Times New Roman" w:cs="Times New Roman"/>
          <w:b/>
          <w:bCs/>
          <w:sz w:val="26"/>
          <w:szCs w:val="26"/>
          <w:lang w:val="uk-UA" w:eastAsia="uk-UA"/>
        </w:rPr>
      </w:pPr>
      <w:r w:rsidRPr="00982FCF">
        <w:rPr>
          <w:rFonts w:ascii="Times New Roman" w:eastAsia="Times New Roman" w:hAnsi="Times New Roman" w:cs="Times New Roman"/>
          <w:b/>
          <w:bCs/>
          <w:sz w:val="26"/>
          <w:szCs w:val="26"/>
          <w:lang w:val="uk-UA" w:eastAsia="uk-UA"/>
        </w:rPr>
        <w:t xml:space="preserve">9.3. </w:t>
      </w:r>
      <w:r w:rsidR="00B9682D" w:rsidRPr="00982FCF">
        <w:rPr>
          <w:rFonts w:ascii="Times New Roman" w:eastAsia="Times New Roman" w:hAnsi="Times New Roman" w:cs="Times New Roman"/>
          <w:b/>
          <w:bCs/>
          <w:sz w:val="26"/>
          <w:szCs w:val="26"/>
          <w:lang w:val="uk-UA" w:eastAsia="uk-UA"/>
        </w:rPr>
        <w:t xml:space="preserve">Які науки вдалося інтегрувати вченому при створенні </w:t>
      </w:r>
      <w:proofErr w:type="spellStart"/>
      <w:r w:rsidR="00B9682D" w:rsidRPr="00982FCF">
        <w:rPr>
          <w:rFonts w:ascii="Times New Roman" w:eastAsia="Times New Roman" w:hAnsi="Times New Roman" w:cs="Times New Roman"/>
          <w:b/>
          <w:bCs/>
          <w:sz w:val="26"/>
          <w:szCs w:val="26"/>
          <w:lang w:val="uk-UA" w:eastAsia="uk-UA"/>
        </w:rPr>
        <w:t>біфокальних</w:t>
      </w:r>
      <w:proofErr w:type="spellEnd"/>
      <w:r w:rsidR="00B9682D" w:rsidRPr="00982FCF">
        <w:rPr>
          <w:rFonts w:ascii="Times New Roman" w:eastAsia="Times New Roman" w:hAnsi="Times New Roman" w:cs="Times New Roman"/>
          <w:b/>
          <w:bCs/>
          <w:sz w:val="26"/>
          <w:szCs w:val="26"/>
          <w:lang w:val="uk-UA" w:eastAsia="uk-UA"/>
        </w:rPr>
        <w:t xml:space="preserve"> окулярів?</w:t>
      </w:r>
    </w:p>
    <w:p w14:paraId="65AE34C9" w14:textId="77777777" w:rsidR="00B9682D" w:rsidRPr="00982FCF" w:rsidRDefault="00B9682D" w:rsidP="00C21DB3">
      <w:pPr>
        <w:pStyle w:val="a3"/>
        <w:spacing w:after="0" w:line="240" w:lineRule="auto"/>
        <w:ind w:left="0"/>
        <w:jc w:val="both"/>
        <w:rPr>
          <w:rFonts w:ascii="Times New Roman" w:hAnsi="Times New Roman" w:cs="Times New Roman"/>
          <w:sz w:val="26"/>
          <w:szCs w:val="26"/>
          <w:lang w:val="uk-UA"/>
        </w:rPr>
      </w:pPr>
    </w:p>
    <w:p w14:paraId="672BE2DA"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hAnsi="Times New Roman" w:cs="Times New Roman"/>
          <w:noProof/>
          <w:sz w:val="26"/>
          <w:szCs w:val="26"/>
          <w:lang w:val="uk-UA" w:eastAsia="uk-UA"/>
        </w:rPr>
        <w:drawing>
          <wp:anchor distT="0" distB="0" distL="114300" distR="114300" simplePos="0" relativeHeight="251661312" behindDoc="0" locked="0" layoutInCell="1" allowOverlap="1" wp14:anchorId="7477B5EB" wp14:editId="27617B5B">
            <wp:simplePos x="0" y="0"/>
            <wp:positionH relativeFrom="column">
              <wp:posOffset>47625</wp:posOffset>
            </wp:positionH>
            <wp:positionV relativeFrom="paragraph">
              <wp:posOffset>5080</wp:posOffset>
            </wp:positionV>
            <wp:extent cx="1952625" cy="1193800"/>
            <wp:effectExtent l="0" t="0" r="9525" b="6350"/>
            <wp:wrapThrough wrapText="bothSides">
              <wp:wrapPolygon edited="0">
                <wp:start x="0" y="0"/>
                <wp:lineTo x="0" y="21370"/>
                <wp:lineTo x="21495" y="21370"/>
                <wp:lineTo x="21495" y="0"/>
                <wp:lineTo x="0" y="0"/>
              </wp:wrapPolygon>
            </wp:wrapThrough>
            <wp:docPr id="130846357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1">
                      <a:extLst>
                        <a:ext uri="{28A0092B-C50C-407E-A947-70E740481C1C}">
                          <a14:useLocalDpi xmlns:a14="http://schemas.microsoft.com/office/drawing/2010/main" val="0"/>
                        </a:ext>
                      </a:extLst>
                    </a:blip>
                    <a:srcRect l="8143" r="8651"/>
                    <a:stretch/>
                  </pic:blipFill>
                  <pic:spPr bwMode="auto">
                    <a:xfrm>
                      <a:off x="0" y="0"/>
                      <a:ext cx="1952625" cy="1193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82FCF">
        <w:rPr>
          <w:rFonts w:ascii="Times New Roman" w:eastAsia="Times New Roman" w:hAnsi="Times New Roman" w:cs="Times New Roman"/>
          <w:sz w:val="26"/>
          <w:szCs w:val="26"/>
          <w:lang w:val="uk-UA" w:eastAsia="uk-UA"/>
        </w:rPr>
        <w:t>А хімію та екологію</w:t>
      </w:r>
    </w:p>
    <w:p w14:paraId="19AAAB40"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фізику та біологію</w:t>
      </w:r>
    </w:p>
    <w:p w14:paraId="437878D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астрономію та гістологію</w:t>
      </w:r>
    </w:p>
    <w:p w14:paraId="7FC17C1D"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географію та зоологію</w:t>
      </w:r>
    </w:p>
    <w:p w14:paraId="3CC36FD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30A5E54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675945F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
    <w:p w14:paraId="2C7A0406" w14:textId="5FF936F0" w:rsidR="00B17C6C" w:rsidRPr="00982FCF" w:rsidRDefault="00B17C6C" w:rsidP="00CF60DD">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9895" w:type="dxa"/>
        <w:tblLook w:val="04A0" w:firstRow="1" w:lastRow="0" w:firstColumn="1" w:lastColumn="0" w:noHBand="0" w:noVBand="1"/>
      </w:tblPr>
      <w:tblGrid>
        <w:gridCol w:w="717"/>
        <w:gridCol w:w="718"/>
        <w:gridCol w:w="718"/>
        <w:gridCol w:w="1244"/>
        <w:gridCol w:w="1958"/>
        <w:gridCol w:w="745"/>
        <w:gridCol w:w="718"/>
        <w:gridCol w:w="718"/>
        <w:gridCol w:w="843"/>
        <w:gridCol w:w="758"/>
        <w:gridCol w:w="758"/>
      </w:tblGrid>
      <w:tr w:rsidR="009E6DEB" w:rsidRPr="00982FCF" w14:paraId="18820719" w14:textId="77777777" w:rsidTr="00C21DB3">
        <w:tc>
          <w:tcPr>
            <w:tcW w:w="717" w:type="dxa"/>
          </w:tcPr>
          <w:p w14:paraId="7370897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1.</w:t>
            </w:r>
          </w:p>
        </w:tc>
        <w:tc>
          <w:tcPr>
            <w:tcW w:w="718" w:type="dxa"/>
          </w:tcPr>
          <w:p w14:paraId="3F57C87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2.</w:t>
            </w:r>
          </w:p>
        </w:tc>
        <w:tc>
          <w:tcPr>
            <w:tcW w:w="718" w:type="dxa"/>
          </w:tcPr>
          <w:p w14:paraId="25B27CD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3.</w:t>
            </w:r>
          </w:p>
        </w:tc>
        <w:tc>
          <w:tcPr>
            <w:tcW w:w="1244" w:type="dxa"/>
          </w:tcPr>
          <w:p w14:paraId="4B6BDE0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4. </w:t>
            </w:r>
          </w:p>
        </w:tc>
        <w:tc>
          <w:tcPr>
            <w:tcW w:w="1958" w:type="dxa"/>
          </w:tcPr>
          <w:p w14:paraId="0431ACE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5. </w:t>
            </w:r>
          </w:p>
        </w:tc>
        <w:tc>
          <w:tcPr>
            <w:tcW w:w="745" w:type="dxa"/>
          </w:tcPr>
          <w:p w14:paraId="00C2E526"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6.</w:t>
            </w:r>
          </w:p>
        </w:tc>
        <w:tc>
          <w:tcPr>
            <w:tcW w:w="718" w:type="dxa"/>
          </w:tcPr>
          <w:p w14:paraId="4FDDA45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7. </w:t>
            </w:r>
          </w:p>
        </w:tc>
        <w:tc>
          <w:tcPr>
            <w:tcW w:w="718" w:type="dxa"/>
          </w:tcPr>
          <w:p w14:paraId="04F78185"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 xml:space="preserve">8. </w:t>
            </w:r>
          </w:p>
        </w:tc>
        <w:tc>
          <w:tcPr>
            <w:tcW w:w="843" w:type="dxa"/>
          </w:tcPr>
          <w:p w14:paraId="26308251"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9.1</w:t>
            </w:r>
          </w:p>
        </w:tc>
        <w:tc>
          <w:tcPr>
            <w:tcW w:w="758" w:type="dxa"/>
          </w:tcPr>
          <w:p w14:paraId="2E041D5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9.2</w:t>
            </w:r>
          </w:p>
        </w:tc>
        <w:tc>
          <w:tcPr>
            <w:tcW w:w="758" w:type="dxa"/>
          </w:tcPr>
          <w:p w14:paraId="6EE66A1F"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9.3</w:t>
            </w:r>
          </w:p>
        </w:tc>
      </w:tr>
      <w:tr w:rsidR="00DC0CC9" w:rsidRPr="00982FCF" w14:paraId="54EBF4FF" w14:textId="77777777" w:rsidTr="00C21DB3">
        <w:tc>
          <w:tcPr>
            <w:tcW w:w="717" w:type="dxa"/>
          </w:tcPr>
          <w:p w14:paraId="4F5709D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w:t>
            </w:r>
          </w:p>
        </w:tc>
        <w:tc>
          <w:tcPr>
            <w:tcW w:w="718" w:type="dxa"/>
          </w:tcPr>
          <w:p w14:paraId="59219369"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w:t>
            </w:r>
          </w:p>
        </w:tc>
        <w:tc>
          <w:tcPr>
            <w:tcW w:w="718" w:type="dxa"/>
          </w:tcPr>
          <w:p w14:paraId="78210B3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w:t>
            </w:r>
          </w:p>
        </w:tc>
        <w:tc>
          <w:tcPr>
            <w:tcW w:w="1244" w:type="dxa"/>
          </w:tcPr>
          <w:p w14:paraId="26B848A6"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А, Б, В</w:t>
            </w:r>
          </w:p>
        </w:tc>
        <w:tc>
          <w:tcPr>
            <w:tcW w:w="1958" w:type="dxa"/>
          </w:tcPr>
          <w:p w14:paraId="06C7D1F7"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proofErr w:type="spellStart"/>
            <w:r w:rsidRPr="00982FCF">
              <w:rPr>
                <w:rFonts w:ascii="Times New Roman" w:eastAsia="Times New Roman" w:hAnsi="Times New Roman" w:cs="Times New Roman"/>
                <w:sz w:val="26"/>
                <w:szCs w:val="26"/>
                <w:lang w:val="uk-UA" w:eastAsia="uk-UA"/>
              </w:rPr>
              <w:t>біорізноманіття</w:t>
            </w:r>
            <w:proofErr w:type="spellEnd"/>
          </w:p>
        </w:tc>
        <w:tc>
          <w:tcPr>
            <w:tcW w:w="745" w:type="dxa"/>
          </w:tcPr>
          <w:p w14:paraId="3ACE930C"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АГ</w:t>
            </w:r>
          </w:p>
        </w:tc>
        <w:tc>
          <w:tcPr>
            <w:tcW w:w="718" w:type="dxa"/>
          </w:tcPr>
          <w:p w14:paraId="21EC148B"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А 3</w:t>
            </w:r>
          </w:p>
          <w:p w14:paraId="78DCE286"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2</w:t>
            </w:r>
          </w:p>
          <w:p w14:paraId="4CEB1A34" w14:textId="77777777" w:rsidR="00B9682D" w:rsidRPr="00982FCF" w:rsidRDefault="00B9682D" w:rsidP="00C21DB3">
            <w:pPr>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В 4</w:t>
            </w:r>
          </w:p>
          <w:p w14:paraId="7259098A"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Г 1</w:t>
            </w:r>
          </w:p>
        </w:tc>
        <w:tc>
          <w:tcPr>
            <w:tcW w:w="718" w:type="dxa"/>
          </w:tcPr>
          <w:p w14:paraId="5CCFEC5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w:t>
            </w:r>
          </w:p>
        </w:tc>
        <w:tc>
          <w:tcPr>
            <w:tcW w:w="843" w:type="dxa"/>
          </w:tcPr>
          <w:p w14:paraId="2FABA818"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ласти</w:t>
            </w:r>
          </w:p>
        </w:tc>
        <w:tc>
          <w:tcPr>
            <w:tcW w:w="758" w:type="dxa"/>
          </w:tcPr>
          <w:p w14:paraId="675C614E"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 Г</w:t>
            </w:r>
          </w:p>
        </w:tc>
        <w:tc>
          <w:tcPr>
            <w:tcW w:w="758" w:type="dxa"/>
          </w:tcPr>
          <w:p w14:paraId="5E0DDD34" w14:textId="77777777" w:rsidR="00B9682D" w:rsidRPr="00982FCF" w:rsidRDefault="00B9682D" w:rsidP="00C21DB3">
            <w:pPr>
              <w:pStyle w:val="a3"/>
              <w:spacing w:after="0" w:line="240" w:lineRule="auto"/>
              <w:ind w:left="0"/>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Б</w:t>
            </w:r>
          </w:p>
        </w:tc>
      </w:tr>
    </w:tbl>
    <w:p w14:paraId="7B22C40F" w14:textId="77777777" w:rsidR="00B9682D" w:rsidRPr="00982FCF" w:rsidRDefault="00B9682D" w:rsidP="00C21DB3">
      <w:pPr>
        <w:pStyle w:val="a3"/>
        <w:spacing w:after="0" w:line="240" w:lineRule="auto"/>
        <w:ind w:left="0"/>
        <w:jc w:val="both"/>
        <w:rPr>
          <w:rFonts w:ascii="Times New Roman" w:hAnsi="Times New Roman" w:cs="Times New Roman"/>
          <w:sz w:val="26"/>
          <w:szCs w:val="26"/>
          <w:shd w:val="clear" w:color="auto" w:fill="F8F9FA"/>
          <w:lang w:val="uk-UA"/>
        </w:rPr>
      </w:pPr>
    </w:p>
    <w:p w14:paraId="7FC86317" w14:textId="77777777" w:rsidR="00B9682D" w:rsidRPr="00982FCF" w:rsidRDefault="00B9682D" w:rsidP="00A26D5A">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Використані джерела</w:t>
      </w:r>
    </w:p>
    <w:p w14:paraId="458E5C12" w14:textId="77777777" w:rsidR="00B9682D" w:rsidRPr="00982FCF" w:rsidRDefault="00B9682D"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proofErr w:type="spellStart"/>
      <w:r w:rsidRPr="00982FCF">
        <w:rPr>
          <w:rFonts w:ascii="Times New Roman" w:eastAsia="Times New Roman" w:hAnsi="Times New Roman" w:cs="Times New Roman"/>
          <w:sz w:val="26"/>
          <w:szCs w:val="26"/>
          <w:lang w:eastAsia="uk-UA"/>
        </w:rPr>
        <w:t>Біологія</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підручник</w:t>
      </w:r>
      <w:proofErr w:type="spellEnd"/>
      <w:r w:rsidRPr="00982FCF">
        <w:rPr>
          <w:rFonts w:ascii="Times New Roman" w:eastAsia="Times New Roman" w:hAnsi="Times New Roman" w:cs="Times New Roman"/>
          <w:sz w:val="26"/>
          <w:szCs w:val="26"/>
          <w:lang w:eastAsia="uk-UA"/>
        </w:rPr>
        <w:t xml:space="preserve"> для 7 </w:t>
      </w:r>
      <w:proofErr w:type="spellStart"/>
      <w:r w:rsidRPr="00982FCF">
        <w:rPr>
          <w:rFonts w:ascii="Times New Roman" w:eastAsia="Times New Roman" w:hAnsi="Times New Roman" w:cs="Times New Roman"/>
          <w:sz w:val="26"/>
          <w:szCs w:val="26"/>
          <w:lang w:eastAsia="uk-UA"/>
        </w:rPr>
        <w:t>класу</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закладів</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загальної</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середньої</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освіти</w:t>
      </w:r>
      <w:proofErr w:type="spellEnd"/>
      <w:r w:rsidRPr="00982FCF">
        <w:rPr>
          <w:rFonts w:ascii="Times New Roman" w:eastAsia="Times New Roman" w:hAnsi="Times New Roman" w:cs="Times New Roman"/>
          <w:sz w:val="26"/>
          <w:szCs w:val="26"/>
          <w:lang w:eastAsia="uk-UA"/>
        </w:rPr>
        <w:t xml:space="preserve">/ П. Балан [та </w:t>
      </w:r>
      <w:proofErr w:type="spellStart"/>
      <w:r w:rsidRPr="00982FCF">
        <w:rPr>
          <w:rFonts w:ascii="Times New Roman" w:eastAsia="Times New Roman" w:hAnsi="Times New Roman" w:cs="Times New Roman"/>
          <w:sz w:val="26"/>
          <w:szCs w:val="26"/>
          <w:lang w:eastAsia="uk-UA"/>
        </w:rPr>
        <w:t>інш</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Київ</w:t>
      </w:r>
      <w:proofErr w:type="spellEnd"/>
      <w:r w:rsidRPr="00982FCF">
        <w:rPr>
          <w:rFonts w:ascii="Times New Roman" w:eastAsia="Times New Roman" w:hAnsi="Times New Roman" w:cs="Times New Roman"/>
          <w:sz w:val="26"/>
          <w:szCs w:val="26"/>
          <w:lang w:eastAsia="uk-UA"/>
        </w:rPr>
        <w:t>: Генеза, 2024. 304 с.</w:t>
      </w:r>
    </w:p>
    <w:p w14:paraId="1B4B2E30" w14:textId="77777777" w:rsidR="00A26D5A" w:rsidRPr="00982FCF" w:rsidRDefault="00A26D5A"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proofErr w:type="spellStart"/>
      <w:r w:rsidRPr="00982FCF">
        <w:rPr>
          <w:rFonts w:ascii="Times New Roman" w:eastAsia="Times New Roman" w:hAnsi="Times New Roman" w:cs="Times New Roman"/>
          <w:sz w:val="26"/>
          <w:szCs w:val="26"/>
          <w:lang w:eastAsia="uk-UA"/>
        </w:rPr>
        <w:t>Біфокальні</w:t>
      </w:r>
      <w:proofErr w:type="spellEnd"/>
      <w:r w:rsidRPr="00982FCF">
        <w:rPr>
          <w:rFonts w:ascii="Times New Roman" w:eastAsia="Times New Roman" w:hAnsi="Times New Roman" w:cs="Times New Roman"/>
          <w:sz w:val="26"/>
          <w:szCs w:val="26"/>
          <w:lang w:eastAsia="uk-UA"/>
        </w:rPr>
        <w:t xml:space="preserve"> </w:t>
      </w:r>
      <w:proofErr w:type="spellStart"/>
      <w:r w:rsidRPr="00982FCF">
        <w:rPr>
          <w:rFonts w:ascii="Times New Roman" w:eastAsia="Times New Roman" w:hAnsi="Times New Roman" w:cs="Times New Roman"/>
          <w:sz w:val="26"/>
          <w:szCs w:val="26"/>
          <w:lang w:eastAsia="uk-UA"/>
        </w:rPr>
        <w:t>окуляри</w:t>
      </w:r>
      <w:proofErr w:type="spellEnd"/>
      <w:r w:rsidRPr="00982FCF">
        <w:rPr>
          <w:rFonts w:ascii="Times New Roman" w:eastAsia="Times New Roman" w:hAnsi="Times New Roman" w:cs="Times New Roman"/>
          <w:sz w:val="26"/>
          <w:szCs w:val="26"/>
          <w:lang w:eastAsia="uk-UA"/>
        </w:rPr>
        <w:t xml:space="preserve">. URL: </w:t>
      </w:r>
      <w:hyperlink r:id="rId32" w:history="1">
        <w:r w:rsidRPr="00982FCF">
          <w:rPr>
            <w:rStyle w:val="a6"/>
            <w:rFonts w:ascii="Times New Roman" w:eastAsia="Times New Roman" w:hAnsi="Times New Roman" w:cs="Times New Roman"/>
            <w:color w:val="auto"/>
            <w:sz w:val="26"/>
            <w:szCs w:val="26"/>
            <w:lang w:val="uk-UA" w:eastAsia="uk-UA"/>
          </w:rPr>
          <w:t>https://images.app.goo.gl/hUQDv7xY77nEfrA96</w:t>
        </w:r>
      </w:hyperlink>
    </w:p>
    <w:p w14:paraId="016EFBFB" w14:textId="565DF705" w:rsidR="00B9682D" w:rsidRPr="00982FCF" w:rsidRDefault="00D00D19" w:rsidP="00A26D5A">
      <w:pPr>
        <w:pStyle w:val="a3"/>
        <w:numPr>
          <w:ilvl w:val="0"/>
          <w:numId w:val="37"/>
        </w:numPr>
        <w:spacing w:after="0" w:line="240" w:lineRule="auto"/>
        <w:jc w:val="both"/>
        <w:rPr>
          <w:rFonts w:ascii="Times New Roman" w:eastAsia="Times New Roman" w:hAnsi="Times New Roman" w:cs="Times New Roman"/>
          <w:sz w:val="26"/>
          <w:szCs w:val="26"/>
          <w:lang w:val="uk-UA" w:eastAsia="uk-UA"/>
        </w:rPr>
      </w:pPr>
      <w:r w:rsidRPr="00982FCF">
        <w:rPr>
          <w:rFonts w:ascii="Times New Roman" w:eastAsia="Times New Roman" w:hAnsi="Times New Roman" w:cs="Times New Roman"/>
          <w:sz w:val="26"/>
          <w:szCs w:val="26"/>
          <w:lang w:val="uk-UA" w:eastAsia="uk-UA"/>
        </w:rPr>
        <w:t>Зображення</w:t>
      </w:r>
      <w:r w:rsidR="00B9682D" w:rsidRPr="00982FCF">
        <w:rPr>
          <w:rFonts w:ascii="Times New Roman" w:eastAsia="Times New Roman" w:hAnsi="Times New Roman" w:cs="Times New Roman"/>
          <w:sz w:val="26"/>
          <w:szCs w:val="26"/>
          <w:lang w:val="uk-UA" w:eastAsia="uk-UA"/>
        </w:rPr>
        <w:t xml:space="preserve"> експерименту.</w:t>
      </w:r>
      <w:r w:rsidR="00B9682D" w:rsidRPr="00982FCF">
        <w:rPr>
          <w:rFonts w:ascii="Times New Roman" w:hAnsi="Times New Roman" w:cs="Times New Roman"/>
          <w:sz w:val="26"/>
          <w:szCs w:val="26"/>
          <w:lang w:val="uk-UA"/>
        </w:rPr>
        <w:t xml:space="preserve"> </w:t>
      </w:r>
      <w:r w:rsidR="00B9682D" w:rsidRPr="00982FCF">
        <w:rPr>
          <w:rFonts w:ascii="Times New Roman" w:eastAsia="Times New Roman" w:hAnsi="Times New Roman" w:cs="Times New Roman"/>
          <w:sz w:val="26"/>
          <w:szCs w:val="26"/>
          <w:lang w:val="uk-UA" w:eastAsia="uk-UA"/>
        </w:rPr>
        <w:t xml:space="preserve">URL: </w:t>
      </w:r>
      <w:hyperlink r:id="rId33" w:history="1">
        <w:r w:rsidR="00B9682D" w:rsidRPr="00982FCF">
          <w:rPr>
            <w:rStyle w:val="a6"/>
            <w:rFonts w:ascii="Times New Roman" w:eastAsia="Times New Roman" w:hAnsi="Times New Roman" w:cs="Times New Roman"/>
            <w:color w:val="auto"/>
            <w:sz w:val="26"/>
            <w:szCs w:val="26"/>
            <w:lang w:val="uk-UA" w:eastAsia="uk-UA"/>
          </w:rPr>
          <w:t>https://www.google.com/imgres?imgurl=https%3A%2F%2Ffs02.vseosvita.ua%2F02011ta5-c49b-1200x630.jpg&amp;tbnid=YLpllCyFo0KL6M&amp;vet=1&amp;imgrefurl=https%3A%2F%2Fvseosvita.ua%2Flesson%2Fpravyla-povedinky-uchniv-u-khimichnomu-kabineti-oznaiomlennia-z-ustatkuvanniam-kabinetu-khimii-49770.html&amp;docid=kYlIa-fTjW2yXM&amp;w=643&amp;h=338&amp;hl=uk-UA&amp;source=sh%2Fx%2Fim%2Fm1%2F2&amp;kgs=55a0ecfff8ff7d2c&amp;shem=abme%2Ctrie</w:t>
        </w:r>
      </w:hyperlink>
    </w:p>
    <w:p w14:paraId="19C56CB5" w14:textId="6B3C4AB8" w:rsidR="00B9682D" w:rsidRPr="00982FCF" w:rsidRDefault="00D00D19"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proofErr w:type="spellStart"/>
      <w:r w:rsidRPr="00982FCF">
        <w:rPr>
          <w:rFonts w:ascii="Times New Roman" w:eastAsia="Times New Roman" w:hAnsi="Times New Roman" w:cs="Times New Roman"/>
          <w:sz w:val="26"/>
          <w:szCs w:val="26"/>
          <w:lang w:eastAsia="uk-UA"/>
        </w:rPr>
        <w:t>Зображення</w:t>
      </w:r>
      <w:proofErr w:type="spellEnd"/>
      <w:r w:rsidR="00B9682D" w:rsidRPr="00982FCF">
        <w:rPr>
          <w:rFonts w:ascii="Times New Roman" w:eastAsia="Times New Roman" w:hAnsi="Times New Roman" w:cs="Times New Roman"/>
          <w:sz w:val="26"/>
          <w:szCs w:val="26"/>
          <w:lang w:eastAsia="uk-UA"/>
        </w:rPr>
        <w:t xml:space="preserve"> </w:t>
      </w:r>
      <w:proofErr w:type="spellStart"/>
      <w:r w:rsidR="00B9682D" w:rsidRPr="00982FCF">
        <w:rPr>
          <w:rFonts w:ascii="Times New Roman" w:eastAsia="Times New Roman" w:hAnsi="Times New Roman" w:cs="Times New Roman"/>
          <w:sz w:val="26"/>
          <w:szCs w:val="26"/>
          <w:lang w:eastAsia="uk-UA"/>
        </w:rPr>
        <w:t>популяції</w:t>
      </w:r>
      <w:proofErr w:type="spellEnd"/>
      <w:r w:rsidR="00B9682D" w:rsidRPr="00982FCF">
        <w:rPr>
          <w:rFonts w:ascii="Times New Roman" w:eastAsia="Times New Roman" w:hAnsi="Times New Roman" w:cs="Times New Roman"/>
          <w:sz w:val="26"/>
          <w:szCs w:val="26"/>
          <w:lang w:eastAsia="uk-UA"/>
        </w:rPr>
        <w:t xml:space="preserve">. URL: </w:t>
      </w:r>
      <w:hyperlink r:id="rId34" w:history="1">
        <w:r w:rsidR="00B9682D" w:rsidRPr="00982FCF">
          <w:rPr>
            <w:rStyle w:val="a6"/>
            <w:rFonts w:ascii="Times New Roman" w:eastAsia="Times New Roman" w:hAnsi="Times New Roman" w:cs="Times New Roman"/>
            <w:color w:val="auto"/>
            <w:sz w:val="26"/>
            <w:szCs w:val="26"/>
            <w:lang w:val="uk-UA" w:eastAsia="uk-UA"/>
          </w:rPr>
          <w:t>https://images.app.goo.gl/EAiXsar9hzqobo3c6</w:t>
        </w:r>
      </w:hyperlink>
    </w:p>
    <w:p w14:paraId="71A5F2BA" w14:textId="6790B662" w:rsidR="00B9682D" w:rsidRPr="00982FCF" w:rsidRDefault="00D00D19"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proofErr w:type="spellStart"/>
      <w:r w:rsidRPr="00982FCF">
        <w:rPr>
          <w:rFonts w:ascii="Times New Roman" w:eastAsia="Times New Roman" w:hAnsi="Times New Roman" w:cs="Times New Roman"/>
          <w:sz w:val="26"/>
          <w:szCs w:val="26"/>
          <w:lang w:eastAsia="uk-UA"/>
        </w:rPr>
        <w:t>Зображення</w:t>
      </w:r>
      <w:proofErr w:type="spellEnd"/>
      <w:r w:rsidR="00B9682D" w:rsidRPr="00982FCF">
        <w:rPr>
          <w:rFonts w:ascii="Times New Roman" w:eastAsia="Times New Roman" w:hAnsi="Times New Roman" w:cs="Times New Roman"/>
          <w:sz w:val="26"/>
          <w:szCs w:val="26"/>
          <w:lang w:eastAsia="uk-UA"/>
        </w:rPr>
        <w:t xml:space="preserve"> </w:t>
      </w:r>
      <w:proofErr w:type="spellStart"/>
      <w:r w:rsidR="00B9682D" w:rsidRPr="00982FCF">
        <w:rPr>
          <w:rFonts w:ascii="Times New Roman" w:eastAsia="Times New Roman" w:hAnsi="Times New Roman" w:cs="Times New Roman"/>
          <w:sz w:val="26"/>
          <w:szCs w:val="26"/>
          <w:lang w:eastAsia="uk-UA"/>
        </w:rPr>
        <w:t>ласти</w:t>
      </w:r>
      <w:proofErr w:type="spellEnd"/>
      <w:r w:rsidR="00B9682D" w:rsidRPr="00982FCF">
        <w:rPr>
          <w:rFonts w:ascii="Times New Roman" w:eastAsia="Times New Roman" w:hAnsi="Times New Roman" w:cs="Times New Roman"/>
          <w:sz w:val="26"/>
          <w:szCs w:val="26"/>
          <w:lang w:eastAsia="uk-UA"/>
        </w:rPr>
        <w:t>.</w:t>
      </w:r>
      <w:r w:rsidR="00B9682D" w:rsidRPr="00982FCF">
        <w:rPr>
          <w:rFonts w:ascii="Times New Roman" w:hAnsi="Times New Roman" w:cs="Times New Roman"/>
          <w:sz w:val="26"/>
          <w:szCs w:val="26"/>
        </w:rPr>
        <w:t xml:space="preserve"> </w:t>
      </w:r>
      <w:r w:rsidR="00B9682D" w:rsidRPr="00982FCF">
        <w:rPr>
          <w:rFonts w:ascii="Times New Roman" w:eastAsia="Times New Roman" w:hAnsi="Times New Roman" w:cs="Times New Roman"/>
          <w:sz w:val="26"/>
          <w:szCs w:val="26"/>
          <w:lang w:eastAsia="uk-UA"/>
        </w:rPr>
        <w:t xml:space="preserve">URL: </w:t>
      </w:r>
      <w:hyperlink r:id="rId35" w:history="1">
        <w:r w:rsidR="00B9682D" w:rsidRPr="00982FCF">
          <w:rPr>
            <w:rStyle w:val="a6"/>
            <w:rFonts w:ascii="Times New Roman" w:eastAsia="Times New Roman" w:hAnsi="Times New Roman" w:cs="Times New Roman"/>
            <w:color w:val="auto"/>
            <w:sz w:val="26"/>
            <w:szCs w:val="26"/>
            <w:lang w:val="uk-UA" w:eastAsia="uk-UA"/>
          </w:rPr>
          <w:t>https://images.app.goo.gl/XQ57AWsTUmqsmX147</w:t>
        </w:r>
      </w:hyperlink>
    </w:p>
    <w:p w14:paraId="065DBAB7" w14:textId="7E5A013A" w:rsidR="00B9682D" w:rsidRPr="00982FCF" w:rsidRDefault="00D00D19"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proofErr w:type="spellStart"/>
      <w:r w:rsidRPr="00982FCF">
        <w:rPr>
          <w:rFonts w:ascii="Times New Roman" w:eastAsia="Times New Roman" w:hAnsi="Times New Roman" w:cs="Times New Roman"/>
          <w:sz w:val="26"/>
          <w:szCs w:val="26"/>
          <w:lang w:eastAsia="uk-UA"/>
        </w:rPr>
        <w:t>Зображення</w:t>
      </w:r>
      <w:proofErr w:type="spellEnd"/>
      <w:r w:rsidR="00B9682D" w:rsidRPr="00982FCF">
        <w:rPr>
          <w:rFonts w:ascii="Times New Roman" w:eastAsia="Times New Roman" w:hAnsi="Times New Roman" w:cs="Times New Roman"/>
          <w:sz w:val="26"/>
          <w:szCs w:val="26"/>
          <w:lang w:eastAsia="uk-UA"/>
        </w:rPr>
        <w:t xml:space="preserve"> грошей. URL: </w:t>
      </w:r>
      <w:hyperlink r:id="rId36" w:history="1">
        <w:r w:rsidR="00B9682D" w:rsidRPr="00982FCF">
          <w:rPr>
            <w:rStyle w:val="a6"/>
            <w:rFonts w:ascii="Times New Roman" w:eastAsia="Times New Roman" w:hAnsi="Times New Roman" w:cs="Times New Roman"/>
            <w:color w:val="auto"/>
            <w:sz w:val="26"/>
            <w:szCs w:val="26"/>
            <w:lang w:val="uk-UA" w:eastAsia="uk-UA"/>
          </w:rPr>
          <w:t>https://images.app.goo.gl/d4JeEEbbcFfCVCq17</w:t>
        </w:r>
      </w:hyperlink>
    </w:p>
    <w:p w14:paraId="66E5C30D" w14:textId="103EE9D6" w:rsidR="00B9682D" w:rsidRPr="00982FCF" w:rsidRDefault="00A26D5A"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val="uk-UA" w:eastAsia="uk-UA"/>
        </w:rPr>
        <w:t xml:space="preserve">7.   </w:t>
      </w:r>
      <w:proofErr w:type="spellStart"/>
      <w:r w:rsidR="00D00D19" w:rsidRPr="00982FCF">
        <w:rPr>
          <w:rFonts w:ascii="Times New Roman" w:eastAsia="Times New Roman" w:hAnsi="Times New Roman" w:cs="Times New Roman"/>
          <w:sz w:val="26"/>
          <w:szCs w:val="26"/>
          <w:lang w:eastAsia="uk-UA"/>
        </w:rPr>
        <w:t>Зображення</w:t>
      </w:r>
      <w:proofErr w:type="spellEnd"/>
      <w:r w:rsidR="00B9682D" w:rsidRPr="00982FCF">
        <w:rPr>
          <w:rFonts w:ascii="Times New Roman" w:eastAsia="Times New Roman" w:hAnsi="Times New Roman" w:cs="Times New Roman"/>
          <w:sz w:val="26"/>
          <w:szCs w:val="26"/>
          <w:lang w:eastAsia="uk-UA"/>
        </w:rPr>
        <w:t xml:space="preserve"> </w:t>
      </w:r>
      <w:proofErr w:type="spellStart"/>
      <w:r w:rsidR="00B9682D" w:rsidRPr="00982FCF">
        <w:rPr>
          <w:rFonts w:ascii="Times New Roman" w:eastAsia="Times New Roman" w:hAnsi="Times New Roman" w:cs="Times New Roman"/>
          <w:sz w:val="26"/>
          <w:szCs w:val="26"/>
          <w:lang w:eastAsia="uk-UA"/>
        </w:rPr>
        <w:t>сучасної</w:t>
      </w:r>
      <w:proofErr w:type="spellEnd"/>
      <w:r w:rsidR="00B9682D" w:rsidRPr="00982FCF">
        <w:rPr>
          <w:rFonts w:ascii="Times New Roman" w:eastAsia="Times New Roman" w:hAnsi="Times New Roman" w:cs="Times New Roman"/>
          <w:sz w:val="26"/>
          <w:szCs w:val="26"/>
          <w:lang w:eastAsia="uk-UA"/>
        </w:rPr>
        <w:t xml:space="preserve"> </w:t>
      </w:r>
      <w:proofErr w:type="spellStart"/>
      <w:r w:rsidR="00B9682D" w:rsidRPr="00982FCF">
        <w:rPr>
          <w:rFonts w:ascii="Times New Roman" w:eastAsia="Times New Roman" w:hAnsi="Times New Roman" w:cs="Times New Roman"/>
          <w:sz w:val="26"/>
          <w:szCs w:val="26"/>
          <w:lang w:eastAsia="uk-UA"/>
        </w:rPr>
        <w:t>банкноти</w:t>
      </w:r>
      <w:proofErr w:type="spellEnd"/>
      <w:r w:rsidR="00B9682D" w:rsidRPr="00982FCF">
        <w:rPr>
          <w:rFonts w:ascii="Times New Roman" w:eastAsia="Times New Roman" w:hAnsi="Times New Roman" w:cs="Times New Roman"/>
          <w:sz w:val="26"/>
          <w:szCs w:val="26"/>
          <w:lang w:eastAsia="uk-UA"/>
        </w:rPr>
        <w:t xml:space="preserve">. URL: </w:t>
      </w:r>
      <w:r w:rsidR="00B9682D" w:rsidRPr="00982FCF">
        <w:rPr>
          <w:rFonts w:ascii="Times New Roman" w:eastAsia="Times New Roman" w:hAnsi="Times New Roman" w:cs="Times New Roman"/>
          <w:sz w:val="26"/>
          <w:szCs w:val="26"/>
          <w:lang w:eastAsia="uk-UA"/>
        </w:rPr>
        <w:fldChar w:fldCharType="begin"/>
      </w:r>
      <w:r w:rsidR="00B9682D" w:rsidRPr="00982FCF">
        <w:rPr>
          <w:rFonts w:ascii="Times New Roman" w:eastAsia="Times New Roman" w:hAnsi="Times New Roman" w:cs="Times New Roman"/>
          <w:sz w:val="26"/>
          <w:szCs w:val="26"/>
          <w:lang w:eastAsia="uk-UA"/>
        </w:rPr>
        <w:instrText xml:space="preserve">HYPERLINK "https://images.app.goo.gl/XQ57AWsTUmqsmX147 </w:instrText>
      </w:r>
    </w:p>
    <w:p w14:paraId="0D243A96" w14:textId="7F76B464" w:rsidR="00B9682D" w:rsidRPr="00982FCF" w:rsidRDefault="00B9682D" w:rsidP="00A26D5A">
      <w:pPr>
        <w:pStyle w:val="a3"/>
        <w:numPr>
          <w:ilvl w:val="0"/>
          <w:numId w:val="37"/>
        </w:num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instrText>"</w:instrText>
      </w:r>
      <w:r w:rsidRPr="00982FCF">
        <w:rPr>
          <w:rFonts w:ascii="Times New Roman" w:eastAsia="Times New Roman" w:hAnsi="Times New Roman" w:cs="Times New Roman"/>
          <w:sz w:val="26"/>
          <w:szCs w:val="26"/>
          <w:lang w:eastAsia="uk-UA"/>
        </w:rPr>
        <w:fldChar w:fldCharType="separate"/>
      </w:r>
      <w:r w:rsidRPr="00982FCF">
        <w:rPr>
          <w:rStyle w:val="a6"/>
          <w:rFonts w:ascii="Times New Roman" w:eastAsia="Times New Roman" w:hAnsi="Times New Roman" w:cs="Times New Roman"/>
          <w:color w:val="auto"/>
          <w:sz w:val="26"/>
          <w:szCs w:val="26"/>
          <w:lang w:val="uk-UA" w:eastAsia="uk-UA"/>
        </w:rPr>
        <w:t xml:space="preserve">https://images.app.goo.gl/XQ57AWsTUmqsmX147 </w:t>
      </w:r>
      <w:r w:rsidRPr="00982FCF">
        <w:rPr>
          <w:rFonts w:ascii="Times New Roman" w:hAnsi="Times New Roman" w:cs="Times New Roman"/>
          <w:sz w:val="26"/>
          <w:szCs w:val="26"/>
          <w:lang w:eastAsia="uk-UA"/>
        </w:rPr>
        <w:fldChar w:fldCharType="end"/>
      </w:r>
    </w:p>
    <w:p w14:paraId="04626A43" w14:textId="67F70F9C" w:rsidR="00B9682D" w:rsidRPr="00982FCF" w:rsidRDefault="00A26D5A" w:rsidP="00C21DB3">
      <w:pPr>
        <w:pStyle w:val="a3"/>
        <w:numPr>
          <w:ilvl w:val="0"/>
          <w:numId w:val="37"/>
        </w:numPr>
        <w:spacing w:after="0" w:line="240" w:lineRule="auto"/>
        <w:jc w:val="both"/>
        <w:rPr>
          <w:rFonts w:ascii="Times New Roman" w:hAnsi="Times New Roman" w:cs="Times New Roman"/>
          <w:sz w:val="26"/>
          <w:szCs w:val="26"/>
        </w:rPr>
      </w:pPr>
      <w:r w:rsidRPr="00982FCF">
        <w:rPr>
          <w:rFonts w:ascii="Times New Roman" w:eastAsia="Times New Roman" w:hAnsi="Times New Roman" w:cs="Times New Roman"/>
          <w:sz w:val="26"/>
          <w:szCs w:val="26"/>
          <w:lang w:eastAsia="uk-UA"/>
        </w:rPr>
        <w:t xml:space="preserve">Про Б. </w:t>
      </w:r>
      <w:proofErr w:type="spellStart"/>
      <w:r w:rsidRPr="00982FCF">
        <w:rPr>
          <w:rFonts w:ascii="Times New Roman" w:eastAsia="Times New Roman" w:hAnsi="Times New Roman" w:cs="Times New Roman"/>
          <w:sz w:val="26"/>
          <w:szCs w:val="26"/>
          <w:lang w:eastAsia="uk-UA"/>
        </w:rPr>
        <w:t>Франкліна</w:t>
      </w:r>
      <w:proofErr w:type="spellEnd"/>
      <w:r w:rsidRPr="00982FCF">
        <w:rPr>
          <w:rFonts w:ascii="Times New Roman" w:eastAsia="Times New Roman" w:hAnsi="Times New Roman" w:cs="Times New Roman"/>
          <w:sz w:val="26"/>
          <w:szCs w:val="26"/>
          <w:lang w:eastAsia="uk-UA"/>
        </w:rPr>
        <w:t>.</w:t>
      </w:r>
      <w:r w:rsidRPr="00982FCF">
        <w:rPr>
          <w:rFonts w:ascii="Times New Roman" w:hAnsi="Times New Roman" w:cs="Times New Roman"/>
          <w:sz w:val="26"/>
          <w:szCs w:val="26"/>
        </w:rPr>
        <w:t xml:space="preserve"> </w:t>
      </w:r>
      <w:r w:rsidRPr="00982FCF">
        <w:rPr>
          <w:rFonts w:ascii="Times New Roman" w:eastAsia="Times New Roman" w:hAnsi="Times New Roman" w:cs="Times New Roman"/>
          <w:sz w:val="26"/>
          <w:szCs w:val="26"/>
          <w:lang w:eastAsia="uk-UA"/>
        </w:rPr>
        <w:t xml:space="preserve">URL: </w:t>
      </w:r>
      <w:hyperlink r:id="rId37" w:history="1">
        <w:r w:rsidRPr="00982FCF">
          <w:rPr>
            <w:rStyle w:val="a6"/>
            <w:rFonts w:ascii="Times New Roman" w:eastAsia="Times New Roman" w:hAnsi="Times New Roman" w:cs="Times New Roman"/>
            <w:color w:val="auto"/>
            <w:sz w:val="26"/>
            <w:szCs w:val="26"/>
            <w:lang w:val="uk-UA" w:eastAsia="uk-UA"/>
          </w:rPr>
          <w:t>https://kpi.ua/franklin</w:t>
        </w:r>
      </w:hyperlink>
      <w:r w:rsidR="00B9682D" w:rsidRPr="00982FCF">
        <w:rPr>
          <w:rFonts w:ascii="Times New Roman" w:hAnsi="Times New Roman" w:cs="Times New Roman"/>
          <w:sz w:val="26"/>
          <w:szCs w:val="26"/>
        </w:rPr>
        <w:br w:type="page"/>
      </w:r>
    </w:p>
    <w:p w14:paraId="21DD3596" w14:textId="2A058916" w:rsidR="00B9682D" w:rsidRPr="00982FCF" w:rsidRDefault="00B9682D" w:rsidP="00FD1B39">
      <w:pPr>
        <w:pStyle w:val="1"/>
        <w:spacing w:before="0" w:line="240" w:lineRule="auto"/>
        <w:jc w:val="center"/>
        <w:rPr>
          <w:rFonts w:ascii="Times New Roman" w:hAnsi="Times New Roman" w:cs="Times New Roman"/>
          <w:b/>
          <w:bCs/>
          <w:color w:val="auto"/>
          <w:sz w:val="26"/>
          <w:szCs w:val="26"/>
        </w:rPr>
      </w:pPr>
      <w:bookmarkStart w:id="9" w:name="_Hlk176641915"/>
      <w:bookmarkStart w:id="10" w:name="_Toc193360246"/>
      <w:bookmarkEnd w:id="9"/>
      <w:r w:rsidRPr="00982FCF">
        <w:rPr>
          <w:rFonts w:ascii="Times New Roman" w:hAnsi="Times New Roman" w:cs="Times New Roman"/>
          <w:b/>
          <w:bCs/>
          <w:color w:val="auto"/>
          <w:sz w:val="26"/>
          <w:szCs w:val="26"/>
        </w:rPr>
        <w:lastRenderedPageBreak/>
        <w:t>Клітина</w:t>
      </w:r>
      <w:bookmarkEnd w:id="10"/>
    </w:p>
    <w:p w14:paraId="3168DA46" w14:textId="77777777" w:rsidR="006E0237" w:rsidRPr="00982FCF" w:rsidRDefault="006E0237" w:rsidP="00FD1B39">
      <w:pPr>
        <w:spacing w:after="0" w:line="240" w:lineRule="auto"/>
        <w:jc w:val="center"/>
        <w:rPr>
          <w:rFonts w:ascii="Times New Roman" w:hAnsi="Times New Roman" w:cs="Times New Roman"/>
          <w:sz w:val="26"/>
          <w:szCs w:val="26"/>
        </w:rPr>
      </w:pPr>
    </w:p>
    <w:p w14:paraId="3E5D9136" w14:textId="4B56E255" w:rsidR="00B9682D" w:rsidRPr="00982FCF" w:rsidRDefault="004F379B" w:rsidP="00FD1B39">
      <w:pPr>
        <w:pStyle w:val="a7"/>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1</w:t>
      </w:r>
    </w:p>
    <w:p w14:paraId="269896AA" w14:textId="77777777" w:rsidR="00B9682D" w:rsidRPr="00982FCF" w:rsidRDefault="00B9682D" w:rsidP="00FD1B39">
      <w:pPr>
        <w:pStyle w:val="a7"/>
        <w:jc w:val="center"/>
        <w:rPr>
          <w:rFonts w:ascii="Times New Roman" w:hAnsi="Times New Roman" w:cs="Times New Roman"/>
          <w:b/>
          <w:bCs/>
          <w:i/>
          <w:iCs/>
          <w:sz w:val="26"/>
          <w:szCs w:val="26"/>
        </w:rPr>
      </w:pPr>
      <w:bookmarkStart w:id="11" w:name="_Hlk176640032"/>
      <w:r w:rsidRPr="00982FCF">
        <w:rPr>
          <w:rFonts w:ascii="Times New Roman" w:hAnsi="Times New Roman" w:cs="Times New Roman"/>
          <w:b/>
          <w:bCs/>
          <w:i/>
          <w:iCs/>
          <w:sz w:val="26"/>
          <w:szCs w:val="26"/>
        </w:rPr>
        <w:t>Початковий та середній рівні</w:t>
      </w:r>
    </w:p>
    <w:p w14:paraId="46D8CDA0" w14:textId="77777777" w:rsidR="00B9682D" w:rsidRPr="00982FCF" w:rsidRDefault="00B9682D" w:rsidP="00FD1B39">
      <w:pPr>
        <w:pStyle w:val="a7"/>
        <w:jc w:val="center"/>
        <w:rPr>
          <w:rFonts w:ascii="Times New Roman" w:hAnsi="Times New Roman" w:cs="Times New Roman"/>
          <w:i/>
          <w:sz w:val="26"/>
          <w:szCs w:val="26"/>
        </w:rPr>
      </w:pPr>
      <w:r w:rsidRPr="00982FCF">
        <w:rPr>
          <w:rFonts w:ascii="Times New Roman" w:hAnsi="Times New Roman" w:cs="Times New Roman"/>
          <w:i/>
          <w:sz w:val="26"/>
          <w:szCs w:val="26"/>
        </w:rPr>
        <w:t>Завдання 1-6 із вибором ОДНІЄЇ правильної відповіді.</w:t>
      </w:r>
    </w:p>
    <w:bookmarkEnd w:id="11"/>
    <w:p w14:paraId="0655531D" w14:textId="373C709A"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3</w:t>
      </w:r>
      <w:r w:rsidR="00632F54"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1. Укажіть </w:t>
      </w:r>
      <w:r w:rsidR="00D00D19" w:rsidRPr="00982FCF">
        <w:rPr>
          <w:rFonts w:ascii="Times New Roman" w:hAnsi="Times New Roman" w:cs="Times New Roman"/>
          <w:b/>
          <w:bCs/>
          <w:sz w:val="26"/>
          <w:szCs w:val="26"/>
        </w:rPr>
        <w:t>зображення</w:t>
      </w:r>
      <w:r w:rsidR="00B9682D" w:rsidRPr="00982FCF">
        <w:rPr>
          <w:rFonts w:ascii="Times New Roman" w:hAnsi="Times New Roman" w:cs="Times New Roman"/>
          <w:b/>
          <w:bCs/>
          <w:sz w:val="26"/>
          <w:szCs w:val="26"/>
        </w:rPr>
        <w:t>, яке ілюструє рослинну клітину.</w:t>
      </w:r>
    </w:p>
    <w:p w14:paraId="126226CD" w14:textId="77777777" w:rsidR="00B9682D" w:rsidRPr="00982FCF" w:rsidRDefault="00B9682D"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bCs/>
          <w:sz w:val="26"/>
          <w:szCs w:val="26"/>
          <w:lang w:val="uk-UA"/>
        </w:rPr>
        <w:t xml:space="preserve"> </w:t>
      </w:r>
      <w:r w:rsidRPr="00982FCF">
        <w:rPr>
          <w:rFonts w:ascii="Times New Roman" w:hAnsi="Times New Roman" w:cs="Times New Roman"/>
          <w:bCs/>
          <w:sz w:val="26"/>
          <w:szCs w:val="26"/>
          <w:lang w:val="uk-UA"/>
        </w:rPr>
        <w:tab/>
        <w:t xml:space="preserve"> А</w:t>
      </w: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val="uk-UA" w:eastAsia="uk-UA"/>
        </w:rPr>
        <w:drawing>
          <wp:inline distT="0" distB="0" distL="0" distR="0" wp14:anchorId="03CE789A" wp14:editId="22F56C63">
            <wp:extent cx="1005400" cy="1157294"/>
            <wp:effectExtent l="0" t="0" r="4445"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5319210700406643765_x.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35604" cy="1192061"/>
                    </a:xfrm>
                    <a:prstGeom prst="rect">
                      <a:avLst/>
                    </a:prstGeom>
                  </pic:spPr>
                </pic:pic>
              </a:graphicData>
            </a:graphic>
          </wp:inline>
        </w:drawing>
      </w:r>
      <w:r w:rsidRPr="00982FCF">
        <w:rPr>
          <w:rFonts w:ascii="Times New Roman" w:hAnsi="Times New Roman" w:cs="Times New Roman"/>
          <w:sz w:val="26"/>
          <w:szCs w:val="26"/>
          <w:lang w:val="uk-UA"/>
        </w:rPr>
        <w:t xml:space="preserve"> Б</w:t>
      </w:r>
      <w:r w:rsidRPr="00982FCF">
        <w:rPr>
          <w:rFonts w:ascii="Times New Roman" w:hAnsi="Times New Roman" w:cs="Times New Roman"/>
          <w:noProof/>
          <w:sz w:val="26"/>
          <w:szCs w:val="26"/>
          <w:lang w:val="uk-UA" w:eastAsia="uk-UA"/>
        </w:rPr>
        <w:drawing>
          <wp:inline distT="0" distB="0" distL="0" distR="0" wp14:anchorId="3C4BCD89" wp14:editId="4318C3C1">
            <wp:extent cx="1038278" cy="1226820"/>
            <wp:effectExtent l="0" t="0" r="952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5319210700406643764_x.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72809" cy="1267621"/>
                    </a:xfrm>
                    <a:prstGeom prst="rect">
                      <a:avLst/>
                    </a:prstGeom>
                  </pic:spPr>
                </pic:pic>
              </a:graphicData>
            </a:graphic>
          </wp:inline>
        </w:drawing>
      </w:r>
      <w:r w:rsidRPr="00982FCF">
        <w:rPr>
          <w:rFonts w:ascii="Times New Roman" w:hAnsi="Times New Roman" w:cs="Times New Roman"/>
          <w:sz w:val="26"/>
          <w:szCs w:val="26"/>
          <w:lang w:val="uk-UA"/>
        </w:rPr>
        <w:t xml:space="preserve"> В</w:t>
      </w:r>
      <w:r w:rsidRPr="00982FCF">
        <w:rPr>
          <w:rFonts w:ascii="Times New Roman" w:hAnsi="Times New Roman" w:cs="Times New Roman"/>
          <w:noProof/>
          <w:sz w:val="26"/>
          <w:szCs w:val="26"/>
          <w:lang w:val="uk-UA" w:eastAsia="uk-UA"/>
        </w:rPr>
        <w:drawing>
          <wp:inline distT="0" distB="0" distL="0" distR="0" wp14:anchorId="281AABCA" wp14:editId="223D34B5">
            <wp:extent cx="1455266" cy="110490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5319210700406643763_x.jpg"/>
                    <pic:cNvPicPr/>
                  </pic:nvPicPr>
                  <pic:blipFill rotWithShape="1">
                    <a:blip r:embed="rId40" cstate="print">
                      <a:extLst>
                        <a:ext uri="{28A0092B-C50C-407E-A947-70E740481C1C}">
                          <a14:useLocalDpi xmlns:a14="http://schemas.microsoft.com/office/drawing/2010/main" val="0"/>
                        </a:ext>
                      </a:extLst>
                    </a:blip>
                    <a:srcRect b="7545"/>
                    <a:stretch/>
                  </pic:blipFill>
                  <pic:spPr bwMode="auto">
                    <a:xfrm>
                      <a:off x="0" y="0"/>
                      <a:ext cx="1483591" cy="1126406"/>
                    </a:xfrm>
                    <a:prstGeom prst="rect">
                      <a:avLst/>
                    </a:prstGeom>
                    <a:ln>
                      <a:noFill/>
                    </a:ln>
                    <a:extLst>
                      <a:ext uri="{53640926-AAD7-44D8-BBD7-CCE9431645EC}">
                        <a14:shadowObscured xmlns:a14="http://schemas.microsoft.com/office/drawing/2010/main"/>
                      </a:ext>
                    </a:extLst>
                  </pic:spPr>
                </pic:pic>
              </a:graphicData>
            </a:graphic>
          </wp:inline>
        </w:drawing>
      </w:r>
      <w:r w:rsidRPr="00982FCF">
        <w:rPr>
          <w:rFonts w:ascii="Times New Roman" w:hAnsi="Times New Roman" w:cs="Times New Roman"/>
          <w:sz w:val="26"/>
          <w:szCs w:val="26"/>
          <w:lang w:val="uk-UA"/>
        </w:rPr>
        <w:t xml:space="preserve"> Г</w:t>
      </w:r>
      <w:r w:rsidRPr="00982FCF">
        <w:rPr>
          <w:rFonts w:ascii="Times New Roman" w:hAnsi="Times New Roman" w:cs="Times New Roman"/>
          <w:noProof/>
          <w:sz w:val="26"/>
          <w:szCs w:val="26"/>
          <w:lang w:val="uk-UA" w:eastAsia="uk-UA"/>
        </w:rPr>
        <w:drawing>
          <wp:inline distT="0" distB="0" distL="0" distR="0" wp14:anchorId="211BD2CE" wp14:editId="4372F483">
            <wp:extent cx="1356360" cy="1142323"/>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5319210700406643776_x.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34692" cy="1208294"/>
                    </a:xfrm>
                    <a:prstGeom prst="rect">
                      <a:avLst/>
                    </a:prstGeom>
                  </pic:spPr>
                </pic:pic>
              </a:graphicData>
            </a:graphic>
          </wp:inline>
        </w:drawing>
      </w:r>
    </w:p>
    <w:p w14:paraId="5A7740D7" w14:textId="77777777" w:rsidR="00B9682D" w:rsidRPr="00982FCF" w:rsidRDefault="00B9682D" w:rsidP="00C21DB3">
      <w:pPr>
        <w:pStyle w:val="a3"/>
        <w:spacing w:after="0" w:line="240" w:lineRule="auto"/>
        <w:ind w:left="0"/>
        <w:jc w:val="both"/>
        <w:rPr>
          <w:rFonts w:ascii="Times New Roman" w:hAnsi="Times New Roman" w:cs="Times New Roman"/>
          <w:sz w:val="26"/>
          <w:szCs w:val="26"/>
          <w:lang w:val="uk-UA"/>
        </w:rPr>
      </w:pPr>
    </w:p>
    <w:p w14:paraId="2BFF650E" w14:textId="132FF6C8"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w:t>
      </w:r>
      <w:r w:rsidR="00F172FF" w:rsidRPr="00982FCF">
        <w:rPr>
          <w:rFonts w:ascii="Times New Roman" w:eastAsia="Calibri" w:hAnsi="Times New Roman" w:cs="Times New Roman"/>
          <w:b/>
          <w:bCs/>
          <w:iCs/>
          <w:sz w:val="26"/>
          <w:szCs w:val="26"/>
        </w:rPr>
        <w:t>2</w:t>
      </w:r>
      <w:r w:rsidR="00283FC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2. Продовжте твердження: «Тваринна клітина від рослинної відрізняється відсутністю генетично </w:t>
      </w:r>
      <w:proofErr w:type="spellStart"/>
      <w:r w:rsidR="00B9682D" w:rsidRPr="00982FCF">
        <w:rPr>
          <w:rFonts w:ascii="Times New Roman" w:hAnsi="Times New Roman" w:cs="Times New Roman"/>
          <w:b/>
          <w:bCs/>
          <w:sz w:val="26"/>
          <w:szCs w:val="26"/>
        </w:rPr>
        <w:t>напівавтономних</w:t>
      </w:r>
      <w:proofErr w:type="spellEnd"/>
      <w:r w:rsidR="00B9682D" w:rsidRPr="00982FCF">
        <w:rPr>
          <w:rFonts w:ascii="Times New Roman" w:hAnsi="Times New Roman" w:cs="Times New Roman"/>
          <w:b/>
          <w:bCs/>
          <w:sz w:val="26"/>
          <w:szCs w:val="26"/>
        </w:rPr>
        <w:t xml:space="preserve"> органел, які мають власну ДНК та здатні до поділу…»</w:t>
      </w:r>
      <w:r w:rsidR="00C21DB3" w:rsidRPr="00982FCF">
        <w:rPr>
          <w:rFonts w:ascii="Times New Roman" w:hAnsi="Times New Roman" w:cs="Times New Roman"/>
          <w:b/>
          <w:bCs/>
          <w:sz w:val="26"/>
          <w:szCs w:val="26"/>
        </w:rPr>
        <w:t>.</w:t>
      </w:r>
    </w:p>
    <w:p w14:paraId="7FD4819B" w14:textId="77777777" w:rsidR="00B9682D" w:rsidRPr="00982FCF" w:rsidRDefault="00B9682D" w:rsidP="00C21DB3">
      <w:pPr>
        <w:pStyle w:val="a7"/>
        <w:jc w:val="both"/>
        <w:rPr>
          <w:rFonts w:ascii="Times New Roman" w:hAnsi="Times New Roman" w:cs="Times New Roman"/>
          <w:sz w:val="26"/>
          <w:szCs w:val="26"/>
        </w:rPr>
      </w:pPr>
      <w:bookmarkStart w:id="12" w:name="_Hlk176640230"/>
      <w:r w:rsidRPr="00982FCF">
        <w:rPr>
          <w:rFonts w:ascii="Times New Roman" w:hAnsi="Times New Roman" w:cs="Times New Roman"/>
          <w:sz w:val="26"/>
          <w:szCs w:val="26"/>
        </w:rPr>
        <w:t xml:space="preserve">А </w:t>
      </w:r>
      <w:proofErr w:type="spellStart"/>
      <w:r w:rsidRPr="00982FCF">
        <w:rPr>
          <w:rFonts w:ascii="Times New Roman" w:hAnsi="Times New Roman" w:cs="Times New Roman"/>
          <w:sz w:val="26"/>
          <w:szCs w:val="26"/>
        </w:rPr>
        <w:t>лізосоми</w:t>
      </w:r>
      <w:proofErr w:type="spellEnd"/>
    </w:p>
    <w:p w14:paraId="167D0801"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Б пластиди</w:t>
      </w:r>
    </w:p>
    <w:p w14:paraId="55A8C908"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ядро</w:t>
      </w:r>
    </w:p>
    <w:p w14:paraId="47351A5D"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Г апарат Гольджі</w:t>
      </w:r>
    </w:p>
    <w:bookmarkEnd w:id="12"/>
    <w:p w14:paraId="5B412F2F" w14:textId="77777777" w:rsidR="00B9682D" w:rsidRPr="00982FCF" w:rsidRDefault="00B9682D" w:rsidP="00C21DB3">
      <w:pPr>
        <w:pStyle w:val="a7"/>
        <w:jc w:val="both"/>
        <w:rPr>
          <w:rFonts w:ascii="Times New Roman" w:hAnsi="Times New Roman" w:cs="Times New Roman"/>
          <w:sz w:val="26"/>
          <w:szCs w:val="26"/>
        </w:rPr>
      </w:pPr>
    </w:p>
    <w:p w14:paraId="6EBC1043" w14:textId="696AC99D"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283FC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3</w:t>
      </w:r>
      <w:r w:rsidR="00E33A51" w:rsidRPr="00982FCF">
        <w:rPr>
          <w:rFonts w:ascii="Times New Roman" w:hAnsi="Times New Roman" w:cs="Times New Roman"/>
          <w:b/>
          <w:bCs/>
          <w:sz w:val="26"/>
          <w:szCs w:val="26"/>
        </w:rPr>
        <w:t>. Визначте правильні твердження.</w:t>
      </w:r>
    </w:p>
    <w:p w14:paraId="3FC8D3A6"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І. </w:t>
      </w:r>
      <w:proofErr w:type="spellStart"/>
      <w:r w:rsidRPr="00982FCF">
        <w:rPr>
          <w:rFonts w:ascii="Times New Roman" w:hAnsi="Times New Roman" w:cs="Times New Roman"/>
          <w:sz w:val="26"/>
          <w:szCs w:val="26"/>
        </w:rPr>
        <w:t>Надмембранний</w:t>
      </w:r>
      <w:proofErr w:type="spellEnd"/>
      <w:r w:rsidRPr="00982FCF">
        <w:rPr>
          <w:rFonts w:ascii="Times New Roman" w:hAnsi="Times New Roman" w:cs="Times New Roman"/>
          <w:sz w:val="26"/>
          <w:szCs w:val="26"/>
        </w:rPr>
        <w:t xml:space="preserve"> комплекс клітини гриба представлений </w:t>
      </w:r>
      <w:proofErr w:type="spellStart"/>
      <w:r w:rsidRPr="00982FCF">
        <w:rPr>
          <w:rFonts w:ascii="Times New Roman" w:hAnsi="Times New Roman" w:cs="Times New Roman"/>
          <w:sz w:val="26"/>
          <w:szCs w:val="26"/>
        </w:rPr>
        <w:t>глікокаликсом</w:t>
      </w:r>
      <w:proofErr w:type="spellEnd"/>
      <w:r w:rsidRPr="00982FCF">
        <w:rPr>
          <w:rFonts w:ascii="Times New Roman" w:hAnsi="Times New Roman" w:cs="Times New Roman"/>
          <w:sz w:val="26"/>
          <w:szCs w:val="26"/>
        </w:rPr>
        <w:t>.</w:t>
      </w:r>
    </w:p>
    <w:p w14:paraId="166C6425"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ІІ. Клітини всіх одноклітинних і багатоклітинних організмів мають спільне походження.</w:t>
      </w:r>
    </w:p>
    <w:p w14:paraId="574A94F0"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ІІІ. Рослинна клітина від тваринної відрізняється наявністю пластид.</w:t>
      </w:r>
    </w:p>
    <w:p w14:paraId="6340AF8D"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IV. У клітинах еукаріот виділяють лише </w:t>
      </w:r>
      <w:proofErr w:type="spellStart"/>
      <w:r w:rsidRPr="00982FCF">
        <w:rPr>
          <w:rFonts w:ascii="Times New Roman" w:hAnsi="Times New Roman" w:cs="Times New Roman"/>
          <w:sz w:val="26"/>
          <w:szCs w:val="26"/>
        </w:rPr>
        <w:t>одномембранні</w:t>
      </w:r>
      <w:proofErr w:type="spellEnd"/>
      <w:r w:rsidRPr="00982FCF">
        <w:rPr>
          <w:rFonts w:ascii="Times New Roman" w:hAnsi="Times New Roman" w:cs="Times New Roman"/>
          <w:sz w:val="26"/>
          <w:szCs w:val="26"/>
        </w:rPr>
        <w:t xml:space="preserve"> та </w:t>
      </w:r>
      <w:proofErr w:type="spellStart"/>
      <w:r w:rsidRPr="00982FCF">
        <w:rPr>
          <w:rFonts w:ascii="Times New Roman" w:hAnsi="Times New Roman" w:cs="Times New Roman"/>
          <w:sz w:val="26"/>
          <w:szCs w:val="26"/>
        </w:rPr>
        <w:t>двомембранні</w:t>
      </w:r>
      <w:proofErr w:type="spellEnd"/>
      <w:r w:rsidRPr="00982FCF">
        <w:rPr>
          <w:rFonts w:ascii="Times New Roman" w:hAnsi="Times New Roman" w:cs="Times New Roman"/>
          <w:sz w:val="26"/>
          <w:szCs w:val="26"/>
        </w:rPr>
        <w:t xml:space="preserve"> органели.</w:t>
      </w:r>
    </w:p>
    <w:p w14:paraId="439B916F"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V. За формою клітини еукаріот можуть бути лише округлими, видовженими та кубічними.</w:t>
      </w:r>
    </w:p>
    <w:p w14:paraId="422727AA" w14:textId="77777777" w:rsidR="00B9682D" w:rsidRPr="00982FCF" w:rsidRDefault="00B9682D" w:rsidP="00C21DB3">
      <w:pPr>
        <w:pStyle w:val="a7"/>
        <w:jc w:val="both"/>
        <w:rPr>
          <w:rFonts w:ascii="Times New Roman" w:hAnsi="Times New Roman" w:cs="Times New Roman"/>
          <w:sz w:val="26"/>
          <w:szCs w:val="26"/>
        </w:rPr>
      </w:pPr>
    </w:p>
    <w:p w14:paraId="73298483"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A І, ІІ, ІІІ</w:t>
      </w:r>
    </w:p>
    <w:p w14:paraId="1ACD9B0A"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Б І та ІV</w:t>
      </w:r>
    </w:p>
    <w:p w14:paraId="5CC19570"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ІІ та ІІІ</w:t>
      </w:r>
    </w:p>
    <w:p w14:paraId="098EDC7B"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Г І, ІІ, V</w:t>
      </w:r>
    </w:p>
    <w:p w14:paraId="48AD18A6" w14:textId="77777777" w:rsidR="00B9682D" w:rsidRPr="00982FCF" w:rsidRDefault="00B9682D" w:rsidP="00C21DB3">
      <w:pPr>
        <w:pStyle w:val="a7"/>
        <w:jc w:val="both"/>
        <w:rPr>
          <w:rFonts w:ascii="Times New Roman" w:hAnsi="Times New Roman" w:cs="Times New Roman"/>
          <w:sz w:val="26"/>
          <w:szCs w:val="26"/>
        </w:rPr>
      </w:pPr>
    </w:p>
    <w:p w14:paraId="33977A76" w14:textId="730F8F72"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283FC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4. Визначте тип органел у клітині за характеристикою:</w:t>
      </w:r>
    </w:p>
    <w:p w14:paraId="5541D8C2"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noProof/>
          <w:sz w:val="26"/>
          <w:szCs w:val="26"/>
          <w:shd w:val="clear" w:color="auto" w:fill="FFFFFF"/>
          <w:lang w:eastAsia="uk-UA"/>
        </w:rPr>
        <w:drawing>
          <wp:anchor distT="0" distB="0" distL="114300" distR="114300" simplePos="0" relativeHeight="251665408" behindDoc="0" locked="0" layoutInCell="1" allowOverlap="1" wp14:anchorId="2C1B30F7" wp14:editId="2A32325F">
            <wp:simplePos x="0" y="0"/>
            <wp:positionH relativeFrom="margin">
              <wp:posOffset>12065</wp:posOffset>
            </wp:positionH>
            <wp:positionV relativeFrom="paragraph">
              <wp:posOffset>3175</wp:posOffset>
            </wp:positionV>
            <wp:extent cx="1647825" cy="1206500"/>
            <wp:effectExtent l="0" t="0" r="9525" b="0"/>
            <wp:wrapSquare wrapText="bothSides"/>
            <wp:docPr id="13" name="Рисунок 13" descr="C:\Users\Черкаський ГПЛ\Desktop\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Черкаський ГПЛ\Desktop\1.PN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47825" cy="1206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shd w:val="clear" w:color="auto" w:fill="FFFFFF"/>
        </w:rPr>
        <w:t xml:space="preserve"> «Цю немембранну органелу було виявлено на початку 1950-тих років. Перше глибоке дослідження та опис було здійснене </w:t>
      </w:r>
      <w:hyperlink r:id="rId43" w:tooltip="Джордж Паладе" w:history="1">
        <w:proofErr w:type="spellStart"/>
        <w:r w:rsidRPr="00982FCF">
          <w:rPr>
            <w:rStyle w:val="a6"/>
            <w:rFonts w:ascii="Times New Roman" w:hAnsi="Times New Roman" w:cs="Times New Roman"/>
            <w:color w:val="auto"/>
            <w:sz w:val="26"/>
            <w:szCs w:val="26"/>
            <w:shd w:val="clear" w:color="auto" w:fill="FFFFFF"/>
          </w:rPr>
          <w:t>Джорджем</w:t>
        </w:r>
        <w:proofErr w:type="spellEnd"/>
        <w:r w:rsidRPr="00982FCF">
          <w:rPr>
            <w:rStyle w:val="a6"/>
            <w:rFonts w:ascii="Times New Roman" w:hAnsi="Times New Roman" w:cs="Times New Roman"/>
            <w:color w:val="auto"/>
            <w:sz w:val="26"/>
            <w:szCs w:val="26"/>
            <w:shd w:val="clear" w:color="auto" w:fill="FFFFFF"/>
          </w:rPr>
          <w:t xml:space="preserve"> </w:t>
        </w:r>
        <w:proofErr w:type="spellStart"/>
        <w:r w:rsidRPr="00982FCF">
          <w:rPr>
            <w:rStyle w:val="a6"/>
            <w:rFonts w:ascii="Times New Roman" w:hAnsi="Times New Roman" w:cs="Times New Roman"/>
            <w:color w:val="auto"/>
            <w:sz w:val="26"/>
            <w:szCs w:val="26"/>
            <w:shd w:val="clear" w:color="auto" w:fill="FFFFFF"/>
          </w:rPr>
          <w:t>Паладе</w:t>
        </w:r>
        <w:proofErr w:type="spellEnd"/>
      </w:hyperlink>
      <w:r w:rsidRPr="00982FCF">
        <w:rPr>
          <w:rFonts w:ascii="Times New Roman" w:hAnsi="Times New Roman" w:cs="Times New Roman"/>
          <w:sz w:val="26"/>
          <w:szCs w:val="26"/>
        </w:rPr>
        <w:t xml:space="preserve"> тому і названі </w:t>
      </w:r>
      <w:r w:rsidRPr="00982FCF">
        <w:rPr>
          <w:rFonts w:ascii="Times New Roman" w:hAnsi="Times New Roman" w:cs="Times New Roman"/>
          <w:sz w:val="26"/>
          <w:szCs w:val="26"/>
          <w:shd w:val="clear" w:color="auto" w:fill="FFFFFF"/>
        </w:rPr>
        <w:t xml:space="preserve">«частинками </w:t>
      </w:r>
      <w:proofErr w:type="spellStart"/>
      <w:r w:rsidRPr="00982FCF">
        <w:rPr>
          <w:rFonts w:ascii="Times New Roman" w:hAnsi="Times New Roman" w:cs="Times New Roman"/>
          <w:sz w:val="26"/>
          <w:szCs w:val="26"/>
          <w:shd w:val="clear" w:color="auto" w:fill="FFFFFF"/>
        </w:rPr>
        <w:t>Паладе</w:t>
      </w:r>
      <w:proofErr w:type="spellEnd"/>
      <w:r w:rsidRPr="00982FCF">
        <w:rPr>
          <w:rFonts w:ascii="Times New Roman" w:hAnsi="Times New Roman" w:cs="Times New Roman"/>
          <w:sz w:val="26"/>
          <w:szCs w:val="26"/>
          <w:shd w:val="clear" w:color="auto" w:fill="FFFFFF"/>
        </w:rPr>
        <w:t xml:space="preserve">», але в 1958 році, їх було перейменовано з огляду на високий вміст </w:t>
      </w:r>
      <w:hyperlink r:id="rId44" w:tooltip="РНК" w:history="1">
        <w:r w:rsidRPr="00982FCF">
          <w:rPr>
            <w:rStyle w:val="a6"/>
            <w:rFonts w:ascii="Times New Roman" w:hAnsi="Times New Roman" w:cs="Times New Roman"/>
            <w:color w:val="auto"/>
            <w:sz w:val="26"/>
            <w:szCs w:val="26"/>
            <w:shd w:val="clear" w:color="auto" w:fill="FFFFFF"/>
          </w:rPr>
          <w:t>РНК</w:t>
        </w:r>
      </w:hyperlink>
      <w:r w:rsidRPr="00982FCF">
        <w:rPr>
          <w:rFonts w:ascii="Times New Roman" w:hAnsi="Times New Roman" w:cs="Times New Roman"/>
          <w:sz w:val="26"/>
          <w:szCs w:val="26"/>
          <w:shd w:val="clear" w:color="auto" w:fill="FFFFFF"/>
        </w:rPr>
        <w:t>. Роль цих органел було встановлено більш ніж десятиліттям пізніше.»</w:t>
      </w:r>
    </w:p>
    <w:p w14:paraId="5A2566C9"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67E524D4"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5CC2C3DD"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комплекс Гольджі</w:t>
      </w:r>
    </w:p>
    <w:p w14:paraId="36E0CFE0"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 xml:space="preserve">Б рибосома </w:t>
      </w:r>
    </w:p>
    <w:p w14:paraId="69938F00"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В ендоплазматична сітка</w:t>
      </w:r>
    </w:p>
    <w:p w14:paraId="5CE1EFE7"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Г </w:t>
      </w:r>
      <w:proofErr w:type="spellStart"/>
      <w:r w:rsidRPr="00982FCF">
        <w:rPr>
          <w:rFonts w:ascii="Times New Roman" w:hAnsi="Times New Roman" w:cs="Times New Roman"/>
          <w:sz w:val="26"/>
          <w:szCs w:val="26"/>
          <w:shd w:val="clear" w:color="auto" w:fill="FFFFFF"/>
        </w:rPr>
        <w:t>лізосома</w:t>
      </w:r>
      <w:proofErr w:type="spellEnd"/>
    </w:p>
    <w:p w14:paraId="62BD6940"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177BB184" w14:textId="6E9BE25B" w:rsidR="00B9682D" w:rsidRPr="00982FCF" w:rsidRDefault="002C0729" w:rsidP="00C21DB3">
      <w:pPr>
        <w:pStyle w:val="a7"/>
        <w:jc w:val="both"/>
        <w:rPr>
          <w:rFonts w:ascii="Times New Roman" w:hAnsi="Times New Roman" w:cs="Times New Roman"/>
          <w:b/>
          <w:sz w:val="26"/>
          <w:szCs w:val="26"/>
          <w:shd w:val="clear" w:color="auto" w:fill="FFFFFF"/>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283FC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sz w:val="26"/>
          <w:szCs w:val="26"/>
          <w:shd w:val="clear" w:color="auto" w:fill="FFFFFF"/>
        </w:rPr>
        <w:t>5. Укажіть твердження, які відповідають будові клітини зображеного об'єкта.</w:t>
      </w:r>
    </w:p>
    <w:p w14:paraId="7F55D2B1"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b/>
          <w:noProof/>
          <w:sz w:val="26"/>
          <w:szCs w:val="26"/>
          <w:lang w:eastAsia="uk-UA"/>
        </w:rPr>
        <w:lastRenderedPageBreak/>
        <w:drawing>
          <wp:anchor distT="0" distB="0" distL="114300" distR="114300" simplePos="0" relativeHeight="251666432" behindDoc="0" locked="0" layoutInCell="1" allowOverlap="1" wp14:anchorId="62C33AA8" wp14:editId="76AE1831">
            <wp:simplePos x="0" y="0"/>
            <wp:positionH relativeFrom="margin">
              <wp:posOffset>-635</wp:posOffset>
            </wp:positionH>
            <wp:positionV relativeFrom="paragraph">
              <wp:posOffset>13335</wp:posOffset>
            </wp:positionV>
            <wp:extent cx="1847850" cy="1847850"/>
            <wp:effectExtent l="0" t="0" r="0" b="0"/>
            <wp:wrapSquare wrapText="bothSides"/>
            <wp:docPr id="14" name="Рисунок 14" descr="Зеленое дерево на белом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Зеленое дерево на белом | Премиум Фото"/>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847850" cy="1847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rPr>
        <w:t xml:space="preserve">І. Клітини мають жорстку клітинну стінку з целюлози. </w:t>
      </w:r>
    </w:p>
    <w:p w14:paraId="1A80C3EB"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ІІ. Вакуолі заповнені клітинним соком, але не сприяють підтримці тиску всередині неї. </w:t>
      </w:r>
    </w:p>
    <w:p w14:paraId="58E8CC56"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ІІІ. </w:t>
      </w:r>
      <w:proofErr w:type="spellStart"/>
      <w:r w:rsidRPr="00982FCF">
        <w:rPr>
          <w:rFonts w:ascii="Times New Roman" w:hAnsi="Times New Roman" w:cs="Times New Roman"/>
          <w:sz w:val="26"/>
          <w:szCs w:val="26"/>
        </w:rPr>
        <w:t>Лізосоми</w:t>
      </w:r>
      <w:proofErr w:type="spellEnd"/>
      <w:r w:rsidRPr="00982FCF">
        <w:rPr>
          <w:rFonts w:ascii="Times New Roman" w:hAnsi="Times New Roman" w:cs="Times New Roman"/>
          <w:sz w:val="26"/>
          <w:szCs w:val="26"/>
        </w:rPr>
        <w:t xml:space="preserve"> в клітині з'єднують сусідні органели, що дозволяє їм обмінюватися речовинами та інформацією.</w:t>
      </w:r>
    </w:p>
    <w:p w14:paraId="75F3E165"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ІV. У клітинах сонячна енергія на хімічну перетворюється за рахунок хлорофілу.</w:t>
      </w:r>
    </w:p>
    <w:p w14:paraId="281ADDF3"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V. Клітини позбавлені пластидів усіх типів.</w:t>
      </w:r>
    </w:p>
    <w:p w14:paraId="29C1694D"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VI. Клітини різноманітні по формі та розмірам, залежно від функцій, які вони виконують. </w:t>
      </w:r>
    </w:p>
    <w:p w14:paraId="7BF18762"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VII. Клітини мають жорстку клітинну стінку з хітину. </w:t>
      </w:r>
    </w:p>
    <w:p w14:paraId="7BE3C7B0" w14:textId="77777777" w:rsidR="00B9682D" w:rsidRPr="00982FCF" w:rsidRDefault="00B9682D" w:rsidP="00C21DB3">
      <w:pPr>
        <w:pStyle w:val="a7"/>
        <w:jc w:val="both"/>
        <w:rPr>
          <w:rFonts w:ascii="Times New Roman" w:hAnsi="Times New Roman" w:cs="Times New Roman"/>
          <w:sz w:val="26"/>
          <w:szCs w:val="26"/>
        </w:rPr>
      </w:pPr>
    </w:p>
    <w:p w14:paraId="6C70AC56"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А I, III, V</w:t>
      </w:r>
    </w:p>
    <w:p w14:paraId="399053C2"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Б II, IV, VII</w:t>
      </w:r>
    </w:p>
    <w:p w14:paraId="70E9FE55"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III, IV, VII</w:t>
      </w:r>
    </w:p>
    <w:p w14:paraId="5BCF004F"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Г І, ІV, VI</w:t>
      </w:r>
    </w:p>
    <w:p w14:paraId="2F4BB33D" w14:textId="77777777" w:rsidR="00B9682D" w:rsidRPr="00982FCF" w:rsidRDefault="00B9682D" w:rsidP="00C21DB3">
      <w:pPr>
        <w:pStyle w:val="a7"/>
        <w:jc w:val="both"/>
        <w:rPr>
          <w:rFonts w:ascii="Times New Roman" w:hAnsi="Times New Roman" w:cs="Times New Roman"/>
          <w:sz w:val="26"/>
          <w:szCs w:val="26"/>
        </w:rPr>
      </w:pPr>
    </w:p>
    <w:p w14:paraId="0627EB27" w14:textId="7237BC0D" w:rsidR="00B9682D" w:rsidRPr="00982FCF" w:rsidRDefault="002C0729" w:rsidP="00C21DB3">
      <w:pPr>
        <w:pStyle w:val="a7"/>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283FC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6. Проаналізуйте текст та дайте відповідь на запитання:</w:t>
      </w:r>
    </w:p>
    <w:p w14:paraId="4474EF4A"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noProof/>
          <w:sz w:val="26"/>
          <w:szCs w:val="26"/>
          <w:lang w:eastAsia="uk-UA"/>
        </w:rPr>
        <w:drawing>
          <wp:anchor distT="0" distB="0" distL="114300" distR="114300" simplePos="0" relativeHeight="251667456" behindDoc="0" locked="0" layoutInCell="1" allowOverlap="1" wp14:anchorId="0FE315DA" wp14:editId="15C9FE07">
            <wp:simplePos x="0" y="0"/>
            <wp:positionH relativeFrom="margin">
              <wp:align>left</wp:align>
            </wp:positionH>
            <wp:positionV relativeFrom="paragraph">
              <wp:posOffset>27940</wp:posOffset>
            </wp:positionV>
            <wp:extent cx="1743710" cy="981075"/>
            <wp:effectExtent l="0" t="0" r="8890" b="9525"/>
            <wp:wrapSquare wrapText="bothSides"/>
            <wp:docPr id="150815234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152343" name="Рисунок 1508152343"/>
                    <pic:cNvPicPr/>
                  </pic:nvPicPr>
                  <pic:blipFill>
                    <a:blip r:embed="rId46" cstate="print">
                      <a:extLst>
                        <a:ext uri="{28A0092B-C50C-407E-A947-70E740481C1C}">
                          <a14:useLocalDpi xmlns:a14="http://schemas.microsoft.com/office/drawing/2010/main" val="0"/>
                        </a:ext>
                      </a:extLst>
                    </a:blip>
                    <a:stretch>
                      <a:fillRect/>
                    </a:stretch>
                  </pic:blipFill>
                  <pic:spPr>
                    <a:xfrm>
                      <a:off x="0" y="0"/>
                      <a:ext cx="1743710" cy="981075"/>
                    </a:xfrm>
                    <a:prstGeom prst="rect">
                      <a:avLst/>
                    </a:prstGeom>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rPr>
        <w:t xml:space="preserve">«Екологічно чистий папір з рослинних волокон, що був розроблений українським учнем у 2018 році Валентином </w:t>
      </w:r>
      <w:proofErr w:type="spellStart"/>
      <w:r w:rsidRPr="00982FCF">
        <w:rPr>
          <w:rFonts w:ascii="Times New Roman" w:hAnsi="Times New Roman" w:cs="Times New Roman"/>
          <w:sz w:val="26"/>
          <w:szCs w:val="26"/>
        </w:rPr>
        <w:t>Фречкою</w:t>
      </w:r>
      <w:proofErr w:type="spellEnd"/>
      <w:r w:rsidRPr="00982FCF">
        <w:rPr>
          <w:rFonts w:ascii="Times New Roman" w:hAnsi="Times New Roman" w:cs="Times New Roman"/>
          <w:sz w:val="26"/>
          <w:szCs w:val="26"/>
        </w:rPr>
        <w:t xml:space="preserve">, став важливим кроком у напрямку сталого розвитку та охорони навколишнього середовища. Цей вид паперу зазвичай виготовляється без використання хімічних </w:t>
      </w:r>
      <w:proofErr w:type="spellStart"/>
      <w:r w:rsidRPr="00982FCF">
        <w:rPr>
          <w:rFonts w:ascii="Times New Roman" w:hAnsi="Times New Roman" w:cs="Times New Roman"/>
          <w:sz w:val="26"/>
          <w:szCs w:val="26"/>
        </w:rPr>
        <w:t>відбілювачів</w:t>
      </w:r>
      <w:proofErr w:type="spellEnd"/>
      <w:r w:rsidRPr="00982FCF">
        <w:rPr>
          <w:rFonts w:ascii="Times New Roman" w:hAnsi="Times New Roman" w:cs="Times New Roman"/>
          <w:sz w:val="26"/>
          <w:szCs w:val="26"/>
        </w:rPr>
        <w:t xml:space="preserve"> і барвників, а також зменшує потребу у вирубці дерев. Наразі Валентин </w:t>
      </w:r>
      <w:proofErr w:type="spellStart"/>
      <w:r w:rsidRPr="00982FCF">
        <w:rPr>
          <w:rFonts w:ascii="Times New Roman" w:hAnsi="Times New Roman" w:cs="Times New Roman"/>
          <w:sz w:val="26"/>
          <w:szCs w:val="26"/>
        </w:rPr>
        <w:t>Фречка</w:t>
      </w:r>
      <w:proofErr w:type="spellEnd"/>
      <w:r w:rsidRPr="00982FCF">
        <w:rPr>
          <w:rFonts w:ascii="Times New Roman" w:hAnsi="Times New Roman" w:cs="Times New Roman"/>
          <w:sz w:val="26"/>
          <w:szCs w:val="26"/>
        </w:rPr>
        <w:t xml:space="preserve"> є співзасновником компанії «</w:t>
      </w:r>
      <w:proofErr w:type="spellStart"/>
      <w:r w:rsidRPr="00982FCF">
        <w:rPr>
          <w:rFonts w:ascii="Times New Roman" w:hAnsi="Times New Roman" w:cs="Times New Roman"/>
          <w:sz w:val="26"/>
          <w:szCs w:val="26"/>
        </w:rPr>
        <w:t>Releaf</w:t>
      </w:r>
      <w:proofErr w:type="spellEnd"/>
      <w:r w:rsidRPr="00982FCF">
        <w:rPr>
          <w:rFonts w:ascii="Times New Roman" w:hAnsi="Times New Roman" w:cs="Times New Roman"/>
          <w:sz w:val="26"/>
          <w:szCs w:val="26"/>
        </w:rPr>
        <w:t xml:space="preserve"> PAPER &amp; BAGS». Таке виробництво стало можливим через наявність важливої органічної речовини в клітинній стінці рослин. Як називається ця речовина?»</w:t>
      </w:r>
    </w:p>
    <w:p w14:paraId="550CC598" w14:textId="77777777" w:rsidR="00B9682D" w:rsidRPr="00982FCF" w:rsidRDefault="00B9682D" w:rsidP="00C21DB3">
      <w:pPr>
        <w:pStyle w:val="a7"/>
        <w:jc w:val="both"/>
        <w:rPr>
          <w:rFonts w:ascii="Times New Roman" w:hAnsi="Times New Roman" w:cs="Times New Roman"/>
          <w:sz w:val="26"/>
          <w:szCs w:val="26"/>
        </w:rPr>
      </w:pPr>
    </w:p>
    <w:p w14:paraId="66053EA5"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А хітин</w:t>
      </w:r>
    </w:p>
    <w:p w14:paraId="72412564"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Б </w:t>
      </w:r>
      <w:proofErr w:type="spellStart"/>
      <w:r w:rsidRPr="00982FCF">
        <w:rPr>
          <w:rFonts w:ascii="Times New Roman" w:hAnsi="Times New Roman" w:cs="Times New Roman"/>
          <w:sz w:val="26"/>
          <w:szCs w:val="26"/>
        </w:rPr>
        <w:t>муреїн</w:t>
      </w:r>
      <w:proofErr w:type="spellEnd"/>
    </w:p>
    <w:p w14:paraId="48446B48"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целюлоза</w:t>
      </w:r>
    </w:p>
    <w:p w14:paraId="03D49009"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Г глікоген</w:t>
      </w:r>
    </w:p>
    <w:p w14:paraId="0CA66BCF" w14:textId="77777777" w:rsidR="00B9682D" w:rsidRPr="00982FCF" w:rsidRDefault="00B9682D" w:rsidP="00C21DB3">
      <w:pPr>
        <w:pStyle w:val="a7"/>
        <w:jc w:val="both"/>
        <w:rPr>
          <w:rFonts w:ascii="Times New Roman" w:hAnsi="Times New Roman" w:cs="Times New Roman"/>
          <w:sz w:val="26"/>
          <w:szCs w:val="26"/>
        </w:rPr>
      </w:pPr>
    </w:p>
    <w:p w14:paraId="6782A310" w14:textId="77777777" w:rsidR="00B9682D" w:rsidRPr="00982FCF" w:rsidRDefault="00B9682D" w:rsidP="00FD1B39">
      <w:pPr>
        <w:pStyle w:val="a7"/>
        <w:jc w:val="center"/>
        <w:rPr>
          <w:rFonts w:ascii="Times New Roman" w:hAnsi="Times New Roman" w:cs="Times New Roman"/>
          <w:b/>
          <w:bCs/>
          <w:i/>
          <w:iCs/>
          <w:sz w:val="26"/>
          <w:szCs w:val="26"/>
        </w:rPr>
      </w:pPr>
      <w:bookmarkStart w:id="13" w:name="_Hlk176640730"/>
      <w:r w:rsidRPr="00982FCF">
        <w:rPr>
          <w:rFonts w:ascii="Times New Roman" w:hAnsi="Times New Roman" w:cs="Times New Roman"/>
          <w:b/>
          <w:bCs/>
          <w:i/>
          <w:iCs/>
          <w:sz w:val="26"/>
          <w:szCs w:val="26"/>
        </w:rPr>
        <w:t>Достатній рівень</w:t>
      </w:r>
    </w:p>
    <w:p w14:paraId="0A3A3C17" w14:textId="77777777" w:rsidR="00B9682D" w:rsidRPr="00982FCF" w:rsidRDefault="00B9682D" w:rsidP="00FD1B39">
      <w:pPr>
        <w:pStyle w:val="a7"/>
        <w:jc w:val="center"/>
        <w:rPr>
          <w:rFonts w:ascii="Times New Roman" w:hAnsi="Times New Roman" w:cs="Times New Roman"/>
          <w:bCs/>
          <w:i/>
          <w:sz w:val="26"/>
          <w:szCs w:val="26"/>
        </w:rPr>
      </w:pPr>
      <w:r w:rsidRPr="00982FCF">
        <w:rPr>
          <w:rFonts w:ascii="Times New Roman" w:hAnsi="Times New Roman" w:cs="Times New Roman"/>
          <w:bCs/>
          <w:i/>
          <w:sz w:val="26"/>
          <w:szCs w:val="26"/>
        </w:rPr>
        <w:t>Завдання 7-8 з вибором декількох правильних відповідей.</w:t>
      </w:r>
    </w:p>
    <w:bookmarkEnd w:id="13"/>
    <w:p w14:paraId="771FF8CC" w14:textId="78A67C6C"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817858"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7. Розгляньте </w:t>
      </w:r>
      <w:r w:rsidR="00D00D19" w:rsidRPr="00982FCF">
        <w:rPr>
          <w:rFonts w:ascii="Times New Roman" w:hAnsi="Times New Roman" w:cs="Times New Roman"/>
          <w:b/>
          <w:bCs/>
          <w:sz w:val="26"/>
          <w:szCs w:val="26"/>
        </w:rPr>
        <w:t>зображення</w:t>
      </w:r>
      <w:r w:rsidR="00B9682D" w:rsidRPr="00982FCF">
        <w:rPr>
          <w:rFonts w:ascii="Times New Roman" w:hAnsi="Times New Roman" w:cs="Times New Roman"/>
          <w:b/>
          <w:bCs/>
          <w:sz w:val="26"/>
          <w:szCs w:val="26"/>
        </w:rPr>
        <w:t>. Виберіть текст, що відповідає правильному опису виділеній органелі.</w:t>
      </w:r>
    </w:p>
    <w:p w14:paraId="20989E07" w14:textId="77777777" w:rsidR="00B9682D" w:rsidRPr="00982FCF" w:rsidRDefault="00B9682D" w:rsidP="00C21DB3">
      <w:pPr>
        <w:pStyle w:val="a3"/>
        <w:spacing w:after="0" w:line="240" w:lineRule="auto"/>
        <w:ind w:left="0"/>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val="uk-UA" w:eastAsia="uk-UA"/>
        </w:rPr>
        <mc:AlternateContent>
          <mc:Choice Requires="wps">
            <w:drawing>
              <wp:anchor distT="0" distB="0" distL="114300" distR="114300" simplePos="0" relativeHeight="251664384" behindDoc="0" locked="0" layoutInCell="1" allowOverlap="1" wp14:anchorId="0122FE01" wp14:editId="36772D54">
                <wp:simplePos x="0" y="0"/>
                <wp:positionH relativeFrom="column">
                  <wp:posOffset>1980565</wp:posOffset>
                </wp:positionH>
                <wp:positionV relativeFrom="paragraph">
                  <wp:posOffset>450850</wp:posOffset>
                </wp:positionV>
                <wp:extent cx="563880" cy="274320"/>
                <wp:effectExtent l="0" t="19050" r="45720" b="30480"/>
                <wp:wrapNone/>
                <wp:docPr id="29" name="Стрелка вправо 29"/>
                <wp:cNvGraphicFramePr/>
                <a:graphic xmlns:a="http://schemas.openxmlformats.org/drawingml/2006/main">
                  <a:graphicData uri="http://schemas.microsoft.com/office/word/2010/wordprocessingShape">
                    <wps:wsp>
                      <wps:cNvSpPr/>
                      <wps:spPr>
                        <a:xfrm>
                          <a:off x="0" y="0"/>
                          <a:ext cx="563880" cy="27432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3CB324E7"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9" o:spid="_x0000_s1026" type="#_x0000_t13" style="position:absolute;margin-left:155.95pt;margin-top:35.5pt;width:44.4pt;height:21.6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" adj="16346" fillcolor="#4472c4 [3204]" strokecolor="#1f3763 [1604]" strokeweight="1pt"/>
            </w:pict>
          </mc:Fallback>
        </mc:AlternateContent>
      </w:r>
      <w:r w:rsidRPr="00982FCF">
        <w:rPr>
          <w:rFonts w:ascii="Times New Roman" w:hAnsi="Times New Roman" w:cs="Times New Roman"/>
          <w:sz w:val="26"/>
          <w:szCs w:val="26"/>
          <w:lang w:val="uk-UA" w:eastAsia="uk-UA"/>
        </w:rPr>
        <w:t xml:space="preserve"> </w:t>
      </w:r>
      <w:r w:rsidRPr="00982FCF">
        <w:rPr>
          <w:rFonts w:ascii="Times New Roman" w:hAnsi="Times New Roman" w:cs="Times New Roman"/>
          <w:noProof/>
          <w:sz w:val="26"/>
          <w:szCs w:val="26"/>
          <w:lang w:val="uk-UA" w:eastAsia="uk-UA"/>
        </w:rPr>
        <w:drawing>
          <wp:inline distT="0" distB="0" distL="0" distR="0" wp14:anchorId="1512B581" wp14:editId="09C9C778">
            <wp:extent cx="1190625" cy="119062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_5321355804642762367_x.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inline>
        </w:drawing>
      </w:r>
      <w:r w:rsidRPr="00982FCF">
        <w:rPr>
          <w:rFonts w:ascii="Times New Roman" w:hAnsi="Times New Roman" w:cs="Times New Roman"/>
          <w:sz w:val="26"/>
          <w:szCs w:val="26"/>
          <w:lang w:val="uk-UA" w:eastAsia="uk-UA"/>
        </w:rPr>
        <w:t xml:space="preserve"> </w:t>
      </w:r>
      <w:r w:rsidRPr="00982FCF">
        <w:rPr>
          <w:rFonts w:ascii="Times New Roman" w:hAnsi="Times New Roman" w:cs="Times New Roman"/>
          <w:noProof/>
          <w:sz w:val="26"/>
          <w:szCs w:val="26"/>
          <w:shd w:val="clear" w:color="auto" w:fill="F7F7F8"/>
          <w:lang w:val="uk-UA" w:eastAsia="uk-UA"/>
        </w:rPr>
        <w:drawing>
          <wp:inline distT="0" distB="0" distL="0" distR="0" wp14:anchorId="1CF60383" wp14:editId="24F185EB">
            <wp:extent cx="1190625" cy="1190625"/>
            <wp:effectExtent l="0" t="0" r="9525" b="952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hoto_5321355804642762448_x.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inline>
        </w:drawing>
      </w:r>
    </w:p>
    <w:p w14:paraId="19F32605"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А Це важлива органела еукаріотичної клітини, яка відповідає за обробку та пакування білків і ліпідів, а також відіграє роль у формуванні </w:t>
      </w:r>
      <w:proofErr w:type="spellStart"/>
      <w:r w:rsidRPr="00982FCF">
        <w:rPr>
          <w:rFonts w:ascii="Times New Roman" w:hAnsi="Times New Roman" w:cs="Times New Roman"/>
          <w:sz w:val="26"/>
          <w:szCs w:val="26"/>
        </w:rPr>
        <w:t>лізосом</w:t>
      </w:r>
      <w:proofErr w:type="spellEnd"/>
      <w:r w:rsidRPr="00982FCF">
        <w:rPr>
          <w:rFonts w:ascii="Times New Roman" w:hAnsi="Times New Roman" w:cs="Times New Roman"/>
          <w:sz w:val="26"/>
          <w:szCs w:val="26"/>
        </w:rPr>
        <w:t xml:space="preserve">. </w:t>
      </w:r>
    </w:p>
    <w:p w14:paraId="20065F7E"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Б Це важлива органела еукаріотичної клітини, яка відповідає за синтез органічних </w:t>
      </w:r>
      <w:proofErr w:type="spellStart"/>
      <w:r w:rsidRPr="00982FCF">
        <w:rPr>
          <w:rFonts w:ascii="Times New Roman" w:hAnsi="Times New Roman" w:cs="Times New Roman"/>
          <w:sz w:val="26"/>
          <w:szCs w:val="26"/>
        </w:rPr>
        <w:t>сполук</w:t>
      </w:r>
      <w:proofErr w:type="spellEnd"/>
      <w:r w:rsidRPr="00982FCF">
        <w:rPr>
          <w:rFonts w:ascii="Times New Roman" w:hAnsi="Times New Roman" w:cs="Times New Roman"/>
          <w:sz w:val="26"/>
          <w:szCs w:val="26"/>
        </w:rPr>
        <w:t xml:space="preserve"> та має </w:t>
      </w:r>
      <w:proofErr w:type="spellStart"/>
      <w:r w:rsidRPr="00982FCF">
        <w:rPr>
          <w:rFonts w:ascii="Times New Roman" w:hAnsi="Times New Roman" w:cs="Times New Roman"/>
          <w:sz w:val="26"/>
          <w:szCs w:val="26"/>
        </w:rPr>
        <w:t>двомембранну</w:t>
      </w:r>
      <w:proofErr w:type="spellEnd"/>
      <w:r w:rsidRPr="00982FCF">
        <w:rPr>
          <w:rFonts w:ascii="Times New Roman" w:hAnsi="Times New Roman" w:cs="Times New Roman"/>
          <w:sz w:val="26"/>
          <w:szCs w:val="26"/>
        </w:rPr>
        <w:t xml:space="preserve"> структуру.</w:t>
      </w:r>
    </w:p>
    <w:p w14:paraId="2F8A17CD"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Це важлива органела еукаріотичної клітини, яка відповідає за збереження та передачу спадкової інформації, міститься в центральній частині клітини.</w:t>
      </w:r>
    </w:p>
    <w:p w14:paraId="5FBFE1B2"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lastRenderedPageBreak/>
        <w:t xml:space="preserve">Г Це важлива органела еукаріотичної клітини, яка відповідає за виробництво енергії та процеси аеробного дихання. </w:t>
      </w:r>
    </w:p>
    <w:p w14:paraId="5F425BC7"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Д Ця органела складається з плоских мембранних мішечків.</w:t>
      </w:r>
    </w:p>
    <w:p w14:paraId="0FC7D3A3" w14:textId="77777777" w:rsidR="00B9682D" w:rsidRPr="00982FCF" w:rsidRDefault="00B9682D" w:rsidP="00C21DB3">
      <w:pPr>
        <w:pStyle w:val="a7"/>
        <w:jc w:val="both"/>
        <w:rPr>
          <w:rFonts w:ascii="Times New Roman" w:hAnsi="Times New Roman" w:cs="Times New Roman"/>
          <w:sz w:val="26"/>
          <w:szCs w:val="26"/>
        </w:rPr>
      </w:pPr>
    </w:p>
    <w:p w14:paraId="000ECEBD" w14:textId="6F37A8FD" w:rsidR="00B9682D" w:rsidRPr="00982FCF" w:rsidRDefault="002C0729" w:rsidP="00C21DB3">
      <w:pPr>
        <w:pStyle w:val="a7"/>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1</w:t>
      </w:r>
      <w:r w:rsidR="00817858"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8. Проаналізуйте описане дослідження та</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b/>
          <w:bCs/>
          <w:sz w:val="26"/>
          <w:szCs w:val="26"/>
        </w:rPr>
        <w:t>вкажіть правильні твердження.</w:t>
      </w:r>
    </w:p>
    <w:p w14:paraId="531DD6D1" w14:textId="77777777" w:rsidR="00B9682D" w:rsidRPr="00982FCF" w:rsidRDefault="00B9682D" w:rsidP="00C21DB3">
      <w:pPr>
        <w:pStyle w:val="a7"/>
        <w:jc w:val="both"/>
        <w:rPr>
          <w:rFonts w:ascii="Times New Roman" w:hAnsi="Times New Roman" w:cs="Times New Roman"/>
          <w:b/>
          <w:bCs/>
          <w:sz w:val="26"/>
          <w:szCs w:val="26"/>
        </w:rPr>
      </w:pPr>
      <w:r w:rsidRPr="00982FCF">
        <w:rPr>
          <w:rFonts w:ascii="Times New Roman" w:hAnsi="Times New Roman" w:cs="Times New Roman"/>
          <w:noProof/>
          <w:sz w:val="26"/>
          <w:szCs w:val="26"/>
          <w:lang w:eastAsia="uk-UA"/>
        </w:rPr>
        <w:drawing>
          <wp:anchor distT="0" distB="0" distL="114300" distR="114300" simplePos="0" relativeHeight="251668480" behindDoc="0" locked="0" layoutInCell="1" allowOverlap="1" wp14:anchorId="60AB4D3B" wp14:editId="26BEA781">
            <wp:simplePos x="0" y="0"/>
            <wp:positionH relativeFrom="column">
              <wp:posOffset>273685</wp:posOffset>
            </wp:positionH>
            <wp:positionV relativeFrom="paragraph">
              <wp:posOffset>181610</wp:posOffset>
            </wp:positionV>
            <wp:extent cx="1158240" cy="853440"/>
            <wp:effectExtent l="0" t="0" r="3810" b="3810"/>
            <wp:wrapSquare wrapText="bothSides"/>
            <wp:docPr id="195592739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158240" cy="853440"/>
                    </a:xfrm>
                    <a:prstGeom prst="rect">
                      <a:avLst/>
                    </a:prstGeom>
                    <a:noFill/>
                  </pic:spPr>
                </pic:pic>
              </a:graphicData>
            </a:graphic>
          </wp:anchor>
        </w:drawing>
      </w:r>
      <w:r w:rsidRPr="00982FCF">
        <w:rPr>
          <w:rFonts w:ascii="Times New Roman" w:hAnsi="Times New Roman" w:cs="Times New Roman"/>
          <w:sz w:val="26"/>
          <w:szCs w:val="26"/>
        </w:rPr>
        <w:t xml:space="preserve"> </w:t>
      </w:r>
    </w:p>
    <w:p w14:paraId="3AC6E592"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Для виготовлення препарату з Елодеї канадської учень узяв предметне скло з краплиною теплої води +25 С° та поклав зріз листка рослини. Що спостерігав учень під мікроскопом та чому це відбувається? </w:t>
      </w:r>
    </w:p>
    <w:p w14:paraId="7B61EAC0" w14:textId="77777777" w:rsidR="00B9682D" w:rsidRPr="00982FCF" w:rsidRDefault="00B9682D" w:rsidP="00C21DB3">
      <w:pPr>
        <w:pStyle w:val="a7"/>
        <w:jc w:val="both"/>
        <w:rPr>
          <w:rFonts w:ascii="Times New Roman" w:hAnsi="Times New Roman" w:cs="Times New Roman"/>
          <w:b/>
          <w:sz w:val="26"/>
          <w:szCs w:val="26"/>
        </w:rPr>
      </w:pPr>
    </w:p>
    <w:p w14:paraId="7677CA59" w14:textId="77777777" w:rsidR="00B9682D" w:rsidRPr="00982FCF" w:rsidRDefault="00B9682D" w:rsidP="00C21DB3">
      <w:pPr>
        <w:pStyle w:val="a7"/>
        <w:jc w:val="both"/>
        <w:rPr>
          <w:rFonts w:ascii="Times New Roman" w:hAnsi="Times New Roman" w:cs="Times New Roman"/>
          <w:b/>
          <w:sz w:val="26"/>
          <w:szCs w:val="26"/>
        </w:rPr>
      </w:pPr>
    </w:p>
    <w:p w14:paraId="6C9AA93F"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bCs/>
          <w:sz w:val="26"/>
          <w:szCs w:val="26"/>
        </w:rPr>
        <w:t>А</w:t>
      </w:r>
      <w:r w:rsidRPr="00982FCF">
        <w:rPr>
          <w:rFonts w:ascii="Times New Roman" w:hAnsi="Times New Roman" w:cs="Times New Roman"/>
          <w:sz w:val="26"/>
          <w:szCs w:val="26"/>
        </w:rPr>
        <w:t xml:space="preserve"> Хлоропласти рухаються з течією цитоплазми;</w:t>
      </w:r>
    </w:p>
    <w:p w14:paraId="045BCBE7"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Б Хлоропласти рухаються в протилежному напрямку від течії цитоплазми;</w:t>
      </w:r>
    </w:p>
    <w:p w14:paraId="50AA13B1"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Хлоропласти закріплені та нерухомі в цитоплазмі;</w:t>
      </w:r>
    </w:p>
    <w:p w14:paraId="27C23EAD"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bCs/>
          <w:sz w:val="26"/>
          <w:szCs w:val="26"/>
        </w:rPr>
        <w:t xml:space="preserve">Г </w:t>
      </w:r>
      <w:r w:rsidRPr="00982FCF">
        <w:rPr>
          <w:rFonts w:ascii="Times New Roman" w:hAnsi="Times New Roman" w:cs="Times New Roman"/>
          <w:sz w:val="26"/>
          <w:szCs w:val="26"/>
        </w:rPr>
        <w:t>Цитоплазма стала більш рідкою через вищу температуру води.</w:t>
      </w:r>
    </w:p>
    <w:p w14:paraId="61EB305D" w14:textId="77777777" w:rsidR="00B9682D" w:rsidRPr="00982FCF" w:rsidRDefault="00B9682D" w:rsidP="00C21DB3">
      <w:pPr>
        <w:pStyle w:val="a7"/>
        <w:jc w:val="both"/>
        <w:rPr>
          <w:rFonts w:ascii="Times New Roman" w:hAnsi="Times New Roman" w:cs="Times New Roman"/>
          <w:sz w:val="26"/>
          <w:szCs w:val="26"/>
        </w:rPr>
      </w:pPr>
    </w:p>
    <w:p w14:paraId="16AB3E7F" w14:textId="246F33FC" w:rsidR="00B9682D" w:rsidRPr="00982FCF" w:rsidRDefault="00B9682D" w:rsidP="00FD1B39">
      <w:pPr>
        <w:pStyle w:val="a7"/>
        <w:jc w:val="center"/>
        <w:rPr>
          <w:rFonts w:ascii="Times New Roman" w:hAnsi="Times New Roman" w:cs="Times New Roman"/>
          <w:i/>
          <w:sz w:val="26"/>
          <w:szCs w:val="26"/>
        </w:rPr>
      </w:pPr>
      <w:r w:rsidRPr="00982FCF">
        <w:rPr>
          <w:rFonts w:ascii="Times New Roman" w:hAnsi="Times New Roman" w:cs="Times New Roman"/>
          <w:i/>
          <w:sz w:val="26"/>
          <w:szCs w:val="26"/>
        </w:rPr>
        <w:t>Завдання 9 на встановлення відповідності/послідовності</w:t>
      </w:r>
      <w:r w:rsidR="00FD1B39" w:rsidRPr="00982FCF">
        <w:rPr>
          <w:rFonts w:ascii="Times New Roman" w:hAnsi="Times New Roman" w:cs="Times New Roman"/>
          <w:i/>
          <w:sz w:val="26"/>
          <w:szCs w:val="26"/>
        </w:rPr>
        <w:t>.</w:t>
      </w:r>
    </w:p>
    <w:p w14:paraId="42895864" w14:textId="4977DD5A"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3</w:t>
      </w:r>
      <w:r w:rsidR="00817858"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9. Установіть відповідність між органелами та функціями, які вони виконують.</w:t>
      </w:r>
    </w:p>
    <w:tbl>
      <w:tblPr>
        <w:tblStyle w:val="a5"/>
        <w:tblW w:w="0" w:type="auto"/>
        <w:tblLook w:val="04A0" w:firstRow="1" w:lastRow="0" w:firstColumn="1" w:lastColumn="0" w:noHBand="0" w:noVBand="1"/>
      </w:tblPr>
      <w:tblGrid>
        <w:gridCol w:w="346"/>
        <w:gridCol w:w="2067"/>
        <w:gridCol w:w="404"/>
        <w:gridCol w:w="4124"/>
      </w:tblGrid>
      <w:tr w:rsidR="009E6DEB" w:rsidRPr="00982FCF" w14:paraId="3924694F" w14:textId="77777777" w:rsidTr="006E0237">
        <w:trPr>
          <w:trHeight w:val="125"/>
        </w:trPr>
        <w:tc>
          <w:tcPr>
            <w:tcW w:w="2413" w:type="dxa"/>
            <w:gridSpan w:val="2"/>
          </w:tcPr>
          <w:p w14:paraId="2A10CE65" w14:textId="4ABF6238" w:rsidR="00B9682D" w:rsidRPr="00982FCF" w:rsidRDefault="00D00D19" w:rsidP="00A26D5A">
            <w:pPr>
              <w:jc w:val="center"/>
              <w:rPr>
                <w:rFonts w:ascii="Times New Roman" w:hAnsi="Times New Roman" w:cs="Times New Roman"/>
                <w:i/>
                <w:sz w:val="26"/>
                <w:szCs w:val="26"/>
                <w:lang w:val="uk-UA"/>
              </w:rPr>
            </w:pPr>
            <w:bookmarkStart w:id="14" w:name="_Hlk176643475"/>
            <w:r w:rsidRPr="00982FCF">
              <w:rPr>
                <w:rFonts w:ascii="Times New Roman" w:hAnsi="Times New Roman" w:cs="Times New Roman"/>
                <w:i/>
                <w:sz w:val="26"/>
                <w:szCs w:val="26"/>
                <w:lang w:val="uk-UA"/>
              </w:rPr>
              <w:t>Зображення</w:t>
            </w:r>
            <w:r w:rsidR="00B9682D" w:rsidRPr="00982FCF">
              <w:rPr>
                <w:rFonts w:ascii="Times New Roman" w:hAnsi="Times New Roman" w:cs="Times New Roman"/>
                <w:i/>
                <w:sz w:val="26"/>
                <w:szCs w:val="26"/>
                <w:lang w:val="uk-UA"/>
              </w:rPr>
              <w:t xml:space="preserve"> органели</w:t>
            </w:r>
          </w:p>
        </w:tc>
        <w:tc>
          <w:tcPr>
            <w:tcW w:w="4528" w:type="dxa"/>
            <w:gridSpan w:val="2"/>
          </w:tcPr>
          <w:p w14:paraId="61CAB8E7" w14:textId="77777777" w:rsidR="00B9682D" w:rsidRPr="00982FCF" w:rsidRDefault="00B9682D" w:rsidP="00A26D5A">
            <w:pPr>
              <w:jc w:val="center"/>
              <w:rPr>
                <w:rFonts w:ascii="Times New Roman" w:hAnsi="Times New Roman" w:cs="Times New Roman"/>
                <w:i/>
                <w:sz w:val="26"/>
                <w:szCs w:val="26"/>
                <w:lang w:val="uk-UA"/>
              </w:rPr>
            </w:pPr>
            <w:r w:rsidRPr="00982FCF">
              <w:rPr>
                <w:rFonts w:ascii="Times New Roman" w:hAnsi="Times New Roman" w:cs="Times New Roman"/>
                <w:i/>
                <w:sz w:val="26"/>
                <w:szCs w:val="26"/>
                <w:lang w:val="uk-UA"/>
              </w:rPr>
              <w:t>Функція</w:t>
            </w:r>
          </w:p>
        </w:tc>
      </w:tr>
      <w:tr w:rsidR="009E6DEB" w:rsidRPr="00982FCF" w14:paraId="569F62B4" w14:textId="77777777" w:rsidTr="006E0237">
        <w:trPr>
          <w:trHeight w:val="728"/>
        </w:trPr>
        <w:tc>
          <w:tcPr>
            <w:tcW w:w="346" w:type="dxa"/>
          </w:tcPr>
          <w:p w14:paraId="44E8CB0C"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2067" w:type="dxa"/>
          </w:tcPr>
          <w:p w14:paraId="31C272E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eastAsia="uk-UA"/>
              </w:rPr>
              <w:drawing>
                <wp:inline distT="0" distB="0" distL="0" distR="0" wp14:anchorId="7B2CB5E2" wp14:editId="7D4A9DE0">
                  <wp:extent cx="645891" cy="771525"/>
                  <wp:effectExtent l="0" t="0" r="190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5321355804642762452_x.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76886" cy="808548"/>
                          </a:xfrm>
                          <a:prstGeom prst="rect">
                            <a:avLst/>
                          </a:prstGeom>
                        </pic:spPr>
                      </pic:pic>
                    </a:graphicData>
                  </a:graphic>
                </wp:inline>
              </w:drawing>
            </w:r>
          </w:p>
        </w:tc>
        <w:tc>
          <w:tcPr>
            <w:tcW w:w="404" w:type="dxa"/>
          </w:tcPr>
          <w:p w14:paraId="0BBF2F8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4124" w:type="dxa"/>
          </w:tcPr>
          <w:p w14:paraId="408F5AE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Синтез білків</w:t>
            </w:r>
          </w:p>
        </w:tc>
      </w:tr>
      <w:tr w:rsidR="009E6DEB" w:rsidRPr="00982FCF" w14:paraId="04D2B681" w14:textId="77777777" w:rsidTr="006E0237">
        <w:trPr>
          <w:trHeight w:val="677"/>
        </w:trPr>
        <w:tc>
          <w:tcPr>
            <w:tcW w:w="346" w:type="dxa"/>
          </w:tcPr>
          <w:p w14:paraId="3B9A66D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2067" w:type="dxa"/>
          </w:tcPr>
          <w:p w14:paraId="2D68ED1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eastAsia="uk-UA"/>
              </w:rPr>
              <w:drawing>
                <wp:inline distT="0" distB="0" distL="0" distR="0" wp14:anchorId="3297A777" wp14:editId="7F005B44">
                  <wp:extent cx="657225" cy="657225"/>
                  <wp:effectExtent l="0" t="0" r="9525" b="952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hoto_5321355804642762369_x.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57225" cy="657225"/>
                          </a:xfrm>
                          <a:prstGeom prst="rect">
                            <a:avLst/>
                          </a:prstGeom>
                        </pic:spPr>
                      </pic:pic>
                    </a:graphicData>
                  </a:graphic>
                </wp:inline>
              </w:drawing>
            </w:r>
          </w:p>
        </w:tc>
        <w:tc>
          <w:tcPr>
            <w:tcW w:w="404" w:type="dxa"/>
          </w:tcPr>
          <w:p w14:paraId="2D5CB67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4124" w:type="dxa"/>
          </w:tcPr>
          <w:p w14:paraId="58D1D484"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Синтез вуглеводів та ліпідів</w:t>
            </w:r>
          </w:p>
        </w:tc>
      </w:tr>
      <w:tr w:rsidR="009E6DEB" w:rsidRPr="00982FCF" w14:paraId="522ECE13" w14:textId="77777777" w:rsidTr="006E0237">
        <w:trPr>
          <w:trHeight w:val="470"/>
        </w:trPr>
        <w:tc>
          <w:tcPr>
            <w:tcW w:w="346" w:type="dxa"/>
          </w:tcPr>
          <w:p w14:paraId="22B0319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2067" w:type="dxa"/>
          </w:tcPr>
          <w:p w14:paraId="5C6AD5E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4BBA3424" wp14:editId="416F2D68">
                  <wp:extent cx="953798" cy="5715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hoto_5321355804642762368_x.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980373" cy="587423"/>
                          </a:xfrm>
                          <a:prstGeom prst="rect">
                            <a:avLst/>
                          </a:prstGeom>
                        </pic:spPr>
                      </pic:pic>
                    </a:graphicData>
                  </a:graphic>
                </wp:inline>
              </w:drawing>
            </w:r>
          </w:p>
        </w:tc>
        <w:tc>
          <w:tcPr>
            <w:tcW w:w="404" w:type="dxa"/>
          </w:tcPr>
          <w:p w14:paraId="099BEDC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4124" w:type="dxa"/>
          </w:tcPr>
          <w:p w14:paraId="3DFDF1B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Енергетичний центр клітини</w:t>
            </w:r>
          </w:p>
        </w:tc>
      </w:tr>
      <w:tr w:rsidR="009E6DEB" w:rsidRPr="00982FCF" w14:paraId="7DAB8477" w14:textId="77777777" w:rsidTr="006E0237">
        <w:trPr>
          <w:trHeight w:val="1128"/>
        </w:trPr>
        <w:tc>
          <w:tcPr>
            <w:tcW w:w="346" w:type="dxa"/>
          </w:tcPr>
          <w:p w14:paraId="68A48B83"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2067" w:type="dxa"/>
          </w:tcPr>
          <w:p w14:paraId="0B890DEA"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612DD0F0" wp14:editId="35B55F14">
                  <wp:extent cx="619125" cy="718185"/>
                  <wp:effectExtent l="0" t="0" r="952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hoto_5321355804642762370_x.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631860" cy="732958"/>
                          </a:xfrm>
                          <a:prstGeom prst="rect">
                            <a:avLst/>
                          </a:prstGeom>
                        </pic:spPr>
                      </pic:pic>
                    </a:graphicData>
                  </a:graphic>
                </wp:inline>
              </w:drawing>
            </w:r>
          </w:p>
        </w:tc>
        <w:tc>
          <w:tcPr>
            <w:tcW w:w="404" w:type="dxa"/>
          </w:tcPr>
          <w:p w14:paraId="23E77E03"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4124" w:type="dxa"/>
          </w:tcPr>
          <w:p w14:paraId="02D9EED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Здійснення фотосинтезу</w:t>
            </w:r>
          </w:p>
        </w:tc>
      </w:tr>
      <w:tr w:rsidR="00DC0CC9" w:rsidRPr="00982FCF" w14:paraId="5798A54A" w14:textId="77777777" w:rsidTr="006E0237">
        <w:trPr>
          <w:trHeight w:val="119"/>
        </w:trPr>
        <w:tc>
          <w:tcPr>
            <w:tcW w:w="346" w:type="dxa"/>
          </w:tcPr>
          <w:p w14:paraId="3805C072" w14:textId="77777777" w:rsidR="00B9682D" w:rsidRPr="00982FCF" w:rsidRDefault="00B9682D" w:rsidP="00C21DB3">
            <w:pPr>
              <w:jc w:val="both"/>
              <w:rPr>
                <w:rFonts w:ascii="Times New Roman" w:hAnsi="Times New Roman" w:cs="Times New Roman"/>
                <w:sz w:val="26"/>
                <w:szCs w:val="26"/>
                <w:lang w:val="uk-UA"/>
              </w:rPr>
            </w:pPr>
          </w:p>
        </w:tc>
        <w:tc>
          <w:tcPr>
            <w:tcW w:w="2067" w:type="dxa"/>
          </w:tcPr>
          <w:p w14:paraId="4FB49F84" w14:textId="77777777" w:rsidR="00B9682D" w:rsidRPr="00982FCF" w:rsidRDefault="00B9682D" w:rsidP="00C21DB3">
            <w:pPr>
              <w:jc w:val="both"/>
              <w:rPr>
                <w:rFonts w:ascii="Times New Roman" w:hAnsi="Times New Roman" w:cs="Times New Roman"/>
                <w:sz w:val="26"/>
                <w:szCs w:val="26"/>
                <w:lang w:val="uk-UA"/>
              </w:rPr>
            </w:pPr>
          </w:p>
        </w:tc>
        <w:tc>
          <w:tcPr>
            <w:tcW w:w="404" w:type="dxa"/>
          </w:tcPr>
          <w:p w14:paraId="5F587D7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w:t>
            </w:r>
          </w:p>
        </w:tc>
        <w:tc>
          <w:tcPr>
            <w:tcW w:w="4124" w:type="dxa"/>
          </w:tcPr>
          <w:p w14:paraId="60D146D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Командний центр клітини</w:t>
            </w:r>
          </w:p>
        </w:tc>
      </w:tr>
    </w:tbl>
    <w:p w14:paraId="1609DE47" w14:textId="77777777" w:rsidR="00B9682D" w:rsidRPr="00982FCF" w:rsidRDefault="00B9682D" w:rsidP="00C21DB3">
      <w:pPr>
        <w:spacing w:after="0" w:line="240" w:lineRule="auto"/>
        <w:jc w:val="both"/>
        <w:rPr>
          <w:rFonts w:ascii="Times New Roman" w:hAnsi="Times New Roman" w:cs="Times New Roman"/>
          <w:b/>
          <w:i/>
          <w:iCs/>
          <w:sz w:val="26"/>
          <w:szCs w:val="26"/>
        </w:rPr>
      </w:pPr>
      <w:bookmarkStart w:id="15" w:name="_Hlk176644660"/>
      <w:bookmarkEnd w:id="14"/>
    </w:p>
    <w:p w14:paraId="13A10DD5" w14:textId="77777777" w:rsidR="00B9682D" w:rsidRPr="00982FCF" w:rsidRDefault="00B9682D" w:rsidP="00E33A51">
      <w:pPr>
        <w:spacing w:after="0" w:line="240" w:lineRule="auto"/>
        <w:jc w:val="center"/>
        <w:rPr>
          <w:rFonts w:ascii="Times New Roman" w:hAnsi="Times New Roman" w:cs="Times New Roman"/>
          <w:b/>
          <w:i/>
          <w:iCs/>
          <w:sz w:val="26"/>
          <w:szCs w:val="26"/>
        </w:rPr>
      </w:pPr>
      <w:r w:rsidRPr="00982FCF">
        <w:rPr>
          <w:rFonts w:ascii="Times New Roman" w:hAnsi="Times New Roman" w:cs="Times New Roman"/>
          <w:b/>
          <w:i/>
          <w:iCs/>
          <w:sz w:val="26"/>
          <w:szCs w:val="26"/>
        </w:rPr>
        <w:t>Високий рівень</w:t>
      </w:r>
    </w:p>
    <w:p w14:paraId="249C5529" w14:textId="6F0F21AB" w:rsidR="00B9682D" w:rsidRPr="00982FCF" w:rsidRDefault="002C0729" w:rsidP="00C21DB3">
      <w:pPr>
        <w:spacing w:after="0" w:line="240" w:lineRule="auto"/>
        <w:jc w:val="both"/>
        <w:rPr>
          <w:rFonts w:ascii="Times New Roman" w:hAnsi="Times New Roman" w:cs="Times New Roman"/>
          <w:b/>
          <w:bCs/>
          <w:sz w:val="26"/>
          <w:szCs w:val="26"/>
        </w:rPr>
      </w:pPr>
      <w:bookmarkStart w:id="16" w:name="_Hlk176644768"/>
      <w:bookmarkEnd w:id="15"/>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817858"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10. Проаналізуйте текст та рисунок, проведіть аналогію з процесом у клітині еукаріотів. Виконайте обрахунки.</w:t>
      </w:r>
    </w:p>
    <w:p w14:paraId="1C7BC2E3" w14:textId="77777777" w:rsidR="00B9682D" w:rsidRPr="00982FCF" w:rsidRDefault="00B9682D" w:rsidP="00C21DB3">
      <w:pPr>
        <w:spacing w:after="0" w:line="240" w:lineRule="auto"/>
        <w:jc w:val="both"/>
        <w:rPr>
          <w:rFonts w:ascii="Times New Roman" w:hAnsi="Times New Roman" w:cs="Times New Roman"/>
          <w:b/>
          <w:bCs/>
          <w:sz w:val="26"/>
          <w:szCs w:val="26"/>
        </w:rPr>
      </w:pPr>
    </w:p>
    <w:p w14:paraId="52F052C2" w14:textId="77777777" w:rsidR="00B9682D" w:rsidRPr="00982FCF" w:rsidRDefault="00B9682D" w:rsidP="00C21DB3">
      <w:pPr>
        <w:spacing w:after="0" w:line="240" w:lineRule="auto"/>
        <w:jc w:val="both"/>
        <w:rPr>
          <w:rFonts w:ascii="Times New Roman" w:hAnsi="Times New Roman" w:cs="Times New Roman"/>
          <w:b/>
          <w:bCs/>
          <w:sz w:val="26"/>
          <w:szCs w:val="26"/>
          <w:shd w:val="clear" w:color="auto" w:fill="F7F7F8"/>
        </w:rPr>
      </w:pPr>
      <w:r w:rsidRPr="00982FCF">
        <w:rPr>
          <w:rFonts w:ascii="Times New Roman" w:hAnsi="Times New Roman" w:cs="Times New Roman"/>
          <w:noProof/>
          <w:sz w:val="26"/>
          <w:szCs w:val="26"/>
          <w:lang w:eastAsia="uk-UA"/>
        </w:rPr>
        <w:lastRenderedPageBreak/>
        <w:drawing>
          <wp:anchor distT="0" distB="0" distL="114300" distR="114300" simplePos="0" relativeHeight="251670528" behindDoc="0" locked="0" layoutInCell="1" allowOverlap="1" wp14:anchorId="0A0D5E95" wp14:editId="3DF22537">
            <wp:simplePos x="0" y="0"/>
            <wp:positionH relativeFrom="margin">
              <wp:posOffset>26035</wp:posOffset>
            </wp:positionH>
            <wp:positionV relativeFrom="paragraph">
              <wp:posOffset>97790</wp:posOffset>
            </wp:positionV>
            <wp:extent cx="1383665" cy="1914525"/>
            <wp:effectExtent l="0" t="0" r="6985" b="9525"/>
            <wp:wrapSquare wrapText="bothSides"/>
            <wp:docPr id="97011282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83665" cy="1914525"/>
                    </a:xfrm>
                    <a:prstGeom prst="rect">
                      <a:avLst/>
                    </a:prstGeom>
                    <a:noFill/>
                  </pic:spPr>
                </pic:pic>
              </a:graphicData>
            </a:graphic>
          </wp:anchor>
        </w:drawing>
      </w:r>
      <w:r w:rsidRPr="00982FCF">
        <w:rPr>
          <w:rFonts w:ascii="Times New Roman" w:hAnsi="Times New Roman" w:cs="Times New Roman"/>
          <w:noProof/>
          <w:sz w:val="26"/>
          <w:szCs w:val="26"/>
          <w:lang w:eastAsia="uk-UA"/>
        </w:rPr>
        <w:drawing>
          <wp:anchor distT="0" distB="0" distL="114300" distR="114300" simplePos="0" relativeHeight="251669504" behindDoc="0" locked="0" layoutInCell="1" allowOverlap="1" wp14:anchorId="0D8A7378" wp14:editId="137C76D2">
            <wp:simplePos x="0" y="0"/>
            <wp:positionH relativeFrom="column">
              <wp:posOffset>1407160</wp:posOffset>
            </wp:positionH>
            <wp:positionV relativeFrom="paragraph">
              <wp:posOffset>11430</wp:posOffset>
            </wp:positionV>
            <wp:extent cx="2973070" cy="1611698"/>
            <wp:effectExtent l="0" t="0" r="0" b="7620"/>
            <wp:wrapSquare wrapText="bothSides"/>
            <wp:docPr id="183293306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3070" cy="1611698"/>
                    </a:xfrm>
                    <a:prstGeom prst="rect">
                      <a:avLst/>
                    </a:prstGeom>
                    <a:noFill/>
                  </pic:spPr>
                </pic:pic>
              </a:graphicData>
            </a:graphic>
          </wp:anchor>
        </w:drawing>
      </w:r>
      <w:r w:rsidRPr="00982FCF">
        <w:rPr>
          <w:rFonts w:ascii="Times New Roman" w:hAnsi="Times New Roman" w:cs="Times New Roman"/>
          <w:sz w:val="26"/>
          <w:szCs w:val="26"/>
        </w:rPr>
        <w:t xml:space="preserve"> У книзі «Аліса в Країні Чудес» – </w:t>
      </w:r>
      <w:proofErr w:type="spellStart"/>
      <w:r w:rsidRPr="00982FCF">
        <w:rPr>
          <w:rFonts w:ascii="Times New Roman" w:hAnsi="Times New Roman" w:cs="Times New Roman"/>
          <w:sz w:val="26"/>
          <w:szCs w:val="26"/>
        </w:rPr>
        <w:t>Льюїса</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Керрола</w:t>
      </w:r>
      <w:proofErr w:type="spellEnd"/>
      <w:r w:rsidRPr="00982FCF">
        <w:rPr>
          <w:rFonts w:ascii="Times New Roman" w:hAnsi="Times New Roman" w:cs="Times New Roman"/>
          <w:sz w:val="26"/>
          <w:szCs w:val="26"/>
        </w:rPr>
        <w:t xml:space="preserve"> описується, як Аліса змінює свій розмір після споживання їжі або напоїв, і ці зміни можна пояснити як метафору клітинних взаємодій. Клітини також реагують на зовнішні сигнали, розширюючись або стискаючись залежно від ефектів, які на них діють. Персонаж Аліси демонструє гнучкість та адаптивність. Так і в клітинах є здатність </w:t>
      </w:r>
      <w:proofErr w:type="spellStart"/>
      <w:r w:rsidRPr="00982FCF">
        <w:rPr>
          <w:rFonts w:ascii="Times New Roman" w:hAnsi="Times New Roman" w:cs="Times New Roman"/>
          <w:sz w:val="26"/>
          <w:szCs w:val="26"/>
        </w:rPr>
        <w:t>адаптацій</w:t>
      </w:r>
      <w:proofErr w:type="spellEnd"/>
      <w:r w:rsidRPr="00982FCF">
        <w:rPr>
          <w:rFonts w:ascii="Times New Roman" w:hAnsi="Times New Roman" w:cs="Times New Roman"/>
          <w:sz w:val="26"/>
          <w:szCs w:val="26"/>
        </w:rPr>
        <w:t xml:space="preserve"> до певного середовища.</w:t>
      </w:r>
    </w:p>
    <w:p w14:paraId="68A3C393"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Наприклад, якщо червоні клітини крові еритроцити занурити в різні за солоністю розчини, то їх розміри змінюватимуться. Основою цього явища є процес плазмолізу, який може займати від 5 до 10 хвилин. Оптимальне функціонування клітин відбувається при 0,9% концентрації солей. Припустимо, що при зануренні в 0,5% розчин </w:t>
      </w:r>
      <w:proofErr w:type="spellStart"/>
      <w:r w:rsidRPr="00982FCF">
        <w:rPr>
          <w:rFonts w:ascii="Times New Roman" w:hAnsi="Times New Roman" w:cs="Times New Roman"/>
          <w:sz w:val="26"/>
          <w:szCs w:val="26"/>
        </w:rPr>
        <w:t>NaCl</w:t>
      </w:r>
      <w:proofErr w:type="spellEnd"/>
      <w:r w:rsidRPr="00982FCF">
        <w:rPr>
          <w:rFonts w:ascii="Times New Roman" w:hAnsi="Times New Roman" w:cs="Times New Roman"/>
          <w:sz w:val="26"/>
          <w:szCs w:val="26"/>
        </w:rPr>
        <w:t xml:space="preserve"> еритроцит збільшується в розмірі і лопає за 7 хвилин. Обрахуйте швидкість руйнування еритроцита при зануренні в 0,3% розчин хлориду натрію, якщо відомо, що всі інші умови однакові для двох зразків. </w:t>
      </w:r>
    </w:p>
    <w:tbl>
      <w:tblPr>
        <w:tblStyle w:val="a5"/>
        <w:tblpPr w:leftFromText="180" w:rightFromText="180" w:vertAnchor="text" w:horzAnchor="page" w:tblpX="6001" w:tblpY="87"/>
        <w:tblW w:w="750" w:type="dxa"/>
        <w:tblLook w:val="04A0" w:firstRow="1" w:lastRow="0" w:firstColumn="1" w:lastColumn="0" w:noHBand="0" w:noVBand="1"/>
      </w:tblPr>
      <w:tblGrid>
        <w:gridCol w:w="750"/>
      </w:tblGrid>
      <w:tr w:rsidR="009E6DEB" w:rsidRPr="00982FCF" w14:paraId="3616B61F" w14:textId="77777777" w:rsidTr="00C21DB3">
        <w:trPr>
          <w:trHeight w:val="255"/>
        </w:trPr>
        <w:tc>
          <w:tcPr>
            <w:tcW w:w="750" w:type="dxa"/>
          </w:tcPr>
          <w:p w14:paraId="6D92DC34" w14:textId="77777777" w:rsidR="00B9682D" w:rsidRPr="00982FCF" w:rsidRDefault="00B9682D" w:rsidP="00C21DB3">
            <w:pPr>
              <w:pStyle w:val="a7"/>
              <w:jc w:val="both"/>
              <w:rPr>
                <w:rFonts w:ascii="Times New Roman" w:hAnsi="Times New Roman" w:cs="Times New Roman"/>
                <w:b/>
                <w:bCs/>
                <w:sz w:val="26"/>
                <w:szCs w:val="26"/>
                <w:lang w:val="uk-UA"/>
              </w:rPr>
            </w:pPr>
          </w:p>
        </w:tc>
      </w:tr>
    </w:tbl>
    <w:p w14:paraId="20558739" w14:textId="77777777" w:rsidR="00B9682D" w:rsidRPr="00982FCF" w:rsidRDefault="00B9682D" w:rsidP="00C21DB3">
      <w:pPr>
        <w:pStyle w:val="a7"/>
        <w:jc w:val="both"/>
        <w:rPr>
          <w:rFonts w:ascii="Times New Roman" w:hAnsi="Times New Roman" w:cs="Times New Roman"/>
          <w:bCs/>
          <w:sz w:val="26"/>
          <w:szCs w:val="26"/>
        </w:rPr>
      </w:pPr>
      <w:r w:rsidRPr="00982FCF">
        <w:rPr>
          <w:rFonts w:ascii="Times New Roman" w:hAnsi="Times New Roman" w:cs="Times New Roman"/>
          <w:i/>
          <w:sz w:val="26"/>
          <w:szCs w:val="26"/>
        </w:rPr>
        <w:t>(Відповідь запишіть тільки числом</w:t>
      </w:r>
      <w:r w:rsidRPr="00982FCF">
        <w:rPr>
          <w:rFonts w:ascii="Times New Roman" w:hAnsi="Times New Roman" w:cs="Times New Roman"/>
          <w:b/>
          <w:bCs/>
          <w:sz w:val="26"/>
          <w:szCs w:val="26"/>
        </w:rPr>
        <w:t xml:space="preserve"> </w:t>
      </w:r>
      <w:r w:rsidRPr="00982FCF">
        <w:rPr>
          <w:rFonts w:ascii="Times New Roman" w:hAnsi="Times New Roman" w:cs="Times New Roman"/>
          <w:bCs/>
          <w:i/>
          <w:sz w:val="26"/>
          <w:szCs w:val="26"/>
        </w:rPr>
        <w:t>у хв.)</w:t>
      </w:r>
    </w:p>
    <w:p w14:paraId="35D37B8A" w14:textId="77777777" w:rsidR="00EB4AA0" w:rsidRPr="00982FCF" w:rsidRDefault="00EB4AA0" w:rsidP="00C21DB3">
      <w:pPr>
        <w:pStyle w:val="a7"/>
        <w:jc w:val="both"/>
        <w:rPr>
          <w:rFonts w:ascii="Times New Roman" w:hAnsi="Times New Roman" w:cs="Times New Roman"/>
          <w:b/>
          <w:bCs/>
          <w:sz w:val="26"/>
          <w:szCs w:val="26"/>
        </w:rPr>
      </w:pPr>
    </w:p>
    <w:p w14:paraId="5E1E5036" w14:textId="2FB23B40"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0F4373"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11. Проаналізуйте змодельовану ситуацію та дайте відповідь на запитання.</w:t>
      </w:r>
    </w:p>
    <w:p w14:paraId="4BF821E6" w14:textId="77777777" w:rsidR="00B9682D" w:rsidRPr="00982FCF" w:rsidRDefault="00B9682D" w:rsidP="00C21DB3">
      <w:pPr>
        <w:pStyle w:val="a7"/>
        <w:jc w:val="both"/>
        <w:rPr>
          <w:rFonts w:ascii="Times New Roman" w:hAnsi="Times New Roman" w:cs="Times New Roman"/>
          <w:b/>
          <w:bCs/>
          <w:sz w:val="26"/>
          <w:szCs w:val="26"/>
        </w:rPr>
      </w:pPr>
      <w:r w:rsidRPr="00982FCF">
        <w:rPr>
          <w:rFonts w:ascii="Times New Roman" w:hAnsi="Times New Roman" w:cs="Times New Roman"/>
          <w:sz w:val="26"/>
          <w:szCs w:val="26"/>
        </w:rPr>
        <w:t xml:space="preserve">До студента медичного інституту в перший робочий день прийшов пацієнт з скаргами на біль у животі. Після повного обстеження та проведених аналізів було виявлено, що в клітинах печінки </w:t>
      </w:r>
      <w:proofErr w:type="spellStart"/>
      <w:r w:rsidRPr="00982FCF">
        <w:rPr>
          <w:rFonts w:ascii="Times New Roman" w:hAnsi="Times New Roman" w:cs="Times New Roman"/>
          <w:sz w:val="26"/>
          <w:szCs w:val="26"/>
        </w:rPr>
        <w:t>гепатоцитах</w:t>
      </w:r>
      <w:proofErr w:type="spellEnd"/>
      <w:r w:rsidRPr="00982FCF">
        <w:rPr>
          <w:rFonts w:ascii="Times New Roman" w:hAnsi="Times New Roman" w:cs="Times New Roman"/>
          <w:sz w:val="26"/>
          <w:szCs w:val="26"/>
        </w:rPr>
        <w:t xml:space="preserve"> підвищений вміст жирового складника до 30% від норми 5% загальної маси клітини. Така зміна вказує на порушення ліпідного обміну та функціонування печінки загалом. Лікар призначив лікування та провів повторні аналізи тричі через певний інтервал часу. Розгляньте графіки результатів та визначте, який з них указує на максимально ефективний позитивний результат призначеного лікування. </w:t>
      </w:r>
    </w:p>
    <w:p w14:paraId="09395F2E"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А </w:t>
      </w:r>
      <w:r w:rsidRPr="00982FCF">
        <w:rPr>
          <w:rFonts w:ascii="Times New Roman" w:hAnsi="Times New Roman" w:cs="Times New Roman"/>
          <w:noProof/>
          <w:sz w:val="26"/>
          <w:szCs w:val="26"/>
          <w:lang w:eastAsia="uk-UA"/>
        </w:rPr>
        <w:drawing>
          <wp:inline distT="0" distB="0" distL="0" distR="0" wp14:anchorId="28E720EB" wp14:editId="45E6ADEA">
            <wp:extent cx="2057400" cy="1543049"/>
            <wp:effectExtent l="0" t="0" r="0" b="635"/>
            <wp:docPr id="165416488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0782" cy="1560585"/>
                    </a:xfrm>
                    <a:prstGeom prst="rect">
                      <a:avLst/>
                    </a:prstGeom>
                    <a:noFill/>
                  </pic:spPr>
                </pic:pic>
              </a:graphicData>
            </a:graphic>
          </wp:inline>
        </w:drawing>
      </w:r>
      <w:r w:rsidRPr="00982FCF">
        <w:rPr>
          <w:rFonts w:ascii="Times New Roman" w:hAnsi="Times New Roman" w:cs="Times New Roman"/>
          <w:sz w:val="26"/>
          <w:szCs w:val="26"/>
        </w:rPr>
        <w:t xml:space="preserve"> Б </w:t>
      </w:r>
      <w:r w:rsidRPr="00982FCF">
        <w:rPr>
          <w:rFonts w:ascii="Times New Roman" w:hAnsi="Times New Roman" w:cs="Times New Roman"/>
          <w:noProof/>
          <w:sz w:val="26"/>
          <w:szCs w:val="26"/>
          <w:lang w:eastAsia="uk-UA"/>
        </w:rPr>
        <w:drawing>
          <wp:inline distT="0" distB="0" distL="0" distR="0" wp14:anchorId="3DAABBFB" wp14:editId="59FA5B15">
            <wp:extent cx="2020285" cy="1571625"/>
            <wp:effectExtent l="0" t="0" r="0" b="0"/>
            <wp:docPr id="210490648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53620" cy="1597557"/>
                    </a:xfrm>
                    <a:prstGeom prst="rect">
                      <a:avLst/>
                    </a:prstGeom>
                    <a:noFill/>
                  </pic:spPr>
                </pic:pic>
              </a:graphicData>
            </a:graphic>
          </wp:inline>
        </w:drawing>
      </w:r>
    </w:p>
    <w:p w14:paraId="79052D64"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В </w:t>
      </w:r>
      <w:r w:rsidRPr="00982FCF">
        <w:rPr>
          <w:rFonts w:ascii="Times New Roman" w:hAnsi="Times New Roman" w:cs="Times New Roman"/>
          <w:noProof/>
          <w:sz w:val="26"/>
          <w:szCs w:val="26"/>
          <w:lang w:eastAsia="uk-UA"/>
        </w:rPr>
        <w:drawing>
          <wp:inline distT="0" distB="0" distL="0" distR="0" wp14:anchorId="748518BB" wp14:editId="3112B18D">
            <wp:extent cx="2057400" cy="1557612"/>
            <wp:effectExtent l="0" t="0" r="0" b="5080"/>
            <wp:docPr id="185499772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5677" cy="1563878"/>
                    </a:xfrm>
                    <a:prstGeom prst="rect">
                      <a:avLst/>
                    </a:prstGeom>
                    <a:noFill/>
                  </pic:spPr>
                </pic:pic>
              </a:graphicData>
            </a:graphic>
          </wp:inline>
        </w:drawing>
      </w:r>
      <w:r w:rsidRPr="00982FCF">
        <w:rPr>
          <w:rFonts w:ascii="Times New Roman" w:hAnsi="Times New Roman" w:cs="Times New Roman"/>
          <w:sz w:val="26"/>
          <w:szCs w:val="26"/>
        </w:rPr>
        <w:t xml:space="preserve"> Г </w:t>
      </w:r>
      <w:r w:rsidRPr="00982FCF">
        <w:rPr>
          <w:rFonts w:ascii="Times New Roman" w:hAnsi="Times New Roman" w:cs="Times New Roman"/>
          <w:noProof/>
          <w:sz w:val="26"/>
          <w:szCs w:val="26"/>
          <w:lang w:eastAsia="uk-UA"/>
        </w:rPr>
        <w:drawing>
          <wp:inline distT="0" distB="0" distL="0" distR="0" wp14:anchorId="35322C30" wp14:editId="60D60F98">
            <wp:extent cx="2019300" cy="1561875"/>
            <wp:effectExtent l="0" t="0" r="0" b="635"/>
            <wp:docPr id="4066562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5539" cy="1574435"/>
                    </a:xfrm>
                    <a:prstGeom prst="rect">
                      <a:avLst/>
                    </a:prstGeom>
                    <a:noFill/>
                  </pic:spPr>
                </pic:pic>
              </a:graphicData>
            </a:graphic>
          </wp:inline>
        </w:drawing>
      </w:r>
    </w:p>
    <w:p w14:paraId="56AB52AF" w14:textId="77777777" w:rsidR="00B9682D" w:rsidRPr="00982FCF" w:rsidRDefault="00B9682D" w:rsidP="00C21DB3">
      <w:pPr>
        <w:pStyle w:val="a7"/>
        <w:jc w:val="both"/>
        <w:rPr>
          <w:rFonts w:ascii="Times New Roman" w:hAnsi="Times New Roman" w:cs="Times New Roman"/>
          <w:b/>
          <w:bCs/>
          <w:sz w:val="26"/>
          <w:szCs w:val="26"/>
        </w:rPr>
      </w:pPr>
      <w:bookmarkStart w:id="17" w:name="_Hlk176645728"/>
      <w:bookmarkEnd w:id="16"/>
    </w:p>
    <w:p w14:paraId="058FD912" w14:textId="525D5C78"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241285" w:rsidRPr="00982FCF">
        <w:rPr>
          <w:rFonts w:ascii="Times New Roman" w:eastAsia="Calibri" w:hAnsi="Times New Roman" w:cs="Times New Roman"/>
          <w:b/>
          <w:bCs/>
          <w:iCs/>
          <w:sz w:val="26"/>
          <w:szCs w:val="26"/>
        </w:rPr>
        <w:t xml:space="preserve"> 2</w:t>
      </w:r>
      <w:r w:rsidR="000F4373"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12. Проаналізуйте дані в таблиці щодо будови клітин еукаріот та змоделюйте клітину тварин, наповнивши шаблон клітини необхідними органелами.</w:t>
      </w:r>
    </w:p>
    <w:tbl>
      <w:tblPr>
        <w:tblStyle w:val="a5"/>
        <w:tblW w:w="0" w:type="auto"/>
        <w:tblLook w:val="04A0" w:firstRow="1" w:lastRow="0" w:firstColumn="1" w:lastColumn="0" w:noHBand="0" w:noVBand="1"/>
      </w:tblPr>
      <w:tblGrid>
        <w:gridCol w:w="3069"/>
        <w:gridCol w:w="1248"/>
        <w:gridCol w:w="1205"/>
        <w:gridCol w:w="1257"/>
      </w:tblGrid>
      <w:tr w:rsidR="009E6DEB" w:rsidRPr="00982FCF" w14:paraId="194D0975" w14:textId="77777777" w:rsidTr="00C21DB3">
        <w:trPr>
          <w:trHeight w:val="463"/>
        </w:trPr>
        <w:tc>
          <w:tcPr>
            <w:tcW w:w="3069" w:type="dxa"/>
          </w:tcPr>
          <w:p w14:paraId="7A8744AD" w14:textId="77777777" w:rsidR="00B9682D" w:rsidRPr="00982FCF" w:rsidRDefault="00B9682D" w:rsidP="00C21DB3">
            <w:pPr>
              <w:pStyle w:val="a7"/>
              <w:jc w:val="both"/>
              <w:rPr>
                <w:rFonts w:ascii="Times New Roman" w:hAnsi="Times New Roman" w:cs="Times New Roman"/>
                <w:b/>
                <w:sz w:val="26"/>
                <w:szCs w:val="26"/>
                <w:lang w:val="uk-UA" w:eastAsia="uk-UA"/>
              </w:rPr>
            </w:pPr>
            <w:r w:rsidRPr="00982FCF">
              <w:rPr>
                <w:rFonts w:ascii="Times New Roman" w:hAnsi="Times New Roman" w:cs="Times New Roman"/>
                <w:b/>
                <w:sz w:val="26"/>
                <w:szCs w:val="26"/>
                <w:lang w:val="uk-UA" w:eastAsia="uk-UA"/>
              </w:rPr>
              <w:t>Структура клітини</w:t>
            </w:r>
          </w:p>
        </w:tc>
        <w:tc>
          <w:tcPr>
            <w:tcW w:w="1248" w:type="dxa"/>
          </w:tcPr>
          <w:p w14:paraId="3262A97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Рослини</w:t>
            </w:r>
          </w:p>
        </w:tc>
        <w:tc>
          <w:tcPr>
            <w:tcW w:w="1205" w:type="dxa"/>
          </w:tcPr>
          <w:p w14:paraId="0E0B32F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Гриби</w:t>
            </w:r>
          </w:p>
        </w:tc>
        <w:tc>
          <w:tcPr>
            <w:tcW w:w="1257" w:type="dxa"/>
          </w:tcPr>
          <w:p w14:paraId="5EAFCCB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Тварини</w:t>
            </w:r>
          </w:p>
        </w:tc>
      </w:tr>
      <w:tr w:rsidR="009E6DEB" w:rsidRPr="00982FCF" w14:paraId="5A2E3BE1" w14:textId="77777777" w:rsidTr="00C21DB3">
        <w:trPr>
          <w:trHeight w:val="282"/>
        </w:trPr>
        <w:tc>
          <w:tcPr>
            <w:tcW w:w="3069" w:type="dxa"/>
          </w:tcPr>
          <w:p w14:paraId="3B708ED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Клітинна стінка</w:t>
            </w:r>
          </w:p>
        </w:tc>
        <w:tc>
          <w:tcPr>
            <w:tcW w:w="1248" w:type="dxa"/>
          </w:tcPr>
          <w:p w14:paraId="6824B6EE"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638AA6B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592ACE0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r>
      <w:tr w:rsidR="009E6DEB" w:rsidRPr="00982FCF" w14:paraId="14821B30" w14:textId="77777777" w:rsidTr="00C21DB3">
        <w:trPr>
          <w:trHeight w:val="262"/>
        </w:trPr>
        <w:tc>
          <w:tcPr>
            <w:tcW w:w="3069" w:type="dxa"/>
          </w:tcPr>
          <w:p w14:paraId="3ABC0B1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lastRenderedPageBreak/>
              <w:t>Ендоплазматична сітка</w:t>
            </w:r>
          </w:p>
        </w:tc>
        <w:tc>
          <w:tcPr>
            <w:tcW w:w="1248" w:type="dxa"/>
          </w:tcPr>
          <w:p w14:paraId="5B016D5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60CC2DC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1404BAE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01D24F81" w14:textId="77777777" w:rsidTr="00C21DB3">
        <w:trPr>
          <w:trHeight w:val="325"/>
        </w:trPr>
        <w:tc>
          <w:tcPr>
            <w:tcW w:w="3069" w:type="dxa"/>
          </w:tcPr>
          <w:p w14:paraId="5E59C4E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Вакуолі</w:t>
            </w:r>
          </w:p>
        </w:tc>
        <w:tc>
          <w:tcPr>
            <w:tcW w:w="1248" w:type="dxa"/>
          </w:tcPr>
          <w:p w14:paraId="34E46C5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3A1C76C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7105AD3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r>
      <w:tr w:rsidR="009E6DEB" w:rsidRPr="00982FCF" w14:paraId="4D2B82EA" w14:textId="77777777" w:rsidTr="00C21DB3">
        <w:trPr>
          <w:trHeight w:val="299"/>
        </w:trPr>
        <w:tc>
          <w:tcPr>
            <w:tcW w:w="3069" w:type="dxa"/>
          </w:tcPr>
          <w:p w14:paraId="7C40B08C" w14:textId="77777777" w:rsidR="00B9682D" w:rsidRPr="00982FCF" w:rsidRDefault="00B9682D" w:rsidP="00C21DB3">
            <w:pPr>
              <w:pStyle w:val="a7"/>
              <w:jc w:val="both"/>
              <w:rPr>
                <w:rFonts w:ascii="Times New Roman" w:hAnsi="Times New Roman" w:cs="Times New Roman"/>
                <w:sz w:val="26"/>
                <w:szCs w:val="26"/>
                <w:lang w:val="uk-UA" w:eastAsia="uk-UA"/>
              </w:rPr>
            </w:pPr>
            <w:proofErr w:type="spellStart"/>
            <w:r w:rsidRPr="00982FCF">
              <w:rPr>
                <w:rFonts w:ascii="Times New Roman" w:hAnsi="Times New Roman" w:cs="Times New Roman"/>
                <w:sz w:val="26"/>
                <w:szCs w:val="26"/>
                <w:lang w:val="uk-UA" w:eastAsia="uk-UA"/>
              </w:rPr>
              <w:t>Лізосоми</w:t>
            </w:r>
            <w:proofErr w:type="spellEnd"/>
          </w:p>
        </w:tc>
        <w:tc>
          <w:tcPr>
            <w:tcW w:w="1248" w:type="dxa"/>
          </w:tcPr>
          <w:p w14:paraId="58C1DCE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2044660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7B0A174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5FCC5561" w14:textId="77777777" w:rsidTr="00C21DB3">
        <w:trPr>
          <w:trHeight w:val="251"/>
        </w:trPr>
        <w:tc>
          <w:tcPr>
            <w:tcW w:w="3069" w:type="dxa"/>
          </w:tcPr>
          <w:p w14:paraId="194A248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Комплекс Гольджі</w:t>
            </w:r>
          </w:p>
        </w:tc>
        <w:tc>
          <w:tcPr>
            <w:tcW w:w="1248" w:type="dxa"/>
          </w:tcPr>
          <w:p w14:paraId="4C68EB0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700D08B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3F133B0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06D6F8BC" w14:textId="77777777" w:rsidTr="00C21DB3">
        <w:trPr>
          <w:trHeight w:val="306"/>
        </w:trPr>
        <w:tc>
          <w:tcPr>
            <w:tcW w:w="3069" w:type="dxa"/>
          </w:tcPr>
          <w:p w14:paraId="3CF46246"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Клітинний центр</w:t>
            </w:r>
          </w:p>
        </w:tc>
        <w:tc>
          <w:tcPr>
            <w:tcW w:w="1248" w:type="dxa"/>
          </w:tcPr>
          <w:p w14:paraId="066AF0D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05" w:type="dxa"/>
          </w:tcPr>
          <w:p w14:paraId="4FA5768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19C071B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5EB97E7E" w14:textId="77777777" w:rsidTr="00C21DB3">
        <w:trPr>
          <w:trHeight w:val="268"/>
        </w:trPr>
        <w:tc>
          <w:tcPr>
            <w:tcW w:w="3069" w:type="dxa"/>
          </w:tcPr>
          <w:p w14:paraId="0010FED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Рибосоми</w:t>
            </w:r>
          </w:p>
        </w:tc>
        <w:tc>
          <w:tcPr>
            <w:tcW w:w="1248" w:type="dxa"/>
          </w:tcPr>
          <w:p w14:paraId="270C6C7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22A9271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4E4C432A"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04FCA82A" w14:textId="77777777" w:rsidTr="00C21DB3">
        <w:trPr>
          <w:trHeight w:val="357"/>
        </w:trPr>
        <w:tc>
          <w:tcPr>
            <w:tcW w:w="3069" w:type="dxa"/>
          </w:tcPr>
          <w:p w14:paraId="0D36989E" w14:textId="77777777" w:rsidR="00B9682D" w:rsidRPr="00982FCF" w:rsidRDefault="00B9682D" w:rsidP="00C21DB3">
            <w:pPr>
              <w:pStyle w:val="a7"/>
              <w:jc w:val="both"/>
              <w:rPr>
                <w:rFonts w:ascii="Times New Roman" w:hAnsi="Times New Roman" w:cs="Times New Roman"/>
                <w:sz w:val="26"/>
                <w:szCs w:val="26"/>
                <w:lang w:val="uk-UA" w:eastAsia="uk-UA"/>
              </w:rPr>
            </w:pPr>
            <w:proofErr w:type="spellStart"/>
            <w:r w:rsidRPr="00982FCF">
              <w:rPr>
                <w:rFonts w:ascii="Times New Roman" w:hAnsi="Times New Roman" w:cs="Times New Roman"/>
                <w:sz w:val="26"/>
                <w:szCs w:val="26"/>
                <w:lang w:val="uk-UA" w:eastAsia="uk-UA"/>
              </w:rPr>
              <w:t>Цитоскелет</w:t>
            </w:r>
            <w:proofErr w:type="spellEnd"/>
          </w:p>
        </w:tc>
        <w:tc>
          <w:tcPr>
            <w:tcW w:w="1248" w:type="dxa"/>
          </w:tcPr>
          <w:p w14:paraId="0289AE0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05" w:type="dxa"/>
          </w:tcPr>
          <w:p w14:paraId="76E5369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526B99EB"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7CAEB274" w14:textId="77777777" w:rsidTr="00C21DB3">
        <w:trPr>
          <w:trHeight w:val="319"/>
        </w:trPr>
        <w:tc>
          <w:tcPr>
            <w:tcW w:w="3069" w:type="dxa"/>
          </w:tcPr>
          <w:p w14:paraId="6BCBF3E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Ядро</w:t>
            </w:r>
          </w:p>
        </w:tc>
        <w:tc>
          <w:tcPr>
            <w:tcW w:w="1248" w:type="dxa"/>
          </w:tcPr>
          <w:p w14:paraId="0A59AC6F"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2D38D00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77907A3F"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544C97A3" w14:textId="77777777" w:rsidTr="00C21DB3">
        <w:trPr>
          <w:trHeight w:val="360"/>
        </w:trPr>
        <w:tc>
          <w:tcPr>
            <w:tcW w:w="3069" w:type="dxa"/>
          </w:tcPr>
          <w:p w14:paraId="5500F7D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Мітохондрії</w:t>
            </w:r>
          </w:p>
        </w:tc>
        <w:tc>
          <w:tcPr>
            <w:tcW w:w="1248" w:type="dxa"/>
          </w:tcPr>
          <w:p w14:paraId="212FC12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4011BFC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03F7CBA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DC0CC9" w:rsidRPr="00982FCF" w14:paraId="67D9A72E" w14:textId="77777777" w:rsidTr="00C21DB3">
        <w:trPr>
          <w:trHeight w:val="336"/>
        </w:trPr>
        <w:tc>
          <w:tcPr>
            <w:tcW w:w="3069" w:type="dxa"/>
          </w:tcPr>
          <w:p w14:paraId="19623D7B"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Пластиди</w:t>
            </w:r>
          </w:p>
        </w:tc>
        <w:tc>
          <w:tcPr>
            <w:tcW w:w="1248" w:type="dxa"/>
          </w:tcPr>
          <w:p w14:paraId="68DD556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0E2303DA"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7057801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r>
    </w:tbl>
    <w:p w14:paraId="23EF6BCD" w14:textId="77777777" w:rsidR="00B9682D" w:rsidRPr="00982FCF" w:rsidRDefault="00B9682D" w:rsidP="00C21DB3">
      <w:pPr>
        <w:pStyle w:val="a7"/>
        <w:jc w:val="both"/>
        <w:rPr>
          <w:rFonts w:ascii="Times New Roman" w:hAnsi="Times New Roman" w:cs="Times New Roman"/>
          <w:sz w:val="26"/>
          <w:szCs w:val="26"/>
        </w:rPr>
      </w:pPr>
    </w:p>
    <w:tbl>
      <w:tblPr>
        <w:tblStyle w:val="a5"/>
        <w:tblW w:w="0" w:type="auto"/>
        <w:tblInd w:w="-5" w:type="dxa"/>
        <w:tblLook w:val="04A0" w:firstRow="1" w:lastRow="0" w:firstColumn="1" w:lastColumn="0" w:noHBand="0" w:noVBand="1"/>
      </w:tblPr>
      <w:tblGrid>
        <w:gridCol w:w="2433"/>
        <w:gridCol w:w="346"/>
        <w:gridCol w:w="3606"/>
        <w:gridCol w:w="476"/>
        <w:gridCol w:w="2567"/>
      </w:tblGrid>
      <w:tr w:rsidR="009E6DEB" w:rsidRPr="00982FCF" w14:paraId="52A66BA6" w14:textId="77777777" w:rsidTr="00C21DB3">
        <w:trPr>
          <w:trHeight w:val="720"/>
        </w:trPr>
        <w:tc>
          <w:tcPr>
            <w:tcW w:w="2433" w:type="dxa"/>
            <w:vMerge w:val="restart"/>
          </w:tcPr>
          <w:p w14:paraId="3307540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mc:AlternateContent>
                <mc:Choice Requires="wps">
                  <w:drawing>
                    <wp:anchor distT="0" distB="0" distL="114300" distR="114300" simplePos="0" relativeHeight="251671552" behindDoc="0" locked="0" layoutInCell="1" allowOverlap="1" wp14:anchorId="0F21121D" wp14:editId="02C0987D">
                      <wp:simplePos x="0" y="0"/>
                      <wp:positionH relativeFrom="column">
                        <wp:posOffset>33020</wp:posOffset>
                      </wp:positionH>
                      <wp:positionV relativeFrom="paragraph">
                        <wp:posOffset>683260</wp:posOffset>
                      </wp:positionV>
                      <wp:extent cx="1314450" cy="2133600"/>
                      <wp:effectExtent l="0" t="0" r="19050" b="19050"/>
                      <wp:wrapNone/>
                      <wp:docPr id="46" name="Овал 46"/>
                      <wp:cNvGraphicFramePr/>
                      <a:graphic xmlns:a="http://schemas.openxmlformats.org/drawingml/2006/main">
                        <a:graphicData uri="http://schemas.microsoft.com/office/word/2010/wordprocessingShape">
                          <wps:wsp>
                            <wps:cNvSpPr/>
                            <wps:spPr>
                              <a:xfrm>
                                <a:off x="0" y="0"/>
                                <a:ext cx="1314450" cy="2133600"/>
                              </a:xfrm>
                              <a:prstGeom prst="ellipse">
                                <a:avLst/>
                              </a:prstGeom>
                              <a:solidFill>
                                <a:schemeClr val="accent1">
                                  <a:lumMod val="20000"/>
                                  <a:lumOff val="80000"/>
                                </a:schemeClr>
                              </a:solidFill>
                              <a:ln>
                                <a:solidFill>
                                  <a:schemeClr val="accent3"/>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oval w14:anchorId="2AC09CEF" id="Овал 46" o:spid="_x0000_s1026" style="position:absolute;margin-left:2.6pt;margin-top:53.8pt;width:103.5pt;height:16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" fillcolor="#d9e2f3 [660]" strokecolor="#a5a5a5 [3206]" strokeweight="1pt">
                      <v:stroke joinstyle="miter"/>
                    </v:oval>
                  </w:pict>
                </mc:Fallback>
              </mc:AlternateContent>
            </w:r>
            <w:r w:rsidRPr="00982FCF">
              <w:rPr>
                <w:rFonts w:ascii="Times New Roman" w:hAnsi="Times New Roman" w:cs="Times New Roman"/>
                <w:sz w:val="26"/>
                <w:szCs w:val="26"/>
                <w:lang w:val="uk-UA"/>
              </w:rPr>
              <w:t>Шаблон клітини</w:t>
            </w:r>
          </w:p>
        </w:tc>
        <w:tc>
          <w:tcPr>
            <w:tcW w:w="346" w:type="dxa"/>
          </w:tcPr>
          <w:p w14:paraId="3B2EEE4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1</w:t>
            </w:r>
          </w:p>
        </w:tc>
        <w:tc>
          <w:tcPr>
            <w:tcW w:w="3606" w:type="dxa"/>
          </w:tcPr>
          <w:p w14:paraId="1278D97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eastAsia="uk-UA"/>
              </w:rPr>
              <w:drawing>
                <wp:inline distT="0" distB="0" distL="0" distR="0" wp14:anchorId="31A69E7F" wp14:editId="601B329F">
                  <wp:extent cx="581682" cy="1102956"/>
                  <wp:effectExtent l="635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5400000">
                            <a:off x="0" y="0"/>
                            <a:ext cx="613236" cy="1162786"/>
                          </a:xfrm>
                          <a:prstGeom prst="rect">
                            <a:avLst/>
                          </a:prstGeom>
                        </pic:spPr>
                      </pic:pic>
                    </a:graphicData>
                  </a:graphic>
                </wp:inline>
              </w:drawing>
            </w:r>
          </w:p>
        </w:tc>
        <w:tc>
          <w:tcPr>
            <w:tcW w:w="476" w:type="dxa"/>
          </w:tcPr>
          <w:p w14:paraId="413A72E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2</w:t>
            </w:r>
          </w:p>
        </w:tc>
        <w:tc>
          <w:tcPr>
            <w:tcW w:w="2567" w:type="dxa"/>
          </w:tcPr>
          <w:p w14:paraId="7A560FBB"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0E71EF5B" wp14:editId="43F8379F">
                  <wp:extent cx="1113585" cy="5048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2494" cy="517930"/>
                          </a:xfrm>
                          <a:prstGeom prst="rect">
                            <a:avLst/>
                          </a:prstGeom>
                        </pic:spPr>
                      </pic:pic>
                    </a:graphicData>
                  </a:graphic>
                </wp:inline>
              </w:drawing>
            </w:r>
          </w:p>
        </w:tc>
      </w:tr>
      <w:tr w:rsidR="009E6DEB" w:rsidRPr="00982FCF" w14:paraId="117F73D9" w14:textId="77777777" w:rsidTr="00C21DB3">
        <w:trPr>
          <w:trHeight w:val="112"/>
        </w:trPr>
        <w:tc>
          <w:tcPr>
            <w:tcW w:w="2433" w:type="dxa"/>
            <w:vMerge/>
          </w:tcPr>
          <w:p w14:paraId="557C9CBD" w14:textId="77777777" w:rsidR="00B9682D" w:rsidRPr="00982FCF" w:rsidRDefault="00B9682D" w:rsidP="00C21DB3">
            <w:pPr>
              <w:pStyle w:val="a7"/>
              <w:jc w:val="both"/>
              <w:rPr>
                <w:rFonts w:ascii="Times New Roman" w:hAnsi="Times New Roman" w:cs="Times New Roman"/>
                <w:sz w:val="26"/>
                <w:szCs w:val="26"/>
                <w:lang w:val="uk-UA"/>
              </w:rPr>
            </w:pPr>
          </w:p>
        </w:tc>
        <w:tc>
          <w:tcPr>
            <w:tcW w:w="346" w:type="dxa"/>
          </w:tcPr>
          <w:p w14:paraId="2895EBE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3</w:t>
            </w:r>
          </w:p>
        </w:tc>
        <w:tc>
          <w:tcPr>
            <w:tcW w:w="3606" w:type="dxa"/>
          </w:tcPr>
          <w:p w14:paraId="1A87F6AE"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eastAsia="uk-UA"/>
              </w:rPr>
              <w:drawing>
                <wp:inline distT="0" distB="0" distL="0" distR="0" wp14:anchorId="247AA621" wp14:editId="104411E3">
                  <wp:extent cx="1189990" cy="653163"/>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253890" cy="688237"/>
                          </a:xfrm>
                          <a:prstGeom prst="rect">
                            <a:avLst/>
                          </a:prstGeom>
                        </pic:spPr>
                      </pic:pic>
                    </a:graphicData>
                  </a:graphic>
                </wp:inline>
              </w:drawing>
            </w:r>
          </w:p>
        </w:tc>
        <w:tc>
          <w:tcPr>
            <w:tcW w:w="476" w:type="dxa"/>
          </w:tcPr>
          <w:p w14:paraId="6D0F2B0E"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4</w:t>
            </w:r>
          </w:p>
        </w:tc>
        <w:tc>
          <w:tcPr>
            <w:tcW w:w="2567" w:type="dxa"/>
          </w:tcPr>
          <w:p w14:paraId="79F39A9D"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1E6EF966" wp14:editId="22627FEB">
                  <wp:extent cx="1123950" cy="548624"/>
                  <wp:effectExtent l="0" t="0" r="0" b="444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205187" cy="588278"/>
                          </a:xfrm>
                          <a:prstGeom prst="rect">
                            <a:avLst/>
                          </a:prstGeom>
                        </pic:spPr>
                      </pic:pic>
                    </a:graphicData>
                  </a:graphic>
                </wp:inline>
              </w:drawing>
            </w:r>
          </w:p>
        </w:tc>
      </w:tr>
      <w:tr w:rsidR="009E6DEB" w:rsidRPr="00982FCF" w14:paraId="3708A6FD" w14:textId="77777777" w:rsidTr="00C21DB3">
        <w:trPr>
          <w:trHeight w:val="112"/>
        </w:trPr>
        <w:tc>
          <w:tcPr>
            <w:tcW w:w="2433" w:type="dxa"/>
            <w:vMerge/>
          </w:tcPr>
          <w:p w14:paraId="618BF437" w14:textId="77777777" w:rsidR="00B9682D" w:rsidRPr="00982FCF" w:rsidRDefault="00B9682D" w:rsidP="00C21DB3">
            <w:pPr>
              <w:pStyle w:val="a7"/>
              <w:jc w:val="both"/>
              <w:rPr>
                <w:rFonts w:ascii="Times New Roman" w:hAnsi="Times New Roman" w:cs="Times New Roman"/>
                <w:sz w:val="26"/>
                <w:szCs w:val="26"/>
                <w:lang w:val="uk-UA"/>
              </w:rPr>
            </w:pPr>
          </w:p>
        </w:tc>
        <w:tc>
          <w:tcPr>
            <w:tcW w:w="346" w:type="dxa"/>
          </w:tcPr>
          <w:p w14:paraId="5124DE8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3606" w:type="dxa"/>
          </w:tcPr>
          <w:p w14:paraId="0E791D16"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37D22740" wp14:editId="143883AA">
                  <wp:extent cx="1145430" cy="61912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xtzwlg8.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179678" cy="637636"/>
                          </a:xfrm>
                          <a:prstGeom prst="rect">
                            <a:avLst/>
                          </a:prstGeom>
                        </pic:spPr>
                      </pic:pic>
                    </a:graphicData>
                  </a:graphic>
                </wp:inline>
              </w:drawing>
            </w:r>
          </w:p>
        </w:tc>
        <w:tc>
          <w:tcPr>
            <w:tcW w:w="476" w:type="dxa"/>
          </w:tcPr>
          <w:p w14:paraId="575D922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2567" w:type="dxa"/>
          </w:tcPr>
          <w:p w14:paraId="3BBC0495"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eastAsia="uk-UA"/>
              </w:rPr>
              <w:t xml:space="preserve"> </w:t>
            </w:r>
            <w:r w:rsidRPr="00982FCF">
              <w:rPr>
                <w:rFonts w:ascii="Times New Roman" w:hAnsi="Times New Roman" w:cs="Times New Roman"/>
                <w:noProof/>
                <w:sz w:val="26"/>
                <w:szCs w:val="26"/>
                <w:lang w:eastAsia="uk-UA"/>
              </w:rPr>
              <w:drawing>
                <wp:inline distT="0" distB="0" distL="0" distR="0" wp14:anchorId="571FDA30" wp14:editId="7C023D93">
                  <wp:extent cx="971550" cy="671173"/>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22688" cy="706500"/>
                          </a:xfrm>
                          <a:prstGeom prst="rect">
                            <a:avLst/>
                          </a:prstGeom>
                        </pic:spPr>
                      </pic:pic>
                    </a:graphicData>
                  </a:graphic>
                </wp:inline>
              </w:drawing>
            </w:r>
          </w:p>
        </w:tc>
      </w:tr>
      <w:tr w:rsidR="009E6DEB" w:rsidRPr="00982FCF" w14:paraId="79D10DB3" w14:textId="77777777" w:rsidTr="00C21DB3">
        <w:trPr>
          <w:trHeight w:val="112"/>
        </w:trPr>
        <w:tc>
          <w:tcPr>
            <w:tcW w:w="2433" w:type="dxa"/>
            <w:vMerge/>
          </w:tcPr>
          <w:p w14:paraId="61FB1019" w14:textId="77777777" w:rsidR="00B9682D" w:rsidRPr="00982FCF" w:rsidRDefault="00B9682D" w:rsidP="00C21DB3">
            <w:pPr>
              <w:pStyle w:val="a7"/>
              <w:jc w:val="both"/>
              <w:rPr>
                <w:rFonts w:ascii="Times New Roman" w:hAnsi="Times New Roman" w:cs="Times New Roman"/>
                <w:sz w:val="26"/>
                <w:szCs w:val="26"/>
                <w:lang w:val="uk-UA"/>
              </w:rPr>
            </w:pPr>
          </w:p>
        </w:tc>
        <w:tc>
          <w:tcPr>
            <w:tcW w:w="346" w:type="dxa"/>
          </w:tcPr>
          <w:p w14:paraId="77A5874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3606" w:type="dxa"/>
          </w:tcPr>
          <w:p w14:paraId="24432308"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7D011DF2" wp14:editId="2EE6BC55">
                  <wp:extent cx="1238250" cy="580159"/>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90909" cy="604831"/>
                          </a:xfrm>
                          <a:prstGeom prst="rect">
                            <a:avLst/>
                          </a:prstGeom>
                        </pic:spPr>
                      </pic:pic>
                    </a:graphicData>
                  </a:graphic>
                </wp:inline>
              </w:drawing>
            </w:r>
          </w:p>
        </w:tc>
        <w:tc>
          <w:tcPr>
            <w:tcW w:w="476" w:type="dxa"/>
          </w:tcPr>
          <w:p w14:paraId="3EA3AFF7"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2567" w:type="dxa"/>
          </w:tcPr>
          <w:p w14:paraId="28A26A3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eastAsia="uk-UA"/>
              </w:rPr>
              <w:drawing>
                <wp:inline distT="0" distB="0" distL="0" distR="0" wp14:anchorId="64D3E69D" wp14:editId="3042F7CB">
                  <wp:extent cx="1219200" cy="637915"/>
                  <wp:effectExtent l="0" t="0" r="0" b="0"/>
                  <wp:docPr id="60" name="Рисунок 2" descr="Мітохондрії: їх будова, функції та роль в кліти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ітохондрії: їх будова, функції та роль в клітині"/>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63490" cy="661089"/>
                          </a:xfrm>
                          <a:prstGeom prst="rect">
                            <a:avLst/>
                          </a:prstGeom>
                          <a:noFill/>
                          <a:ln>
                            <a:noFill/>
                          </a:ln>
                        </pic:spPr>
                      </pic:pic>
                    </a:graphicData>
                  </a:graphic>
                </wp:inline>
              </w:drawing>
            </w:r>
          </w:p>
        </w:tc>
      </w:tr>
      <w:tr w:rsidR="009E6DEB" w:rsidRPr="00982FCF" w14:paraId="0ECC1A8F" w14:textId="77777777" w:rsidTr="00C21DB3">
        <w:trPr>
          <w:trHeight w:val="112"/>
        </w:trPr>
        <w:tc>
          <w:tcPr>
            <w:tcW w:w="2433" w:type="dxa"/>
            <w:vMerge/>
          </w:tcPr>
          <w:p w14:paraId="640790CC" w14:textId="77777777" w:rsidR="00B9682D" w:rsidRPr="00982FCF" w:rsidRDefault="00B9682D" w:rsidP="00C21DB3">
            <w:pPr>
              <w:pStyle w:val="a7"/>
              <w:jc w:val="both"/>
              <w:rPr>
                <w:rFonts w:ascii="Times New Roman" w:hAnsi="Times New Roman" w:cs="Times New Roman"/>
                <w:sz w:val="26"/>
                <w:szCs w:val="26"/>
                <w:lang w:val="uk-UA"/>
              </w:rPr>
            </w:pPr>
          </w:p>
        </w:tc>
        <w:tc>
          <w:tcPr>
            <w:tcW w:w="346" w:type="dxa"/>
          </w:tcPr>
          <w:p w14:paraId="114ADD3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9</w:t>
            </w:r>
          </w:p>
        </w:tc>
        <w:tc>
          <w:tcPr>
            <w:tcW w:w="3606" w:type="dxa"/>
          </w:tcPr>
          <w:p w14:paraId="0015718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eastAsia="uk-UA"/>
              </w:rPr>
              <w:drawing>
                <wp:inline distT="0" distB="0" distL="0" distR="0" wp14:anchorId="1428E9A9" wp14:editId="0098B3BE">
                  <wp:extent cx="2151535" cy="533400"/>
                  <wp:effectExtent l="0" t="0" r="127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flipV="1">
                            <a:off x="0" y="0"/>
                            <a:ext cx="2391431" cy="592874"/>
                          </a:xfrm>
                          <a:prstGeom prst="rect">
                            <a:avLst/>
                          </a:prstGeom>
                        </pic:spPr>
                      </pic:pic>
                    </a:graphicData>
                  </a:graphic>
                </wp:inline>
              </w:drawing>
            </w:r>
          </w:p>
        </w:tc>
        <w:tc>
          <w:tcPr>
            <w:tcW w:w="476" w:type="dxa"/>
          </w:tcPr>
          <w:p w14:paraId="51B12D1F"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10</w:t>
            </w:r>
          </w:p>
        </w:tc>
        <w:tc>
          <w:tcPr>
            <w:tcW w:w="2567" w:type="dxa"/>
          </w:tcPr>
          <w:p w14:paraId="151CD96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7D342E1A" wp14:editId="55D9907C">
                  <wp:extent cx="1113155" cy="633157"/>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168527" cy="664652"/>
                          </a:xfrm>
                          <a:prstGeom prst="rect">
                            <a:avLst/>
                          </a:prstGeom>
                        </pic:spPr>
                      </pic:pic>
                    </a:graphicData>
                  </a:graphic>
                </wp:inline>
              </w:drawing>
            </w:r>
          </w:p>
        </w:tc>
      </w:tr>
      <w:tr w:rsidR="009E6DEB" w:rsidRPr="00982FCF" w14:paraId="2FC90558" w14:textId="77777777" w:rsidTr="00C21DB3">
        <w:trPr>
          <w:trHeight w:val="112"/>
        </w:trPr>
        <w:tc>
          <w:tcPr>
            <w:tcW w:w="2433" w:type="dxa"/>
            <w:vMerge/>
          </w:tcPr>
          <w:p w14:paraId="47239BE4" w14:textId="77777777" w:rsidR="00B9682D" w:rsidRPr="00982FCF" w:rsidRDefault="00B9682D" w:rsidP="00C21DB3">
            <w:pPr>
              <w:pStyle w:val="a7"/>
              <w:jc w:val="both"/>
              <w:rPr>
                <w:rFonts w:ascii="Times New Roman" w:hAnsi="Times New Roman" w:cs="Times New Roman"/>
                <w:sz w:val="26"/>
                <w:szCs w:val="26"/>
                <w:lang w:val="uk-UA"/>
              </w:rPr>
            </w:pPr>
          </w:p>
        </w:tc>
        <w:tc>
          <w:tcPr>
            <w:tcW w:w="346" w:type="dxa"/>
          </w:tcPr>
          <w:p w14:paraId="3C205FA8" w14:textId="77777777" w:rsidR="00B9682D" w:rsidRPr="00982FCF" w:rsidRDefault="00B9682D" w:rsidP="00C21DB3">
            <w:pPr>
              <w:pStyle w:val="a7"/>
              <w:jc w:val="both"/>
              <w:rPr>
                <w:rFonts w:ascii="Times New Roman" w:hAnsi="Times New Roman" w:cs="Times New Roman"/>
                <w:sz w:val="26"/>
                <w:szCs w:val="26"/>
                <w:lang w:val="uk-UA" w:eastAsia="uk-UA"/>
              </w:rPr>
            </w:pPr>
          </w:p>
        </w:tc>
        <w:tc>
          <w:tcPr>
            <w:tcW w:w="3606" w:type="dxa"/>
          </w:tcPr>
          <w:p w14:paraId="4102841A" w14:textId="77777777" w:rsidR="00B9682D" w:rsidRPr="00982FCF" w:rsidRDefault="00B9682D" w:rsidP="00C21DB3">
            <w:pPr>
              <w:pStyle w:val="a7"/>
              <w:jc w:val="both"/>
              <w:rPr>
                <w:rFonts w:ascii="Times New Roman" w:hAnsi="Times New Roman" w:cs="Times New Roman"/>
                <w:sz w:val="26"/>
                <w:szCs w:val="26"/>
                <w:lang w:val="uk-UA" w:eastAsia="uk-UA"/>
              </w:rPr>
            </w:pPr>
          </w:p>
        </w:tc>
        <w:tc>
          <w:tcPr>
            <w:tcW w:w="476" w:type="dxa"/>
          </w:tcPr>
          <w:p w14:paraId="1892ABA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11</w:t>
            </w:r>
          </w:p>
        </w:tc>
        <w:tc>
          <w:tcPr>
            <w:tcW w:w="2567" w:type="dxa"/>
          </w:tcPr>
          <w:p w14:paraId="4DCF966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1688BFCA" wp14:editId="17325A96">
                  <wp:extent cx="631529" cy="960349"/>
                  <wp:effectExtent l="6985" t="0" r="4445" b="4445"/>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rot="5400000">
                            <a:off x="0" y="0"/>
                            <a:ext cx="650210" cy="988757"/>
                          </a:xfrm>
                          <a:prstGeom prst="rect">
                            <a:avLst/>
                          </a:prstGeom>
                        </pic:spPr>
                      </pic:pic>
                    </a:graphicData>
                  </a:graphic>
                </wp:inline>
              </w:drawing>
            </w:r>
          </w:p>
        </w:tc>
      </w:tr>
    </w:tbl>
    <w:p w14:paraId="4DDECF58" w14:textId="77777777" w:rsidR="00B9682D" w:rsidRPr="00982FCF" w:rsidRDefault="00B9682D" w:rsidP="00C21DB3">
      <w:pPr>
        <w:pStyle w:val="a7"/>
        <w:jc w:val="both"/>
        <w:rPr>
          <w:rFonts w:ascii="Times New Roman" w:hAnsi="Times New Roman" w:cs="Times New Roman"/>
          <w:sz w:val="26"/>
          <w:szCs w:val="26"/>
        </w:rPr>
      </w:pPr>
    </w:p>
    <w:p w14:paraId="77C53CA8" w14:textId="77777777" w:rsidR="00B9682D" w:rsidRPr="00982FCF" w:rsidRDefault="00B9682D" w:rsidP="00E33A51">
      <w:pPr>
        <w:pStyle w:val="a7"/>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0" w:type="auto"/>
        <w:tblLook w:val="04A0" w:firstRow="1" w:lastRow="0" w:firstColumn="1" w:lastColumn="0" w:noHBand="0" w:noVBand="1"/>
      </w:tblPr>
      <w:tblGrid>
        <w:gridCol w:w="790"/>
        <w:gridCol w:w="781"/>
        <w:gridCol w:w="787"/>
        <w:gridCol w:w="781"/>
        <w:gridCol w:w="782"/>
        <w:gridCol w:w="786"/>
        <w:gridCol w:w="803"/>
        <w:gridCol w:w="803"/>
        <w:gridCol w:w="796"/>
        <w:gridCol w:w="1670"/>
        <w:gridCol w:w="803"/>
        <w:gridCol w:w="874"/>
      </w:tblGrid>
      <w:tr w:rsidR="009E6DEB" w:rsidRPr="00982FCF" w14:paraId="1FF08DF5" w14:textId="77777777" w:rsidTr="00C21DB3">
        <w:tc>
          <w:tcPr>
            <w:tcW w:w="5382" w:type="dxa"/>
            <w:gridSpan w:val="6"/>
          </w:tcPr>
          <w:p w14:paraId="64B4E32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та середній рівні</w:t>
            </w:r>
          </w:p>
        </w:tc>
        <w:tc>
          <w:tcPr>
            <w:tcW w:w="2689" w:type="dxa"/>
            <w:gridSpan w:val="3"/>
          </w:tcPr>
          <w:p w14:paraId="0A7A4AA0"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691" w:type="dxa"/>
            <w:gridSpan w:val="3"/>
          </w:tcPr>
          <w:p w14:paraId="108D833E"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6749D443" w14:textId="77777777" w:rsidTr="00C21DB3">
        <w:tc>
          <w:tcPr>
            <w:tcW w:w="898" w:type="dxa"/>
          </w:tcPr>
          <w:p w14:paraId="6A82BED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897" w:type="dxa"/>
          </w:tcPr>
          <w:p w14:paraId="34DFA827"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897" w:type="dxa"/>
          </w:tcPr>
          <w:p w14:paraId="0342B18B"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897" w:type="dxa"/>
          </w:tcPr>
          <w:p w14:paraId="30A1DF0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897" w:type="dxa"/>
          </w:tcPr>
          <w:p w14:paraId="4CF554CD"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896" w:type="dxa"/>
          </w:tcPr>
          <w:p w14:paraId="7AC31DBA"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896" w:type="dxa"/>
          </w:tcPr>
          <w:p w14:paraId="2A585FEF"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896" w:type="dxa"/>
          </w:tcPr>
          <w:p w14:paraId="1B6514F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897" w:type="dxa"/>
          </w:tcPr>
          <w:p w14:paraId="0FE10F1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897" w:type="dxa"/>
          </w:tcPr>
          <w:p w14:paraId="480D696E"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897" w:type="dxa"/>
          </w:tcPr>
          <w:p w14:paraId="45928D0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897" w:type="dxa"/>
          </w:tcPr>
          <w:p w14:paraId="22385CB8"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DC0CC9" w:rsidRPr="00982FCF" w14:paraId="44C02833" w14:textId="77777777" w:rsidTr="00C21DB3">
        <w:tc>
          <w:tcPr>
            <w:tcW w:w="898" w:type="dxa"/>
          </w:tcPr>
          <w:p w14:paraId="1660EAE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897" w:type="dxa"/>
          </w:tcPr>
          <w:p w14:paraId="1F1F79BB"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897" w:type="dxa"/>
          </w:tcPr>
          <w:p w14:paraId="158DB30F"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897" w:type="dxa"/>
          </w:tcPr>
          <w:p w14:paraId="781AFBC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897" w:type="dxa"/>
          </w:tcPr>
          <w:p w14:paraId="3E3AA789"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896" w:type="dxa"/>
          </w:tcPr>
          <w:p w14:paraId="6B3A184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896" w:type="dxa"/>
          </w:tcPr>
          <w:p w14:paraId="2EC2FA2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Д</w:t>
            </w:r>
          </w:p>
        </w:tc>
        <w:tc>
          <w:tcPr>
            <w:tcW w:w="896" w:type="dxa"/>
          </w:tcPr>
          <w:p w14:paraId="09042675"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Г</w:t>
            </w:r>
          </w:p>
        </w:tc>
        <w:tc>
          <w:tcPr>
            <w:tcW w:w="897" w:type="dxa"/>
          </w:tcPr>
          <w:p w14:paraId="7F43FA0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1-В</w:t>
            </w:r>
          </w:p>
          <w:p w14:paraId="6DDB6F66"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2-Д</w:t>
            </w:r>
          </w:p>
          <w:p w14:paraId="164D975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39B2AA4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4-А</w:t>
            </w:r>
          </w:p>
        </w:tc>
        <w:tc>
          <w:tcPr>
            <w:tcW w:w="897" w:type="dxa"/>
          </w:tcPr>
          <w:p w14:paraId="163A89C9"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0,3*7/0,5=4,2 хв</w:t>
            </w:r>
          </w:p>
        </w:tc>
        <w:tc>
          <w:tcPr>
            <w:tcW w:w="897" w:type="dxa"/>
          </w:tcPr>
          <w:p w14:paraId="5EC49565"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897" w:type="dxa"/>
          </w:tcPr>
          <w:p w14:paraId="36A4386E"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3,4</w:t>
            </w:r>
          </w:p>
          <w:p w14:paraId="5515ADA6"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5,6</w:t>
            </w:r>
          </w:p>
          <w:p w14:paraId="3BB3A367"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7,8</w:t>
            </w:r>
          </w:p>
          <w:p w14:paraId="7590880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10,11</w:t>
            </w:r>
          </w:p>
        </w:tc>
      </w:tr>
    </w:tbl>
    <w:p w14:paraId="1AD2FF7A" w14:textId="77777777" w:rsidR="00B9682D" w:rsidRPr="00982FCF" w:rsidRDefault="00B9682D" w:rsidP="00C21DB3">
      <w:pPr>
        <w:pStyle w:val="a7"/>
        <w:jc w:val="both"/>
        <w:rPr>
          <w:rFonts w:ascii="Times New Roman" w:hAnsi="Times New Roman" w:cs="Times New Roman"/>
          <w:b/>
          <w:bCs/>
          <w:sz w:val="26"/>
          <w:szCs w:val="26"/>
        </w:rPr>
      </w:pPr>
    </w:p>
    <w:p w14:paraId="2B9FA1B8" w14:textId="77777777" w:rsidR="00B9682D" w:rsidRPr="00982FCF" w:rsidRDefault="00B9682D" w:rsidP="00E33A51">
      <w:pPr>
        <w:pStyle w:val="a7"/>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02DC5AC9" w14:textId="77777777" w:rsidR="00A26D5A" w:rsidRPr="00982FCF" w:rsidRDefault="00A26D5A" w:rsidP="00C21DB3">
      <w:pPr>
        <w:pStyle w:val="a7"/>
        <w:jc w:val="both"/>
        <w:rPr>
          <w:rFonts w:ascii="Times New Roman" w:hAnsi="Times New Roman" w:cs="Times New Roman"/>
          <w:sz w:val="26"/>
          <w:szCs w:val="26"/>
        </w:rPr>
      </w:pPr>
      <w:bookmarkStart w:id="18" w:name="_Hlk176648377"/>
      <w:r w:rsidRPr="00982FCF">
        <w:rPr>
          <w:rFonts w:ascii="Times New Roman" w:hAnsi="Times New Roman" w:cs="Times New Roman"/>
          <w:sz w:val="26"/>
          <w:szCs w:val="26"/>
        </w:rPr>
        <w:t xml:space="preserve">1. Колядко С., </w:t>
      </w:r>
      <w:proofErr w:type="spellStart"/>
      <w:r w:rsidRPr="00982FCF">
        <w:rPr>
          <w:rFonts w:ascii="Times New Roman" w:hAnsi="Times New Roman" w:cs="Times New Roman"/>
          <w:sz w:val="26"/>
          <w:szCs w:val="26"/>
        </w:rPr>
        <w:t>Морозюк</w:t>
      </w:r>
      <w:proofErr w:type="spellEnd"/>
      <w:r w:rsidRPr="00982FCF">
        <w:rPr>
          <w:rFonts w:ascii="Times New Roman" w:hAnsi="Times New Roman" w:cs="Times New Roman"/>
          <w:sz w:val="26"/>
          <w:szCs w:val="26"/>
        </w:rPr>
        <w:t xml:space="preserve"> О., Кузьмич О. та ін. Біологія: </w:t>
      </w:r>
      <w:proofErr w:type="spellStart"/>
      <w:r w:rsidRPr="00982FCF">
        <w:rPr>
          <w:rFonts w:ascii="Times New Roman" w:hAnsi="Times New Roman" w:cs="Times New Roman"/>
          <w:sz w:val="26"/>
          <w:szCs w:val="26"/>
        </w:rPr>
        <w:t>компетентнісно</w:t>
      </w:r>
      <w:proofErr w:type="spellEnd"/>
      <w:r w:rsidRPr="00982FCF">
        <w:rPr>
          <w:rFonts w:ascii="Times New Roman" w:hAnsi="Times New Roman" w:cs="Times New Roman"/>
          <w:sz w:val="26"/>
          <w:szCs w:val="26"/>
        </w:rPr>
        <w:t xml:space="preserve"> орієнтовані завдання. 6 – 11 класи. Тернопіль: Підручники і посібники. 2019. 80 с.</w:t>
      </w:r>
    </w:p>
    <w:p w14:paraId="5A93864B" w14:textId="77777777" w:rsidR="00A26D5A" w:rsidRPr="00982FCF" w:rsidRDefault="00A26D5A"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2.</w:t>
      </w:r>
      <w:r w:rsidRPr="00982FCF">
        <w:rPr>
          <w:rFonts w:ascii="Times New Roman" w:hAnsi="Times New Roman" w:cs="Times New Roman"/>
          <w:b/>
          <w:bCs/>
          <w:sz w:val="26"/>
          <w:szCs w:val="26"/>
        </w:rPr>
        <w:t xml:space="preserve"> </w:t>
      </w:r>
      <w:proofErr w:type="spellStart"/>
      <w:r w:rsidRPr="00982FCF">
        <w:rPr>
          <w:rFonts w:ascii="Times New Roman" w:hAnsi="Times New Roman" w:cs="Times New Roman"/>
          <w:sz w:val="26"/>
          <w:szCs w:val="26"/>
        </w:rPr>
        <w:t>Керролл</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Льюїс</w:t>
      </w:r>
      <w:proofErr w:type="spellEnd"/>
      <w:r w:rsidRPr="00982FCF">
        <w:rPr>
          <w:rFonts w:ascii="Times New Roman" w:hAnsi="Times New Roman" w:cs="Times New Roman"/>
          <w:sz w:val="26"/>
          <w:szCs w:val="26"/>
        </w:rPr>
        <w:t>. Аліса в країні чудес. Київ: «</w:t>
      </w:r>
      <w:proofErr w:type="spellStart"/>
      <w:r w:rsidRPr="00982FCF">
        <w:rPr>
          <w:rFonts w:ascii="Times New Roman" w:hAnsi="Times New Roman" w:cs="Times New Roman"/>
          <w:sz w:val="26"/>
          <w:szCs w:val="26"/>
        </w:rPr>
        <w:t>Bookchef</w:t>
      </w:r>
      <w:proofErr w:type="spellEnd"/>
      <w:r w:rsidRPr="00982FCF">
        <w:rPr>
          <w:rFonts w:ascii="Times New Roman" w:hAnsi="Times New Roman" w:cs="Times New Roman"/>
          <w:sz w:val="26"/>
          <w:szCs w:val="26"/>
        </w:rPr>
        <w:t>». 2022.</w:t>
      </w:r>
    </w:p>
    <w:p w14:paraId="6893CAB4" w14:textId="77777777" w:rsidR="00A26D5A" w:rsidRPr="00982FCF" w:rsidRDefault="00A26D5A"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3.</w:t>
      </w:r>
      <w:r w:rsidRPr="00982FCF">
        <w:rPr>
          <w:rFonts w:ascii="Times New Roman" w:hAnsi="Times New Roman" w:cs="Times New Roman"/>
          <w:b/>
          <w:bCs/>
          <w:sz w:val="26"/>
          <w:szCs w:val="26"/>
        </w:rPr>
        <w:t xml:space="preserve"> </w:t>
      </w:r>
      <w:r w:rsidRPr="00982FCF">
        <w:rPr>
          <w:rFonts w:ascii="Times New Roman" w:hAnsi="Times New Roman" w:cs="Times New Roman"/>
          <w:sz w:val="26"/>
          <w:szCs w:val="26"/>
        </w:rPr>
        <w:t>Сидорович М. М. Таємничий мікросвіт. Київ: «</w:t>
      </w:r>
      <w:proofErr w:type="spellStart"/>
      <w:r w:rsidRPr="00982FCF">
        <w:rPr>
          <w:rFonts w:ascii="Times New Roman" w:hAnsi="Times New Roman" w:cs="Times New Roman"/>
          <w:sz w:val="26"/>
          <w:szCs w:val="26"/>
        </w:rPr>
        <w:t>Фітосоціоцентр</w:t>
      </w:r>
      <w:proofErr w:type="spellEnd"/>
      <w:r w:rsidRPr="00982FCF">
        <w:rPr>
          <w:rFonts w:ascii="Times New Roman" w:hAnsi="Times New Roman" w:cs="Times New Roman"/>
          <w:sz w:val="26"/>
          <w:szCs w:val="26"/>
        </w:rPr>
        <w:t>». 1999. 75 с.</w:t>
      </w:r>
    </w:p>
    <w:p w14:paraId="08D45BF9" w14:textId="77777777" w:rsidR="00A26D5A" w:rsidRPr="00982FCF" w:rsidRDefault="00A26D5A"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4. Соболь В.І. Біологія. Довідник, тестові завдання. Кам'янець-Подільський: ФОП </w:t>
      </w:r>
      <w:proofErr w:type="spellStart"/>
      <w:r w:rsidRPr="00982FCF">
        <w:rPr>
          <w:rFonts w:ascii="Times New Roman" w:hAnsi="Times New Roman" w:cs="Times New Roman"/>
          <w:sz w:val="26"/>
          <w:szCs w:val="26"/>
        </w:rPr>
        <w:t>Сисин</w:t>
      </w:r>
      <w:proofErr w:type="spellEnd"/>
      <w:r w:rsidRPr="00982FCF">
        <w:rPr>
          <w:rFonts w:ascii="Times New Roman" w:hAnsi="Times New Roman" w:cs="Times New Roman"/>
          <w:sz w:val="26"/>
          <w:szCs w:val="26"/>
        </w:rPr>
        <w:t xml:space="preserve"> О.В.,2014. 796 с.</w:t>
      </w:r>
    </w:p>
    <w:bookmarkEnd w:id="18"/>
    <w:p w14:paraId="55D9073E" w14:textId="77777777" w:rsidR="00A26D5A" w:rsidRPr="00982FCF" w:rsidRDefault="00A26D5A" w:rsidP="00C21DB3">
      <w:pPr>
        <w:pStyle w:val="a7"/>
        <w:jc w:val="both"/>
        <w:rPr>
          <w:rFonts w:ascii="Times New Roman" w:hAnsi="Times New Roman" w:cs="Times New Roman"/>
          <w:sz w:val="26"/>
          <w:szCs w:val="26"/>
          <w:lang w:eastAsia="uk-UA"/>
        </w:rPr>
      </w:pPr>
      <w:r w:rsidRPr="00982FCF">
        <w:rPr>
          <w:rFonts w:ascii="Times New Roman" w:hAnsi="Times New Roman" w:cs="Times New Roman"/>
          <w:sz w:val="26"/>
          <w:szCs w:val="26"/>
        </w:rPr>
        <w:t>5.</w:t>
      </w:r>
      <w:r w:rsidRPr="00982FCF">
        <w:rPr>
          <w:rFonts w:ascii="Times New Roman" w:hAnsi="Times New Roman" w:cs="Times New Roman"/>
          <w:b/>
          <w:bCs/>
          <w:sz w:val="26"/>
          <w:szCs w:val="26"/>
        </w:rPr>
        <w:t xml:space="preserve"> </w:t>
      </w:r>
      <w:r w:rsidRPr="00982FCF">
        <w:rPr>
          <w:rFonts w:ascii="Times New Roman" w:hAnsi="Times New Roman" w:cs="Times New Roman"/>
          <w:sz w:val="26"/>
          <w:szCs w:val="26"/>
          <w:lang w:eastAsia="uk-UA"/>
        </w:rPr>
        <w:t xml:space="preserve">NAUKA | Закарпатець Валентин </w:t>
      </w:r>
      <w:proofErr w:type="spellStart"/>
      <w:r w:rsidRPr="00982FCF">
        <w:rPr>
          <w:rFonts w:ascii="Times New Roman" w:hAnsi="Times New Roman" w:cs="Times New Roman"/>
          <w:sz w:val="26"/>
          <w:szCs w:val="26"/>
          <w:lang w:eastAsia="uk-UA"/>
        </w:rPr>
        <w:t>Фречка</w:t>
      </w:r>
      <w:proofErr w:type="spellEnd"/>
      <w:r w:rsidRPr="00982FCF">
        <w:rPr>
          <w:rFonts w:ascii="Times New Roman" w:hAnsi="Times New Roman" w:cs="Times New Roman"/>
          <w:sz w:val="26"/>
          <w:szCs w:val="26"/>
          <w:lang w:eastAsia="uk-UA"/>
        </w:rPr>
        <w:t xml:space="preserve"> отримав Європейську премію молодих винахідників за метод переробки опалого листя на папір. URL: </w:t>
      </w:r>
      <w:hyperlink r:id="rId71" w:tgtFrame="_blank" w:history="1">
        <w:r w:rsidRPr="00982FCF">
          <w:rPr>
            <w:rFonts w:ascii="Times New Roman" w:hAnsi="Times New Roman" w:cs="Times New Roman"/>
            <w:sz w:val="26"/>
            <w:szCs w:val="26"/>
            <w:u w:val="single"/>
            <w:lang w:eastAsia="uk-UA"/>
          </w:rPr>
          <w:t>https://nauka.gov.ua/news/zakarpatets-valentyn-frechka-otrymav-ievropeisku-premiiu-molodykh-vynakhidnykiv-za-metod-pererobky-opaloho-lystia-na-papir/</w:t>
        </w:r>
      </w:hyperlink>
    </w:p>
    <w:p w14:paraId="6F949030" w14:textId="77777777" w:rsidR="00B9682D" w:rsidRPr="00982FCF" w:rsidRDefault="00B9682D" w:rsidP="00C21DB3">
      <w:pPr>
        <w:pStyle w:val="a7"/>
        <w:jc w:val="both"/>
        <w:rPr>
          <w:rFonts w:ascii="Times New Roman" w:hAnsi="Times New Roman" w:cs="Times New Roman"/>
          <w:sz w:val="26"/>
          <w:szCs w:val="26"/>
        </w:rPr>
      </w:pPr>
    </w:p>
    <w:bookmarkEnd w:id="17"/>
    <w:p w14:paraId="316C8024" w14:textId="3B567CBA" w:rsidR="00B9682D" w:rsidRPr="00982FCF" w:rsidRDefault="004F379B" w:rsidP="00E33A51">
      <w:pPr>
        <w:pStyle w:val="a7"/>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2</w:t>
      </w:r>
    </w:p>
    <w:p w14:paraId="2A7CC4EA" w14:textId="77777777" w:rsidR="00B9682D" w:rsidRPr="00982FCF" w:rsidRDefault="00B9682D" w:rsidP="00E33A51">
      <w:pPr>
        <w:pStyle w:val="a7"/>
        <w:jc w:val="center"/>
        <w:rPr>
          <w:rFonts w:ascii="Times New Roman" w:hAnsi="Times New Roman" w:cs="Times New Roman"/>
          <w:b/>
          <w:i/>
          <w:iCs/>
          <w:sz w:val="26"/>
          <w:szCs w:val="26"/>
        </w:rPr>
      </w:pPr>
      <w:r w:rsidRPr="00982FCF">
        <w:rPr>
          <w:rFonts w:ascii="Times New Roman" w:hAnsi="Times New Roman" w:cs="Times New Roman"/>
          <w:b/>
          <w:i/>
          <w:iCs/>
          <w:sz w:val="26"/>
          <w:szCs w:val="26"/>
        </w:rPr>
        <w:t>Початковий та середній рівні</w:t>
      </w:r>
    </w:p>
    <w:p w14:paraId="0F9B04B3" w14:textId="77777777" w:rsidR="00B9682D" w:rsidRPr="00982FCF" w:rsidRDefault="00B9682D" w:rsidP="00E33A51">
      <w:pPr>
        <w:pStyle w:val="a7"/>
        <w:jc w:val="center"/>
        <w:rPr>
          <w:rFonts w:ascii="Times New Roman" w:hAnsi="Times New Roman" w:cs="Times New Roman"/>
          <w:bCs/>
          <w:i/>
          <w:sz w:val="26"/>
          <w:szCs w:val="26"/>
        </w:rPr>
      </w:pPr>
      <w:r w:rsidRPr="00982FCF">
        <w:rPr>
          <w:rFonts w:ascii="Times New Roman" w:hAnsi="Times New Roman" w:cs="Times New Roman"/>
          <w:bCs/>
          <w:i/>
          <w:sz w:val="26"/>
          <w:szCs w:val="26"/>
        </w:rPr>
        <w:t>Завдання 1-6 із вибором ОДНІЄЇ правильної відповіді.</w:t>
      </w:r>
    </w:p>
    <w:p w14:paraId="491009A3" w14:textId="421FA6E4"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F70F29"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1. Укажіть </w:t>
      </w:r>
      <w:r w:rsidR="00D00D19" w:rsidRPr="00982FCF">
        <w:rPr>
          <w:rFonts w:ascii="Times New Roman" w:hAnsi="Times New Roman" w:cs="Times New Roman"/>
          <w:b/>
          <w:bCs/>
          <w:sz w:val="26"/>
          <w:szCs w:val="26"/>
        </w:rPr>
        <w:t>зображення</w:t>
      </w:r>
      <w:r w:rsidR="00B9682D" w:rsidRPr="00982FCF">
        <w:rPr>
          <w:rFonts w:ascii="Times New Roman" w:hAnsi="Times New Roman" w:cs="Times New Roman"/>
          <w:b/>
          <w:bCs/>
          <w:sz w:val="26"/>
          <w:szCs w:val="26"/>
        </w:rPr>
        <w:t>, яке ілюструє клітину грибів.</w:t>
      </w:r>
    </w:p>
    <w:p w14:paraId="074E9E6A" w14:textId="77777777" w:rsidR="00B9682D" w:rsidRPr="00982FCF" w:rsidRDefault="00B9682D" w:rsidP="00C21DB3">
      <w:pPr>
        <w:pStyle w:val="a7"/>
        <w:jc w:val="both"/>
        <w:rPr>
          <w:rFonts w:ascii="Times New Roman" w:hAnsi="Times New Roman" w:cs="Times New Roman"/>
          <w:sz w:val="26"/>
          <w:szCs w:val="26"/>
          <w:lang w:eastAsia="uk-UA"/>
        </w:rPr>
      </w:pPr>
      <w:r w:rsidRPr="00982FCF">
        <w:rPr>
          <w:rFonts w:ascii="Times New Roman" w:hAnsi="Times New Roman" w:cs="Times New Roman"/>
          <w:sz w:val="26"/>
          <w:szCs w:val="26"/>
        </w:rPr>
        <w:t xml:space="preserve"> А </w:t>
      </w:r>
      <w:r w:rsidRPr="00982FCF">
        <w:rPr>
          <w:rFonts w:ascii="Times New Roman" w:hAnsi="Times New Roman" w:cs="Times New Roman"/>
          <w:noProof/>
          <w:sz w:val="26"/>
          <w:szCs w:val="26"/>
          <w:lang w:eastAsia="uk-UA"/>
        </w:rPr>
        <w:drawing>
          <wp:inline distT="0" distB="0" distL="0" distR="0" wp14:anchorId="01C9FACC" wp14:editId="3CA71078">
            <wp:extent cx="1005400" cy="1157294"/>
            <wp:effectExtent l="0" t="0" r="4445" b="508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hoto_5319210700406643765_x.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035604" cy="1192061"/>
                    </a:xfrm>
                    <a:prstGeom prst="rect">
                      <a:avLst/>
                    </a:prstGeom>
                  </pic:spPr>
                </pic:pic>
              </a:graphicData>
            </a:graphic>
          </wp:inline>
        </w:drawing>
      </w:r>
      <w:r w:rsidRPr="00982FCF">
        <w:rPr>
          <w:rFonts w:ascii="Times New Roman" w:hAnsi="Times New Roman" w:cs="Times New Roman"/>
          <w:sz w:val="26"/>
          <w:szCs w:val="26"/>
        </w:rPr>
        <w:t xml:space="preserve"> Б</w:t>
      </w:r>
      <w:r w:rsidRPr="00982FCF">
        <w:rPr>
          <w:rFonts w:ascii="Times New Roman" w:hAnsi="Times New Roman" w:cs="Times New Roman"/>
          <w:noProof/>
          <w:sz w:val="26"/>
          <w:szCs w:val="26"/>
          <w:lang w:eastAsia="uk-UA"/>
        </w:rPr>
        <w:drawing>
          <wp:inline distT="0" distB="0" distL="0" distR="0" wp14:anchorId="702F9373" wp14:editId="6C389B09">
            <wp:extent cx="1038278" cy="122682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hoto_5319210700406643764_x.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072809" cy="1267621"/>
                    </a:xfrm>
                    <a:prstGeom prst="rect">
                      <a:avLst/>
                    </a:prstGeom>
                  </pic:spPr>
                </pic:pic>
              </a:graphicData>
            </a:graphic>
          </wp:inline>
        </w:drawing>
      </w:r>
      <w:r w:rsidRPr="00982FCF">
        <w:rPr>
          <w:rFonts w:ascii="Times New Roman" w:hAnsi="Times New Roman" w:cs="Times New Roman"/>
          <w:sz w:val="26"/>
          <w:szCs w:val="26"/>
        </w:rPr>
        <w:t xml:space="preserve"> В</w:t>
      </w:r>
      <w:r w:rsidRPr="00982FCF">
        <w:rPr>
          <w:rFonts w:ascii="Times New Roman" w:hAnsi="Times New Roman" w:cs="Times New Roman"/>
          <w:noProof/>
          <w:sz w:val="26"/>
          <w:szCs w:val="26"/>
          <w:lang w:eastAsia="uk-UA"/>
        </w:rPr>
        <w:drawing>
          <wp:inline distT="0" distB="0" distL="0" distR="0" wp14:anchorId="52A096A3" wp14:editId="462E5BB3">
            <wp:extent cx="1455266" cy="11049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hoto_5319210700406643763_x.jpg"/>
                    <pic:cNvPicPr/>
                  </pic:nvPicPr>
                  <pic:blipFill rotWithShape="1">
                    <a:blip r:embed="rId40" cstate="print">
                      <a:extLst>
                        <a:ext uri="{28A0092B-C50C-407E-A947-70E740481C1C}">
                          <a14:useLocalDpi xmlns:a14="http://schemas.microsoft.com/office/drawing/2010/main" val="0"/>
                        </a:ext>
                      </a:extLst>
                    </a:blip>
                    <a:srcRect b="7545"/>
                    <a:stretch/>
                  </pic:blipFill>
                  <pic:spPr bwMode="auto">
                    <a:xfrm>
                      <a:off x="0" y="0"/>
                      <a:ext cx="1483591" cy="1126406"/>
                    </a:xfrm>
                    <a:prstGeom prst="rect">
                      <a:avLst/>
                    </a:prstGeom>
                    <a:ln>
                      <a:noFill/>
                    </a:ln>
                    <a:extLst>
                      <a:ext uri="{53640926-AAD7-44D8-BBD7-CCE9431645EC}">
                        <a14:shadowObscured xmlns:a14="http://schemas.microsoft.com/office/drawing/2010/main"/>
                      </a:ext>
                    </a:extLst>
                  </pic:spPr>
                </pic:pic>
              </a:graphicData>
            </a:graphic>
          </wp:inline>
        </w:drawing>
      </w:r>
      <w:r w:rsidRPr="00982FCF">
        <w:rPr>
          <w:rFonts w:ascii="Times New Roman" w:hAnsi="Times New Roman" w:cs="Times New Roman"/>
          <w:sz w:val="26"/>
          <w:szCs w:val="26"/>
        </w:rPr>
        <w:t xml:space="preserve"> </w:t>
      </w:r>
      <w:r w:rsidRPr="00982FCF">
        <w:rPr>
          <w:rFonts w:ascii="Times New Roman" w:hAnsi="Times New Roman" w:cs="Times New Roman"/>
          <w:bCs/>
          <w:sz w:val="26"/>
          <w:szCs w:val="26"/>
        </w:rPr>
        <w:t>Г</w:t>
      </w:r>
      <w:r w:rsidRPr="00982FCF">
        <w:rPr>
          <w:rFonts w:ascii="Times New Roman" w:hAnsi="Times New Roman" w:cs="Times New Roman"/>
          <w:sz w:val="26"/>
          <w:szCs w:val="26"/>
          <w:lang w:eastAsia="uk-UA"/>
        </w:rPr>
        <w:t xml:space="preserve"> </w:t>
      </w:r>
      <w:r w:rsidRPr="00982FCF">
        <w:rPr>
          <w:rFonts w:ascii="Times New Roman" w:hAnsi="Times New Roman" w:cs="Times New Roman"/>
          <w:noProof/>
          <w:sz w:val="26"/>
          <w:szCs w:val="26"/>
          <w:lang w:eastAsia="uk-UA"/>
        </w:rPr>
        <w:drawing>
          <wp:inline distT="0" distB="0" distL="0" distR="0" wp14:anchorId="5C2D96C5" wp14:editId="5BFDE798">
            <wp:extent cx="1356360" cy="1142323"/>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hoto_5319210700406643776_x.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1434692" cy="1208294"/>
                    </a:xfrm>
                    <a:prstGeom prst="rect">
                      <a:avLst/>
                    </a:prstGeom>
                  </pic:spPr>
                </pic:pic>
              </a:graphicData>
            </a:graphic>
          </wp:inline>
        </w:drawing>
      </w:r>
    </w:p>
    <w:p w14:paraId="6E200712" w14:textId="77777777" w:rsidR="00B9682D" w:rsidRPr="00982FCF" w:rsidRDefault="00B9682D" w:rsidP="00C21DB3">
      <w:pPr>
        <w:pStyle w:val="a7"/>
        <w:jc w:val="both"/>
        <w:rPr>
          <w:rFonts w:ascii="Times New Roman" w:hAnsi="Times New Roman" w:cs="Times New Roman"/>
          <w:sz w:val="26"/>
          <w:szCs w:val="26"/>
          <w:lang w:eastAsia="uk-UA"/>
        </w:rPr>
      </w:pPr>
    </w:p>
    <w:p w14:paraId="5DBC3114" w14:textId="1AE8E0F2" w:rsidR="00B9682D" w:rsidRPr="00982FCF" w:rsidRDefault="002C0729" w:rsidP="00C21DB3">
      <w:pPr>
        <w:pStyle w:val="a7"/>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F70F29"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2. Продовжте твердження:</w:t>
      </w:r>
      <w:r w:rsidR="00B9682D" w:rsidRPr="00982FCF">
        <w:rPr>
          <w:rFonts w:ascii="Times New Roman" w:hAnsi="Times New Roman" w:cs="Times New Roman"/>
          <w:sz w:val="26"/>
          <w:szCs w:val="26"/>
        </w:rPr>
        <w:t xml:space="preserve"> «Ця немембранна клітинна органела присутня як в клітинах прокаріот, так і в еукаріот, проте їх кількість та розміри в бактеріальних клітин менші…».</w:t>
      </w:r>
    </w:p>
    <w:p w14:paraId="17B3A9B4" w14:textId="77777777" w:rsidR="00B9682D" w:rsidRPr="00982FCF" w:rsidRDefault="00B9682D" w:rsidP="00C21DB3">
      <w:pPr>
        <w:pStyle w:val="a7"/>
        <w:jc w:val="both"/>
        <w:rPr>
          <w:rFonts w:ascii="Times New Roman" w:hAnsi="Times New Roman" w:cs="Times New Roman"/>
          <w:bCs/>
          <w:sz w:val="26"/>
          <w:szCs w:val="26"/>
        </w:rPr>
      </w:pPr>
    </w:p>
    <w:p w14:paraId="62822545" w14:textId="77777777" w:rsidR="00B9682D" w:rsidRPr="00982FCF" w:rsidRDefault="00B9682D" w:rsidP="00C21DB3">
      <w:pPr>
        <w:pStyle w:val="a7"/>
        <w:jc w:val="both"/>
        <w:rPr>
          <w:rFonts w:ascii="Times New Roman" w:hAnsi="Times New Roman" w:cs="Times New Roman"/>
          <w:bCs/>
          <w:sz w:val="26"/>
          <w:szCs w:val="26"/>
        </w:rPr>
      </w:pPr>
      <w:r w:rsidRPr="00982FCF">
        <w:rPr>
          <w:rFonts w:ascii="Times New Roman" w:hAnsi="Times New Roman" w:cs="Times New Roman"/>
          <w:bCs/>
          <w:sz w:val="26"/>
          <w:szCs w:val="26"/>
        </w:rPr>
        <w:t xml:space="preserve">А </w:t>
      </w:r>
      <w:proofErr w:type="spellStart"/>
      <w:r w:rsidRPr="00982FCF">
        <w:rPr>
          <w:rFonts w:ascii="Times New Roman" w:hAnsi="Times New Roman" w:cs="Times New Roman"/>
          <w:bCs/>
          <w:sz w:val="26"/>
          <w:szCs w:val="26"/>
        </w:rPr>
        <w:t>лізосоми</w:t>
      </w:r>
      <w:proofErr w:type="spellEnd"/>
    </w:p>
    <w:p w14:paraId="35DCC1D3" w14:textId="77777777" w:rsidR="00B9682D" w:rsidRPr="00982FCF" w:rsidRDefault="00B9682D" w:rsidP="00C21DB3">
      <w:pPr>
        <w:pStyle w:val="a7"/>
        <w:jc w:val="both"/>
        <w:rPr>
          <w:rFonts w:ascii="Times New Roman" w:hAnsi="Times New Roman" w:cs="Times New Roman"/>
          <w:bCs/>
          <w:sz w:val="26"/>
          <w:szCs w:val="26"/>
        </w:rPr>
      </w:pPr>
      <w:r w:rsidRPr="00982FCF">
        <w:rPr>
          <w:rFonts w:ascii="Times New Roman" w:hAnsi="Times New Roman" w:cs="Times New Roman"/>
          <w:bCs/>
          <w:sz w:val="26"/>
          <w:szCs w:val="26"/>
        </w:rPr>
        <w:t>Б пластиди</w:t>
      </w:r>
    </w:p>
    <w:p w14:paraId="71049BDC" w14:textId="77777777" w:rsidR="00B9682D" w:rsidRPr="00982FCF" w:rsidRDefault="00B9682D" w:rsidP="00C21DB3">
      <w:pPr>
        <w:pStyle w:val="a7"/>
        <w:jc w:val="both"/>
        <w:rPr>
          <w:rFonts w:ascii="Times New Roman" w:hAnsi="Times New Roman" w:cs="Times New Roman"/>
          <w:bCs/>
          <w:sz w:val="26"/>
          <w:szCs w:val="26"/>
        </w:rPr>
      </w:pPr>
      <w:r w:rsidRPr="00982FCF">
        <w:rPr>
          <w:rFonts w:ascii="Times New Roman" w:hAnsi="Times New Roman" w:cs="Times New Roman"/>
          <w:bCs/>
          <w:sz w:val="26"/>
          <w:szCs w:val="26"/>
        </w:rPr>
        <w:t>В рибосома</w:t>
      </w:r>
    </w:p>
    <w:p w14:paraId="58DC2974" w14:textId="77777777" w:rsidR="00B9682D" w:rsidRPr="00982FCF" w:rsidRDefault="00B9682D" w:rsidP="00C21DB3">
      <w:pPr>
        <w:pStyle w:val="a7"/>
        <w:jc w:val="both"/>
        <w:rPr>
          <w:rFonts w:ascii="Times New Roman" w:hAnsi="Times New Roman" w:cs="Times New Roman"/>
          <w:bCs/>
          <w:sz w:val="26"/>
          <w:szCs w:val="26"/>
        </w:rPr>
      </w:pPr>
      <w:r w:rsidRPr="00982FCF">
        <w:rPr>
          <w:rFonts w:ascii="Times New Roman" w:hAnsi="Times New Roman" w:cs="Times New Roman"/>
          <w:bCs/>
          <w:sz w:val="26"/>
          <w:szCs w:val="26"/>
        </w:rPr>
        <w:t>Г апарат Гольджі</w:t>
      </w:r>
    </w:p>
    <w:p w14:paraId="112F1B97" w14:textId="77777777" w:rsidR="00B9682D" w:rsidRPr="00982FCF" w:rsidRDefault="00B9682D" w:rsidP="00C21DB3">
      <w:pPr>
        <w:pStyle w:val="a7"/>
        <w:jc w:val="both"/>
        <w:rPr>
          <w:rFonts w:ascii="Times New Roman" w:hAnsi="Times New Roman" w:cs="Times New Roman"/>
          <w:bCs/>
          <w:sz w:val="26"/>
          <w:szCs w:val="26"/>
        </w:rPr>
      </w:pPr>
    </w:p>
    <w:p w14:paraId="5742182A" w14:textId="5534EB6F"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F70F29"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3. Визначте правильні твердження.</w:t>
      </w:r>
    </w:p>
    <w:p w14:paraId="1DA5F8D3"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І. </w:t>
      </w:r>
      <w:proofErr w:type="spellStart"/>
      <w:r w:rsidRPr="00982FCF">
        <w:rPr>
          <w:rFonts w:ascii="Times New Roman" w:hAnsi="Times New Roman" w:cs="Times New Roman"/>
          <w:sz w:val="26"/>
          <w:szCs w:val="26"/>
        </w:rPr>
        <w:t>Надмембранний</w:t>
      </w:r>
      <w:proofErr w:type="spellEnd"/>
      <w:r w:rsidRPr="00982FCF">
        <w:rPr>
          <w:rFonts w:ascii="Times New Roman" w:hAnsi="Times New Roman" w:cs="Times New Roman"/>
          <w:sz w:val="26"/>
          <w:szCs w:val="26"/>
        </w:rPr>
        <w:t xml:space="preserve"> комплекс клітини гриба представлений клітинною стінкою.</w:t>
      </w:r>
    </w:p>
    <w:p w14:paraId="034769E8"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ІІ. Клітини всіх одноклітинних і багатоклітинних організмів мають спільне походження.</w:t>
      </w:r>
    </w:p>
    <w:p w14:paraId="65B6A60C"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ІІІ. Рослинна клітина від тваринної відрізняється наявністю мітохондрій.</w:t>
      </w:r>
    </w:p>
    <w:p w14:paraId="2B0D001E"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IV. У клітинах еукаріот виділяють лише </w:t>
      </w:r>
      <w:proofErr w:type="spellStart"/>
      <w:r w:rsidRPr="00982FCF">
        <w:rPr>
          <w:rFonts w:ascii="Times New Roman" w:hAnsi="Times New Roman" w:cs="Times New Roman"/>
          <w:sz w:val="26"/>
          <w:szCs w:val="26"/>
        </w:rPr>
        <w:t>одномембранні</w:t>
      </w:r>
      <w:proofErr w:type="spellEnd"/>
      <w:r w:rsidRPr="00982FCF">
        <w:rPr>
          <w:rFonts w:ascii="Times New Roman" w:hAnsi="Times New Roman" w:cs="Times New Roman"/>
          <w:sz w:val="26"/>
          <w:szCs w:val="26"/>
        </w:rPr>
        <w:t xml:space="preserve"> та </w:t>
      </w:r>
      <w:proofErr w:type="spellStart"/>
      <w:r w:rsidRPr="00982FCF">
        <w:rPr>
          <w:rFonts w:ascii="Times New Roman" w:hAnsi="Times New Roman" w:cs="Times New Roman"/>
          <w:sz w:val="26"/>
          <w:szCs w:val="26"/>
        </w:rPr>
        <w:t>двомембранні</w:t>
      </w:r>
      <w:proofErr w:type="spellEnd"/>
      <w:r w:rsidRPr="00982FCF">
        <w:rPr>
          <w:rFonts w:ascii="Times New Roman" w:hAnsi="Times New Roman" w:cs="Times New Roman"/>
          <w:sz w:val="26"/>
          <w:szCs w:val="26"/>
        </w:rPr>
        <w:t xml:space="preserve"> органели.</w:t>
      </w:r>
    </w:p>
    <w:p w14:paraId="2CCA3CA4"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V. За формою клітини еукаріот можуть бути лише округлими, видовженими та кубічними.</w:t>
      </w:r>
    </w:p>
    <w:p w14:paraId="65852CD4" w14:textId="77777777" w:rsidR="00B9682D" w:rsidRPr="00982FCF" w:rsidRDefault="00B9682D" w:rsidP="00C21DB3">
      <w:pPr>
        <w:pStyle w:val="a7"/>
        <w:jc w:val="both"/>
        <w:rPr>
          <w:rFonts w:ascii="Times New Roman" w:hAnsi="Times New Roman" w:cs="Times New Roman"/>
          <w:sz w:val="26"/>
          <w:szCs w:val="26"/>
        </w:rPr>
      </w:pPr>
    </w:p>
    <w:p w14:paraId="4115A545"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A І, ІІ, ІІІ</w:t>
      </w:r>
    </w:p>
    <w:p w14:paraId="76722340" w14:textId="77777777" w:rsidR="00B9682D" w:rsidRPr="00982FCF" w:rsidRDefault="00B9682D" w:rsidP="00C21DB3">
      <w:pPr>
        <w:pStyle w:val="a7"/>
        <w:jc w:val="both"/>
        <w:rPr>
          <w:rFonts w:ascii="Times New Roman" w:hAnsi="Times New Roman" w:cs="Times New Roman"/>
          <w:bCs/>
          <w:sz w:val="26"/>
          <w:szCs w:val="26"/>
        </w:rPr>
      </w:pPr>
      <w:r w:rsidRPr="00982FCF">
        <w:rPr>
          <w:rFonts w:ascii="Times New Roman" w:hAnsi="Times New Roman" w:cs="Times New Roman"/>
          <w:bCs/>
          <w:sz w:val="26"/>
          <w:szCs w:val="26"/>
        </w:rPr>
        <w:t>Б І та ІІ</w:t>
      </w:r>
    </w:p>
    <w:p w14:paraId="13BF50A1"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І та ІV</w:t>
      </w:r>
    </w:p>
    <w:p w14:paraId="2D84E610"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Г ІІ, ІІІ, V</w:t>
      </w:r>
    </w:p>
    <w:p w14:paraId="5E7AC8C8" w14:textId="77777777" w:rsidR="00B9682D" w:rsidRPr="00982FCF" w:rsidRDefault="00B9682D" w:rsidP="00C21DB3">
      <w:pPr>
        <w:pStyle w:val="a7"/>
        <w:jc w:val="both"/>
        <w:rPr>
          <w:rFonts w:ascii="Times New Roman" w:hAnsi="Times New Roman" w:cs="Times New Roman"/>
          <w:sz w:val="26"/>
          <w:szCs w:val="26"/>
        </w:rPr>
      </w:pPr>
    </w:p>
    <w:p w14:paraId="277579BF" w14:textId="21C3F15D" w:rsidR="00B9682D" w:rsidRPr="00982FCF" w:rsidRDefault="002C0729" w:rsidP="00C21DB3">
      <w:pPr>
        <w:pStyle w:val="a7"/>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F70F29"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noProof/>
          <w:sz w:val="26"/>
          <w:szCs w:val="26"/>
          <w:lang w:eastAsia="uk-UA"/>
        </w:rPr>
        <w:drawing>
          <wp:anchor distT="0" distB="0" distL="114300" distR="114300" simplePos="0" relativeHeight="251672576" behindDoc="0" locked="0" layoutInCell="1" allowOverlap="1" wp14:anchorId="36AA9EDE" wp14:editId="4A9D6CA9">
            <wp:simplePos x="0" y="0"/>
            <wp:positionH relativeFrom="column">
              <wp:posOffset>65405</wp:posOffset>
            </wp:positionH>
            <wp:positionV relativeFrom="paragraph">
              <wp:posOffset>193040</wp:posOffset>
            </wp:positionV>
            <wp:extent cx="1712595" cy="1333500"/>
            <wp:effectExtent l="0" t="0" r="1905" b="0"/>
            <wp:wrapSquare wrapText="bothSides"/>
            <wp:docPr id="12" name="Рисунок 12" descr="C:\Users\Черкаський ГПЛ\Desktop\Записат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Черкаський ГПЛ\Desktop\Записати.PN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712595" cy="13335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9682D" w:rsidRPr="00982FCF">
        <w:rPr>
          <w:rFonts w:ascii="Times New Roman" w:hAnsi="Times New Roman" w:cs="Times New Roman"/>
          <w:b/>
          <w:bCs/>
          <w:sz w:val="26"/>
          <w:szCs w:val="26"/>
        </w:rPr>
        <w:t>4. Визначте тип органел у клітині за характеристикою:</w:t>
      </w:r>
    </w:p>
    <w:p w14:paraId="60CC6D1A"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bCs/>
          <w:sz w:val="26"/>
          <w:szCs w:val="26"/>
          <w:shd w:val="clear" w:color="auto" w:fill="FFFFFF"/>
        </w:rPr>
        <w:t xml:space="preserve">«Цю </w:t>
      </w:r>
      <w:hyperlink r:id="rId73" w:tooltip="Цитоплазматична мембрана" w:history="1">
        <w:proofErr w:type="spellStart"/>
        <w:r w:rsidRPr="00982FCF">
          <w:rPr>
            <w:rStyle w:val="a6"/>
            <w:rFonts w:ascii="Times New Roman" w:hAnsi="Times New Roman" w:cs="Times New Roman"/>
            <w:color w:val="auto"/>
            <w:sz w:val="26"/>
            <w:szCs w:val="26"/>
            <w:shd w:val="clear" w:color="auto" w:fill="FFFFFF"/>
          </w:rPr>
          <w:t>одномембранну</w:t>
        </w:r>
        <w:proofErr w:type="spellEnd"/>
      </w:hyperlink>
      <w:r w:rsidRPr="00982FCF">
        <w:rPr>
          <w:rFonts w:ascii="Times New Roman" w:hAnsi="Times New Roman" w:cs="Times New Roman"/>
          <w:sz w:val="26"/>
          <w:szCs w:val="26"/>
        </w:rPr>
        <w:t xml:space="preserve"> </w:t>
      </w:r>
      <w:r w:rsidRPr="00982FCF">
        <w:rPr>
          <w:rFonts w:ascii="Times New Roman" w:hAnsi="Times New Roman" w:cs="Times New Roman"/>
          <w:bCs/>
          <w:sz w:val="26"/>
          <w:szCs w:val="26"/>
          <w:shd w:val="clear" w:color="auto" w:fill="FFFFFF"/>
        </w:rPr>
        <w:t xml:space="preserve">органелу було відкрито </w:t>
      </w:r>
      <w:hyperlink r:id="rId74" w:tooltip="Бельгія" w:history="1">
        <w:r w:rsidRPr="00982FCF">
          <w:rPr>
            <w:rStyle w:val="a6"/>
            <w:rFonts w:ascii="Times New Roman" w:hAnsi="Times New Roman" w:cs="Times New Roman"/>
            <w:color w:val="auto"/>
            <w:sz w:val="26"/>
            <w:szCs w:val="26"/>
            <w:shd w:val="clear" w:color="auto" w:fill="FFFFFF"/>
          </w:rPr>
          <w:t>бельгійським</w:t>
        </w:r>
      </w:hyperlink>
      <w:r w:rsidRPr="00982FCF">
        <w:rPr>
          <w:rFonts w:ascii="Times New Roman" w:hAnsi="Times New Roman" w:cs="Times New Roman"/>
          <w:sz w:val="26"/>
          <w:szCs w:val="26"/>
          <w:shd w:val="clear" w:color="auto" w:fill="FFFFFF"/>
        </w:rPr>
        <w:t xml:space="preserve"> </w:t>
      </w:r>
      <w:hyperlink r:id="rId75" w:tooltip="Цитологія" w:history="1">
        <w:r w:rsidRPr="00982FCF">
          <w:rPr>
            <w:rStyle w:val="a6"/>
            <w:rFonts w:ascii="Times New Roman" w:hAnsi="Times New Roman" w:cs="Times New Roman"/>
            <w:color w:val="auto"/>
            <w:sz w:val="26"/>
            <w:szCs w:val="26"/>
            <w:shd w:val="clear" w:color="auto" w:fill="FFFFFF"/>
          </w:rPr>
          <w:t>цитолог</w:t>
        </w:r>
      </w:hyperlink>
      <w:r w:rsidRPr="00982FCF">
        <w:rPr>
          <w:rFonts w:ascii="Times New Roman" w:hAnsi="Times New Roman" w:cs="Times New Roman"/>
          <w:sz w:val="26"/>
          <w:szCs w:val="26"/>
        </w:rPr>
        <w:t>ом</w:t>
      </w:r>
      <w:r w:rsidRPr="00982FCF">
        <w:rPr>
          <w:rFonts w:ascii="Times New Roman" w:hAnsi="Times New Roman" w:cs="Times New Roman"/>
          <w:sz w:val="26"/>
          <w:szCs w:val="26"/>
          <w:shd w:val="clear" w:color="auto" w:fill="FFFFFF"/>
        </w:rPr>
        <w:t xml:space="preserve"> та </w:t>
      </w:r>
      <w:hyperlink r:id="rId76" w:tooltip="Біохімік" w:history="1">
        <w:r w:rsidRPr="00982FCF">
          <w:rPr>
            <w:rStyle w:val="a6"/>
            <w:rFonts w:ascii="Times New Roman" w:hAnsi="Times New Roman" w:cs="Times New Roman"/>
            <w:color w:val="auto"/>
            <w:sz w:val="26"/>
            <w:szCs w:val="26"/>
            <w:shd w:val="clear" w:color="auto" w:fill="FFFFFF"/>
          </w:rPr>
          <w:t>біохімік</w:t>
        </w:r>
      </w:hyperlink>
      <w:r w:rsidRPr="00982FCF">
        <w:rPr>
          <w:rFonts w:ascii="Times New Roman" w:hAnsi="Times New Roman" w:cs="Times New Roman"/>
          <w:sz w:val="26"/>
          <w:szCs w:val="26"/>
        </w:rPr>
        <w:t>ом</w:t>
      </w:r>
      <w:r w:rsidRPr="00982FCF">
        <w:rPr>
          <w:rFonts w:ascii="Times New Roman" w:hAnsi="Times New Roman" w:cs="Times New Roman"/>
          <w:bCs/>
          <w:sz w:val="26"/>
          <w:szCs w:val="26"/>
          <w:shd w:val="clear" w:color="auto" w:fill="FFFFFF"/>
        </w:rPr>
        <w:t xml:space="preserve"> </w:t>
      </w:r>
      <w:hyperlink r:id="rId77" w:tooltip="Крістіан де Дюв" w:history="1">
        <w:r w:rsidRPr="00982FCF">
          <w:rPr>
            <w:rStyle w:val="a6"/>
            <w:rFonts w:ascii="Times New Roman" w:hAnsi="Times New Roman" w:cs="Times New Roman"/>
            <w:color w:val="auto"/>
            <w:sz w:val="26"/>
            <w:szCs w:val="26"/>
            <w:shd w:val="clear" w:color="auto" w:fill="FFFFFF"/>
          </w:rPr>
          <w:t xml:space="preserve">Крістіаном де </w:t>
        </w:r>
        <w:proofErr w:type="spellStart"/>
        <w:r w:rsidRPr="00982FCF">
          <w:rPr>
            <w:rStyle w:val="a6"/>
            <w:rFonts w:ascii="Times New Roman" w:hAnsi="Times New Roman" w:cs="Times New Roman"/>
            <w:color w:val="auto"/>
            <w:sz w:val="26"/>
            <w:szCs w:val="26"/>
            <w:shd w:val="clear" w:color="auto" w:fill="FFFFFF"/>
          </w:rPr>
          <w:t>Дювом</w:t>
        </w:r>
        <w:proofErr w:type="spellEnd"/>
      </w:hyperlink>
      <w:r w:rsidRPr="00982FCF">
        <w:rPr>
          <w:rFonts w:ascii="Times New Roman" w:hAnsi="Times New Roman" w:cs="Times New Roman"/>
          <w:sz w:val="26"/>
          <w:szCs w:val="26"/>
          <w:shd w:val="clear" w:color="auto" w:fill="FFFFFF"/>
        </w:rPr>
        <w:t xml:space="preserve"> у </w:t>
      </w:r>
      <w:hyperlink r:id="rId78" w:tooltip="1955" w:history="1">
        <w:r w:rsidRPr="00982FCF">
          <w:rPr>
            <w:rStyle w:val="a6"/>
            <w:rFonts w:ascii="Times New Roman" w:hAnsi="Times New Roman" w:cs="Times New Roman"/>
            <w:color w:val="auto"/>
            <w:sz w:val="26"/>
            <w:szCs w:val="26"/>
            <w:shd w:val="clear" w:color="auto" w:fill="FFFFFF"/>
          </w:rPr>
          <w:t>1955</w:t>
        </w:r>
      </w:hyperlink>
      <w:r w:rsidRPr="00982FCF">
        <w:rPr>
          <w:rFonts w:ascii="Times New Roman" w:hAnsi="Times New Roman" w:cs="Times New Roman"/>
          <w:sz w:val="26"/>
          <w:szCs w:val="26"/>
          <w:shd w:val="clear" w:color="auto" w:fill="FFFFFF"/>
        </w:rPr>
        <w:t xml:space="preserve"> році. У перекладі з грецької означає «розчинення тіла». Вона містить </w:t>
      </w:r>
      <w:hyperlink r:id="rId79" w:tooltip="Гідролази" w:history="1">
        <w:r w:rsidRPr="00982FCF">
          <w:rPr>
            <w:rStyle w:val="a6"/>
            <w:rFonts w:ascii="Times New Roman" w:hAnsi="Times New Roman" w:cs="Times New Roman"/>
            <w:color w:val="auto"/>
            <w:sz w:val="26"/>
            <w:szCs w:val="26"/>
            <w:shd w:val="clear" w:color="auto" w:fill="FFFFFF"/>
          </w:rPr>
          <w:t>гідролітичні ферменти</w:t>
        </w:r>
      </w:hyperlink>
      <w:r w:rsidRPr="00982FCF">
        <w:rPr>
          <w:rFonts w:ascii="Times New Roman" w:hAnsi="Times New Roman" w:cs="Times New Roman"/>
          <w:sz w:val="26"/>
          <w:szCs w:val="26"/>
          <w:shd w:val="clear" w:color="auto" w:fill="FFFFFF"/>
        </w:rPr>
        <w:t xml:space="preserve"> і виконує функцію внутрішньоклітинного розщеплення </w:t>
      </w:r>
      <w:hyperlink r:id="rId80" w:tooltip="Макромолекула" w:history="1">
        <w:r w:rsidRPr="00982FCF">
          <w:rPr>
            <w:rStyle w:val="a6"/>
            <w:rFonts w:ascii="Times New Roman" w:hAnsi="Times New Roman" w:cs="Times New Roman"/>
            <w:color w:val="auto"/>
            <w:sz w:val="26"/>
            <w:szCs w:val="26"/>
            <w:shd w:val="clear" w:color="auto" w:fill="FFFFFF"/>
          </w:rPr>
          <w:t>макромолекул</w:t>
        </w:r>
      </w:hyperlink>
      <w:r w:rsidRPr="00982FCF">
        <w:rPr>
          <w:rStyle w:val="a6"/>
          <w:rFonts w:ascii="Times New Roman" w:hAnsi="Times New Roman" w:cs="Times New Roman"/>
          <w:color w:val="auto"/>
          <w:sz w:val="26"/>
          <w:szCs w:val="26"/>
          <w:shd w:val="clear" w:color="auto" w:fill="FFFFFF"/>
        </w:rPr>
        <w:t>»</w:t>
      </w:r>
      <w:r w:rsidRPr="00982FCF">
        <w:rPr>
          <w:rFonts w:ascii="Times New Roman" w:hAnsi="Times New Roman" w:cs="Times New Roman"/>
          <w:sz w:val="26"/>
          <w:szCs w:val="26"/>
          <w:shd w:val="clear" w:color="auto" w:fill="FFFFFF"/>
        </w:rPr>
        <w:t xml:space="preserve">. </w:t>
      </w:r>
    </w:p>
    <w:p w14:paraId="1D825AAF"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2CDDB60E"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509DFFB1"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58670383"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комплекс Гольджі</w:t>
      </w:r>
    </w:p>
    <w:p w14:paraId="02FEAD1B"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 ендоплазматична сітка</w:t>
      </w:r>
    </w:p>
    <w:p w14:paraId="7F43A997"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В рибосома</w:t>
      </w:r>
    </w:p>
    <w:p w14:paraId="61CDFC51"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 xml:space="preserve">Г </w:t>
      </w:r>
      <w:proofErr w:type="spellStart"/>
      <w:r w:rsidRPr="00982FCF">
        <w:rPr>
          <w:rFonts w:ascii="Times New Roman" w:hAnsi="Times New Roman" w:cs="Times New Roman"/>
          <w:bCs/>
          <w:sz w:val="26"/>
          <w:szCs w:val="26"/>
          <w:shd w:val="clear" w:color="auto" w:fill="FFFFFF"/>
        </w:rPr>
        <w:t>лізосома</w:t>
      </w:r>
      <w:proofErr w:type="spellEnd"/>
    </w:p>
    <w:p w14:paraId="3655A6F0" w14:textId="77777777" w:rsidR="00B9682D" w:rsidRPr="00982FCF" w:rsidRDefault="00B9682D" w:rsidP="00C21DB3">
      <w:pPr>
        <w:pStyle w:val="a7"/>
        <w:jc w:val="both"/>
        <w:rPr>
          <w:rFonts w:ascii="Times New Roman" w:hAnsi="Times New Roman" w:cs="Times New Roman"/>
          <w:bCs/>
          <w:sz w:val="26"/>
          <w:szCs w:val="26"/>
          <w:shd w:val="clear" w:color="auto" w:fill="FFFFFF"/>
        </w:rPr>
      </w:pPr>
    </w:p>
    <w:p w14:paraId="0EF2142A" w14:textId="659B2AE7" w:rsidR="00B9682D" w:rsidRPr="00982FCF" w:rsidRDefault="002C0729" w:rsidP="00C21DB3">
      <w:pPr>
        <w:pStyle w:val="a7"/>
        <w:jc w:val="both"/>
        <w:rPr>
          <w:rFonts w:ascii="Times New Roman" w:hAnsi="Times New Roman" w:cs="Times New Roman"/>
          <w:b/>
          <w:bCs/>
          <w:sz w:val="26"/>
          <w:szCs w:val="26"/>
          <w:shd w:val="clear" w:color="auto" w:fill="FFFFFF"/>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68163E"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shd w:val="clear" w:color="auto" w:fill="FFFFFF"/>
        </w:rPr>
        <w:t xml:space="preserve">5. Укажіть твердження, яке відповідає будові клітини зображеного об'єкта. </w:t>
      </w:r>
    </w:p>
    <w:p w14:paraId="77FC53F7"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
          <w:bCs/>
          <w:noProof/>
          <w:sz w:val="26"/>
          <w:szCs w:val="26"/>
          <w:lang w:eastAsia="uk-UA"/>
        </w:rPr>
        <w:lastRenderedPageBreak/>
        <w:drawing>
          <wp:anchor distT="0" distB="0" distL="114300" distR="114300" simplePos="0" relativeHeight="251673600" behindDoc="0" locked="0" layoutInCell="1" allowOverlap="1" wp14:anchorId="145E6A36" wp14:editId="051D52CB">
            <wp:simplePos x="0" y="0"/>
            <wp:positionH relativeFrom="column">
              <wp:posOffset>130810</wp:posOffset>
            </wp:positionH>
            <wp:positionV relativeFrom="paragraph">
              <wp:posOffset>5080</wp:posOffset>
            </wp:positionV>
            <wp:extent cx="1690370" cy="1581150"/>
            <wp:effectExtent l="0" t="0" r="5080" b="0"/>
            <wp:wrapSquare wrapText="bothSides"/>
            <wp:docPr id="16" name="Рисунок 16" descr="Фигурка Lanka Novelties Дельфин 18 см (21570) купить в Киеве, Украине по  выгодной цене | 【Будинок іграшо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Фигурка Lanka Novelties Дельфин 18 см (21570) купить в Киеве, Украине по  выгодной цене | 【Будинок іграшок】"/>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690370" cy="158115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62E1A3A"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I. Клітини мають лабільну клітинну стінку та не містять целюлози.</w:t>
      </w:r>
    </w:p>
    <w:p w14:paraId="51B0E156"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І.І Вакуолі заповнені клітинним соком, але не сприяють підтримці тиску всередині неї.</w:t>
      </w:r>
    </w:p>
    <w:p w14:paraId="09C177E9"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 xml:space="preserve">ІІІ. . </w:t>
      </w:r>
      <w:proofErr w:type="spellStart"/>
      <w:r w:rsidRPr="00982FCF">
        <w:rPr>
          <w:rFonts w:ascii="Times New Roman" w:hAnsi="Times New Roman" w:cs="Times New Roman"/>
          <w:bCs/>
          <w:sz w:val="26"/>
          <w:szCs w:val="26"/>
          <w:shd w:val="clear" w:color="auto" w:fill="FFFFFF"/>
        </w:rPr>
        <w:t>Лізосоми</w:t>
      </w:r>
      <w:proofErr w:type="spellEnd"/>
      <w:r w:rsidRPr="00982FCF">
        <w:rPr>
          <w:rFonts w:ascii="Times New Roman" w:hAnsi="Times New Roman" w:cs="Times New Roman"/>
          <w:bCs/>
          <w:sz w:val="26"/>
          <w:szCs w:val="26"/>
          <w:shd w:val="clear" w:color="auto" w:fill="FFFFFF"/>
        </w:rPr>
        <w:t xml:space="preserve"> в клітині з'єднують сусідні органели, що дозволяє їм обмінюватися речовинами і інформацією.</w:t>
      </w:r>
    </w:p>
    <w:p w14:paraId="5E21ED0D"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 xml:space="preserve"> IV. У клітинах сонячна енергія на хімічну перетворюється за рахунок хлорофілу. </w:t>
      </w:r>
    </w:p>
    <w:p w14:paraId="568FE988"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V. Клітини позбавлені пластидів усіх типів.</w:t>
      </w:r>
    </w:p>
    <w:p w14:paraId="69FEF021"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VI. Клітини різноманітні по формі та розмірам, залежно від функцій, які вони виконують</w:t>
      </w:r>
    </w:p>
    <w:p w14:paraId="744F0723"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VII. Клітини мають жорстку клітинну стінку з хітину.</w:t>
      </w:r>
    </w:p>
    <w:p w14:paraId="16D1D229" w14:textId="77777777" w:rsidR="00B9682D" w:rsidRPr="00982FCF" w:rsidRDefault="00B9682D" w:rsidP="00C21DB3">
      <w:pPr>
        <w:pStyle w:val="a7"/>
        <w:jc w:val="both"/>
        <w:rPr>
          <w:rFonts w:ascii="Times New Roman" w:hAnsi="Times New Roman" w:cs="Times New Roman"/>
          <w:bCs/>
          <w:sz w:val="26"/>
          <w:szCs w:val="26"/>
          <w:shd w:val="clear" w:color="auto" w:fill="FFFFFF"/>
        </w:rPr>
      </w:pPr>
    </w:p>
    <w:p w14:paraId="0A783FE5"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А I, V,VI</w:t>
      </w:r>
    </w:p>
    <w:p w14:paraId="4237F53B"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Б II, IV, VII</w:t>
      </w:r>
    </w:p>
    <w:p w14:paraId="77C7A562"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В III, IV, VII</w:t>
      </w:r>
    </w:p>
    <w:p w14:paraId="41208F59" w14:textId="77777777" w:rsidR="00B9682D" w:rsidRPr="00982FCF" w:rsidRDefault="00B9682D" w:rsidP="00C21DB3">
      <w:pPr>
        <w:pStyle w:val="a7"/>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Г І, ІV, VI</w:t>
      </w:r>
    </w:p>
    <w:p w14:paraId="19280ECB" w14:textId="77777777" w:rsidR="00B9682D" w:rsidRPr="00982FCF" w:rsidRDefault="00B9682D" w:rsidP="00C21DB3">
      <w:pPr>
        <w:pStyle w:val="a7"/>
        <w:jc w:val="both"/>
        <w:rPr>
          <w:rFonts w:ascii="Times New Roman" w:hAnsi="Times New Roman" w:cs="Times New Roman"/>
          <w:bCs/>
          <w:sz w:val="26"/>
          <w:szCs w:val="26"/>
          <w:shd w:val="clear" w:color="auto" w:fill="FFFFFF"/>
        </w:rPr>
      </w:pPr>
    </w:p>
    <w:p w14:paraId="30CC43D6" w14:textId="34BC788F" w:rsidR="00B9682D" w:rsidRPr="00982FCF" w:rsidRDefault="002C0729" w:rsidP="00C21DB3">
      <w:pPr>
        <w:pStyle w:val="a7"/>
        <w:jc w:val="both"/>
        <w:rPr>
          <w:rFonts w:ascii="Times New Roman" w:hAnsi="Times New Roman" w:cs="Times New Roman"/>
          <w:b/>
          <w:bCs/>
          <w:sz w:val="26"/>
          <w:szCs w:val="26"/>
          <w:shd w:val="clear" w:color="auto" w:fill="FFFFFF"/>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68163E"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shd w:val="clear" w:color="auto" w:fill="FFFFFF"/>
        </w:rPr>
        <w:t>6. Проаналізуйте текст та дайте відповідь на запитання:</w:t>
      </w:r>
    </w:p>
    <w:p w14:paraId="2753242A" w14:textId="77777777" w:rsidR="00B9682D" w:rsidRPr="00982FCF" w:rsidRDefault="00B9682D" w:rsidP="00C21DB3">
      <w:pPr>
        <w:pStyle w:val="a7"/>
        <w:jc w:val="both"/>
        <w:rPr>
          <w:rFonts w:ascii="Times New Roman" w:hAnsi="Times New Roman" w:cs="Times New Roman"/>
          <w:b/>
          <w:bCs/>
          <w:sz w:val="26"/>
          <w:szCs w:val="26"/>
          <w:shd w:val="clear" w:color="auto" w:fill="FFFFFF"/>
        </w:rPr>
      </w:pPr>
    </w:p>
    <w:p w14:paraId="3B9F144F"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noProof/>
          <w:sz w:val="26"/>
          <w:szCs w:val="26"/>
          <w:shd w:val="clear" w:color="auto" w:fill="FFFFFF"/>
          <w:lang w:eastAsia="uk-UA"/>
        </w:rPr>
        <w:drawing>
          <wp:anchor distT="0" distB="0" distL="114300" distR="114300" simplePos="0" relativeHeight="251674624" behindDoc="0" locked="0" layoutInCell="1" allowOverlap="1" wp14:anchorId="50FDD990" wp14:editId="35903C69">
            <wp:simplePos x="0" y="0"/>
            <wp:positionH relativeFrom="column">
              <wp:posOffset>226060</wp:posOffset>
            </wp:positionH>
            <wp:positionV relativeFrom="paragraph">
              <wp:posOffset>8890</wp:posOffset>
            </wp:positionV>
            <wp:extent cx="1314450" cy="1314450"/>
            <wp:effectExtent l="0" t="0" r="0" b="0"/>
            <wp:wrapSquare wrapText="bothSides"/>
            <wp:docPr id="20535894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314450" cy="1314450"/>
                    </a:xfrm>
                    <a:prstGeom prst="rect">
                      <a:avLst/>
                    </a:prstGeom>
                    <a:noFill/>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shd w:val="clear" w:color="auto" w:fill="FFFFFF"/>
        </w:rPr>
        <w:t xml:space="preserve">«У 1771 році дослідник </w:t>
      </w:r>
      <w:proofErr w:type="spellStart"/>
      <w:r w:rsidRPr="00982FCF">
        <w:rPr>
          <w:rFonts w:ascii="Times New Roman" w:hAnsi="Times New Roman" w:cs="Times New Roman"/>
          <w:sz w:val="26"/>
          <w:szCs w:val="26"/>
          <w:shd w:val="clear" w:color="auto" w:fill="FFFFFF"/>
        </w:rPr>
        <w:t>Антоніо</w:t>
      </w:r>
      <w:proofErr w:type="spellEnd"/>
      <w:r w:rsidRPr="00982FCF">
        <w:rPr>
          <w:rFonts w:ascii="Times New Roman" w:hAnsi="Times New Roman" w:cs="Times New Roman"/>
          <w:sz w:val="26"/>
          <w:szCs w:val="26"/>
          <w:shd w:val="clear" w:color="auto" w:fill="FFFFFF"/>
        </w:rPr>
        <w:t xml:space="preserve"> Лавуазьє висловив гіпотезу про те, що рослини поглинають вуглекислий газ і виділяють кисень у присутності сонячного світла. У подальшому, у 19 столітті, учені, такі як Роберт Гук та інші, виявили роль цього пігменту, що дозволяє рослинам поглинати світло». Як називається цей пігмент рослинних клітин?»</w:t>
      </w:r>
    </w:p>
    <w:p w14:paraId="60DAE540"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4899BE30"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4D220D88" w14:textId="77777777" w:rsidR="00B9682D" w:rsidRPr="00982FCF" w:rsidRDefault="00B9682D" w:rsidP="00C21DB3">
      <w:pPr>
        <w:pStyle w:val="a7"/>
        <w:jc w:val="both"/>
        <w:rPr>
          <w:rFonts w:ascii="Times New Roman" w:hAnsi="Times New Roman" w:cs="Times New Roman"/>
          <w:sz w:val="26"/>
          <w:szCs w:val="26"/>
          <w:shd w:val="clear" w:color="auto" w:fill="FFFFFF"/>
        </w:rPr>
      </w:pPr>
    </w:p>
    <w:p w14:paraId="2E6DE8EF"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хлорофіл</w:t>
      </w:r>
    </w:p>
    <w:p w14:paraId="498DDA16"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Б </w:t>
      </w:r>
      <w:proofErr w:type="spellStart"/>
      <w:r w:rsidRPr="00982FCF">
        <w:rPr>
          <w:rFonts w:ascii="Times New Roman" w:hAnsi="Times New Roman" w:cs="Times New Roman"/>
          <w:sz w:val="26"/>
          <w:szCs w:val="26"/>
          <w:shd w:val="clear" w:color="auto" w:fill="FFFFFF"/>
        </w:rPr>
        <w:t>муреїн</w:t>
      </w:r>
      <w:proofErr w:type="spellEnd"/>
    </w:p>
    <w:p w14:paraId="61F45FD9" w14:textId="77777777" w:rsidR="00B9682D" w:rsidRPr="00982FCF" w:rsidRDefault="00B9682D" w:rsidP="00C21DB3">
      <w:pPr>
        <w:pStyle w:val="a7"/>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В каротин</w:t>
      </w:r>
    </w:p>
    <w:p w14:paraId="770DEA36" w14:textId="77777777" w:rsidR="00B9682D" w:rsidRPr="00982FCF" w:rsidRDefault="00B9682D" w:rsidP="00C21DB3">
      <w:pPr>
        <w:pStyle w:val="a7"/>
        <w:jc w:val="both"/>
        <w:rPr>
          <w:rFonts w:ascii="Times New Roman" w:hAnsi="Times New Roman" w:cs="Times New Roman"/>
          <w:sz w:val="26"/>
          <w:szCs w:val="26"/>
          <w:shd w:val="clear" w:color="auto" w:fill="F7F7F8"/>
        </w:rPr>
      </w:pPr>
      <w:r w:rsidRPr="00982FCF">
        <w:rPr>
          <w:rFonts w:ascii="Times New Roman" w:hAnsi="Times New Roman" w:cs="Times New Roman"/>
          <w:sz w:val="26"/>
          <w:szCs w:val="26"/>
          <w:shd w:val="clear" w:color="auto" w:fill="FFFFFF"/>
        </w:rPr>
        <w:t xml:space="preserve">Г глікоген </w:t>
      </w:r>
    </w:p>
    <w:p w14:paraId="6BDF0669" w14:textId="77777777" w:rsidR="00B9682D" w:rsidRPr="00982FCF" w:rsidRDefault="00B9682D" w:rsidP="00C21DB3">
      <w:pPr>
        <w:pStyle w:val="a7"/>
        <w:jc w:val="both"/>
        <w:rPr>
          <w:rFonts w:ascii="Times New Roman" w:hAnsi="Times New Roman" w:cs="Times New Roman"/>
          <w:b/>
          <w:sz w:val="26"/>
          <w:szCs w:val="26"/>
          <w:shd w:val="clear" w:color="auto" w:fill="FFFFFF"/>
        </w:rPr>
      </w:pPr>
    </w:p>
    <w:p w14:paraId="6605E074" w14:textId="77777777" w:rsidR="00B9682D" w:rsidRPr="00982FCF" w:rsidRDefault="00B9682D" w:rsidP="00E33A51">
      <w:pPr>
        <w:pStyle w:val="a7"/>
        <w:jc w:val="center"/>
        <w:rPr>
          <w:rFonts w:ascii="Times New Roman" w:hAnsi="Times New Roman" w:cs="Times New Roman"/>
          <w:b/>
          <w:i/>
          <w:sz w:val="26"/>
          <w:szCs w:val="26"/>
          <w:shd w:val="clear" w:color="auto" w:fill="FFFFFF"/>
        </w:rPr>
      </w:pPr>
      <w:r w:rsidRPr="00982FCF">
        <w:rPr>
          <w:rFonts w:ascii="Times New Roman" w:hAnsi="Times New Roman" w:cs="Times New Roman"/>
          <w:b/>
          <w:i/>
          <w:sz w:val="26"/>
          <w:szCs w:val="26"/>
          <w:shd w:val="clear" w:color="auto" w:fill="FFFFFF"/>
        </w:rPr>
        <w:t>Достатній рівень</w:t>
      </w:r>
    </w:p>
    <w:p w14:paraId="0A80BB27" w14:textId="77777777" w:rsidR="00B9682D" w:rsidRPr="00982FCF" w:rsidRDefault="00B9682D" w:rsidP="00E33A51">
      <w:pPr>
        <w:pStyle w:val="a7"/>
        <w:jc w:val="center"/>
        <w:rPr>
          <w:rFonts w:ascii="Times New Roman" w:hAnsi="Times New Roman" w:cs="Times New Roman"/>
          <w:bCs/>
          <w:i/>
          <w:sz w:val="26"/>
          <w:szCs w:val="26"/>
          <w:shd w:val="clear" w:color="auto" w:fill="FFFFFF"/>
        </w:rPr>
      </w:pPr>
      <w:r w:rsidRPr="00982FCF">
        <w:rPr>
          <w:rFonts w:ascii="Times New Roman" w:hAnsi="Times New Roman" w:cs="Times New Roman"/>
          <w:bCs/>
          <w:i/>
          <w:sz w:val="26"/>
          <w:szCs w:val="26"/>
          <w:shd w:val="clear" w:color="auto" w:fill="FFFFFF"/>
        </w:rPr>
        <w:t>Завдання 7-8 з вибором декількох правильних відповідей.</w:t>
      </w:r>
    </w:p>
    <w:p w14:paraId="0798880F" w14:textId="21425F7D" w:rsidR="00B9682D" w:rsidRPr="00982FCF" w:rsidRDefault="002C0729" w:rsidP="00C21DB3">
      <w:pPr>
        <w:pStyle w:val="a7"/>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68163E"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sz w:val="26"/>
          <w:szCs w:val="26"/>
        </w:rPr>
        <w:t xml:space="preserve">7. Розгляньте </w:t>
      </w:r>
      <w:r w:rsidR="00D00D19" w:rsidRPr="00982FCF">
        <w:rPr>
          <w:rFonts w:ascii="Times New Roman" w:hAnsi="Times New Roman" w:cs="Times New Roman"/>
          <w:b/>
          <w:sz w:val="26"/>
          <w:szCs w:val="26"/>
        </w:rPr>
        <w:t>зображення</w:t>
      </w:r>
      <w:r w:rsidR="00B9682D" w:rsidRPr="00982FCF">
        <w:rPr>
          <w:rFonts w:ascii="Times New Roman" w:hAnsi="Times New Roman" w:cs="Times New Roman"/>
          <w:b/>
          <w:sz w:val="26"/>
          <w:szCs w:val="26"/>
        </w:rPr>
        <w:t>. Виберіть текст, що відповідає правильному опису виділеній органелі.</w:t>
      </w:r>
    </w:p>
    <w:p w14:paraId="01A86678" w14:textId="77777777" w:rsidR="00B9682D" w:rsidRPr="00982FCF" w:rsidRDefault="00B9682D" w:rsidP="00C21DB3">
      <w:pPr>
        <w:pStyle w:val="a7"/>
        <w:jc w:val="both"/>
        <w:rPr>
          <w:rFonts w:ascii="Times New Roman" w:hAnsi="Times New Roman" w:cs="Times New Roman"/>
          <w:sz w:val="26"/>
          <w:szCs w:val="26"/>
          <w:lang w:eastAsia="uk-UA"/>
        </w:rPr>
      </w:pPr>
      <w:r w:rsidRPr="00982FCF">
        <w:rPr>
          <w:rFonts w:ascii="Times New Roman" w:hAnsi="Times New Roman" w:cs="Times New Roman"/>
          <w:noProof/>
          <w:sz w:val="26"/>
          <w:szCs w:val="26"/>
          <w:lang w:eastAsia="uk-UA"/>
        </w:rPr>
        <mc:AlternateContent>
          <mc:Choice Requires="wps">
            <w:drawing>
              <wp:anchor distT="0" distB="0" distL="114300" distR="114300" simplePos="0" relativeHeight="251663360" behindDoc="0" locked="0" layoutInCell="1" allowOverlap="1" wp14:anchorId="796A4C7A" wp14:editId="7E04D755">
                <wp:simplePos x="0" y="0"/>
                <wp:positionH relativeFrom="column">
                  <wp:posOffset>1412875</wp:posOffset>
                </wp:positionH>
                <wp:positionV relativeFrom="paragraph">
                  <wp:posOffset>476250</wp:posOffset>
                </wp:positionV>
                <wp:extent cx="533400" cy="266700"/>
                <wp:effectExtent l="0" t="19050" r="38100" b="38100"/>
                <wp:wrapNone/>
                <wp:docPr id="28" name="Стрелка вправо 28"/>
                <wp:cNvGraphicFramePr/>
                <a:graphic xmlns:a="http://schemas.openxmlformats.org/drawingml/2006/main">
                  <a:graphicData uri="http://schemas.microsoft.com/office/word/2010/wordprocessingShape">
                    <wps:wsp>
                      <wps:cNvSpPr/>
                      <wps:spPr>
                        <a:xfrm>
                          <a:off x="0" y="0"/>
                          <a:ext cx="533400" cy="26670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146EA7" id="Стрелка вправо 28" o:spid="_x0000_s1026" type="#_x0000_t13" style="position:absolute;margin-left:111.25pt;margin-top:37.5pt;width:42pt;height:21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" fillcolor="#4472c4 [3204]" strokecolor="#1f3763 [1604]" strokeweight="1pt"/>
            </w:pict>
          </mc:Fallback>
        </mc:AlternateContent>
      </w:r>
      <w:r w:rsidRPr="00982FCF">
        <w:rPr>
          <w:rFonts w:ascii="Times New Roman" w:hAnsi="Times New Roman" w:cs="Times New Roman"/>
          <w:sz w:val="26"/>
          <w:szCs w:val="26"/>
          <w:lang w:eastAsia="uk-UA"/>
        </w:rPr>
        <w:t xml:space="preserve"> </w:t>
      </w:r>
      <w:r w:rsidRPr="00982FCF">
        <w:rPr>
          <w:rFonts w:ascii="Times New Roman" w:hAnsi="Times New Roman" w:cs="Times New Roman"/>
          <w:noProof/>
          <w:sz w:val="26"/>
          <w:szCs w:val="26"/>
          <w:lang w:eastAsia="uk-UA"/>
        </w:rPr>
        <w:drawing>
          <wp:inline distT="0" distB="0" distL="0" distR="0" wp14:anchorId="1AC5D131" wp14:editId="31F6FB46">
            <wp:extent cx="1247775" cy="1247775"/>
            <wp:effectExtent l="0" t="0" r="9525" b="952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hoto_5321355804642762367_x.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47775" cy="1247775"/>
                    </a:xfrm>
                    <a:prstGeom prst="rect">
                      <a:avLst/>
                    </a:prstGeom>
                  </pic:spPr>
                </pic:pic>
              </a:graphicData>
            </a:graphic>
          </wp:inline>
        </w:drawing>
      </w:r>
      <w:r w:rsidRPr="00982FCF">
        <w:rPr>
          <w:rFonts w:ascii="Times New Roman" w:hAnsi="Times New Roman" w:cs="Times New Roman"/>
          <w:sz w:val="26"/>
          <w:szCs w:val="26"/>
          <w:lang w:eastAsia="uk-UA"/>
        </w:rPr>
        <w:t xml:space="preserve"> </w:t>
      </w:r>
      <w:r w:rsidRPr="00982FCF">
        <w:rPr>
          <w:rFonts w:ascii="Times New Roman" w:hAnsi="Times New Roman" w:cs="Times New Roman"/>
          <w:noProof/>
          <w:sz w:val="26"/>
          <w:szCs w:val="26"/>
          <w:lang w:eastAsia="uk-UA"/>
        </w:rPr>
        <w:drawing>
          <wp:inline distT="0" distB="0" distL="0" distR="0" wp14:anchorId="6B12884A" wp14:editId="4103733F">
            <wp:extent cx="1242060" cy="124206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hoto_5321355804642762369_x.jpg"/>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242060" cy="1242060"/>
                    </a:xfrm>
                    <a:prstGeom prst="rect">
                      <a:avLst/>
                    </a:prstGeom>
                  </pic:spPr>
                </pic:pic>
              </a:graphicData>
            </a:graphic>
          </wp:inline>
        </w:drawing>
      </w:r>
    </w:p>
    <w:p w14:paraId="346FB3DB" w14:textId="77777777" w:rsidR="00B9682D" w:rsidRPr="00982FCF" w:rsidRDefault="00B9682D" w:rsidP="00C21DB3">
      <w:pPr>
        <w:pStyle w:val="a7"/>
        <w:jc w:val="both"/>
        <w:rPr>
          <w:rFonts w:ascii="Times New Roman" w:hAnsi="Times New Roman" w:cs="Times New Roman"/>
          <w:sz w:val="26"/>
          <w:szCs w:val="26"/>
          <w:lang w:eastAsia="uk-UA"/>
        </w:rPr>
      </w:pPr>
    </w:p>
    <w:p w14:paraId="3C539D1F"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А Це важлива органела еукаріотичної клітини, яка відповідає за обробку та пакування білків і ліпідів, а також відіграє роль у формуванні </w:t>
      </w:r>
      <w:proofErr w:type="spellStart"/>
      <w:r w:rsidRPr="00982FCF">
        <w:rPr>
          <w:rFonts w:ascii="Times New Roman" w:hAnsi="Times New Roman" w:cs="Times New Roman"/>
          <w:sz w:val="26"/>
          <w:szCs w:val="26"/>
        </w:rPr>
        <w:t>лізосом</w:t>
      </w:r>
      <w:proofErr w:type="spellEnd"/>
      <w:r w:rsidRPr="00982FCF">
        <w:rPr>
          <w:rFonts w:ascii="Times New Roman" w:hAnsi="Times New Roman" w:cs="Times New Roman"/>
          <w:sz w:val="26"/>
          <w:szCs w:val="26"/>
        </w:rPr>
        <w:t>. Складається з плоских мембранних мішечків.</w:t>
      </w:r>
    </w:p>
    <w:p w14:paraId="6EBF74F4"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Б Найчастіше ця органела міститься в центральній частині клітини.</w:t>
      </w:r>
    </w:p>
    <w:p w14:paraId="41F6B01F"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Це важлива органела еукаріотичної клітини, яка відповідає за збереження та передачу спадкової інформації.</w:t>
      </w:r>
    </w:p>
    <w:p w14:paraId="2FCF7C4A"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lastRenderedPageBreak/>
        <w:t>Г Це важлива органела еукаріотичної клітини, яка відповідає за виробництво енергії та процеси аеробного дихання.</w:t>
      </w:r>
    </w:p>
    <w:p w14:paraId="45DFF35B"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Д Це важлива органела еукаріотичної клітини, яка відповідає за синтез органічних </w:t>
      </w:r>
      <w:proofErr w:type="spellStart"/>
      <w:r w:rsidRPr="00982FCF">
        <w:rPr>
          <w:rFonts w:ascii="Times New Roman" w:hAnsi="Times New Roman" w:cs="Times New Roman"/>
          <w:sz w:val="26"/>
          <w:szCs w:val="26"/>
        </w:rPr>
        <w:t>сполук</w:t>
      </w:r>
      <w:proofErr w:type="spellEnd"/>
      <w:r w:rsidRPr="00982FCF">
        <w:rPr>
          <w:rFonts w:ascii="Times New Roman" w:hAnsi="Times New Roman" w:cs="Times New Roman"/>
          <w:sz w:val="26"/>
          <w:szCs w:val="26"/>
        </w:rPr>
        <w:t xml:space="preserve"> та має </w:t>
      </w:r>
      <w:proofErr w:type="spellStart"/>
      <w:r w:rsidRPr="00982FCF">
        <w:rPr>
          <w:rFonts w:ascii="Times New Roman" w:hAnsi="Times New Roman" w:cs="Times New Roman"/>
          <w:sz w:val="26"/>
          <w:szCs w:val="26"/>
        </w:rPr>
        <w:t>двомембранну</w:t>
      </w:r>
      <w:proofErr w:type="spellEnd"/>
      <w:r w:rsidRPr="00982FCF">
        <w:rPr>
          <w:rFonts w:ascii="Times New Roman" w:hAnsi="Times New Roman" w:cs="Times New Roman"/>
          <w:sz w:val="26"/>
          <w:szCs w:val="26"/>
        </w:rPr>
        <w:t xml:space="preserve"> структуру. </w:t>
      </w:r>
    </w:p>
    <w:p w14:paraId="3B87C70C" w14:textId="77777777" w:rsidR="00B9682D" w:rsidRPr="00982FCF" w:rsidRDefault="00B9682D" w:rsidP="00C21DB3">
      <w:pPr>
        <w:pStyle w:val="a7"/>
        <w:jc w:val="both"/>
        <w:rPr>
          <w:rFonts w:ascii="Times New Roman" w:hAnsi="Times New Roman" w:cs="Times New Roman"/>
          <w:sz w:val="26"/>
          <w:szCs w:val="26"/>
        </w:rPr>
      </w:pPr>
    </w:p>
    <w:p w14:paraId="62EBDACB" w14:textId="210D4208"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1</w:t>
      </w:r>
      <w:r w:rsidR="0068163E"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8. Проаналізуйте описане дослідження та вкажіть правильні твердження.</w:t>
      </w:r>
    </w:p>
    <w:p w14:paraId="0D3589DF" w14:textId="0D9ED3C7" w:rsidR="00B9682D" w:rsidRPr="00982FCF" w:rsidRDefault="006E0237" w:rsidP="00C21DB3">
      <w:pPr>
        <w:pStyle w:val="a7"/>
        <w:jc w:val="both"/>
        <w:rPr>
          <w:rFonts w:ascii="Times New Roman" w:hAnsi="Times New Roman" w:cs="Times New Roman"/>
          <w:sz w:val="26"/>
          <w:szCs w:val="26"/>
        </w:rPr>
      </w:pPr>
      <w:r w:rsidRPr="00982FCF">
        <w:rPr>
          <w:rFonts w:ascii="Times New Roman" w:hAnsi="Times New Roman" w:cs="Times New Roman"/>
          <w:noProof/>
          <w:sz w:val="26"/>
          <w:szCs w:val="26"/>
          <w:lang w:eastAsia="uk-UA"/>
        </w:rPr>
        <w:drawing>
          <wp:anchor distT="0" distB="0" distL="114300" distR="114300" simplePos="0" relativeHeight="251675648" behindDoc="0" locked="0" layoutInCell="1" allowOverlap="1" wp14:anchorId="3C69152C" wp14:editId="212F2C19">
            <wp:simplePos x="0" y="0"/>
            <wp:positionH relativeFrom="margin">
              <wp:align>left</wp:align>
            </wp:positionH>
            <wp:positionV relativeFrom="paragraph">
              <wp:posOffset>44450</wp:posOffset>
            </wp:positionV>
            <wp:extent cx="1160145" cy="852170"/>
            <wp:effectExtent l="0" t="0" r="1905" b="5080"/>
            <wp:wrapSquare wrapText="bothSides"/>
            <wp:docPr id="50" name="Рисунок 50" descr="Лабораторне дослідження. Будова клітини (листка елодеї, плоду горобини,  кавуна, помідорів тощо) | Тест на 9 запитань. Біолог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абораторне дослідження. Будова клітини (листка елодеї, плоду горобини,  кавуна, помідорів тощо) | Тест на 9 запитань. Біологія"/>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1160145" cy="852170"/>
                    </a:xfrm>
                    <a:prstGeom prst="rect">
                      <a:avLst/>
                    </a:prstGeom>
                    <a:noFill/>
                    <a:ln>
                      <a:noFill/>
                    </a:ln>
                  </pic:spPr>
                </pic:pic>
              </a:graphicData>
            </a:graphic>
          </wp:anchor>
        </w:drawing>
      </w:r>
      <w:r w:rsidR="00B9682D" w:rsidRPr="00982FCF">
        <w:rPr>
          <w:rFonts w:ascii="Times New Roman" w:hAnsi="Times New Roman" w:cs="Times New Roman"/>
          <w:b/>
          <w:bCs/>
          <w:sz w:val="26"/>
          <w:szCs w:val="26"/>
        </w:rPr>
        <w:t xml:space="preserve"> </w:t>
      </w:r>
      <w:r w:rsidR="00B9682D" w:rsidRPr="00982FCF">
        <w:rPr>
          <w:rFonts w:ascii="Times New Roman" w:hAnsi="Times New Roman" w:cs="Times New Roman"/>
          <w:sz w:val="26"/>
          <w:szCs w:val="26"/>
        </w:rPr>
        <w:t xml:space="preserve">Для виготовлення препарату з елодеї канадської учень узяв предметне скло з краплиною холодної води +10 С° та поклав зріз листка рослини. Що спостерігав учень під мікроскопом та чому це відбувається? </w:t>
      </w:r>
    </w:p>
    <w:p w14:paraId="59F6E79B" w14:textId="77777777" w:rsidR="00B9682D" w:rsidRPr="00982FCF" w:rsidRDefault="00B9682D" w:rsidP="00C21DB3">
      <w:pPr>
        <w:pStyle w:val="a7"/>
        <w:jc w:val="both"/>
        <w:rPr>
          <w:rFonts w:ascii="Times New Roman" w:hAnsi="Times New Roman" w:cs="Times New Roman"/>
          <w:sz w:val="26"/>
          <w:szCs w:val="26"/>
        </w:rPr>
      </w:pPr>
    </w:p>
    <w:p w14:paraId="70201CF7" w14:textId="77777777" w:rsidR="00B9682D" w:rsidRPr="00982FCF" w:rsidRDefault="00B9682D" w:rsidP="00C21DB3">
      <w:pPr>
        <w:pStyle w:val="a7"/>
        <w:jc w:val="both"/>
        <w:rPr>
          <w:rFonts w:ascii="Times New Roman" w:hAnsi="Times New Roman" w:cs="Times New Roman"/>
          <w:sz w:val="26"/>
          <w:szCs w:val="26"/>
        </w:rPr>
      </w:pPr>
    </w:p>
    <w:p w14:paraId="1B043302"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А Хлоропласти рухаються в протилежному напрямку від течії цитоплазми.</w:t>
      </w:r>
    </w:p>
    <w:p w14:paraId="0B259032"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bCs/>
          <w:sz w:val="26"/>
          <w:szCs w:val="26"/>
        </w:rPr>
        <w:t>Б</w:t>
      </w:r>
      <w:r w:rsidRPr="00982FCF">
        <w:rPr>
          <w:rFonts w:ascii="Times New Roman" w:hAnsi="Times New Roman" w:cs="Times New Roman"/>
          <w:b/>
          <w:sz w:val="26"/>
          <w:szCs w:val="26"/>
        </w:rPr>
        <w:t xml:space="preserve"> </w:t>
      </w:r>
      <w:r w:rsidRPr="00982FCF">
        <w:rPr>
          <w:rFonts w:ascii="Times New Roman" w:hAnsi="Times New Roman" w:cs="Times New Roman"/>
          <w:sz w:val="26"/>
          <w:szCs w:val="26"/>
        </w:rPr>
        <w:t>Хлоропласти рухаються дуже повільно з течією цитоплазми.</w:t>
      </w:r>
    </w:p>
    <w:p w14:paraId="3B19980B"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В Хлоропласти закріплені та нерухомі в цитоплазмі.</w:t>
      </w:r>
    </w:p>
    <w:p w14:paraId="5FEABB94"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bCs/>
          <w:sz w:val="26"/>
          <w:szCs w:val="26"/>
        </w:rPr>
        <w:t>Г</w:t>
      </w:r>
      <w:r w:rsidRPr="00982FCF">
        <w:rPr>
          <w:rFonts w:ascii="Times New Roman" w:hAnsi="Times New Roman" w:cs="Times New Roman"/>
          <w:sz w:val="26"/>
          <w:szCs w:val="26"/>
        </w:rPr>
        <w:t xml:space="preserve"> Цитоплазма стала більш в'язкою через низьку температуру води.</w:t>
      </w:r>
    </w:p>
    <w:p w14:paraId="4B2B17F3" w14:textId="77777777" w:rsidR="00B9682D" w:rsidRPr="00982FCF" w:rsidRDefault="00B9682D" w:rsidP="00C21DB3">
      <w:pPr>
        <w:pStyle w:val="a7"/>
        <w:jc w:val="both"/>
        <w:rPr>
          <w:rFonts w:ascii="Times New Roman" w:hAnsi="Times New Roman" w:cs="Times New Roman"/>
          <w:b/>
          <w:bCs/>
          <w:sz w:val="26"/>
          <w:szCs w:val="26"/>
        </w:rPr>
      </w:pPr>
    </w:p>
    <w:p w14:paraId="4F42906E" w14:textId="037312B6" w:rsidR="00B9682D" w:rsidRPr="00982FCF" w:rsidRDefault="00B9682D" w:rsidP="00E33A51">
      <w:pPr>
        <w:pStyle w:val="a7"/>
        <w:jc w:val="center"/>
        <w:rPr>
          <w:rFonts w:ascii="Times New Roman" w:hAnsi="Times New Roman" w:cs="Times New Roman"/>
          <w:i/>
          <w:sz w:val="26"/>
          <w:szCs w:val="26"/>
        </w:rPr>
      </w:pPr>
      <w:r w:rsidRPr="00982FCF">
        <w:rPr>
          <w:rFonts w:ascii="Times New Roman" w:hAnsi="Times New Roman" w:cs="Times New Roman"/>
          <w:i/>
          <w:sz w:val="26"/>
          <w:szCs w:val="26"/>
        </w:rPr>
        <w:t>Завдання 9 на встановлення відповідності/послідовності</w:t>
      </w:r>
      <w:r w:rsidR="00E33A51" w:rsidRPr="00982FCF">
        <w:rPr>
          <w:rFonts w:ascii="Times New Roman" w:hAnsi="Times New Roman" w:cs="Times New Roman"/>
          <w:i/>
          <w:sz w:val="26"/>
          <w:szCs w:val="26"/>
        </w:rPr>
        <w:t>.</w:t>
      </w:r>
    </w:p>
    <w:p w14:paraId="47ABACEB" w14:textId="7D3D80F0"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68163E"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9. Установіть відповідність між органелами та функціями, які вони виконують.</w:t>
      </w:r>
    </w:p>
    <w:tbl>
      <w:tblPr>
        <w:tblStyle w:val="a5"/>
        <w:tblW w:w="0" w:type="auto"/>
        <w:tblLook w:val="04A0" w:firstRow="1" w:lastRow="0" w:firstColumn="1" w:lastColumn="0" w:noHBand="0" w:noVBand="1"/>
      </w:tblPr>
      <w:tblGrid>
        <w:gridCol w:w="365"/>
        <w:gridCol w:w="2196"/>
        <w:gridCol w:w="427"/>
        <w:gridCol w:w="4945"/>
      </w:tblGrid>
      <w:tr w:rsidR="009E6DEB" w:rsidRPr="00982FCF" w14:paraId="00FC1232" w14:textId="77777777" w:rsidTr="00B17C6C">
        <w:trPr>
          <w:trHeight w:val="116"/>
        </w:trPr>
        <w:tc>
          <w:tcPr>
            <w:tcW w:w="2561" w:type="dxa"/>
            <w:gridSpan w:val="2"/>
          </w:tcPr>
          <w:p w14:paraId="76165F71" w14:textId="746B61AF" w:rsidR="00B9682D" w:rsidRPr="00982FCF" w:rsidRDefault="00D00D19" w:rsidP="00A26D5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Зображення</w:t>
            </w:r>
            <w:r w:rsidR="00B9682D" w:rsidRPr="00982FCF">
              <w:rPr>
                <w:rFonts w:ascii="Times New Roman" w:hAnsi="Times New Roman" w:cs="Times New Roman"/>
                <w:sz w:val="26"/>
                <w:szCs w:val="26"/>
                <w:lang w:val="uk-UA"/>
              </w:rPr>
              <w:t xml:space="preserve"> органели</w:t>
            </w:r>
          </w:p>
        </w:tc>
        <w:tc>
          <w:tcPr>
            <w:tcW w:w="5372" w:type="dxa"/>
            <w:gridSpan w:val="2"/>
          </w:tcPr>
          <w:p w14:paraId="535863DE" w14:textId="77777777" w:rsidR="00B9682D" w:rsidRPr="00982FCF" w:rsidRDefault="00B9682D" w:rsidP="00A26D5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Функція</w:t>
            </w:r>
          </w:p>
        </w:tc>
      </w:tr>
      <w:tr w:rsidR="009E6DEB" w:rsidRPr="00982FCF" w14:paraId="34FB6F1E" w14:textId="77777777" w:rsidTr="00B17C6C">
        <w:trPr>
          <w:trHeight w:val="684"/>
        </w:trPr>
        <w:tc>
          <w:tcPr>
            <w:tcW w:w="365" w:type="dxa"/>
          </w:tcPr>
          <w:p w14:paraId="6152B3C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2196" w:type="dxa"/>
          </w:tcPr>
          <w:p w14:paraId="3CC781D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eastAsia="uk-UA"/>
              </w:rPr>
              <w:drawing>
                <wp:inline distT="0" distB="0" distL="0" distR="0" wp14:anchorId="02D6D0E3" wp14:editId="06184D90">
                  <wp:extent cx="645891" cy="771525"/>
                  <wp:effectExtent l="0" t="0" r="1905" b="0"/>
                  <wp:docPr id="1550305446" name="Рисунок 1550305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hoto_5321355804642762452_x.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76886" cy="808548"/>
                          </a:xfrm>
                          <a:prstGeom prst="rect">
                            <a:avLst/>
                          </a:prstGeom>
                        </pic:spPr>
                      </pic:pic>
                    </a:graphicData>
                  </a:graphic>
                </wp:inline>
              </w:drawing>
            </w:r>
          </w:p>
        </w:tc>
        <w:tc>
          <w:tcPr>
            <w:tcW w:w="427" w:type="dxa"/>
          </w:tcPr>
          <w:p w14:paraId="4CCC919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4945" w:type="dxa"/>
          </w:tcPr>
          <w:p w14:paraId="5EF9ECB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Утворення </w:t>
            </w:r>
            <w:proofErr w:type="spellStart"/>
            <w:r w:rsidRPr="00982FCF">
              <w:rPr>
                <w:rFonts w:ascii="Times New Roman" w:hAnsi="Times New Roman" w:cs="Times New Roman"/>
                <w:sz w:val="26"/>
                <w:szCs w:val="26"/>
                <w:lang w:val="uk-UA"/>
              </w:rPr>
              <w:t>лізосом</w:t>
            </w:r>
            <w:proofErr w:type="spellEnd"/>
          </w:p>
        </w:tc>
      </w:tr>
      <w:tr w:rsidR="009E6DEB" w:rsidRPr="00982FCF" w14:paraId="7087A265" w14:textId="77777777" w:rsidTr="00B17C6C">
        <w:trPr>
          <w:trHeight w:val="636"/>
        </w:trPr>
        <w:tc>
          <w:tcPr>
            <w:tcW w:w="365" w:type="dxa"/>
          </w:tcPr>
          <w:p w14:paraId="2CE299A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2196" w:type="dxa"/>
          </w:tcPr>
          <w:p w14:paraId="0C2E828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w:t>
            </w:r>
          </w:p>
          <w:p w14:paraId="6F513D9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6D645086" wp14:editId="3C7212E4">
                  <wp:extent cx="666750" cy="666750"/>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hoto_5321355804642762448_x.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666750" cy="666750"/>
                          </a:xfrm>
                          <a:prstGeom prst="rect">
                            <a:avLst/>
                          </a:prstGeom>
                        </pic:spPr>
                      </pic:pic>
                    </a:graphicData>
                  </a:graphic>
                </wp:inline>
              </w:drawing>
            </w:r>
          </w:p>
        </w:tc>
        <w:tc>
          <w:tcPr>
            <w:tcW w:w="427" w:type="dxa"/>
          </w:tcPr>
          <w:p w14:paraId="1AB5BD6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4945" w:type="dxa"/>
          </w:tcPr>
          <w:p w14:paraId="4930CF2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Збереження генетичної інформації</w:t>
            </w:r>
          </w:p>
        </w:tc>
      </w:tr>
      <w:tr w:rsidR="009E6DEB" w:rsidRPr="00982FCF" w14:paraId="40C5937F" w14:textId="77777777" w:rsidTr="00B17C6C">
        <w:trPr>
          <w:trHeight w:val="1124"/>
        </w:trPr>
        <w:tc>
          <w:tcPr>
            <w:tcW w:w="365" w:type="dxa"/>
          </w:tcPr>
          <w:p w14:paraId="1E6DE25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2196" w:type="dxa"/>
          </w:tcPr>
          <w:p w14:paraId="78921CB7" w14:textId="77777777" w:rsidR="00B9682D" w:rsidRPr="00982FCF" w:rsidRDefault="00B9682D" w:rsidP="00C21DB3">
            <w:pPr>
              <w:jc w:val="both"/>
              <w:rPr>
                <w:rFonts w:ascii="Times New Roman" w:hAnsi="Times New Roman" w:cs="Times New Roman"/>
                <w:sz w:val="26"/>
                <w:szCs w:val="26"/>
                <w:lang w:val="uk-UA"/>
              </w:rPr>
            </w:pPr>
          </w:p>
          <w:p w14:paraId="1864A04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7F4B86DF" wp14:editId="0F82153F">
                  <wp:extent cx="704850" cy="704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hoto_5321355804642762451_x.jfif"/>
                          <pic:cNvPicPr/>
                        </pic:nvPicPr>
                        <pic:blipFill>
                          <a:blip r:embed="rId87" cstate="print">
                            <a:extLst>
                              <a:ext uri="{28A0092B-C50C-407E-A947-70E740481C1C}">
                                <a14:useLocalDpi xmlns:a14="http://schemas.microsoft.com/office/drawing/2010/main" val="0"/>
                              </a:ext>
                            </a:extLst>
                          </a:blip>
                          <a:stretch>
                            <a:fillRect/>
                          </a:stretch>
                        </pic:blipFill>
                        <pic:spPr>
                          <a:xfrm>
                            <a:off x="0" y="0"/>
                            <a:ext cx="704850" cy="704850"/>
                          </a:xfrm>
                          <a:prstGeom prst="rect">
                            <a:avLst/>
                          </a:prstGeom>
                        </pic:spPr>
                      </pic:pic>
                    </a:graphicData>
                  </a:graphic>
                </wp:inline>
              </w:drawing>
            </w:r>
          </w:p>
        </w:tc>
        <w:tc>
          <w:tcPr>
            <w:tcW w:w="427" w:type="dxa"/>
          </w:tcPr>
          <w:p w14:paraId="6764962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4945" w:type="dxa"/>
          </w:tcPr>
          <w:p w14:paraId="18E2683C"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Утворення </w:t>
            </w:r>
            <w:proofErr w:type="spellStart"/>
            <w:r w:rsidRPr="00982FCF">
              <w:rPr>
                <w:rFonts w:ascii="Times New Roman" w:hAnsi="Times New Roman" w:cs="Times New Roman"/>
                <w:sz w:val="26"/>
                <w:szCs w:val="26"/>
                <w:lang w:val="uk-UA"/>
              </w:rPr>
              <w:t>мікротрубочок</w:t>
            </w:r>
            <w:proofErr w:type="spellEnd"/>
            <w:r w:rsidRPr="00982FCF">
              <w:rPr>
                <w:rFonts w:ascii="Times New Roman" w:hAnsi="Times New Roman" w:cs="Times New Roman"/>
                <w:sz w:val="26"/>
                <w:szCs w:val="26"/>
                <w:lang w:val="uk-UA"/>
              </w:rPr>
              <w:t xml:space="preserve"> та </w:t>
            </w:r>
            <w:proofErr w:type="spellStart"/>
            <w:r w:rsidRPr="00982FCF">
              <w:rPr>
                <w:rFonts w:ascii="Times New Roman" w:hAnsi="Times New Roman" w:cs="Times New Roman"/>
                <w:sz w:val="26"/>
                <w:szCs w:val="26"/>
                <w:lang w:val="uk-UA"/>
              </w:rPr>
              <w:t>веретина</w:t>
            </w:r>
            <w:proofErr w:type="spellEnd"/>
            <w:r w:rsidRPr="00982FCF">
              <w:rPr>
                <w:rFonts w:ascii="Times New Roman" w:hAnsi="Times New Roman" w:cs="Times New Roman"/>
                <w:sz w:val="26"/>
                <w:szCs w:val="26"/>
                <w:lang w:val="uk-UA"/>
              </w:rPr>
              <w:t xml:space="preserve"> поділу</w:t>
            </w:r>
          </w:p>
        </w:tc>
      </w:tr>
      <w:tr w:rsidR="009E6DEB" w:rsidRPr="00982FCF" w14:paraId="199EFC9B" w14:textId="77777777" w:rsidTr="00B17C6C">
        <w:trPr>
          <w:trHeight w:val="1051"/>
        </w:trPr>
        <w:tc>
          <w:tcPr>
            <w:tcW w:w="365" w:type="dxa"/>
          </w:tcPr>
          <w:p w14:paraId="76B856D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2196" w:type="dxa"/>
          </w:tcPr>
          <w:p w14:paraId="18E83892" w14:textId="77777777" w:rsidR="00B9682D" w:rsidRPr="00982FCF" w:rsidRDefault="00B9682D" w:rsidP="00C21DB3">
            <w:pPr>
              <w:jc w:val="both"/>
              <w:rPr>
                <w:rFonts w:ascii="Times New Roman" w:hAnsi="Times New Roman" w:cs="Times New Roman"/>
                <w:sz w:val="26"/>
                <w:szCs w:val="26"/>
                <w:lang w:val="uk-UA"/>
              </w:rPr>
            </w:pPr>
          </w:p>
          <w:p w14:paraId="1FCEF103"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0C75CBA9" wp14:editId="1E12C799">
                  <wp:extent cx="733425" cy="73342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hoto_5321355804642762449_x.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733425" cy="733425"/>
                          </a:xfrm>
                          <a:prstGeom prst="rect">
                            <a:avLst/>
                          </a:prstGeom>
                        </pic:spPr>
                      </pic:pic>
                    </a:graphicData>
                  </a:graphic>
                </wp:inline>
              </w:drawing>
            </w:r>
          </w:p>
        </w:tc>
        <w:tc>
          <w:tcPr>
            <w:tcW w:w="427" w:type="dxa"/>
          </w:tcPr>
          <w:p w14:paraId="6100CDD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4945" w:type="dxa"/>
          </w:tcPr>
          <w:p w14:paraId="04ADC659" w14:textId="69023713"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Місце накопичення клітинного соку та підтримання тиску в клітині</w:t>
            </w:r>
          </w:p>
        </w:tc>
      </w:tr>
      <w:tr w:rsidR="00DC0CC9" w:rsidRPr="00982FCF" w14:paraId="6E3895F3" w14:textId="77777777" w:rsidTr="00B17C6C">
        <w:trPr>
          <w:trHeight w:val="111"/>
        </w:trPr>
        <w:tc>
          <w:tcPr>
            <w:tcW w:w="365" w:type="dxa"/>
          </w:tcPr>
          <w:p w14:paraId="034D8999" w14:textId="77777777" w:rsidR="00B9682D" w:rsidRPr="00982FCF" w:rsidRDefault="00B9682D" w:rsidP="00C21DB3">
            <w:pPr>
              <w:jc w:val="both"/>
              <w:rPr>
                <w:rFonts w:ascii="Times New Roman" w:hAnsi="Times New Roman" w:cs="Times New Roman"/>
                <w:sz w:val="26"/>
                <w:szCs w:val="26"/>
                <w:lang w:val="uk-UA"/>
              </w:rPr>
            </w:pPr>
          </w:p>
        </w:tc>
        <w:tc>
          <w:tcPr>
            <w:tcW w:w="2196" w:type="dxa"/>
          </w:tcPr>
          <w:p w14:paraId="50A46A67" w14:textId="77777777" w:rsidR="00B9682D" w:rsidRPr="00982FCF" w:rsidRDefault="00B9682D" w:rsidP="00C21DB3">
            <w:pPr>
              <w:jc w:val="both"/>
              <w:rPr>
                <w:rFonts w:ascii="Times New Roman" w:hAnsi="Times New Roman" w:cs="Times New Roman"/>
                <w:sz w:val="26"/>
                <w:szCs w:val="26"/>
                <w:lang w:val="uk-UA"/>
              </w:rPr>
            </w:pPr>
          </w:p>
        </w:tc>
        <w:tc>
          <w:tcPr>
            <w:tcW w:w="427" w:type="dxa"/>
          </w:tcPr>
          <w:p w14:paraId="4E92D79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w:t>
            </w:r>
          </w:p>
        </w:tc>
        <w:tc>
          <w:tcPr>
            <w:tcW w:w="4945" w:type="dxa"/>
          </w:tcPr>
          <w:p w14:paraId="7266D64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Енергетичний центр клітини</w:t>
            </w:r>
          </w:p>
        </w:tc>
      </w:tr>
    </w:tbl>
    <w:p w14:paraId="0BDD71DC" w14:textId="77777777" w:rsidR="00B9682D" w:rsidRPr="00982FCF" w:rsidRDefault="00B9682D" w:rsidP="00C21DB3">
      <w:pPr>
        <w:pStyle w:val="a7"/>
        <w:jc w:val="both"/>
        <w:rPr>
          <w:rFonts w:ascii="Times New Roman" w:hAnsi="Times New Roman" w:cs="Times New Roman"/>
          <w:b/>
          <w:i/>
          <w:iCs/>
          <w:sz w:val="26"/>
          <w:szCs w:val="26"/>
        </w:rPr>
      </w:pPr>
    </w:p>
    <w:p w14:paraId="4965ABA9" w14:textId="77777777" w:rsidR="00B9682D" w:rsidRPr="00982FCF" w:rsidRDefault="00B9682D" w:rsidP="00E33A51">
      <w:pPr>
        <w:pStyle w:val="a7"/>
        <w:jc w:val="center"/>
        <w:rPr>
          <w:rFonts w:ascii="Times New Roman" w:hAnsi="Times New Roman" w:cs="Times New Roman"/>
          <w:b/>
          <w:i/>
          <w:iCs/>
          <w:sz w:val="26"/>
          <w:szCs w:val="26"/>
        </w:rPr>
      </w:pPr>
      <w:r w:rsidRPr="00982FCF">
        <w:rPr>
          <w:rFonts w:ascii="Times New Roman" w:hAnsi="Times New Roman" w:cs="Times New Roman"/>
          <w:b/>
          <w:i/>
          <w:iCs/>
          <w:sz w:val="26"/>
          <w:szCs w:val="26"/>
        </w:rPr>
        <w:t>Високий рівень</w:t>
      </w:r>
    </w:p>
    <w:p w14:paraId="672D518C" w14:textId="7E1C8047"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73343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10. Проаналізуйте текст та рисунок, проведіть аналогію з процесом у клітині еукаріотів. Виконайте обрахунки.</w:t>
      </w:r>
    </w:p>
    <w:p w14:paraId="509E431F" w14:textId="77777777" w:rsidR="00B9682D" w:rsidRPr="00982FCF" w:rsidRDefault="00B9682D" w:rsidP="00C21DB3">
      <w:pPr>
        <w:spacing w:after="0" w:line="240" w:lineRule="auto"/>
        <w:jc w:val="both"/>
        <w:rPr>
          <w:rFonts w:ascii="Times New Roman" w:hAnsi="Times New Roman" w:cs="Times New Roman"/>
          <w:b/>
          <w:bCs/>
          <w:sz w:val="26"/>
          <w:szCs w:val="26"/>
          <w:shd w:val="clear" w:color="auto" w:fill="F7F7F8"/>
        </w:rPr>
      </w:pPr>
      <w:r w:rsidRPr="00982FCF">
        <w:rPr>
          <w:rFonts w:ascii="Times New Roman" w:hAnsi="Times New Roman" w:cs="Times New Roman"/>
          <w:noProof/>
          <w:sz w:val="26"/>
          <w:szCs w:val="26"/>
          <w:lang w:eastAsia="uk-UA"/>
        </w:rPr>
        <w:lastRenderedPageBreak/>
        <w:drawing>
          <wp:anchor distT="0" distB="0" distL="114300" distR="114300" simplePos="0" relativeHeight="251677696" behindDoc="0" locked="0" layoutInCell="1" allowOverlap="1" wp14:anchorId="517FEAB5" wp14:editId="335C0F73">
            <wp:simplePos x="0" y="0"/>
            <wp:positionH relativeFrom="column">
              <wp:posOffset>1464310</wp:posOffset>
            </wp:positionH>
            <wp:positionV relativeFrom="paragraph">
              <wp:posOffset>21590</wp:posOffset>
            </wp:positionV>
            <wp:extent cx="2973070" cy="1611630"/>
            <wp:effectExtent l="0" t="0" r="0" b="7620"/>
            <wp:wrapSquare wrapText="bothSides"/>
            <wp:docPr id="47548608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73070" cy="1611630"/>
                    </a:xfrm>
                    <a:prstGeom prst="rect">
                      <a:avLst/>
                    </a:prstGeom>
                    <a:noFill/>
                  </pic:spPr>
                </pic:pic>
              </a:graphicData>
            </a:graphic>
          </wp:anchor>
        </w:drawing>
      </w:r>
      <w:r w:rsidRPr="00982FCF">
        <w:rPr>
          <w:rFonts w:ascii="Times New Roman" w:hAnsi="Times New Roman" w:cs="Times New Roman"/>
          <w:b/>
          <w:bCs/>
          <w:noProof/>
          <w:sz w:val="26"/>
          <w:szCs w:val="26"/>
          <w:lang w:eastAsia="uk-UA"/>
        </w:rPr>
        <w:drawing>
          <wp:anchor distT="0" distB="0" distL="114300" distR="114300" simplePos="0" relativeHeight="251676672" behindDoc="0" locked="0" layoutInCell="1" allowOverlap="1" wp14:anchorId="6DC9859E" wp14:editId="6717EC3E">
            <wp:simplePos x="0" y="0"/>
            <wp:positionH relativeFrom="margin">
              <wp:align>left</wp:align>
            </wp:positionH>
            <wp:positionV relativeFrom="paragraph">
              <wp:posOffset>12065</wp:posOffset>
            </wp:positionV>
            <wp:extent cx="1383665" cy="1914525"/>
            <wp:effectExtent l="0" t="0" r="6985" b="9525"/>
            <wp:wrapSquare wrapText="bothSides"/>
            <wp:docPr id="47677278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83665" cy="1914525"/>
                    </a:xfrm>
                    <a:prstGeom prst="rect">
                      <a:avLst/>
                    </a:prstGeom>
                    <a:noFill/>
                  </pic:spPr>
                </pic:pic>
              </a:graphicData>
            </a:graphic>
          </wp:anchor>
        </w:drawing>
      </w:r>
      <w:r w:rsidRPr="00982FCF">
        <w:rPr>
          <w:rFonts w:ascii="Times New Roman" w:hAnsi="Times New Roman" w:cs="Times New Roman"/>
          <w:sz w:val="26"/>
          <w:szCs w:val="26"/>
        </w:rPr>
        <w:t xml:space="preserve"> </w:t>
      </w:r>
      <w:r w:rsidRPr="00982FCF">
        <w:rPr>
          <w:rFonts w:ascii="Times New Roman" w:hAnsi="Times New Roman" w:cs="Times New Roman"/>
          <w:sz w:val="26"/>
          <w:szCs w:val="26"/>
        </w:rPr>
        <w:tab/>
        <w:t xml:space="preserve">У книзі «Аліса в Країні Чудес» – </w:t>
      </w:r>
      <w:proofErr w:type="spellStart"/>
      <w:r w:rsidRPr="00982FCF">
        <w:rPr>
          <w:rFonts w:ascii="Times New Roman" w:hAnsi="Times New Roman" w:cs="Times New Roman"/>
          <w:sz w:val="26"/>
          <w:szCs w:val="26"/>
        </w:rPr>
        <w:t>Льюїса</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Керрола</w:t>
      </w:r>
      <w:proofErr w:type="spellEnd"/>
      <w:r w:rsidRPr="00982FCF">
        <w:rPr>
          <w:rFonts w:ascii="Times New Roman" w:hAnsi="Times New Roman" w:cs="Times New Roman"/>
          <w:sz w:val="26"/>
          <w:szCs w:val="26"/>
        </w:rPr>
        <w:t xml:space="preserve"> описується, як Аліса змінює свій розмір після споживання їжі або напоїв, і ці зміни можна пояснити як метафору клітинних взаємодій. Клітини також реагують на зовнішні сигнали, розширюючись або стискаючись залежно від ефектів, які на них діють. Персонаж Аліси демонструє гнучкість та адаптивність. Так і в клітинах є здатність </w:t>
      </w:r>
      <w:proofErr w:type="spellStart"/>
      <w:r w:rsidRPr="00982FCF">
        <w:rPr>
          <w:rFonts w:ascii="Times New Roman" w:hAnsi="Times New Roman" w:cs="Times New Roman"/>
          <w:sz w:val="26"/>
          <w:szCs w:val="26"/>
        </w:rPr>
        <w:t>адаптацій</w:t>
      </w:r>
      <w:proofErr w:type="spellEnd"/>
      <w:r w:rsidRPr="00982FCF">
        <w:rPr>
          <w:rFonts w:ascii="Times New Roman" w:hAnsi="Times New Roman" w:cs="Times New Roman"/>
          <w:sz w:val="26"/>
          <w:szCs w:val="26"/>
        </w:rPr>
        <w:t xml:space="preserve"> до певного середовища.</w:t>
      </w:r>
    </w:p>
    <w:p w14:paraId="73C6F2D8" w14:textId="7C45924A" w:rsidR="00B9682D" w:rsidRPr="00982FCF" w:rsidRDefault="00B9682D" w:rsidP="00E33A51">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Наприклад, якщо червоні клітини крові еритроцити занурити в різні за солоністю розчини, то їх розміри змінюватимуться. Основою цього явища є процес плазмолізу, який може займати від кількох хвилин до 10 хвилин. Припустимо, що при зануренні в 2% розчин </w:t>
      </w:r>
      <w:proofErr w:type="spellStart"/>
      <w:r w:rsidRPr="00982FCF">
        <w:rPr>
          <w:rFonts w:ascii="Times New Roman" w:hAnsi="Times New Roman" w:cs="Times New Roman"/>
          <w:sz w:val="26"/>
          <w:szCs w:val="26"/>
        </w:rPr>
        <w:t>NaCl</w:t>
      </w:r>
      <w:proofErr w:type="spellEnd"/>
      <w:r w:rsidRPr="00982FCF">
        <w:rPr>
          <w:rFonts w:ascii="Times New Roman" w:hAnsi="Times New Roman" w:cs="Times New Roman"/>
          <w:sz w:val="26"/>
          <w:szCs w:val="26"/>
        </w:rPr>
        <w:t xml:space="preserve"> еритроцит зменшується в розмірі на 40% за 1 хвилину. Обрахуйте, як зміниться об'єм у % </w:t>
      </w:r>
      <w:r w:rsidR="00E33A51" w:rsidRPr="00982FCF">
        <w:rPr>
          <w:rFonts w:ascii="Times New Roman" w:hAnsi="Times New Roman" w:cs="Times New Roman"/>
          <w:sz w:val="26"/>
          <w:szCs w:val="26"/>
        </w:rPr>
        <w:t xml:space="preserve">еритроцита за півтори хвилини. </w:t>
      </w:r>
      <w:r w:rsidRPr="00982FCF">
        <w:rPr>
          <w:rFonts w:ascii="Times New Roman" w:hAnsi="Times New Roman" w:cs="Times New Roman"/>
          <w:i/>
          <w:sz w:val="26"/>
          <w:szCs w:val="26"/>
        </w:rPr>
        <w:t>(Відповідь запишіть тільки числом</w:t>
      </w:r>
      <w:r w:rsidRPr="00982FCF">
        <w:rPr>
          <w:rFonts w:ascii="Times New Roman" w:hAnsi="Times New Roman" w:cs="Times New Roman"/>
          <w:sz w:val="26"/>
          <w:szCs w:val="26"/>
        </w:rPr>
        <w:t xml:space="preserve"> </w:t>
      </w:r>
      <w:r w:rsidRPr="00982FCF">
        <w:rPr>
          <w:rFonts w:ascii="Times New Roman" w:hAnsi="Times New Roman" w:cs="Times New Roman"/>
          <w:i/>
          <w:sz w:val="26"/>
          <w:szCs w:val="26"/>
        </w:rPr>
        <w:t>у %</w:t>
      </w:r>
      <w:r w:rsidRPr="00982FCF">
        <w:rPr>
          <w:rFonts w:ascii="Times New Roman" w:hAnsi="Times New Roman" w:cs="Times New Roman"/>
          <w:bCs/>
          <w:i/>
          <w:sz w:val="26"/>
          <w:szCs w:val="26"/>
        </w:rPr>
        <w:t xml:space="preserve">.) </w:t>
      </w:r>
    </w:p>
    <w:p w14:paraId="325F32F1" w14:textId="77777777" w:rsidR="00B9682D" w:rsidRPr="00982FCF" w:rsidRDefault="00B9682D" w:rsidP="00C21DB3">
      <w:pPr>
        <w:pStyle w:val="a7"/>
        <w:jc w:val="both"/>
        <w:rPr>
          <w:rFonts w:ascii="Times New Roman" w:hAnsi="Times New Roman" w:cs="Times New Roman"/>
          <w:sz w:val="26"/>
          <w:szCs w:val="26"/>
        </w:rPr>
      </w:pPr>
    </w:p>
    <w:p w14:paraId="093225BD" w14:textId="03156863"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73343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11. Проаналізуйте змодельовану ситуацію та дайте відповідь на запитання.</w:t>
      </w:r>
    </w:p>
    <w:p w14:paraId="63DE837F"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До студента медичного інституту в перший робочий день прийшов пацієнт зі скаргами на біль у животі. Після повного обстеження та проведених аналізів було виявлено, що в клітинах печінки </w:t>
      </w:r>
      <w:proofErr w:type="spellStart"/>
      <w:r w:rsidRPr="00982FCF">
        <w:rPr>
          <w:rFonts w:ascii="Times New Roman" w:hAnsi="Times New Roman" w:cs="Times New Roman"/>
          <w:sz w:val="26"/>
          <w:szCs w:val="26"/>
        </w:rPr>
        <w:t>гепатоцитах</w:t>
      </w:r>
      <w:proofErr w:type="spellEnd"/>
      <w:r w:rsidRPr="00982FCF">
        <w:rPr>
          <w:rFonts w:ascii="Times New Roman" w:hAnsi="Times New Roman" w:cs="Times New Roman"/>
          <w:sz w:val="26"/>
          <w:szCs w:val="26"/>
        </w:rPr>
        <w:t xml:space="preserve"> підвищений вміст жирового складника до 30% від норми 5% загальної маси клітини. Така зміна вказує на порушення ліпідного обміну та функціонування печінки загалом. Лікар призначив лікування та провів повторні аналізи тричі через певний інтервал часу. Розгляньте графіки результатів та визначте, який з них указує на максимально неефективний результат призначеного лікування. </w:t>
      </w:r>
    </w:p>
    <w:p w14:paraId="6A67960C" w14:textId="77777777" w:rsidR="00B9682D" w:rsidRPr="00982FCF" w:rsidRDefault="00B9682D" w:rsidP="00C21DB3">
      <w:pPr>
        <w:pStyle w:val="a7"/>
        <w:jc w:val="both"/>
        <w:rPr>
          <w:rFonts w:ascii="Times New Roman" w:hAnsi="Times New Roman" w:cs="Times New Roman"/>
          <w:b/>
          <w:bCs/>
          <w:sz w:val="26"/>
          <w:szCs w:val="26"/>
        </w:rPr>
      </w:pPr>
    </w:p>
    <w:p w14:paraId="22F42E51"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А </w:t>
      </w:r>
      <w:r w:rsidRPr="00982FCF">
        <w:rPr>
          <w:rFonts w:ascii="Times New Roman" w:hAnsi="Times New Roman" w:cs="Times New Roman"/>
          <w:noProof/>
          <w:sz w:val="26"/>
          <w:szCs w:val="26"/>
          <w:lang w:eastAsia="uk-UA"/>
        </w:rPr>
        <w:drawing>
          <wp:inline distT="0" distB="0" distL="0" distR="0" wp14:anchorId="1BCEEB74" wp14:editId="6C2B8E50">
            <wp:extent cx="2057400" cy="1543049"/>
            <wp:effectExtent l="0" t="0" r="0" b="635"/>
            <wp:docPr id="1854725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80782" cy="1560585"/>
                    </a:xfrm>
                    <a:prstGeom prst="rect">
                      <a:avLst/>
                    </a:prstGeom>
                    <a:noFill/>
                  </pic:spPr>
                </pic:pic>
              </a:graphicData>
            </a:graphic>
          </wp:inline>
        </w:drawing>
      </w:r>
      <w:r w:rsidRPr="00982FCF">
        <w:rPr>
          <w:rFonts w:ascii="Times New Roman" w:hAnsi="Times New Roman" w:cs="Times New Roman"/>
          <w:sz w:val="26"/>
          <w:szCs w:val="26"/>
        </w:rPr>
        <w:t xml:space="preserve"> Б </w:t>
      </w:r>
      <w:r w:rsidRPr="00982FCF">
        <w:rPr>
          <w:rFonts w:ascii="Times New Roman" w:hAnsi="Times New Roman" w:cs="Times New Roman"/>
          <w:noProof/>
          <w:sz w:val="26"/>
          <w:szCs w:val="26"/>
          <w:lang w:eastAsia="uk-UA"/>
        </w:rPr>
        <w:drawing>
          <wp:inline distT="0" distB="0" distL="0" distR="0" wp14:anchorId="5DFF96B6" wp14:editId="3145A381">
            <wp:extent cx="2020285" cy="1571625"/>
            <wp:effectExtent l="0" t="0" r="0" b="0"/>
            <wp:docPr id="21329239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53620" cy="1597557"/>
                    </a:xfrm>
                    <a:prstGeom prst="rect">
                      <a:avLst/>
                    </a:prstGeom>
                    <a:noFill/>
                  </pic:spPr>
                </pic:pic>
              </a:graphicData>
            </a:graphic>
          </wp:inline>
        </w:drawing>
      </w:r>
    </w:p>
    <w:p w14:paraId="0CA198BE" w14:textId="77777777" w:rsidR="00B9682D" w:rsidRPr="00982FCF" w:rsidRDefault="00B9682D" w:rsidP="00C21DB3">
      <w:pPr>
        <w:pStyle w:val="a7"/>
        <w:jc w:val="both"/>
        <w:rPr>
          <w:rFonts w:ascii="Times New Roman" w:hAnsi="Times New Roman" w:cs="Times New Roman"/>
          <w:sz w:val="26"/>
          <w:szCs w:val="26"/>
        </w:rPr>
      </w:pPr>
      <w:r w:rsidRPr="00982FCF">
        <w:rPr>
          <w:rFonts w:ascii="Times New Roman" w:hAnsi="Times New Roman" w:cs="Times New Roman"/>
          <w:sz w:val="26"/>
          <w:szCs w:val="26"/>
        </w:rPr>
        <w:t xml:space="preserve">В </w:t>
      </w:r>
      <w:r w:rsidRPr="00982FCF">
        <w:rPr>
          <w:rFonts w:ascii="Times New Roman" w:hAnsi="Times New Roman" w:cs="Times New Roman"/>
          <w:noProof/>
          <w:sz w:val="26"/>
          <w:szCs w:val="26"/>
          <w:lang w:eastAsia="uk-UA"/>
        </w:rPr>
        <w:drawing>
          <wp:inline distT="0" distB="0" distL="0" distR="0" wp14:anchorId="579E481B" wp14:editId="6E410F25">
            <wp:extent cx="2057400" cy="1557612"/>
            <wp:effectExtent l="0" t="0" r="0" b="5080"/>
            <wp:docPr id="2030822377"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65677" cy="1563878"/>
                    </a:xfrm>
                    <a:prstGeom prst="rect">
                      <a:avLst/>
                    </a:prstGeom>
                    <a:noFill/>
                  </pic:spPr>
                </pic:pic>
              </a:graphicData>
            </a:graphic>
          </wp:inline>
        </w:drawing>
      </w:r>
      <w:r w:rsidRPr="00982FCF">
        <w:rPr>
          <w:rFonts w:ascii="Times New Roman" w:hAnsi="Times New Roman" w:cs="Times New Roman"/>
          <w:sz w:val="26"/>
          <w:szCs w:val="26"/>
        </w:rPr>
        <w:t xml:space="preserve"> Г </w:t>
      </w:r>
      <w:r w:rsidRPr="00982FCF">
        <w:rPr>
          <w:rFonts w:ascii="Times New Roman" w:hAnsi="Times New Roman" w:cs="Times New Roman"/>
          <w:noProof/>
          <w:sz w:val="26"/>
          <w:szCs w:val="26"/>
          <w:lang w:eastAsia="uk-UA"/>
        </w:rPr>
        <w:drawing>
          <wp:inline distT="0" distB="0" distL="0" distR="0" wp14:anchorId="50EEE864" wp14:editId="7856182B">
            <wp:extent cx="2019300" cy="1561875"/>
            <wp:effectExtent l="0" t="0" r="0" b="635"/>
            <wp:docPr id="512158439"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35539" cy="1574435"/>
                    </a:xfrm>
                    <a:prstGeom prst="rect">
                      <a:avLst/>
                    </a:prstGeom>
                    <a:noFill/>
                  </pic:spPr>
                </pic:pic>
              </a:graphicData>
            </a:graphic>
          </wp:inline>
        </w:drawing>
      </w:r>
    </w:p>
    <w:p w14:paraId="2E6D7728" w14:textId="77777777" w:rsidR="00B9682D" w:rsidRPr="00982FCF" w:rsidRDefault="00B9682D" w:rsidP="00C21DB3">
      <w:pPr>
        <w:pStyle w:val="a7"/>
        <w:jc w:val="both"/>
        <w:rPr>
          <w:rFonts w:ascii="Times New Roman" w:hAnsi="Times New Roman" w:cs="Times New Roman"/>
          <w:sz w:val="26"/>
          <w:szCs w:val="26"/>
        </w:rPr>
      </w:pPr>
    </w:p>
    <w:p w14:paraId="388113F8" w14:textId="3B7585BF" w:rsidR="00B9682D" w:rsidRPr="00982FCF" w:rsidRDefault="002C0729" w:rsidP="00C21DB3">
      <w:pPr>
        <w:pStyle w:val="a7"/>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73343C"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12. Проаналізуйте дані в таблиці щодо будови клітин еукаріот та змоделюйте клітину рослин, наповнивши шаблон клітини необхідними органелами.</w:t>
      </w:r>
    </w:p>
    <w:tbl>
      <w:tblPr>
        <w:tblStyle w:val="a5"/>
        <w:tblW w:w="0" w:type="auto"/>
        <w:tblLook w:val="04A0" w:firstRow="1" w:lastRow="0" w:firstColumn="1" w:lastColumn="0" w:noHBand="0" w:noVBand="1"/>
      </w:tblPr>
      <w:tblGrid>
        <w:gridCol w:w="3069"/>
        <w:gridCol w:w="1248"/>
        <w:gridCol w:w="1205"/>
        <w:gridCol w:w="1257"/>
      </w:tblGrid>
      <w:tr w:rsidR="009E6DEB" w:rsidRPr="00982FCF" w14:paraId="2D2C1DC3" w14:textId="77777777" w:rsidTr="00C21DB3">
        <w:trPr>
          <w:trHeight w:val="463"/>
        </w:trPr>
        <w:tc>
          <w:tcPr>
            <w:tcW w:w="3069" w:type="dxa"/>
          </w:tcPr>
          <w:p w14:paraId="3F8E3497" w14:textId="77777777" w:rsidR="00B9682D" w:rsidRPr="00982FCF" w:rsidRDefault="00B9682D" w:rsidP="00C21DB3">
            <w:pPr>
              <w:pStyle w:val="a7"/>
              <w:jc w:val="both"/>
              <w:rPr>
                <w:rFonts w:ascii="Times New Roman" w:hAnsi="Times New Roman" w:cs="Times New Roman"/>
                <w:b/>
                <w:sz w:val="26"/>
                <w:szCs w:val="26"/>
                <w:lang w:val="uk-UA" w:eastAsia="uk-UA"/>
              </w:rPr>
            </w:pPr>
            <w:r w:rsidRPr="00982FCF">
              <w:rPr>
                <w:rFonts w:ascii="Times New Roman" w:hAnsi="Times New Roman" w:cs="Times New Roman"/>
                <w:b/>
                <w:sz w:val="26"/>
                <w:szCs w:val="26"/>
                <w:lang w:val="uk-UA" w:eastAsia="uk-UA"/>
              </w:rPr>
              <w:t>Структура клітини</w:t>
            </w:r>
          </w:p>
        </w:tc>
        <w:tc>
          <w:tcPr>
            <w:tcW w:w="1248" w:type="dxa"/>
          </w:tcPr>
          <w:p w14:paraId="4D84561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Рослини</w:t>
            </w:r>
          </w:p>
        </w:tc>
        <w:tc>
          <w:tcPr>
            <w:tcW w:w="1205" w:type="dxa"/>
          </w:tcPr>
          <w:p w14:paraId="68E7133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Гриби</w:t>
            </w:r>
          </w:p>
        </w:tc>
        <w:tc>
          <w:tcPr>
            <w:tcW w:w="1257" w:type="dxa"/>
          </w:tcPr>
          <w:p w14:paraId="03D8BF36"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Тварини</w:t>
            </w:r>
          </w:p>
        </w:tc>
      </w:tr>
      <w:tr w:rsidR="009E6DEB" w:rsidRPr="00982FCF" w14:paraId="6657479E" w14:textId="77777777" w:rsidTr="00C21DB3">
        <w:trPr>
          <w:trHeight w:val="282"/>
        </w:trPr>
        <w:tc>
          <w:tcPr>
            <w:tcW w:w="3069" w:type="dxa"/>
          </w:tcPr>
          <w:p w14:paraId="107E7C96"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Клітинна стінка</w:t>
            </w:r>
          </w:p>
        </w:tc>
        <w:tc>
          <w:tcPr>
            <w:tcW w:w="1248" w:type="dxa"/>
          </w:tcPr>
          <w:p w14:paraId="5F7E498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0AD895DF"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31FA31DA"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r>
      <w:tr w:rsidR="009E6DEB" w:rsidRPr="00982FCF" w14:paraId="78092F57" w14:textId="77777777" w:rsidTr="00C21DB3">
        <w:trPr>
          <w:trHeight w:val="262"/>
        </w:trPr>
        <w:tc>
          <w:tcPr>
            <w:tcW w:w="3069" w:type="dxa"/>
          </w:tcPr>
          <w:p w14:paraId="3D6366EB"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Ендоплазматична сітка</w:t>
            </w:r>
          </w:p>
        </w:tc>
        <w:tc>
          <w:tcPr>
            <w:tcW w:w="1248" w:type="dxa"/>
          </w:tcPr>
          <w:p w14:paraId="29701C2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4CF4519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53EAF6C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1B61C815" w14:textId="77777777" w:rsidTr="00C21DB3">
        <w:trPr>
          <w:trHeight w:val="325"/>
        </w:trPr>
        <w:tc>
          <w:tcPr>
            <w:tcW w:w="3069" w:type="dxa"/>
          </w:tcPr>
          <w:p w14:paraId="136A05A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lastRenderedPageBreak/>
              <w:t>Вакуолі</w:t>
            </w:r>
          </w:p>
        </w:tc>
        <w:tc>
          <w:tcPr>
            <w:tcW w:w="1248" w:type="dxa"/>
          </w:tcPr>
          <w:p w14:paraId="6567CAFB"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59E2EDE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71CE88C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r>
      <w:tr w:rsidR="009E6DEB" w:rsidRPr="00982FCF" w14:paraId="019A4A73" w14:textId="77777777" w:rsidTr="00C21DB3">
        <w:trPr>
          <w:trHeight w:val="299"/>
        </w:trPr>
        <w:tc>
          <w:tcPr>
            <w:tcW w:w="3069" w:type="dxa"/>
          </w:tcPr>
          <w:p w14:paraId="1145914B" w14:textId="77777777" w:rsidR="00B9682D" w:rsidRPr="00982FCF" w:rsidRDefault="00B9682D" w:rsidP="00C21DB3">
            <w:pPr>
              <w:pStyle w:val="a7"/>
              <w:jc w:val="both"/>
              <w:rPr>
                <w:rFonts w:ascii="Times New Roman" w:hAnsi="Times New Roman" w:cs="Times New Roman"/>
                <w:sz w:val="26"/>
                <w:szCs w:val="26"/>
                <w:lang w:val="uk-UA" w:eastAsia="uk-UA"/>
              </w:rPr>
            </w:pPr>
            <w:proofErr w:type="spellStart"/>
            <w:r w:rsidRPr="00982FCF">
              <w:rPr>
                <w:rFonts w:ascii="Times New Roman" w:hAnsi="Times New Roman" w:cs="Times New Roman"/>
                <w:sz w:val="26"/>
                <w:szCs w:val="26"/>
                <w:lang w:val="uk-UA" w:eastAsia="uk-UA"/>
              </w:rPr>
              <w:t>Лізосоми</w:t>
            </w:r>
            <w:proofErr w:type="spellEnd"/>
          </w:p>
        </w:tc>
        <w:tc>
          <w:tcPr>
            <w:tcW w:w="1248" w:type="dxa"/>
          </w:tcPr>
          <w:p w14:paraId="34E39E8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1B46327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6F0A84E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2C6EB312" w14:textId="77777777" w:rsidTr="00C21DB3">
        <w:trPr>
          <w:trHeight w:val="251"/>
        </w:trPr>
        <w:tc>
          <w:tcPr>
            <w:tcW w:w="3069" w:type="dxa"/>
          </w:tcPr>
          <w:p w14:paraId="1726C2DF"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Комплекс Гольджі</w:t>
            </w:r>
          </w:p>
        </w:tc>
        <w:tc>
          <w:tcPr>
            <w:tcW w:w="1248" w:type="dxa"/>
          </w:tcPr>
          <w:p w14:paraId="450E951E"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5B7B766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2A7A2F2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0A734DEA" w14:textId="77777777" w:rsidTr="00C21DB3">
        <w:trPr>
          <w:trHeight w:val="306"/>
        </w:trPr>
        <w:tc>
          <w:tcPr>
            <w:tcW w:w="3069" w:type="dxa"/>
          </w:tcPr>
          <w:p w14:paraId="2DD8883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Клітинний центр</w:t>
            </w:r>
          </w:p>
        </w:tc>
        <w:tc>
          <w:tcPr>
            <w:tcW w:w="1248" w:type="dxa"/>
          </w:tcPr>
          <w:p w14:paraId="66EE752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05" w:type="dxa"/>
          </w:tcPr>
          <w:p w14:paraId="65123F5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08143649"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405CE05A" w14:textId="77777777" w:rsidTr="00C21DB3">
        <w:trPr>
          <w:trHeight w:val="268"/>
        </w:trPr>
        <w:tc>
          <w:tcPr>
            <w:tcW w:w="3069" w:type="dxa"/>
          </w:tcPr>
          <w:p w14:paraId="0480B0C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Рибосоми</w:t>
            </w:r>
          </w:p>
        </w:tc>
        <w:tc>
          <w:tcPr>
            <w:tcW w:w="1248" w:type="dxa"/>
          </w:tcPr>
          <w:p w14:paraId="580965B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7B8F8DD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4D408C8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6FA73737" w14:textId="77777777" w:rsidTr="00C21DB3">
        <w:trPr>
          <w:trHeight w:val="357"/>
        </w:trPr>
        <w:tc>
          <w:tcPr>
            <w:tcW w:w="3069" w:type="dxa"/>
          </w:tcPr>
          <w:p w14:paraId="4617C273" w14:textId="77777777" w:rsidR="00B9682D" w:rsidRPr="00982FCF" w:rsidRDefault="00B9682D" w:rsidP="00C21DB3">
            <w:pPr>
              <w:pStyle w:val="a7"/>
              <w:jc w:val="both"/>
              <w:rPr>
                <w:rFonts w:ascii="Times New Roman" w:hAnsi="Times New Roman" w:cs="Times New Roman"/>
                <w:sz w:val="26"/>
                <w:szCs w:val="26"/>
                <w:lang w:val="uk-UA" w:eastAsia="uk-UA"/>
              </w:rPr>
            </w:pPr>
            <w:proofErr w:type="spellStart"/>
            <w:r w:rsidRPr="00982FCF">
              <w:rPr>
                <w:rFonts w:ascii="Times New Roman" w:hAnsi="Times New Roman" w:cs="Times New Roman"/>
                <w:sz w:val="26"/>
                <w:szCs w:val="26"/>
                <w:lang w:val="uk-UA" w:eastAsia="uk-UA"/>
              </w:rPr>
              <w:t>Цитоскелет</w:t>
            </w:r>
            <w:proofErr w:type="spellEnd"/>
          </w:p>
        </w:tc>
        <w:tc>
          <w:tcPr>
            <w:tcW w:w="1248" w:type="dxa"/>
          </w:tcPr>
          <w:p w14:paraId="188B82E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05" w:type="dxa"/>
          </w:tcPr>
          <w:p w14:paraId="3B28C80E"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268FA48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72CD8740" w14:textId="77777777" w:rsidTr="00C21DB3">
        <w:trPr>
          <w:trHeight w:val="319"/>
        </w:trPr>
        <w:tc>
          <w:tcPr>
            <w:tcW w:w="3069" w:type="dxa"/>
          </w:tcPr>
          <w:p w14:paraId="7CFE1BF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Ядро</w:t>
            </w:r>
          </w:p>
        </w:tc>
        <w:tc>
          <w:tcPr>
            <w:tcW w:w="1248" w:type="dxa"/>
          </w:tcPr>
          <w:p w14:paraId="3B83844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3F75B45D"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21952C3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9E6DEB" w:rsidRPr="00982FCF" w14:paraId="40A4DA57" w14:textId="77777777" w:rsidTr="00C21DB3">
        <w:trPr>
          <w:trHeight w:val="360"/>
        </w:trPr>
        <w:tc>
          <w:tcPr>
            <w:tcW w:w="3069" w:type="dxa"/>
          </w:tcPr>
          <w:p w14:paraId="51CAA39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Мітохондрії</w:t>
            </w:r>
          </w:p>
        </w:tc>
        <w:tc>
          <w:tcPr>
            <w:tcW w:w="1248" w:type="dxa"/>
          </w:tcPr>
          <w:p w14:paraId="65F22C0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168FB20E"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57" w:type="dxa"/>
          </w:tcPr>
          <w:p w14:paraId="21AE8EB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r>
      <w:tr w:rsidR="00DC0CC9" w:rsidRPr="00982FCF" w14:paraId="5F1B4E0B" w14:textId="77777777" w:rsidTr="00C21DB3">
        <w:trPr>
          <w:trHeight w:val="336"/>
        </w:trPr>
        <w:tc>
          <w:tcPr>
            <w:tcW w:w="3069" w:type="dxa"/>
          </w:tcPr>
          <w:p w14:paraId="0F5924B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Пластиди</w:t>
            </w:r>
          </w:p>
        </w:tc>
        <w:tc>
          <w:tcPr>
            <w:tcW w:w="1248" w:type="dxa"/>
          </w:tcPr>
          <w:p w14:paraId="69E2EDB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є</w:t>
            </w:r>
          </w:p>
        </w:tc>
        <w:tc>
          <w:tcPr>
            <w:tcW w:w="1205" w:type="dxa"/>
          </w:tcPr>
          <w:p w14:paraId="41C5EF1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c>
          <w:tcPr>
            <w:tcW w:w="1257" w:type="dxa"/>
          </w:tcPr>
          <w:p w14:paraId="6171A03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немає</w:t>
            </w:r>
          </w:p>
        </w:tc>
      </w:tr>
    </w:tbl>
    <w:p w14:paraId="358DD875" w14:textId="77777777" w:rsidR="00B9682D" w:rsidRPr="00982FCF" w:rsidRDefault="00B9682D" w:rsidP="00C21DB3">
      <w:pPr>
        <w:pStyle w:val="a7"/>
        <w:jc w:val="both"/>
        <w:rPr>
          <w:rFonts w:ascii="Times New Roman" w:hAnsi="Times New Roman" w:cs="Times New Roman"/>
          <w:sz w:val="26"/>
          <w:szCs w:val="26"/>
          <w:lang w:eastAsia="uk-UA"/>
        </w:rPr>
      </w:pPr>
    </w:p>
    <w:tbl>
      <w:tblPr>
        <w:tblStyle w:val="a5"/>
        <w:tblW w:w="0" w:type="auto"/>
        <w:tblInd w:w="-5" w:type="dxa"/>
        <w:tblLook w:val="04A0" w:firstRow="1" w:lastRow="0" w:firstColumn="1" w:lastColumn="0" w:noHBand="0" w:noVBand="1"/>
      </w:tblPr>
      <w:tblGrid>
        <w:gridCol w:w="2433"/>
        <w:gridCol w:w="346"/>
        <w:gridCol w:w="3606"/>
        <w:gridCol w:w="476"/>
        <w:gridCol w:w="2567"/>
      </w:tblGrid>
      <w:tr w:rsidR="009E6DEB" w:rsidRPr="00982FCF" w14:paraId="1874CF4B" w14:textId="77777777" w:rsidTr="00C21DB3">
        <w:trPr>
          <w:trHeight w:val="720"/>
        </w:trPr>
        <w:tc>
          <w:tcPr>
            <w:tcW w:w="2433" w:type="dxa"/>
            <w:vMerge w:val="restart"/>
          </w:tcPr>
          <w:p w14:paraId="1DB5DFE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mc:AlternateContent>
                <mc:Choice Requires="wps">
                  <w:drawing>
                    <wp:anchor distT="0" distB="0" distL="114300" distR="114300" simplePos="0" relativeHeight="251678720" behindDoc="0" locked="0" layoutInCell="1" allowOverlap="1" wp14:anchorId="19EA33A4" wp14:editId="48CBE488">
                      <wp:simplePos x="0" y="0"/>
                      <wp:positionH relativeFrom="column">
                        <wp:posOffset>149225</wp:posOffset>
                      </wp:positionH>
                      <wp:positionV relativeFrom="paragraph">
                        <wp:posOffset>824230</wp:posOffset>
                      </wp:positionV>
                      <wp:extent cx="1106170" cy="2220595"/>
                      <wp:effectExtent l="0" t="0" r="17780" b="27305"/>
                      <wp:wrapSquare wrapText="bothSides"/>
                      <wp:docPr id="45" name="Скругленный прямоугольник 45"/>
                      <wp:cNvGraphicFramePr/>
                      <a:graphic xmlns:a="http://schemas.openxmlformats.org/drawingml/2006/main">
                        <a:graphicData uri="http://schemas.microsoft.com/office/word/2010/wordprocessingShape">
                          <wps:wsp>
                            <wps:cNvSpPr/>
                            <wps:spPr>
                              <a:xfrm>
                                <a:off x="0" y="0"/>
                                <a:ext cx="1106170" cy="2220595"/>
                              </a:xfrm>
                              <a:prstGeom prst="roundRect">
                                <a:avLst/>
                              </a:prstGeom>
                              <a:solidFill>
                                <a:srgbClr val="5B9BD5">
                                  <a:lumMod val="20000"/>
                                  <a:lumOff val="80000"/>
                                </a:srgbClr>
                              </a:solidFill>
                              <a:ln w="12700" cap="flat" cmpd="sng" algn="ctr">
                                <a:solidFill>
                                  <a:srgbClr val="A5A5A5"/>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oundrect w14:anchorId="61CD7597" id="Скругленный прямоугольник 45" o:spid="_x0000_s1026" style="position:absolute;margin-left:11.75pt;margin-top:64.9pt;width:87.1pt;height:174.8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" fillcolor="#deebf7" strokecolor="#a5a5a5" strokeweight="1pt">
                      <v:stroke joinstyle="miter"/>
                      <w10:wrap type="square"/>
                    </v:roundrect>
                  </w:pict>
                </mc:Fallback>
              </mc:AlternateContent>
            </w:r>
            <w:r w:rsidRPr="00982FCF">
              <w:rPr>
                <w:rFonts w:ascii="Times New Roman" w:hAnsi="Times New Roman" w:cs="Times New Roman"/>
                <w:sz w:val="26"/>
                <w:szCs w:val="26"/>
                <w:lang w:val="uk-UA"/>
              </w:rPr>
              <w:t>Шаблон клітини</w:t>
            </w:r>
          </w:p>
        </w:tc>
        <w:tc>
          <w:tcPr>
            <w:tcW w:w="334" w:type="dxa"/>
          </w:tcPr>
          <w:p w14:paraId="655AEA12"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1</w:t>
            </w:r>
          </w:p>
        </w:tc>
        <w:tc>
          <w:tcPr>
            <w:tcW w:w="3482" w:type="dxa"/>
          </w:tcPr>
          <w:p w14:paraId="6BD28FE0"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eastAsia="uk-UA"/>
              </w:rPr>
              <w:drawing>
                <wp:inline distT="0" distB="0" distL="0" distR="0" wp14:anchorId="510B19F6" wp14:editId="2978E8E0">
                  <wp:extent cx="549296" cy="1041546"/>
                  <wp:effectExtent l="1588" t="0" r="4762" b="4763"/>
                  <wp:docPr id="356597237" name="Рисунок 356597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rot="5400000">
                            <a:off x="0" y="0"/>
                            <a:ext cx="583761" cy="1106897"/>
                          </a:xfrm>
                          <a:prstGeom prst="rect">
                            <a:avLst/>
                          </a:prstGeom>
                        </pic:spPr>
                      </pic:pic>
                    </a:graphicData>
                  </a:graphic>
                </wp:inline>
              </w:drawing>
            </w:r>
          </w:p>
        </w:tc>
        <w:tc>
          <w:tcPr>
            <w:tcW w:w="459" w:type="dxa"/>
          </w:tcPr>
          <w:p w14:paraId="07E66E54"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2</w:t>
            </w:r>
          </w:p>
        </w:tc>
        <w:tc>
          <w:tcPr>
            <w:tcW w:w="2567" w:type="dxa"/>
          </w:tcPr>
          <w:p w14:paraId="2E233A00"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561B2EB4" wp14:editId="6BDB8CD3">
                  <wp:extent cx="1113585" cy="504825"/>
                  <wp:effectExtent l="0" t="0" r="0" b="0"/>
                  <wp:docPr id="1597826137" name="Рисунок 1597826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42494" cy="517930"/>
                          </a:xfrm>
                          <a:prstGeom prst="rect">
                            <a:avLst/>
                          </a:prstGeom>
                        </pic:spPr>
                      </pic:pic>
                    </a:graphicData>
                  </a:graphic>
                </wp:inline>
              </w:drawing>
            </w:r>
          </w:p>
        </w:tc>
      </w:tr>
      <w:tr w:rsidR="009E6DEB" w:rsidRPr="00982FCF" w14:paraId="3BADC565" w14:textId="77777777" w:rsidTr="00C21DB3">
        <w:trPr>
          <w:trHeight w:val="112"/>
        </w:trPr>
        <w:tc>
          <w:tcPr>
            <w:tcW w:w="2433" w:type="dxa"/>
            <w:vMerge/>
          </w:tcPr>
          <w:p w14:paraId="54413A0D" w14:textId="77777777" w:rsidR="00B9682D" w:rsidRPr="00982FCF" w:rsidRDefault="00B9682D" w:rsidP="00C21DB3">
            <w:pPr>
              <w:pStyle w:val="a7"/>
              <w:jc w:val="both"/>
              <w:rPr>
                <w:rFonts w:ascii="Times New Roman" w:hAnsi="Times New Roman" w:cs="Times New Roman"/>
                <w:sz w:val="26"/>
                <w:szCs w:val="26"/>
                <w:lang w:val="uk-UA"/>
              </w:rPr>
            </w:pPr>
          </w:p>
        </w:tc>
        <w:tc>
          <w:tcPr>
            <w:tcW w:w="334" w:type="dxa"/>
          </w:tcPr>
          <w:p w14:paraId="655CDB56"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3</w:t>
            </w:r>
          </w:p>
        </w:tc>
        <w:tc>
          <w:tcPr>
            <w:tcW w:w="3482" w:type="dxa"/>
          </w:tcPr>
          <w:p w14:paraId="3657718C"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eastAsia="uk-UA"/>
              </w:rPr>
              <w:drawing>
                <wp:inline distT="0" distB="0" distL="0" distR="0" wp14:anchorId="60B667E5" wp14:editId="50BCB619">
                  <wp:extent cx="1189990" cy="653163"/>
                  <wp:effectExtent l="0" t="0" r="0" b="0"/>
                  <wp:docPr id="250017826" name="Рисунок 25001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253890" cy="688237"/>
                          </a:xfrm>
                          <a:prstGeom prst="rect">
                            <a:avLst/>
                          </a:prstGeom>
                        </pic:spPr>
                      </pic:pic>
                    </a:graphicData>
                  </a:graphic>
                </wp:inline>
              </w:drawing>
            </w:r>
          </w:p>
        </w:tc>
        <w:tc>
          <w:tcPr>
            <w:tcW w:w="459" w:type="dxa"/>
          </w:tcPr>
          <w:p w14:paraId="53ABD2A3"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4</w:t>
            </w:r>
          </w:p>
        </w:tc>
        <w:tc>
          <w:tcPr>
            <w:tcW w:w="2567" w:type="dxa"/>
          </w:tcPr>
          <w:p w14:paraId="01BC9BB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72A2CB39" wp14:editId="6A5B4A5B">
                  <wp:extent cx="1123950" cy="548624"/>
                  <wp:effectExtent l="0" t="0" r="0" b="4445"/>
                  <wp:docPr id="1326257017" name="Рисунок 1326257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1205187" cy="588278"/>
                          </a:xfrm>
                          <a:prstGeom prst="rect">
                            <a:avLst/>
                          </a:prstGeom>
                        </pic:spPr>
                      </pic:pic>
                    </a:graphicData>
                  </a:graphic>
                </wp:inline>
              </w:drawing>
            </w:r>
          </w:p>
        </w:tc>
      </w:tr>
      <w:tr w:rsidR="009E6DEB" w:rsidRPr="00982FCF" w14:paraId="09BF96EC" w14:textId="77777777" w:rsidTr="00C21DB3">
        <w:trPr>
          <w:trHeight w:val="112"/>
        </w:trPr>
        <w:tc>
          <w:tcPr>
            <w:tcW w:w="2433" w:type="dxa"/>
            <w:vMerge/>
          </w:tcPr>
          <w:p w14:paraId="147A8358" w14:textId="77777777" w:rsidR="00B9682D" w:rsidRPr="00982FCF" w:rsidRDefault="00B9682D" w:rsidP="00C21DB3">
            <w:pPr>
              <w:pStyle w:val="a7"/>
              <w:jc w:val="both"/>
              <w:rPr>
                <w:rFonts w:ascii="Times New Roman" w:hAnsi="Times New Roman" w:cs="Times New Roman"/>
                <w:sz w:val="26"/>
                <w:szCs w:val="26"/>
                <w:lang w:val="uk-UA"/>
              </w:rPr>
            </w:pPr>
          </w:p>
        </w:tc>
        <w:tc>
          <w:tcPr>
            <w:tcW w:w="334" w:type="dxa"/>
          </w:tcPr>
          <w:p w14:paraId="3B0D94A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3482" w:type="dxa"/>
          </w:tcPr>
          <w:p w14:paraId="130D4BD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4B40809D" wp14:editId="0492F509">
                  <wp:extent cx="1145430" cy="619125"/>
                  <wp:effectExtent l="0" t="0" r="0" b="0"/>
                  <wp:docPr id="785265451" name="Рисунок 785265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xtzwlg8.jpg"/>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79678" cy="637636"/>
                          </a:xfrm>
                          <a:prstGeom prst="rect">
                            <a:avLst/>
                          </a:prstGeom>
                        </pic:spPr>
                      </pic:pic>
                    </a:graphicData>
                  </a:graphic>
                </wp:inline>
              </w:drawing>
            </w:r>
          </w:p>
        </w:tc>
        <w:tc>
          <w:tcPr>
            <w:tcW w:w="459" w:type="dxa"/>
          </w:tcPr>
          <w:p w14:paraId="0022A01E"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2567" w:type="dxa"/>
          </w:tcPr>
          <w:p w14:paraId="4B6556CB"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eastAsia="uk-UA"/>
              </w:rPr>
              <w:t xml:space="preserve"> </w:t>
            </w:r>
            <w:r w:rsidRPr="00982FCF">
              <w:rPr>
                <w:rFonts w:ascii="Times New Roman" w:hAnsi="Times New Roman" w:cs="Times New Roman"/>
                <w:noProof/>
                <w:sz w:val="26"/>
                <w:szCs w:val="26"/>
                <w:lang w:eastAsia="uk-UA"/>
              </w:rPr>
              <w:drawing>
                <wp:inline distT="0" distB="0" distL="0" distR="0" wp14:anchorId="14CF0043" wp14:editId="6449C156">
                  <wp:extent cx="971550" cy="671173"/>
                  <wp:effectExtent l="0" t="0" r="0" b="0"/>
                  <wp:docPr id="393549952" name="Рисунок 393549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1022688" cy="706500"/>
                          </a:xfrm>
                          <a:prstGeom prst="rect">
                            <a:avLst/>
                          </a:prstGeom>
                        </pic:spPr>
                      </pic:pic>
                    </a:graphicData>
                  </a:graphic>
                </wp:inline>
              </w:drawing>
            </w:r>
          </w:p>
        </w:tc>
      </w:tr>
      <w:tr w:rsidR="009E6DEB" w:rsidRPr="00982FCF" w14:paraId="76FA97C7" w14:textId="77777777" w:rsidTr="00C21DB3">
        <w:trPr>
          <w:trHeight w:val="112"/>
        </w:trPr>
        <w:tc>
          <w:tcPr>
            <w:tcW w:w="2433" w:type="dxa"/>
            <w:vMerge/>
          </w:tcPr>
          <w:p w14:paraId="160D9030" w14:textId="77777777" w:rsidR="00B9682D" w:rsidRPr="00982FCF" w:rsidRDefault="00B9682D" w:rsidP="00C21DB3">
            <w:pPr>
              <w:pStyle w:val="a7"/>
              <w:jc w:val="both"/>
              <w:rPr>
                <w:rFonts w:ascii="Times New Roman" w:hAnsi="Times New Roman" w:cs="Times New Roman"/>
                <w:sz w:val="26"/>
                <w:szCs w:val="26"/>
                <w:lang w:val="uk-UA"/>
              </w:rPr>
            </w:pPr>
          </w:p>
        </w:tc>
        <w:tc>
          <w:tcPr>
            <w:tcW w:w="334" w:type="dxa"/>
          </w:tcPr>
          <w:p w14:paraId="21613A9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3482" w:type="dxa"/>
          </w:tcPr>
          <w:p w14:paraId="2A123CDA"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7C8AE684" wp14:editId="77BA53D4">
                  <wp:extent cx="1238250" cy="580159"/>
                  <wp:effectExtent l="0" t="0" r="0" b="0"/>
                  <wp:docPr id="746116753" name="Рисунок 746116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1290909" cy="604831"/>
                          </a:xfrm>
                          <a:prstGeom prst="rect">
                            <a:avLst/>
                          </a:prstGeom>
                        </pic:spPr>
                      </pic:pic>
                    </a:graphicData>
                  </a:graphic>
                </wp:inline>
              </w:drawing>
            </w:r>
          </w:p>
        </w:tc>
        <w:tc>
          <w:tcPr>
            <w:tcW w:w="459" w:type="dxa"/>
          </w:tcPr>
          <w:p w14:paraId="18B54A4B"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2567" w:type="dxa"/>
          </w:tcPr>
          <w:p w14:paraId="7DEFE39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w:t>
            </w:r>
            <w:r w:rsidRPr="00982FCF">
              <w:rPr>
                <w:rFonts w:ascii="Times New Roman" w:hAnsi="Times New Roman" w:cs="Times New Roman"/>
                <w:noProof/>
                <w:sz w:val="26"/>
                <w:szCs w:val="26"/>
                <w:lang w:eastAsia="uk-UA"/>
              </w:rPr>
              <w:drawing>
                <wp:inline distT="0" distB="0" distL="0" distR="0" wp14:anchorId="422EF236" wp14:editId="1E0EE7BF">
                  <wp:extent cx="1219200" cy="637915"/>
                  <wp:effectExtent l="0" t="0" r="0" b="0"/>
                  <wp:docPr id="1847222480" name="Рисунок 2" descr="Мітохондрії: їх будова, функції та роль в кліти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Мітохондрії: їх будова, функції та роль в клітині"/>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263490" cy="661089"/>
                          </a:xfrm>
                          <a:prstGeom prst="rect">
                            <a:avLst/>
                          </a:prstGeom>
                          <a:noFill/>
                          <a:ln>
                            <a:noFill/>
                          </a:ln>
                        </pic:spPr>
                      </pic:pic>
                    </a:graphicData>
                  </a:graphic>
                </wp:inline>
              </w:drawing>
            </w:r>
          </w:p>
        </w:tc>
      </w:tr>
      <w:tr w:rsidR="009E6DEB" w:rsidRPr="00982FCF" w14:paraId="75F1A38D" w14:textId="77777777" w:rsidTr="00C21DB3">
        <w:trPr>
          <w:trHeight w:val="112"/>
        </w:trPr>
        <w:tc>
          <w:tcPr>
            <w:tcW w:w="2433" w:type="dxa"/>
            <w:vMerge/>
          </w:tcPr>
          <w:p w14:paraId="069DA69B" w14:textId="77777777" w:rsidR="00B9682D" w:rsidRPr="00982FCF" w:rsidRDefault="00B9682D" w:rsidP="00C21DB3">
            <w:pPr>
              <w:pStyle w:val="a7"/>
              <w:jc w:val="both"/>
              <w:rPr>
                <w:rFonts w:ascii="Times New Roman" w:hAnsi="Times New Roman" w:cs="Times New Roman"/>
                <w:sz w:val="26"/>
                <w:szCs w:val="26"/>
                <w:lang w:val="uk-UA"/>
              </w:rPr>
            </w:pPr>
          </w:p>
        </w:tc>
        <w:tc>
          <w:tcPr>
            <w:tcW w:w="334" w:type="dxa"/>
          </w:tcPr>
          <w:p w14:paraId="690D3EC7"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9</w:t>
            </w:r>
          </w:p>
        </w:tc>
        <w:tc>
          <w:tcPr>
            <w:tcW w:w="3482" w:type="dxa"/>
          </w:tcPr>
          <w:p w14:paraId="3C2E5A85"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noProof/>
                <w:sz w:val="26"/>
                <w:szCs w:val="26"/>
                <w:lang w:eastAsia="uk-UA"/>
              </w:rPr>
              <w:drawing>
                <wp:inline distT="0" distB="0" distL="0" distR="0" wp14:anchorId="3CDD53F8" wp14:editId="11EB12CF">
                  <wp:extent cx="2151535" cy="533400"/>
                  <wp:effectExtent l="0" t="0" r="1270" b="0"/>
                  <wp:docPr id="1591062822" name="Рисунок 1591062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flipV="1">
                            <a:off x="0" y="0"/>
                            <a:ext cx="2391431" cy="592874"/>
                          </a:xfrm>
                          <a:prstGeom prst="rect">
                            <a:avLst/>
                          </a:prstGeom>
                        </pic:spPr>
                      </pic:pic>
                    </a:graphicData>
                  </a:graphic>
                </wp:inline>
              </w:drawing>
            </w:r>
          </w:p>
        </w:tc>
        <w:tc>
          <w:tcPr>
            <w:tcW w:w="459" w:type="dxa"/>
          </w:tcPr>
          <w:p w14:paraId="59536E51"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10</w:t>
            </w:r>
          </w:p>
        </w:tc>
        <w:tc>
          <w:tcPr>
            <w:tcW w:w="2567" w:type="dxa"/>
          </w:tcPr>
          <w:p w14:paraId="70BBF6A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023D4E25" wp14:editId="04EB84BD">
                  <wp:extent cx="1113155" cy="633157"/>
                  <wp:effectExtent l="0" t="0" r="0" b="0"/>
                  <wp:docPr id="462509910" name="Рисунок 462509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1168527" cy="664652"/>
                          </a:xfrm>
                          <a:prstGeom prst="rect">
                            <a:avLst/>
                          </a:prstGeom>
                        </pic:spPr>
                      </pic:pic>
                    </a:graphicData>
                  </a:graphic>
                </wp:inline>
              </w:drawing>
            </w:r>
          </w:p>
        </w:tc>
      </w:tr>
      <w:tr w:rsidR="009E6DEB" w:rsidRPr="00982FCF" w14:paraId="20359DCD" w14:textId="77777777" w:rsidTr="00C21DB3">
        <w:trPr>
          <w:trHeight w:val="112"/>
        </w:trPr>
        <w:tc>
          <w:tcPr>
            <w:tcW w:w="2433" w:type="dxa"/>
            <w:vMerge/>
          </w:tcPr>
          <w:p w14:paraId="521C5E6B" w14:textId="77777777" w:rsidR="00B9682D" w:rsidRPr="00982FCF" w:rsidRDefault="00B9682D" w:rsidP="00C21DB3">
            <w:pPr>
              <w:pStyle w:val="a7"/>
              <w:jc w:val="both"/>
              <w:rPr>
                <w:rFonts w:ascii="Times New Roman" w:hAnsi="Times New Roman" w:cs="Times New Roman"/>
                <w:sz w:val="26"/>
                <w:szCs w:val="26"/>
                <w:lang w:val="uk-UA"/>
              </w:rPr>
            </w:pPr>
          </w:p>
        </w:tc>
        <w:tc>
          <w:tcPr>
            <w:tcW w:w="334" w:type="dxa"/>
          </w:tcPr>
          <w:p w14:paraId="255F1500" w14:textId="77777777" w:rsidR="00B9682D" w:rsidRPr="00982FCF" w:rsidRDefault="00B9682D" w:rsidP="00C21DB3">
            <w:pPr>
              <w:pStyle w:val="a7"/>
              <w:jc w:val="both"/>
              <w:rPr>
                <w:rFonts w:ascii="Times New Roman" w:hAnsi="Times New Roman" w:cs="Times New Roman"/>
                <w:sz w:val="26"/>
                <w:szCs w:val="26"/>
                <w:lang w:val="uk-UA" w:eastAsia="uk-UA"/>
              </w:rPr>
            </w:pPr>
          </w:p>
        </w:tc>
        <w:tc>
          <w:tcPr>
            <w:tcW w:w="3482" w:type="dxa"/>
          </w:tcPr>
          <w:p w14:paraId="4BB56A94" w14:textId="77777777" w:rsidR="00B9682D" w:rsidRPr="00982FCF" w:rsidRDefault="00B9682D" w:rsidP="00C21DB3">
            <w:pPr>
              <w:pStyle w:val="a7"/>
              <w:jc w:val="both"/>
              <w:rPr>
                <w:rFonts w:ascii="Times New Roman" w:hAnsi="Times New Roman" w:cs="Times New Roman"/>
                <w:sz w:val="26"/>
                <w:szCs w:val="26"/>
                <w:lang w:val="uk-UA" w:eastAsia="uk-UA"/>
              </w:rPr>
            </w:pPr>
          </w:p>
        </w:tc>
        <w:tc>
          <w:tcPr>
            <w:tcW w:w="459" w:type="dxa"/>
          </w:tcPr>
          <w:p w14:paraId="09C697D8" w14:textId="77777777" w:rsidR="00B9682D" w:rsidRPr="00982FCF" w:rsidRDefault="00B9682D" w:rsidP="00C21DB3">
            <w:pPr>
              <w:pStyle w:val="a7"/>
              <w:jc w:val="both"/>
              <w:rPr>
                <w:rFonts w:ascii="Times New Roman" w:hAnsi="Times New Roman" w:cs="Times New Roman"/>
                <w:sz w:val="26"/>
                <w:szCs w:val="26"/>
                <w:lang w:val="uk-UA" w:eastAsia="uk-UA"/>
              </w:rPr>
            </w:pPr>
            <w:r w:rsidRPr="00982FCF">
              <w:rPr>
                <w:rFonts w:ascii="Times New Roman" w:hAnsi="Times New Roman" w:cs="Times New Roman"/>
                <w:sz w:val="26"/>
                <w:szCs w:val="26"/>
                <w:lang w:val="uk-UA" w:eastAsia="uk-UA"/>
              </w:rPr>
              <w:t>11</w:t>
            </w:r>
          </w:p>
        </w:tc>
        <w:tc>
          <w:tcPr>
            <w:tcW w:w="2567" w:type="dxa"/>
          </w:tcPr>
          <w:p w14:paraId="22BBF869"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5A4FE8FA" wp14:editId="46A9B6FF">
                  <wp:extent cx="631529" cy="960349"/>
                  <wp:effectExtent l="6985" t="0" r="4445" b="4445"/>
                  <wp:docPr id="409444362" name="Рисунок 40944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rot="5400000">
                            <a:off x="0" y="0"/>
                            <a:ext cx="650210" cy="988757"/>
                          </a:xfrm>
                          <a:prstGeom prst="rect">
                            <a:avLst/>
                          </a:prstGeom>
                        </pic:spPr>
                      </pic:pic>
                    </a:graphicData>
                  </a:graphic>
                </wp:inline>
              </w:drawing>
            </w:r>
          </w:p>
        </w:tc>
      </w:tr>
    </w:tbl>
    <w:p w14:paraId="43F38A27" w14:textId="77777777" w:rsidR="00B9682D" w:rsidRPr="00982FCF" w:rsidRDefault="00B9682D" w:rsidP="00C21DB3">
      <w:pPr>
        <w:pStyle w:val="a7"/>
        <w:jc w:val="both"/>
        <w:rPr>
          <w:rFonts w:ascii="Times New Roman" w:hAnsi="Times New Roman" w:cs="Times New Roman"/>
          <w:sz w:val="26"/>
          <w:szCs w:val="26"/>
        </w:rPr>
      </w:pPr>
    </w:p>
    <w:p w14:paraId="7107DB59" w14:textId="77777777" w:rsidR="00B9682D" w:rsidRPr="00982FCF" w:rsidRDefault="00B9682D" w:rsidP="00E33A51">
      <w:pPr>
        <w:pStyle w:val="a7"/>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0" w:type="auto"/>
        <w:tblLook w:val="04A0" w:firstRow="1" w:lastRow="0" w:firstColumn="1" w:lastColumn="0" w:noHBand="0" w:noVBand="1"/>
      </w:tblPr>
      <w:tblGrid>
        <w:gridCol w:w="779"/>
        <w:gridCol w:w="784"/>
        <w:gridCol w:w="778"/>
        <w:gridCol w:w="779"/>
        <w:gridCol w:w="787"/>
        <w:gridCol w:w="786"/>
        <w:gridCol w:w="796"/>
        <w:gridCol w:w="795"/>
        <w:gridCol w:w="796"/>
        <w:gridCol w:w="1757"/>
        <w:gridCol w:w="801"/>
        <w:gridCol w:w="818"/>
      </w:tblGrid>
      <w:tr w:rsidR="009E6DEB" w:rsidRPr="00982FCF" w14:paraId="48D7A47E" w14:textId="77777777" w:rsidTr="00C21DB3">
        <w:tc>
          <w:tcPr>
            <w:tcW w:w="5382" w:type="dxa"/>
            <w:gridSpan w:val="6"/>
          </w:tcPr>
          <w:p w14:paraId="5576D5B9" w14:textId="77777777" w:rsidR="00B9682D" w:rsidRPr="00982FCF" w:rsidRDefault="00B9682D" w:rsidP="00A26D5A">
            <w:pPr>
              <w:pStyle w:val="a7"/>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та середній рівні</w:t>
            </w:r>
          </w:p>
        </w:tc>
        <w:tc>
          <w:tcPr>
            <w:tcW w:w="2689" w:type="dxa"/>
            <w:gridSpan w:val="3"/>
          </w:tcPr>
          <w:p w14:paraId="4AF205BB" w14:textId="77777777" w:rsidR="00B9682D" w:rsidRPr="00982FCF" w:rsidRDefault="00B9682D" w:rsidP="00A26D5A">
            <w:pPr>
              <w:pStyle w:val="a7"/>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691" w:type="dxa"/>
            <w:gridSpan w:val="3"/>
          </w:tcPr>
          <w:p w14:paraId="41D2A383" w14:textId="77777777" w:rsidR="00B9682D" w:rsidRPr="00982FCF" w:rsidRDefault="00B9682D" w:rsidP="00A26D5A">
            <w:pPr>
              <w:pStyle w:val="a7"/>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22B78565" w14:textId="77777777" w:rsidTr="00C21DB3">
        <w:tc>
          <w:tcPr>
            <w:tcW w:w="898" w:type="dxa"/>
          </w:tcPr>
          <w:p w14:paraId="13CE4FB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897" w:type="dxa"/>
          </w:tcPr>
          <w:p w14:paraId="6CD3EB9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897" w:type="dxa"/>
          </w:tcPr>
          <w:p w14:paraId="19016209"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897" w:type="dxa"/>
          </w:tcPr>
          <w:p w14:paraId="651AC20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897" w:type="dxa"/>
          </w:tcPr>
          <w:p w14:paraId="4E920FF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896" w:type="dxa"/>
          </w:tcPr>
          <w:p w14:paraId="547C0C0A"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896" w:type="dxa"/>
          </w:tcPr>
          <w:p w14:paraId="35E6BF2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896" w:type="dxa"/>
          </w:tcPr>
          <w:p w14:paraId="703F83F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897" w:type="dxa"/>
          </w:tcPr>
          <w:p w14:paraId="4FB5B9C6"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897" w:type="dxa"/>
          </w:tcPr>
          <w:p w14:paraId="09A4B946"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897" w:type="dxa"/>
          </w:tcPr>
          <w:p w14:paraId="0F646BD4"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897" w:type="dxa"/>
          </w:tcPr>
          <w:p w14:paraId="1A895CBD"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DC0CC9" w:rsidRPr="00982FCF" w14:paraId="42B98256" w14:textId="77777777" w:rsidTr="00C21DB3">
        <w:tc>
          <w:tcPr>
            <w:tcW w:w="898" w:type="dxa"/>
          </w:tcPr>
          <w:p w14:paraId="75853926"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897" w:type="dxa"/>
          </w:tcPr>
          <w:p w14:paraId="12EE4F4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897" w:type="dxa"/>
          </w:tcPr>
          <w:p w14:paraId="5B63528B"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897" w:type="dxa"/>
          </w:tcPr>
          <w:p w14:paraId="0C6287D9"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897" w:type="dxa"/>
          </w:tcPr>
          <w:p w14:paraId="3B025225"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896" w:type="dxa"/>
          </w:tcPr>
          <w:p w14:paraId="631625C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896" w:type="dxa"/>
          </w:tcPr>
          <w:p w14:paraId="63B39F40"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В</w:t>
            </w:r>
          </w:p>
        </w:tc>
        <w:tc>
          <w:tcPr>
            <w:tcW w:w="896" w:type="dxa"/>
          </w:tcPr>
          <w:p w14:paraId="7CF14C4A"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w:t>
            </w:r>
          </w:p>
        </w:tc>
        <w:tc>
          <w:tcPr>
            <w:tcW w:w="897" w:type="dxa"/>
          </w:tcPr>
          <w:p w14:paraId="50089E4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1-Д</w:t>
            </w:r>
          </w:p>
          <w:p w14:paraId="75AC08B0"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2-А</w:t>
            </w:r>
          </w:p>
          <w:p w14:paraId="63D64969"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3-Г</w:t>
            </w:r>
          </w:p>
          <w:p w14:paraId="2ECB3C8E"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4-В</w:t>
            </w:r>
          </w:p>
        </w:tc>
        <w:tc>
          <w:tcPr>
            <w:tcW w:w="897" w:type="dxa"/>
          </w:tcPr>
          <w:p w14:paraId="45DECD48"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1,5*40/1=60%</w:t>
            </w:r>
          </w:p>
        </w:tc>
        <w:tc>
          <w:tcPr>
            <w:tcW w:w="897" w:type="dxa"/>
          </w:tcPr>
          <w:p w14:paraId="0F7617C1"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897" w:type="dxa"/>
          </w:tcPr>
          <w:p w14:paraId="4079FD5D"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p w14:paraId="22F99FBF"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3,4</w:t>
            </w:r>
          </w:p>
          <w:p w14:paraId="5D721663"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6,7</w:t>
            </w:r>
          </w:p>
          <w:p w14:paraId="7CD1B00C"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8,9</w:t>
            </w:r>
          </w:p>
          <w:p w14:paraId="135BC5A2" w14:textId="77777777" w:rsidR="00B9682D" w:rsidRPr="00982FCF" w:rsidRDefault="00B9682D" w:rsidP="00C21DB3">
            <w:pPr>
              <w:pStyle w:val="a7"/>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r>
    </w:tbl>
    <w:p w14:paraId="61C9F6B4" w14:textId="77777777" w:rsidR="00B9682D" w:rsidRPr="00982FCF" w:rsidRDefault="00B9682D" w:rsidP="00C21DB3">
      <w:pPr>
        <w:pStyle w:val="a7"/>
        <w:jc w:val="both"/>
        <w:rPr>
          <w:rFonts w:ascii="Times New Roman" w:hAnsi="Times New Roman" w:cs="Times New Roman"/>
          <w:b/>
          <w:bCs/>
          <w:sz w:val="26"/>
          <w:szCs w:val="26"/>
        </w:rPr>
      </w:pPr>
    </w:p>
    <w:p w14:paraId="1C0A52F3" w14:textId="77777777" w:rsidR="00B9682D" w:rsidRPr="00982FCF" w:rsidRDefault="00B9682D" w:rsidP="00E33A51">
      <w:pPr>
        <w:pStyle w:val="a7"/>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531CFBE8" w14:textId="77777777" w:rsidR="00B9682D" w:rsidRPr="00982FCF" w:rsidRDefault="00B9682D" w:rsidP="00C21DB3">
      <w:pPr>
        <w:pStyle w:val="a7"/>
        <w:jc w:val="both"/>
        <w:rPr>
          <w:rFonts w:ascii="Times New Roman" w:hAnsi="Times New Roman" w:cs="Times New Roman"/>
          <w:sz w:val="26"/>
          <w:szCs w:val="26"/>
          <w:lang w:eastAsia="uk-UA"/>
        </w:rPr>
      </w:pPr>
      <w:r w:rsidRPr="00982FCF">
        <w:rPr>
          <w:rFonts w:ascii="Times New Roman" w:hAnsi="Times New Roman" w:cs="Times New Roman"/>
          <w:sz w:val="26"/>
          <w:szCs w:val="26"/>
          <w:lang w:eastAsia="uk-UA"/>
        </w:rPr>
        <w:t xml:space="preserve">1. Колядко С., </w:t>
      </w:r>
      <w:proofErr w:type="spellStart"/>
      <w:r w:rsidRPr="00982FCF">
        <w:rPr>
          <w:rFonts w:ascii="Times New Roman" w:hAnsi="Times New Roman" w:cs="Times New Roman"/>
          <w:sz w:val="26"/>
          <w:szCs w:val="26"/>
          <w:lang w:eastAsia="uk-UA"/>
        </w:rPr>
        <w:t>Морозюк</w:t>
      </w:r>
      <w:proofErr w:type="spellEnd"/>
      <w:r w:rsidRPr="00982FCF">
        <w:rPr>
          <w:rFonts w:ascii="Times New Roman" w:hAnsi="Times New Roman" w:cs="Times New Roman"/>
          <w:sz w:val="26"/>
          <w:szCs w:val="26"/>
          <w:lang w:eastAsia="uk-UA"/>
        </w:rPr>
        <w:t xml:space="preserve"> О., Кузьмич О. та ін. Біологія: </w:t>
      </w:r>
      <w:proofErr w:type="spellStart"/>
      <w:r w:rsidRPr="00982FCF">
        <w:rPr>
          <w:rFonts w:ascii="Times New Roman" w:hAnsi="Times New Roman" w:cs="Times New Roman"/>
          <w:sz w:val="26"/>
          <w:szCs w:val="26"/>
          <w:lang w:eastAsia="uk-UA"/>
        </w:rPr>
        <w:t>компетентнісно</w:t>
      </w:r>
      <w:proofErr w:type="spellEnd"/>
      <w:r w:rsidRPr="00982FCF">
        <w:rPr>
          <w:rFonts w:ascii="Times New Roman" w:hAnsi="Times New Roman" w:cs="Times New Roman"/>
          <w:sz w:val="26"/>
          <w:szCs w:val="26"/>
          <w:lang w:eastAsia="uk-UA"/>
        </w:rPr>
        <w:t xml:space="preserve"> орієнтовані завдання. 6 – 11 класи. Тернопіль: Підручники і посібники. 2019. 80 с.</w:t>
      </w:r>
    </w:p>
    <w:p w14:paraId="19F8E600" w14:textId="77777777" w:rsidR="00B9682D" w:rsidRPr="00982FCF" w:rsidRDefault="00B9682D" w:rsidP="00C21DB3">
      <w:pPr>
        <w:pStyle w:val="a7"/>
        <w:jc w:val="both"/>
        <w:rPr>
          <w:rFonts w:ascii="Times New Roman" w:hAnsi="Times New Roman" w:cs="Times New Roman"/>
          <w:sz w:val="26"/>
          <w:szCs w:val="26"/>
          <w:lang w:eastAsia="uk-UA"/>
        </w:rPr>
      </w:pPr>
      <w:r w:rsidRPr="00982FCF">
        <w:rPr>
          <w:rFonts w:ascii="Times New Roman" w:hAnsi="Times New Roman" w:cs="Times New Roman"/>
          <w:sz w:val="26"/>
          <w:szCs w:val="26"/>
          <w:lang w:eastAsia="uk-UA"/>
        </w:rPr>
        <w:t>2.</w:t>
      </w:r>
      <w:r w:rsidRPr="00982FCF">
        <w:rPr>
          <w:rFonts w:ascii="Times New Roman" w:hAnsi="Times New Roman" w:cs="Times New Roman"/>
          <w:b/>
          <w:bCs/>
          <w:sz w:val="26"/>
          <w:szCs w:val="26"/>
          <w:lang w:eastAsia="uk-UA"/>
        </w:rPr>
        <w:t xml:space="preserve"> </w:t>
      </w:r>
      <w:proofErr w:type="spellStart"/>
      <w:r w:rsidRPr="00982FCF">
        <w:rPr>
          <w:rFonts w:ascii="Times New Roman" w:hAnsi="Times New Roman" w:cs="Times New Roman"/>
          <w:sz w:val="26"/>
          <w:szCs w:val="26"/>
          <w:lang w:eastAsia="uk-UA"/>
        </w:rPr>
        <w:t>Керролл</w:t>
      </w:r>
      <w:proofErr w:type="spellEnd"/>
      <w:r w:rsidRPr="00982FCF">
        <w:rPr>
          <w:rFonts w:ascii="Times New Roman" w:hAnsi="Times New Roman" w:cs="Times New Roman"/>
          <w:sz w:val="26"/>
          <w:szCs w:val="26"/>
          <w:lang w:eastAsia="uk-UA"/>
        </w:rPr>
        <w:t xml:space="preserve"> </w:t>
      </w:r>
      <w:proofErr w:type="spellStart"/>
      <w:r w:rsidRPr="00982FCF">
        <w:rPr>
          <w:rFonts w:ascii="Times New Roman" w:hAnsi="Times New Roman" w:cs="Times New Roman"/>
          <w:sz w:val="26"/>
          <w:szCs w:val="26"/>
          <w:lang w:eastAsia="uk-UA"/>
        </w:rPr>
        <w:t>Льюїс</w:t>
      </w:r>
      <w:proofErr w:type="spellEnd"/>
      <w:r w:rsidRPr="00982FCF">
        <w:rPr>
          <w:rFonts w:ascii="Times New Roman" w:hAnsi="Times New Roman" w:cs="Times New Roman"/>
          <w:sz w:val="26"/>
          <w:szCs w:val="26"/>
          <w:lang w:eastAsia="uk-UA"/>
        </w:rPr>
        <w:t>. Аліса в країні чудес. Київ: «</w:t>
      </w:r>
      <w:proofErr w:type="spellStart"/>
      <w:r w:rsidRPr="00982FCF">
        <w:rPr>
          <w:rFonts w:ascii="Times New Roman" w:hAnsi="Times New Roman" w:cs="Times New Roman"/>
          <w:sz w:val="26"/>
          <w:szCs w:val="26"/>
          <w:lang w:eastAsia="uk-UA"/>
        </w:rPr>
        <w:t>Bookchef</w:t>
      </w:r>
      <w:proofErr w:type="spellEnd"/>
      <w:r w:rsidRPr="00982FCF">
        <w:rPr>
          <w:rFonts w:ascii="Times New Roman" w:hAnsi="Times New Roman" w:cs="Times New Roman"/>
          <w:sz w:val="26"/>
          <w:szCs w:val="26"/>
          <w:lang w:eastAsia="uk-UA"/>
        </w:rPr>
        <w:t>». 2022.</w:t>
      </w:r>
    </w:p>
    <w:p w14:paraId="7C9C44FE" w14:textId="77777777" w:rsidR="00B9682D" w:rsidRPr="00982FCF" w:rsidRDefault="00B9682D" w:rsidP="00C21DB3">
      <w:pPr>
        <w:pStyle w:val="a7"/>
        <w:jc w:val="both"/>
        <w:rPr>
          <w:rFonts w:ascii="Times New Roman" w:hAnsi="Times New Roman" w:cs="Times New Roman"/>
          <w:sz w:val="26"/>
          <w:szCs w:val="26"/>
          <w:lang w:eastAsia="uk-UA"/>
        </w:rPr>
      </w:pPr>
      <w:r w:rsidRPr="00982FCF">
        <w:rPr>
          <w:rFonts w:ascii="Times New Roman" w:hAnsi="Times New Roman" w:cs="Times New Roman"/>
          <w:sz w:val="26"/>
          <w:szCs w:val="26"/>
          <w:lang w:eastAsia="uk-UA"/>
        </w:rPr>
        <w:t>3.</w:t>
      </w:r>
      <w:r w:rsidRPr="00982FCF">
        <w:rPr>
          <w:rFonts w:ascii="Times New Roman" w:hAnsi="Times New Roman" w:cs="Times New Roman"/>
          <w:b/>
          <w:bCs/>
          <w:sz w:val="26"/>
          <w:szCs w:val="26"/>
          <w:lang w:eastAsia="uk-UA"/>
        </w:rPr>
        <w:t xml:space="preserve"> </w:t>
      </w:r>
      <w:r w:rsidRPr="00982FCF">
        <w:rPr>
          <w:rFonts w:ascii="Times New Roman" w:hAnsi="Times New Roman" w:cs="Times New Roman"/>
          <w:sz w:val="26"/>
          <w:szCs w:val="26"/>
          <w:lang w:eastAsia="uk-UA"/>
        </w:rPr>
        <w:t>Сидорович М. М. Таємничий мікросвіт. Київ: «</w:t>
      </w:r>
      <w:proofErr w:type="spellStart"/>
      <w:r w:rsidRPr="00982FCF">
        <w:rPr>
          <w:rFonts w:ascii="Times New Roman" w:hAnsi="Times New Roman" w:cs="Times New Roman"/>
          <w:sz w:val="26"/>
          <w:szCs w:val="26"/>
          <w:lang w:eastAsia="uk-UA"/>
        </w:rPr>
        <w:t>Фітосоціоцентр</w:t>
      </w:r>
      <w:proofErr w:type="spellEnd"/>
      <w:r w:rsidRPr="00982FCF">
        <w:rPr>
          <w:rFonts w:ascii="Times New Roman" w:hAnsi="Times New Roman" w:cs="Times New Roman"/>
          <w:sz w:val="26"/>
          <w:szCs w:val="26"/>
          <w:lang w:eastAsia="uk-UA"/>
        </w:rPr>
        <w:t>». 1999. 75 с.</w:t>
      </w:r>
    </w:p>
    <w:p w14:paraId="120FD0EB" w14:textId="77777777" w:rsidR="00B9682D" w:rsidRPr="00982FCF" w:rsidRDefault="00B9682D" w:rsidP="00C21DB3">
      <w:pPr>
        <w:pStyle w:val="a7"/>
        <w:jc w:val="both"/>
        <w:rPr>
          <w:rFonts w:ascii="Times New Roman" w:hAnsi="Times New Roman" w:cs="Times New Roman"/>
          <w:sz w:val="26"/>
          <w:szCs w:val="26"/>
          <w:lang w:eastAsia="uk-UA"/>
        </w:rPr>
      </w:pPr>
      <w:r w:rsidRPr="00982FCF">
        <w:rPr>
          <w:rFonts w:ascii="Times New Roman" w:hAnsi="Times New Roman" w:cs="Times New Roman"/>
          <w:sz w:val="26"/>
          <w:szCs w:val="26"/>
          <w:lang w:eastAsia="uk-UA"/>
        </w:rPr>
        <w:t xml:space="preserve">4. Соболь В.І. Біологія. Довідник, тестові завдання. Кам'янець-Подільський: ФОП </w:t>
      </w:r>
      <w:proofErr w:type="spellStart"/>
      <w:r w:rsidRPr="00982FCF">
        <w:rPr>
          <w:rFonts w:ascii="Times New Roman" w:hAnsi="Times New Roman" w:cs="Times New Roman"/>
          <w:sz w:val="26"/>
          <w:szCs w:val="26"/>
          <w:lang w:eastAsia="uk-UA"/>
        </w:rPr>
        <w:t>Сисин</w:t>
      </w:r>
      <w:proofErr w:type="spellEnd"/>
      <w:r w:rsidRPr="00982FCF">
        <w:rPr>
          <w:rFonts w:ascii="Times New Roman" w:hAnsi="Times New Roman" w:cs="Times New Roman"/>
          <w:sz w:val="26"/>
          <w:szCs w:val="26"/>
          <w:lang w:eastAsia="uk-UA"/>
        </w:rPr>
        <w:t xml:space="preserve"> О.В.,2014. 796 с.</w:t>
      </w:r>
    </w:p>
    <w:p w14:paraId="17D576C4" w14:textId="77777777" w:rsidR="00A347D3" w:rsidRPr="00982FCF" w:rsidRDefault="00A347D3" w:rsidP="00C21DB3">
      <w:pPr>
        <w:spacing w:after="0" w:line="240" w:lineRule="auto"/>
        <w:jc w:val="both"/>
        <w:rPr>
          <w:rFonts w:ascii="Times New Roman" w:hAnsi="Times New Roman" w:cs="Times New Roman"/>
          <w:sz w:val="26"/>
          <w:szCs w:val="26"/>
        </w:rPr>
      </w:pPr>
    </w:p>
    <w:p w14:paraId="47B21947" w14:textId="4181A2CA"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615A774B" w14:textId="6A538C35" w:rsidR="00B9682D" w:rsidRPr="00982FCF" w:rsidRDefault="00B9682D" w:rsidP="00E33A51">
      <w:pPr>
        <w:pStyle w:val="1"/>
        <w:spacing w:line="240" w:lineRule="auto"/>
        <w:jc w:val="center"/>
        <w:rPr>
          <w:rFonts w:ascii="Times New Roman" w:eastAsia="Times New Roman" w:hAnsi="Times New Roman" w:cs="Times New Roman"/>
          <w:b/>
          <w:bCs/>
          <w:color w:val="auto"/>
          <w:sz w:val="26"/>
          <w:szCs w:val="26"/>
        </w:rPr>
      </w:pPr>
      <w:bookmarkStart w:id="19" w:name="_Toc193360247"/>
      <w:r w:rsidRPr="00982FCF">
        <w:rPr>
          <w:rFonts w:ascii="Times New Roman" w:eastAsia="Times New Roman" w:hAnsi="Times New Roman" w:cs="Times New Roman"/>
          <w:b/>
          <w:bCs/>
          <w:color w:val="auto"/>
          <w:sz w:val="26"/>
          <w:szCs w:val="26"/>
        </w:rPr>
        <w:lastRenderedPageBreak/>
        <w:t>Прокаріоти</w:t>
      </w:r>
      <w:bookmarkEnd w:id="19"/>
    </w:p>
    <w:p w14:paraId="7F38F8BC" w14:textId="77777777" w:rsidR="006E0237" w:rsidRPr="00982FCF" w:rsidRDefault="006E0237" w:rsidP="00E33A51">
      <w:pPr>
        <w:tabs>
          <w:tab w:val="left" w:pos="426"/>
        </w:tabs>
        <w:spacing w:after="0" w:line="240" w:lineRule="auto"/>
        <w:jc w:val="center"/>
        <w:rPr>
          <w:rFonts w:ascii="Times New Roman" w:eastAsia="Times New Roman" w:hAnsi="Times New Roman" w:cs="Times New Roman"/>
          <w:b/>
          <w:sz w:val="26"/>
          <w:szCs w:val="26"/>
        </w:rPr>
      </w:pPr>
    </w:p>
    <w:p w14:paraId="669F5DFF" w14:textId="2AB51024" w:rsidR="00B9682D" w:rsidRPr="00982FCF" w:rsidRDefault="004F379B" w:rsidP="00E33A51">
      <w:pPr>
        <w:tabs>
          <w:tab w:val="left" w:pos="426"/>
        </w:tabs>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1</w:t>
      </w:r>
    </w:p>
    <w:p w14:paraId="0AE5F31B" w14:textId="77777777" w:rsidR="00B9682D" w:rsidRPr="00982FCF" w:rsidRDefault="00B9682D" w:rsidP="00E33A51">
      <w:pPr>
        <w:tabs>
          <w:tab w:val="left" w:pos="426"/>
        </w:tabs>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рівень</w:t>
      </w:r>
    </w:p>
    <w:p w14:paraId="32AC02C4" w14:textId="77777777" w:rsidR="00B9682D" w:rsidRPr="00982FCF" w:rsidRDefault="00B9682D" w:rsidP="00E33A51">
      <w:pP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1-3 із вибором ОДНІЄЇ правильної відповіді.</w:t>
      </w:r>
    </w:p>
    <w:p w14:paraId="0BF2D646" w14:textId="4E6D866C"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551B90" w:rsidRPr="00982FCF">
        <w:rPr>
          <w:rFonts w:ascii="Times New Roman" w:eastAsia="Calibri" w:hAnsi="Times New Roman" w:cs="Times New Roman"/>
          <w:b/>
          <w:bCs/>
          <w:iCs/>
          <w:sz w:val="26"/>
          <w:szCs w:val="26"/>
        </w:rPr>
        <w:t xml:space="preserve">. </w:t>
      </w:r>
      <w:r w:rsidR="006E0237" w:rsidRPr="00982FCF">
        <w:rPr>
          <w:rFonts w:ascii="Times New Roman" w:eastAsia="Times New Roman" w:hAnsi="Times New Roman" w:cs="Times New Roman"/>
          <w:b/>
          <w:sz w:val="26"/>
          <w:szCs w:val="26"/>
        </w:rPr>
        <w:t xml:space="preserve">1. </w:t>
      </w:r>
      <w:r w:rsidR="00B9682D" w:rsidRPr="00982FCF">
        <w:rPr>
          <w:rFonts w:ascii="Times New Roman" w:eastAsia="Times New Roman" w:hAnsi="Times New Roman" w:cs="Times New Roman"/>
          <w:b/>
          <w:sz w:val="26"/>
          <w:szCs w:val="26"/>
        </w:rPr>
        <w:t xml:space="preserve">Що позначено числом 7 на рисунку будови </w:t>
      </w:r>
      <w:proofErr w:type="spellStart"/>
      <w:r w:rsidR="00B9682D" w:rsidRPr="00982FCF">
        <w:rPr>
          <w:rFonts w:ascii="Times New Roman" w:eastAsia="Times New Roman" w:hAnsi="Times New Roman" w:cs="Times New Roman"/>
          <w:b/>
          <w:sz w:val="26"/>
          <w:szCs w:val="26"/>
        </w:rPr>
        <w:t>прокаріотичної</w:t>
      </w:r>
      <w:proofErr w:type="spellEnd"/>
      <w:r w:rsidR="00B9682D" w:rsidRPr="00982FCF">
        <w:rPr>
          <w:rFonts w:ascii="Times New Roman" w:eastAsia="Times New Roman" w:hAnsi="Times New Roman" w:cs="Times New Roman"/>
          <w:b/>
          <w:sz w:val="26"/>
          <w:szCs w:val="26"/>
        </w:rPr>
        <w:t xml:space="preserve"> клітини?</w:t>
      </w:r>
    </w:p>
    <w:tbl>
      <w:tblPr>
        <w:tblW w:w="9893" w:type="dxa"/>
        <w:tblBorders>
          <w:top w:val="nil"/>
          <w:left w:val="nil"/>
          <w:bottom w:val="nil"/>
          <w:right w:val="nil"/>
          <w:insideH w:val="nil"/>
          <w:insideV w:val="nil"/>
        </w:tblBorders>
        <w:tblLayout w:type="fixed"/>
        <w:tblLook w:val="0400" w:firstRow="0" w:lastRow="0" w:firstColumn="0" w:lastColumn="0" w:noHBand="0" w:noVBand="1"/>
      </w:tblPr>
      <w:tblGrid>
        <w:gridCol w:w="3256"/>
        <w:gridCol w:w="6637"/>
      </w:tblGrid>
      <w:tr w:rsidR="009E6DEB" w:rsidRPr="00982FCF" w14:paraId="28E8C936" w14:textId="77777777" w:rsidTr="00C21DB3">
        <w:tc>
          <w:tcPr>
            <w:tcW w:w="3256" w:type="dxa"/>
          </w:tcPr>
          <w:p w14:paraId="7E12F053"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hAnsi="Times New Roman" w:cs="Times New Roman"/>
                <w:noProof/>
                <w:sz w:val="26"/>
                <w:szCs w:val="26"/>
                <w:lang w:eastAsia="uk-UA"/>
              </w:rPr>
              <w:drawing>
                <wp:anchor distT="114300" distB="114300" distL="114300" distR="114300" simplePos="0" relativeHeight="251680768" behindDoc="0" locked="0" layoutInCell="1" hidden="0" allowOverlap="1" wp14:anchorId="41E36A9B" wp14:editId="4C7DA129">
                  <wp:simplePos x="0" y="0"/>
                  <wp:positionH relativeFrom="column">
                    <wp:posOffset>140335</wp:posOffset>
                  </wp:positionH>
                  <wp:positionV relativeFrom="paragraph">
                    <wp:posOffset>0</wp:posOffset>
                  </wp:positionV>
                  <wp:extent cx="1271588" cy="1167784"/>
                  <wp:effectExtent l="0" t="0" r="0" b="0"/>
                  <wp:wrapSquare wrapText="bothSides" distT="114300" distB="114300" distL="114300" distR="114300"/>
                  <wp:docPr id="2090831959"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0"/>
                          <a:srcRect/>
                          <a:stretch>
                            <a:fillRect/>
                          </a:stretch>
                        </pic:blipFill>
                        <pic:spPr>
                          <a:xfrm>
                            <a:off x="0" y="0"/>
                            <a:ext cx="1271588" cy="1167784"/>
                          </a:xfrm>
                          <a:prstGeom prst="rect">
                            <a:avLst/>
                          </a:prstGeom>
                          <a:ln/>
                        </pic:spPr>
                      </pic:pic>
                    </a:graphicData>
                  </a:graphic>
                </wp:anchor>
              </w:drawing>
            </w:r>
            <w:r w:rsidRPr="00982FCF">
              <w:rPr>
                <w:rFonts w:ascii="Times New Roman" w:eastAsia="Times New Roman" w:hAnsi="Times New Roman" w:cs="Times New Roman"/>
                <w:sz w:val="26"/>
                <w:szCs w:val="26"/>
              </w:rPr>
              <w:t xml:space="preserve"> </w:t>
            </w:r>
          </w:p>
        </w:tc>
        <w:tc>
          <w:tcPr>
            <w:tcW w:w="6637" w:type="dxa"/>
          </w:tcPr>
          <w:p w14:paraId="379AA97F" w14:textId="77777777" w:rsidR="00B9682D" w:rsidRPr="00982FCF" w:rsidRDefault="00B9682D"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proofErr w:type="spellStart"/>
            <w:r w:rsidRPr="00982FCF">
              <w:rPr>
                <w:rFonts w:ascii="Times New Roman" w:eastAsia="Times New Roman" w:hAnsi="Times New Roman" w:cs="Times New Roman"/>
                <w:sz w:val="26"/>
                <w:szCs w:val="26"/>
              </w:rPr>
              <w:t>нуклеоїд</w:t>
            </w:r>
            <w:proofErr w:type="spellEnd"/>
          </w:p>
          <w:p w14:paraId="43654507"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капсул</w:t>
            </w:r>
          </w:p>
          <w:p w14:paraId="1F15F9DB"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джгутик</w:t>
            </w:r>
          </w:p>
          <w:p w14:paraId="291F1802"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війки</w:t>
            </w:r>
          </w:p>
        </w:tc>
      </w:tr>
    </w:tbl>
    <w:p w14:paraId="057BF736" w14:textId="30146C19"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551B90" w:rsidRPr="00982FCF">
        <w:rPr>
          <w:rFonts w:ascii="Times New Roman" w:eastAsia="Calibri" w:hAnsi="Times New Roman" w:cs="Times New Roman"/>
          <w:b/>
          <w:bCs/>
          <w:iCs/>
          <w:sz w:val="26"/>
          <w:szCs w:val="26"/>
        </w:rPr>
        <w:t xml:space="preserve">. </w:t>
      </w:r>
      <w:r w:rsidR="006E0237" w:rsidRPr="00982FCF">
        <w:rPr>
          <w:rFonts w:ascii="Times New Roman" w:eastAsia="Times New Roman" w:hAnsi="Times New Roman" w:cs="Times New Roman"/>
          <w:b/>
          <w:sz w:val="26"/>
          <w:szCs w:val="26"/>
        </w:rPr>
        <w:t xml:space="preserve">2. </w:t>
      </w:r>
      <w:r w:rsidR="00B9682D" w:rsidRPr="00982FCF">
        <w:rPr>
          <w:rFonts w:ascii="Times New Roman" w:eastAsia="Times New Roman" w:hAnsi="Times New Roman" w:cs="Times New Roman"/>
          <w:b/>
          <w:sz w:val="26"/>
          <w:szCs w:val="26"/>
        </w:rPr>
        <w:t>На якому рисунку зображено бактерії палички?</w:t>
      </w:r>
    </w:p>
    <w:tbl>
      <w:tblPr>
        <w:tblStyle w:val="18"/>
        <w:tblW w:w="9620" w:type="dxa"/>
        <w:tblLayout w:type="fixed"/>
        <w:tblLook w:val="0400" w:firstRow="0" w:lastRow="0" w:firstColumn="0" w:lastColumn="0" w:noHBand="0" w:noVBand="1"/>
      </w:tblPr>
      <w:tblGrid>
        <w:gridCol w:w="2496"/>
        <w:gridCol w:w="2406"/>
        <w:gridCol w:w="2361"/>
        <w:gridCol w:w="2357"/>
      </w:tblGrid>
      <w:tr w:rsidR="009E6DEB" w:rsidRPr="00982FCF" w14:paraId="74E81246" w14:textId="77777777" w:rsidTr="006E0237">
        <w:tc>
          <w:tcPr>
            <w:tcW w:w="2496" w:type="dxa"/>
          </w:tcPr>
          <w:p w14:paraId="7FC776E1"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114300" distB="114300" distL="114300" distR="114300" wp14:anchorId="0A9C8E78" wp14:editId="33124CA3">
                  <wp:extent cx="1446445" cy="926031"/>
                  <wp:effectExtent l="0" t="0" r="0" b="0"/>
                  <wp:docPr id="2090831961"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1"/>
                          <a:srcRect/>
                          <a:stretch>
                            <a:fillRect/>
                          </a:stretch>
                        </pic:blipFill>
                        <pic:spPr>
                          <a:xfrm>
                            <a:off x="0" y="0"/>
                            <a:ext cx="1446445" cy="926031"/>
                          </a:xfrm>
                          <a:prstGeom prst="rect">
                            <a:avLst/>
                          </a:prstGeom>
                          <a:ln/>
                        </pic:spPr>
                      </pic:pic>
                    </a:graphicData>
                  </a:graphic>
                </wp:inline>
              </w:drawing>
            </w:r>
          </w:p>
        </w:tc>
        <w:tc>
          <w:tcPr>
            <w:tcW w:w="2406" w:type="dxa"/>
          </w:tcPr>
          <w:p w14:paraId="222892A5"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114300" distB="114300" distL="114300" distR="114300" wp14:anchorId="6012E826" wp14:editId="5060D8F7">
                  <wp:extent cx="1387847" cy="930315"/>
                  <wp:effectExtent l="0" t="0" r="0" b="0"/>
                  <wp:docPr id="2090831960"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2"/>
                          <a:srcRect b="8181"/>
                          <a:stretch>
                            <a:fillRect/>
                          </a:stretch>
                        </pic:blipFill>
                        <pic:spPr>
                          <a:xfrm>
                            <a:off x="0" y="0"/>
                            <a:ext cx="1387847" cy="930315"/>
                          </a:xfrm>
                          <a:prstGeom prst="rect">
                            <a:avLst/>
                          </a:prstGeom>
                          <a:ln/>
                        </pic:spPr>
                      </pic:pic>
                    </a:graphicData>
                  </a:graphic>
                </wp:inline>
              </w:drawing>
            </w:r>
          </w:p>
        </w:tc>
        <w:tc>
          <w:tcPr>
            <w:tcW w:w="2361" w:type="dxa"/>
          </w:tcPr>
          <w:p w14:paraId="098E95FE"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2E70496F" wp14:editId="24BDE8AA">
                  <wp:extent cx="1286510" cy="944880"/>
                  <wp:effectExtent l="0" t="0" r="0" b="0"/>
                  <wp:docPr id="2090831963"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3"/>
                          <a:srcRect/>
                          <a:stretch>
                            <a:fillRect/>
                          </a:stretch>
                        </pic:blipFill>
                        <pic:spPr>
                          <a:xfrm>
                            <a:off x="0" y="0"/>
                            <a:ext cx="1286510" cy="944880"/>
                          </a:xfrm>
                          <a:prstGeom prst="rect">
                            <a:avLst/>
                          </a:prstGeom>
                          <a:ln/>
                        </pic:spPr>
                      </pic:pic>
                    </a:graphicData>
                  </a:graphic>
                </wp:inline>
              </w:drawing>
            </w:r>
          </w:p>
        </w:tc>
        <w:tc>
          <w:tcPr>
            <w:tcW w:w="2357" w:type="dxa"/>
          </w:tcPr>
          <w:p w14:paraId="3E1CE0C7"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114300" distB="114300" distL="114300" distR="114300" wp14:anchorId="24938439" wp14:editId="4A44369A">
                  <wp:extent cx="1256683" cy="905437"/>
                  <wp:effectExtent l="0" t="0" r="0" b="0"/>
                  <wp:docPr id="2090831962"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4"/>
                          <a:srcRect/>
                          <a:stretch>
                            <a:fillRect/>
                          </a:stretch>
                        </pic:blipFill>
                        <pic:spPr>
                          <a:xfrm>
                            <a:off x="0" y="0"/>
                            <a:ext cx="1256683" cy="905437"/>
                          </a:xfrm>
                          <a:prstGeom prst="rect">
                            <a:avLst/>
                          </a:prstGeom>
                          <a:ln/>
                        </pic:spPr>
                      </pic:pic>
                    </a:graphicData>
                  </a:graphic>
                </wp:inline>
              </w:drawing>
            </w:r>
          </w:p>
        </w:tc>
      </w:tr>
      <w:tr w:rsidR="00DC0CC9" w:rsidRPr="00982FCF" w14:paraId="12FB568E" w14:textId="77777777" w:rsidTr="00C03B1B">
        <w:trPr>
          <w:trHeight w:val="20"/>
        </w:trPr>
        <w:tc>
          <w:tcPr>
            <w:tcW w:w="2496" w:type="dxa"/>
          </w:tcPr>
          <w:p w14:paraId="0611FB6C"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2406" w:type="dxa"/>
          </w:tcPr>
          <w:p w14:paraId="7AE7189A"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2361" w:type="dxa"/>
          </w:tcPr>
          <w:p w14:paraId="0EA7B8E5"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2357" w:type="dxa"/>
          </w:tcPr>
          <w:p w14:paraId="536CE0DD" w14:textId="77777777" w:rsidR="00B9682D" w:rsidRPr="00982FCF" w:rsidRDefault="00B9682D"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r>
    </w:tbl>
    <w:p w14:paraId="21DB1A70" w14:textId="77777777" w:rsidR="001F15BF"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p>
    <w:p w14:paraId="4F343803" w14:textId="5AAF5D5F"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551B9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3. </w:t>
      </w:r>
      <w:r w:rsidR="00B9682D" w:rsidRPr="00982FCF">
        <w:rPr>
          <w:rFonts w:ascii="Times New Roman" w:eastAsia="Times New Roman" w:hAnsi="Times New Roman" w:cs="Times New Roman"/>
          <w:b/>
          <w:sz w:val="26"/>
          <w:szCs w:val="26"/>
        </w:rPr>
        <w:t>Яка речовина заповнює внутрішній вміст бактерій?</w:t>
      </w:r>
    </w:p>
    <w:p w14:paraId="2155AE4C"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proofErr w:type="spellStart"/>
      <w:r w:rsidRPr="00982FCF">
        <w:rPr>
          <w:rFonts w:ascii="Times New Roman" w:eastAsia="Times New Roman" w:hAnsi="Times New Roman" w:cs="Times New Roman"/>
          <w:sz w:val="26"/>
          <w:szCs w:val="26"/>
        </w:rPr>
        <w:t>муреїн</w:t>
      </w:r>
      <w:proofErr w:type="spellEnd"/>
    </w:p>
    <w:p w14:paraId="6F0C5FF7"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цитоплазма</w:t>
      </w:r>
    </w:p>
    <w:p w14:paraId="48CA7613"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хлорофіл</w:t>
      </w:r>
    </w:p>
    <w:p w14:paraId="1A208DBF"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хітин</w:t>
      </w:r>
    </w:p>
    <w:p w14:paraId="6DEA9FDE" w14:textId="77777777" w:rsidR="00B9682D" w:rsidRPr="00982FCF" w:rsidRDefault="00B9682D" w:rsidP="00E33A51">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Середній рівень</w:t>
      </w:r>
    </w:p>
    <w:p w14:paraId="5D03EC6D" w14:textId="1E8AA9DA" w:rsidR="00B9682D" w:rsidRPr="00982FCF" w:rsidRDefault="00B9682D" w:rsidP="00E33A51">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4 з вибором декількох правильних відповідей</w:t>
      </w:r>
      <w:r w:rsidR="00E33A51" w:rsidRPr="00982FCF">
        <w:rPr>
          <w:rFonts w:ascii="Times New Roman" w:eastAsia="Times New Roman" w:hAnsi="Times New Roman" w:cs="Times New Roman"/>
          <w:i/>
          <w:sz w:val="26"/>
          <w:szCs w:val="26"/>
        </w:rPr>
        <w:t>.</w:t>
      </w:r>
    </w:p>
    <w:p w14:paraId="7A91F746" w14:textId="0AECAA93"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551B9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4. </w:t>
      </w:r>
      <w:r w:rsidR="00B9682D" w:rsidRPr="00982FCF">
        <w:rPr>
          <w:rFonts w:ascii="Times New Roman" w:eastAsia="Times New Roman" w:hAnsi="Times New Roman" w:cs="Times New Roman"/>
          <w:b/>
          <w:sz w:val="26"/>
          <w:szCs w:val="26"/>
        </w:rPr>
        <w:t xml:space="preserve">Укажіть характерні особливості </w:t>
      </w:r>
      <w:proofErr w:type="spellStart"/>
      <w:r w:rsidR="00B9682D" w:rsidRPr="00982FCF">
        <w:rPr>
          <w:rFonts w:ascii="Times New Roman" w:eastAsia="Times New Roman" w:hAnsi="Times New Roman" w:cs="Times New Roman"/>
          <w:b/>
          <w:sz w:val="26"/>
          <w:szCs w:val="26"/>
        </w:rPr>
        <w:t>прокаріотичної</w:t>
      </w:r>
      <w:proofErr w:type="spellEnd"/>
      <w:r w:rsidR="00B9682D" w:rsidRPr="00982FCF">
        <w:rPr>
          <w:rFonts w:ascii="Times New Roman" w:eastAsia="Times New Roman" w:hAnsi="Times New Roman" w:cs="Times New Roman"/>
          <w:b/>
          <w:sz w:val="26"/>
          <w:szCs w:val="26"/>
        </w:rPr>
        <w:t xml:space="preserve"> клітини. </w:t>
      </w:r>
    </w:p>
    <w:p w14:paraId="4CC824ED" w14:textId="77777777" w:rsidR="00B9682D" w:rsidRPr="00982FCF" w:rsidRDefault="00B9682D"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Чітко сформоване ядро.</w:t>
      </w:r>
    </w:p>
    <w:p w14:paraId="353D7289"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Мають клітинну оболонку.</w:t>
      </w:r>
    </w:p>
    <w:p w14:paraId="115FD4D4"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proofErr w:type="spellStart"/>
      <w:r w:rsidRPr="00982FCF">
        <w:rPr>
          <w:rFonts w:ascii="Times New Roman" w:eastAsia="Times New Roman" w:hAnsi="Times New Roman" w:cs="Times New Roman"/>
          <w:sz w:val="26"/>
          <w:szCs w:val="26"/>
        </w:rPr>
        <w:t>Нуклеоїд</w:t>
      </w:r>
      <w:proofErr w:type="spellEnd"/>
      <w:r w:rsidRPr="00982FCF">
        <w:rPr>
          <w:rFonts w:ascii="Times New Roman" w:eastAsia="Times New Roman" w:hAnsi="Times New Roman" w:cs="Times New Roman"/>
          <w:sz w:val="26"/>
          <w:szCs w:val="26"/>
        </w:rPr>
        <w:t xml:space="preserve"> зберігає спадкову інформацію.</w:t>
      </w:r>
    </w:p>
    <w:p w14:paraId="24748170"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Рух забезпечують джгутики.</w:t>
      </w:r>
    </w:p>
    <w:p w14:paraId="249676E9" w14:textId="336A8A26"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 Наявність всі мембранні органели.</w:t>
      </w:r>
    </w:p>
    <w:p w14:paraId="19429572" w14:textId="77777777" w:rsidR="001F15BF" w:rsidRPr="00982FCF" w:rsidRDefault="001F15BF" w:rsidP="00C21DB3">
      <w:pPr>
        <w:tabs>
          <w:tab w:val="left" w:pos="426"/>
        </w:tabs>
        <w:spacing w:after="0" w:line="240" w:lineRule="auto"/>
        <w:jc w:val="both"/>
        <w:rPr>
          <w:rFonts w:ascii="Times New Roman" w:eastAsia="Times New Roman" w:hAnsi="Times New Roman" w:cs="Times New Roman"/>
          <w:sz w:val="26"/>
          <w:szCs w:val="26"/>
        </w:rPr>
      </w:pPr>
    </w:p>
    <w:p w14:paraId="3B5C9E97" w14:textId="405CE530"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551B9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5. </w:t>
      </w:r>
      <w:proofErr w:type="spellStart"/>
      <w:r w:rsidR="00B9682D" w:rsidRPr="00982FCF">
        <w:rPr>
          <w:rFonts w:ascii="Times New Roman" w:eastAsia="Times New Roman" w:hAnsi="Times New Roman" w:cs="Times New Roman"/>
          <w:b/>
          <w:sz w:val="26"/>
          <w:szCs w:val="26"/>
        </w:rPr>
        <w:t>Mecobacterium</w:t>
      </w:r>
      <w:proofErr w:type="spellEnd"/>
      <w:r w:rsidR="00B9682D" w:rsidRPr="00982FCF">
        <w:rPr>
          <w:rFonts w:ascii="Times New Roman" w:eastAsia="Times New Roman" w:hAnsi="Times New Roman" w:cs="Times New Roman"/>
          <w:b/>
          <w:sz w:val="26"/>
          <w:szCs w:val="26"/>
        </w:rPr>
        <w:t xml:space="preserve"> </w:t>
      </w:r>
      <w:proofErr w:type="spellStart"/>
      <w:r w:rsidR="00B9682D" w:rsidRPr="00982FCF">
        <w:rPr>
          <w:rFonts w:ascii="Times New Roman" w:eastAsia="Times New Roman" w:hAnsi="Times New Roman" w:cs="Times New Roman"/>
          <w:b/>
          <w:sz w:val="26"/>
          <w:szCs w:val="26"/>
        </w:rPr>
        <w:t>tuberculosis</w:t>
      </w:r>
      <w:proofErr w:type="spellEnd"/>
      <w:r w:rsidR="00B9682D" w:rsidRPr="00982FCF">
        <w:rPr>
          <w:rFonts w:ascii="Times New Roman" w:eastAsia="Times New Roman" w:hAnsi="Times New Roman" w:cs="Times New Roman"/>
          <w:b/>
          <w:sz w:val="26"/>
          <w:szCs w:val="26"/>
        </w:rPr>
        <w:t xml:space="preserve"> – вид, що спричиняє переважну більшість випадків туберкульозу. Ці організми були вперше описані Робертом Кохом, який згодом отримав за це відкриття Нобелівську премію з фізіології та медицини у 1905 р. До якої групи організмів належить цей вид та яка форма клітин цих організмів?</w:t>
      </w:r>
      <w:r w:rsidR="00B9682D" w:rsidRPr="00982FCF">
        <w:rPr>
          <w:rFonts w:ascii="Times New Roman" w:eastAsia="Times New Roman" w:hAnsi="Times New Roman" w:cs="Times New Roman"/>
          <w:b/>
          <w:i/>
          <w:sz w:val="26"/>
          <w:szCs w:val="26"/>
        </w:rPr>
        <w:t xml:space="preserve"> </w:t>
      </w:r>
      <w:r w:rsidR="00E33A51" w:rsidRPr="00982FCF">
        <w:rPr>
          <w:rFonts w:ascii="Times New Roman" w:eastAsia="Times New Roman" w:hAnsi="Times New Roman" w:cs="Times New Roman"/>
          <w:i/>
          <w:sz w:val="26"/>
          <w:szCs w:val="26"/>
        </w:rPr>
        <w:t>(В</w:t>
      </w:r>
      <w:r w:rsidR="00B9682D" w:rsidRPr="00982FCF">
        <w:rPr>
          <w:rFonts w:ascii="Times New Roman" w:eastAsia="Times New Roman" w:hAnsi="Times New Roman" w:cs="Times New Roman"/>
          <w:i/>
          <w:sz w:val="26"/>
          <w:szCs w:val="26"/>
        </w:rPr>
        <w:t>ідповідь запишіть цифрою і буквою без пробілів, наприклад 1А</w:t>
      </w:r>
      <w:r w:rsidR="00E33A51" w:rsidRPr="00982FCF">
        <w:rPr>
          <w:rFonts w:ascii="Times New Roman" w:eastAsia="Times New Roman" w:hAnsi="Times New Roman" w:cs="Times New Roman"/>
          <w:i/>
          <w:sz w:val="26"/>
          <w:szCs w:val="26"/>
        </w:rPr>
        <w:t>.</w:t>
      </w:r>
      <w:r w:rsidR="00B9682D" w:rsidRPr="00982FCF">
        <w:rPr>
          <w:rFonts w:ascii="Times New Roman" w:eastAsia="Times New Roman" w:hAnsi="Times New Roman" w:cs="Times New Roman"/>
          <w:i/>
          <w:sz w:val="26"/>
          <w:szCs w:val="26"/>
        </w:rPr>
        <w:t>)</w:t>
      </w:r>
    </w:p>
    <w:tbl>
      <w:tblPr>
        <w:tblStyle w:val="18"/>
        <w:tblW w:w="9903" w:type="dxa"/>
        <w:tblLayout w:type="fixed"/>
        <w:tblLook w:val="0600" w:firstRow="0" w:lastRow="0" w:firstColumn="0" w:lastColumn="0" w:noHBand="1" w:noVBand="1"/>
      </w:tblPr>
      <w:tblGrid>
        <w:gridCol w:w="4951"/>
        <w:gridCol w:w="4952"/>
      </w:tblGrid>
      <w:tr w:rsidR="009E6DEB" w:rsidRPr="00982FCF" w14:paraId="6EA0FD8D" w14:textId="77777777" w:rsidTr="001F15BF">
        <w:tc>
          <w:tcPr>
            <w:tcW w:w="4951" w:type="dxa"/>
          </w:tcPr>
          <w:p w14:paraId="6B3CC771"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Вид</w:t>
            </w:r>
          </w:p>
        </w:tc>
        <w:tc>
          <w:tcPr>
            <w:tcW w:w="4952" w:type="dxa"/>
          </w:tcPr>
          <w:p w14:paraId="15BC29EC"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Форма</w:t>
            </w:r>
          </w:p>
        </w:tc>
      </w:tr>
      <w:tr w:rsidR="009E6DEB" w:rsidRPr="00982FCF" w14:paraId="7964EE86" w14:textId="77777777" w:rsidTr="001F15BF">
        <w:tc>
          <w:tcPr>
            <w:tcW w:w="4951" w:type="dxa"/>
          </w:tcPr>
          <w:p w14:paraId="312BFA9E"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1 віруси</w:t>
            </w:r>
          </w:p>
        </w:tc>
        <w:tc>
          <w:tcPr>
            <w:tcW w:w="4952" w:type="dxa"/>
          </w:tcPr>
          <w:p w14:paraId="7F3A448E"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А звивисті</w:t>
            </w:r>
          </w:p>
        </w:tc>
      </w:tr>
      <w:tr w:rsidR="009E6DEB" w:rsidRPr="00982FCF" w14:paraId="2E26364F" w14:textId="77777777" w:rsidTr="001F15BF">
        <w:tc>
          <w:tcPr>
            <w:tcW w:w="4951" w:type="dxa"/>
          </w:tcPr>
          <w:p w14:paraId="301F7D19"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2 бактерії</w:t>
            </w:r>
          </w:p>
        </w:tc>
        <w:tc>
          <w:tcPr>
            <w:tcW w:w="4952" w:type="dxa"/>
          </w:tcPr>
          <w:p w14:paraId="430EE9A5"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Б спіральні</w:t>
            </w:r>
          </w:p>
        </w:tc>
      </w:tr>
      <w:tr w:rsidR="009E6DEB" w:rsidRPr="00982FCF" w14:paraId="594A40D0" w14:textId="77777777" w:rsidTr="001F15BF">
        <w:tc>
          <w:tcPr>
            <w:tcW w:w="4951" w:type="dxa"/>
          </w:tcPr>
          <w:p w14:paraId="0AFE4699"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3 археї</w:t>
            </w:r>
          </w:p>
        </w:tc>
        <w:tc>
          <w:tcPr>
            <w:tcW w:w="4952" w:type="dxa"/>
          </w:tcPr>
          <w:p w14:paraId="57E72383"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В кулясті</w:t>
            </w:r>
          </w:p>
        </w:tc>
      </w:tr>
      <w:tr w:rsidR="009E6DEB" w:rsidRPr="00982FCF" w14:paraId="3DEC4EAE" w14:textId="77777777" w:rsidTr="001F15BF">
        <w:tc>
          <w:tcPr>
            <w:tcW w:w="4951" w:type="dxa"/>
          </w:tcPr>
          <w:p w14:paraId="10A55ECE"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4 тварини</w:t>
            </w:r>
          </w:p>
        </w:tc>
        <w:tc>
          <w:tcPr>
            <w:tcW w:w="4952" w:type="dxa"/>
          </w:tcPr>
          <w:p w14:paraId="3332C640"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Г серпоподібні</w:t>
            </w:r>
          </w:p>
        </w:tc>
      </w:tr>
      <w:tr w:rsidR="009E6DEB" w:rsidRPr="00982FCF" w14:paraId="57C172A4" w14:textId="77777777" w:rsidTr="001F15BF">
        <w:tc>
          <w:tcPr>
            <w:tcW w:w="4951" w:type="dxa"/>
          </w:tcPr>
          <w:p w14:paraId="2D93435A"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5 еукаріоти</w:t>
            </w:r>
          </w:p>
        </w:tc>
        <w:tc>
          <w:tcPr>
            <w:tcW w:w="4952" w:type="dxa"/>
          </w:tcPr>
          <w:p w14:paraId="058B9AE2" w14:textId="77777777" w:rsidR="00B9682D" w:rsidRPr="00982FCF" w:rsidRDefault="00B9682D" w:rsidP="00C21DB3">
            <w:pPr>
              <w:jc w:val="both"/>
              <w:rPr>
                <w:rFonts w:ascii="Times New Roman" w:hAnsi="Times New Roman" w:cs="Times New Roman"/>
                <w:sz w:val="26"/>
                <w:szCs w:val="26"/>
              </w:rPr>
            </w:pPr>
            <w:r w:rsidRPr="00982FCF">
              <w:rPr>
                <w:rFonts w:ascii="Times New Roman" w:hAnsi="Times New Roman" w:cs="Times New Roman"/>
                <w:sz w:val="26"/>
                <w:szCs w:val="26"/>
              </w:rPr>
              <w:t>Д паличкоподібні</w:t>
            </w:r>
          </w:p>
        </w:tc>
      </w:tr>
    </w:tbl>
    <w:p w14:paraId="355929A0" w14:textId="77777777" w:rsidR="000342DC" w:rsidRPr="00982FCF" w:rsidRDefault="000342DC" w:rsidP="000342DC">
      <w:pPr>
        <w:tabs>
          <w:tab w:val="left" w:pos="426"/>
        </w:tabs>
        <w:spacing w:after="0" w:line="240" w:lineRule="auto"/>
        <w:jc w:val="center"/>
        <w:rPr>
          <w:rFonts w:ascii="Times New Roman" w:eastAsia="Times New Roman" w:hAnsi="Times New Roman" w:cs="Times New Roman"/>
          <w:i/>
          <w:sz w:val="26"/>
          <w:szCs w:val="26"/>
        </w:rPr>
      </w:pPr>
    </w:p>
    <w:p w14:paraId="3357F3AB" w14:textId="77777777" w:rsidR="00B9682D" w:rsidRPr="00982FCF" w:rsidRDefault="00B9682D" w:rsidP="000342DC">
      <w:pPr>
        <w:tabs>
          <w:tab w:val="left" w:pos="426"/>
        </w:tabs>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i/>
          <w:sz w:val="26"/>
          <w:szCs w:val="26"/>
        </w:rPr>
        <w:t>Завдання 6 із вибором ОДНІЄЇ правильної відповіді.</w:t>
      </w:r>
    </w:p>
    <w:p w14:paraId="502BA4C9" w14:textId="648C3B41"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551B9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6. </w:t>
      </w:r>
      <w:r w:rsidR="00B9682D" w:rsidRPr="00982FCF">
        <w:rPr>
          <w:rFonts w:ascii="Times New Roman" w:eastAsia="Times New Roman" w:hAnsi="Times New Roman" w:cs="Times New Roman"/>
          <w:b/>
          <w:sz w:val="26"/>
          <w:szCs w:val="26"/>
        </w:rPr>
        <w:t>Продовжте твердження: «Групу прокаріотів називають анаеробними, якщо вони...».</w:t>
      </w:r>
    </w:p>
    <w:p w14:paraId="355D9FAB"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Нездатні до фотосинтезу.</w:t>
      </w:r>
    </w:p>
    <w:p w14:paraId="63C32522"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Б Отримують енергію за рахунок окиснення органічних речовин.</w:t>
      </w:r>
    </w:p>
    <w:p w14:paraId="5074642A"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Використовують енергію хімічних реакцій для синтезу нових органічних речовин.</w:t>
      </w:r>
    </w:p>
    <w:p w14:paraId="1C337ECB"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Отримують енергію за рахунок безкисневого розщеплення органічних речовин.</w:t>
      </w:r>
    </w:p>
    <w:p w14:paraId="7E93FBEC"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p>
    <w:p w14:paraId="0E348632" w14:textId="77777777" w:rsidR="00B9682D" w:rsidRPr="00982FCF" w:rsidRDefault="00B9682D" w:rsidP="000342DC">
      <w:pPr>
        <w:tabs>
          <w:tab w:val="left" w:pos="426"/>
        </w:tabs>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i/>
          <w:sz w:val="26"/>
          <w:szCs w:val="26"/>
        </w:rPr>
        <w:t>Достатній рівень</w:t>
      </w:r>
    </w:p>
    <w:p w14:paraId="100CF094" w14:textId="502EEAB8"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551B9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7. </w:t>
      </w:r>
      <w:r w:rsidR="00B9682D" w:rsidRPr="00982FCF">
        <w:rPr>
          <w:rFonts w:ascii="Times New Roman" w:eastAsia="Times New Roman" w:hAnsi="Times New Roman" w:cs="Times New Roman"/>
          <w:b/>
          <w:sz w:val="26"/>
          <w:szCs w:val="26"/>
        </w:rPr>
        <w:t xml:space="preserve">Прочитайте опис: </w:t>
      </w:r>
      <w:r w:rsidR="00B9682D" w:rsidRPr="00982FCF">
        <w:rPr>
          <w:rFonts w:ascii="Times New Roman" w:eastAsia="Times New Roman" w:hAnsi="Times New Roman" w:cs="Times New Roman"/>
          <w:b/>
          <w:i/>
          <w:sz w:val="26"/>
          <w:szCs w:val="26"/>
        </w:rPr>
        <w:t xml:space="preserve">«Кашлюк – це небезпечна інфекційна хвороба, яка поширюється повітряно-крапельним шляхом і вражає дихальну систему. Її збудник прокаріот, що має дуже малі розміри й містить генетичну інформацію у формі кільцевої молекули ДНК в </w:t>
      </w:r>
      <w:proofErr w:type="spellStart"/>
      <w:r w:rsidR="00B9682D" w:rsidRPr="00982FCF">
        <w:rPr>
          <w:rFonts w:ascii="Times New Roman" w:eastAsia="Times New Roman" w:hAnsi="Times New Roman" w:cs="Times New Roman"/>
          <w:b/>
          <w:i/>
          <w:sz w:val="26"/>
          <w:szCs w:val="26"/>
        </w:rPr>
        <w:t>нуклеоїді</w:t>
      </w:r>
      <w:proofErr w:type="spellEnd"/>
      <w:r w:rsidR="00B9682D" w:rsidRPr="00982FCF">
        <w:rPr>
          <w:rFonts w:ascii="Times New Roman" w:eastAsia="Times New Roman" w:hAnsi="Times New Roman" w:cs="Times New Roman"/>
          <w:b/>
          <w:i/>
          <w:sz w:val="26"/>
          <w:szCs w:val="26"/>
        </w:rPr>
        <w:t xml:space="preserve">». </w:t>
      </w:r>
      <w:r w:rsidR="00B9682D" w:rsidRPr="00982FCF">
        <w:rPr>
          <w:rFonts w:ascii="Times New Roman" w:eastAsia="Times New Roman" w:hAnsi="Times New Roman" w:cs="Times New Roman"/>
          <w:b/>
          <w:sz w:val="26"/>
          <w:szCs w:val="26"/>
        </w:rPr>
        <w:t xml:space="preserve">Оберіть наведені ознаки для продовження опису кашлюку. </w:t>
      </w:r>
      <w:r w:rsidR="000342DC" w:rsidRPr="00982FCF">
        <w:rPr>
          <w:rFonts w:ascii="Times New Roman" w:eastAsia="Times New Roman" w:hAnsi="Times New Roman" w:cs="Times New Roman"/>
          <w:i/>
          <w:sz w:val="26"/>
          <w:szCs w:val="26"/>
        </w:rPr>
        <w:t>(В</w:t>
      </w:r>
      <w:r w:rsidR="00B9682D" w:rsidRPr="00982FCF">
        <w:rPr>
          <w:rFonts w:ascii="Times New Roman" w:eastAsia="Times New Roman" w:hAnsi="Times New Roman" w:cs="Times New Roman"/>
          <w:i/>
          <w:sz w:val="26"/>
          <w:szCs w:val="26"/>
        </w:rPr>
        <w:t>ідповідь запишіть цифрами без пробілів, наприклад 111</w:t>
      </w:r>
      <w:r w:rsidR="000342DC" w:rsidRPr="00982FCF">
        <w:rPr>
          <w:rFonts w:ascii="Times New Roman" w:eastAsia="Times New Roman" w:hAnsi="Times New Roman" w:cs="Times New Roman"/>
          <w:i/>
          <w:sz w:val="26"/>
          <w:szCs w:val="26"/>
        </w:rPr>
        <w:t>.</w:t>
      </w:r>
      <w:r w:rsidR="00B9682D" w:rsidRPr="00982FCF">
        <w:rPr>
          <w:rFonts w:ascii="Times New Roman" w:eastAsia="Times New Roman" w:hAnsi="Times New Roman" w:cs="Times New Roman"/>
          <w:i/>
          <w:sz w:val="26"/>
          <w:szCs w:val="26"/>
        </w:rPr>
        <w:t>)</w:t>
      </w:r>
    </w:p>
    <w:tbl>
      <w:tblPr>
        <w:tblStyle w:val="18"/>
        <w:tblW w:w="9795" w:type="dxa"/>
        <w:tblLayout w:type="fixed"/>
        <w:tblLook w:val="0600" w:firstRow="0" w:lastRow="0" w:firstColumn="0" w:lastColumn="0" w:noHBand="1" w:noVBand="1"/>
      </w:tblPr>
      <w:tblGrid>
        <w:gridCol w:w="3255"/>
        <w:gridCol w:w="3195"/>
        <w:gridCol w:w="3345"/>
      </w:tblGrid>
      <w:tr w:rsidR="009E6DEB" w:rsidRPr="00982FCF" w14:paraId="695000FB" w14:textId="77777777" w:rsidTr="001F15BF">
        <w:trPr>
          <w:trHeight w:val="775"/>
        </w:trPr>
        <w:tc>
          <w:tcPr>
            <w:tcW w:w="3255" w:type="dxa"/>
          </w:tcPr>
          <w:p w14:paraId="5B760B05" w14:textId="77777777" w:rsidR="00B9682D" w:rsidRPr="00982FCF" w:rsidRDefault="00B9682D"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Для збудника кашлюку характерна наявність</w:t>
            </w:r>
          </w:p>
        </w:tc>
        <w:tc>
          <w:tcPr>
            <w:tcW w:w="3195" w:type="dxa"/>
          </w:tcPr>
          <w:p w14:paraId="5A91B3EE" w14:textId="77777777" w:rsidR="00B9682D" w:rsidRPr="00982FCF" w:rsidRDefault="00B9682D"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У яких взаємозв’язках знаходиться збудник хвороби і людина</w:t>
            </w:r>
          </w:p>
        </w:tc>
        <w:tc>
          <w:tcPr>
            <w:tcW w:w="3345" w:type="dxa"/>
          </w:tcPr>
          <w:p w14:paraId="22B087A1" w14:textId="77777777" w:rsidR="00B9682D" w:rsidRPr="00982FCF" w:rsidRDefault="00B9682D"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Профілактичним заходом щодо цього захворювання може бути застосування</w:t>
            </w:r>
          </w:p>
        </w:tc>
      </w:tr>
      <w:tr w:rsidR="00DC0CC9" w:rsidRPr="00982FCF" w14:paraId="118D9AEA" w14:textId="77777777" w:rsidTr="001F15BF">
        <w:tc>
          <w:tcPr>
            <w:tcW w:w="3255" w:type="dxa"/>
          </w:tcPr>
          <w:p w14:paraId="3D4280B0" w14:textId="77777777" w:rsidR="00B9682D" w:rsidRPr="00982FCF" w:rsidRDefault="00B9682D" w:rsidP="00C21DB3">
            <w:pPr>
              <w:widowControl w:val="0"/>
              <w:numPr>
                <w:ilvl w:val="0"/>
                <w:numId w:val="9"/>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ядра</w:t>
            </w:r>
          </w:p>
          <w:p w14:paraId="3B4FC22B" w14:textId="77777777" w:rsidR="00B9682D" w:rsidRPr="00982FCF" w:rsidRDefault="00B9682D" w:rsidP="00C21DB3">
            <w:pPr>
              <w:widowControl w:val="0"/>
              <w:numPr>
                <w:ilvl w:val="0"/>
                <w:numId w:val="9"/>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клітинної стінки</w:t>
            </w:r>
          </w:p>
          <w:p w14:paraId="7DD8CA7A" w14:textId="77777777" w:rsidR="00B9682D" w:rsidRPr="00982FCF" w:rsidRDefault="00B9682D" w:rsidP="00C21DB3">
            <w:pPr>
              <w:widowControl w:val="0"/>
              <w:numPr>
                <w:ilvl w:val="0"/>
                <w:numId w:val="9"/>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мембранних органел</w:t>
            </w:r>
          </w:p>
        </w:tc>
        <w:tc>
          <w:tcPr>
            <w:tcW w:w="3195" w:type="dxa"/>
          </w:tcPr>
          <w:p w14:paraId="00DCA8E1" w14:textId="77777777" w:rsidR="00B9682D" w:rsidRPr="00982FCF" w:rsidRDefault="00B9682D" w:rsidP="00C21DB3">
            <w:pPr>
              <w:widowControl w:val="0"/>
              <w:numPr>
                <w:ilvl w:val="0"/>
                <w:numId w:val="5"/>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паразитизм</w:t>
            </w:r>
          </w:p>
          <w:p w14:paraId="2C476B46" w14:textId="77777777" w:rsidR="00B9682D" w:rsidRPr="00982FCF" w:rsidRDefault="00B9682D" w:rsidP="00C21DB3">
            <w:pPr>
              <w:widowControl w:val="0"/>
              <w:numPr>
                <w:ilvl w:val="0"/>
                <w:numId w:val="5"/>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квартиранство</w:t>
            </w:r>
            <w:proofErr w:type="spellEnd"/>
          </w:p>
          <w:p w14:paraId="4AEB245D" w14:textId="77777777" w:rsidR="00B9682D" w:rsidRPr="00982FCF" w:rsidRDefault="00B9682D" w:rsidP="00C21DB3">
            <w:pPr>
              <w:widowControl w:val="0"/>
              <w:numPr>
                <w:ilvl w:val="0"/>
                <w:numId w:val="5"/>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нахлібництво</w:t>
            </w:r>
            <w:proofErr w:type="spellEnd"/>
          </w:p>
        </w:tc>
        <w:tc>
          <w:tcPr>
            <w:tcW w:w="3345" w:type="dxa"/>
          </w:tcPr>
          <w:p w14:paraId="39DED126" w14:textId="77777777" w:rsidR="00B9682D" w:rsidRPr="00982FCF" w:rsidRDefault="00B9682D" w:rsidP="00C21DB3">
            <w:pPr>
              <w:widowControl w:val="0"/>
              <w:numPr>
                <w:ilvl w:val="0"/>
                <w:numId w:val="4"/>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вакцини</w:t>
            </w:r>
          </w:p>
          <w:p w14:paraId="340A7A5E" w14:textId="77777777" w:rsidR="00B9682D" w:rsidRPr="00982FCF" w:rsidRDefault="00B9682D" w:rsidP="00C21DB3">
            <w:pPr>
              <w:widowControl w:val="0"/>
              <w:numPr>
                <w:ilvl w:val="0"/>
                <w:numId w:val="4"/>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інтерферонів</w:t>
            </w:r>
          </w:p>
          <w:p w14:paraId="110540A4" w14:textId="77777777" w:rsidR="00B9682D" w:rsidRPr="00982FCF" w:rsidRDefault="00B9682D" w:rsidP="00C21DB3">
            <w:pPr>
              <w:widowControl w:val="0"/>
              <w:numPr>
                <w:ilvl w:val="0"/>
                <w:numId w:val="4"/>
              </w:numPr>
              <w:pBdr>
                <w:top w:val="nil"/>
                <w:left w:val="nil"/>
                <w:bottom w:val="nil"/>
                <w:right w:val="nil"/>
                <w:between w:val="nil"/>
              </w:pBdr>
              <w:tabs>
                <w:tab w:val="left" w:pos="426"/>
              </w:tabs>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антибіотиків</w:t>
            </w:r>
          </w:p>
        </w:tc>
      </w:tr>
    </w:tbl>
    <w:p w14:paraId="2CD6FDD1" w14:textId="77777777" w:rsidR="001F15BF"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p>
    <w:p w14:paraId="007CB37E" w14:textId="27C3723F"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E86FD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8. </w:t>
      </w:r>
      <w:r w:rsidR="00B9682D" w:rsidRPr="00982FCF">
        <w:rPr>
          <w:rFonts w:ascii="Times New Roman" w:eastAsia="Times New Roman" w:hAnsi="Times New Roman" w:cs="Times New Roman"/>
          <w:b/>
          <w:sz w:val="26"/>
          <w:szCs w:val="26"/>
        </w:rPr>
        <w:t>Установіть відповідність між прокаріотами та їх характеристикою.</w:t>
      </w:r>
    </w:p>
    <w:tbl>
      <w:tblPr>
        <w:tblStyle w:val="a5"/>
        <w:tblW w:w="9533" w:type="dxa"/>
        <w:tblLayout w:type="fixed"/>
        <w:tblLook w:val="0400" w:firstRow="0" w:lastRow="0" w:firstColumn="0" w:lastColumn="0" w:noHBand="0" w:noVBand="1"/>
      </w:tblPr>
      <w:tblGrid>
        <w:gridCol w:w="3179"/>
        <w:gridCol w:w="6354"/>
      </w:tblGrid>
      <w:tr w:rsidR="009E6DEB" w:rsidRPr="00982FCF" w14:paraId="7B752F5F" w14:textId="77777777" w:rsidTr="00C21DB3">
        <w:trPr>
          <w:trHeight w:val="558"/>
        </w:trPr>
        <w:tc>
          <w:tcPr>
            <w:tcW w:w="3179" w:type="dxa"/>
          </w:tcPr>
          <w:p w14:paraId="4AFE89E4" w14:textId="77777777" w:rsidR="00B9682D" w:rsidRPr="00982FCF" w:rsidRDefault="00B9682D" w:rsidP="003A29B8">
            <w:pPr>
              <w:pBdr>
                <w:top w:val="nil"/>
                <w:left w:val="nil"/>
                <w:bottom w:val="nil"/>
                <w:right w:val="nil"/>
                <w:between w:val="nil"/>
              </w:pBdr>
              <w:tabs>
                <w:tab w:val="left" w:pos="426"/>
              </w:tabs>
              <w:jc w:val="center"/>
              <w:rPr>
                <w:rFonts w:ascii="Times New Roman" w:eastAsia="Times New Roman" w:hAnsi="Times New Roman" w:cs="Times New Roman"/>
                <w:i/>
                <w:sz w:val="26"/>
                <w:szCs w:val="26"/>
                <w:lang w:val="uk-UA"/>
              </w:rPr>
            </w:pPr>
            <w:proofErr w:type="spellStart"/>
            <w:r w:rsidRPr="00982FCF">
              <w:rPr>
                <w:rFonts w:ascii="Times New Roman" w:eastAsia="Times New Roman" w:hAnsi="Times New Roman" w:cs="Times New Roman"/>
                <w:i/>
                <w:sz w:val="26"/>
                <w:szCs w:val="26"/>
                <w:lang w:val="uk-UA"/>
              </w:rPr>
              <w:t>Прокаріти</w:t>
            </w:r>
            <w:proofErr w:type="spellEnd"/>
          </w:p>
        </w:tc>
        <w:tc>
          <w:tcPr>
            <w:tcW w:w="6354" w:type="dxa"/>
          </w:tcPr>
          <w:p w14:paraId="21FCD49C" w14:textId="77777777" w:rsidR="00B9682D" w:rsidRPr="00982FCF" w:rsidRDefault="00B9682D" w:rsidP="003A29B8">
            <w:pPr>
              <w:tabs>
                <w:tab w:val="left" w:pos="426"/>
              </w:tabs>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Характеристика</w:t>
            </w:r>
          </w:p>
        </w:tc>
      </w:tr>
      <w:tr w:rsidR="00B9682D" w:rsidRPr="00982FCF" w14:paraId="334C2AC4" w14:textId="77777777" w:rsidTr="00C21DB3">
        <w:tc>
          <w:tcPr>
            <w:tcW w:w="3179" w:type="dxa"/>
          </w:tcPr>
          <w:p w14:paraId="59A75362" w14:textId="77777777" w:rsidR="00B9682D" w:rsidRPr="00982FCF" w:rsidRDefault="00B9682D" w:rsidP="00C21DB3">
            <w:pPr>
              <w:pBdr>
                <w:top w:val="nil"/>
                <w:left w:val="nil"/>
                <w:bottom w:val="nil"/>
                <w:right w:val="nil"/>
                <w:between w:val="nil"/>
              </w:pBd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1 </w:t>
            </w:r>
            <w:proofErr w:type="spellStart"/>
            <w:r w:rsidRPr="00982FCF">
              <w:rPr>
                <w:rFonts w:ascii="Times New Roman" w:eastAsia="Times New Roman" w:hAnsi="Times New Roman" w:cs="Times New Roman"/>
                <w:sz w:val="26"/>
                <w:szCs w:val="26"/>
                <w:lang w:val="uk-UA"/>
              </w:rPr>
              <w:t>сапротрофи</w:t>
            </w:r>
            <w:proofErr w:type="spellEnd"/>
            <w:r w:rsidRPr="00982FCF">
              <w:rPr>
                <w:rFonts w:ascii="Times New Roman" w:eastAsia="Times New Roman" w:hAnsi="Times New Roman" w:cs="Times New Roman"/>
                <w:sz w:val="26"/>
                <w:szCs w:val="26"/>
                <w:lang w:val="uk-UA"/>
              </w:rPr>
              <w:t xml:space="preserve"> </w:t>
            </w:r>
          </w:p>
          <w:p w14:paraId="0336CAD2" w14:textId="77777777" w:rsidR="00B9682D" w:rsidRPr="00982FCF" w:rsidRDefault="00B9682D" w:rsidP="00C21DB3">
            <w:pPr>
              <w:pBdr>
                <w:top w:val="nil"/>
                <w:left w:val="nil"/>
                <w:bottom w:val="nil"/>
                <w:right w:val="nil"/>
                <w:between w:val="nil"/>
              </w:pBd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2 </w:t>
            </w:r>
            <w:proofErr w:type="spellStart"/>
            <w:r w:rsidRPr="00982FCF">
              <w:rPr>
                <w:rFonts w:ascii="Times New Roman" w:eastAsia="Times New Roman" w:hAnsi="Times New Roman" w:cs="Times New Roman"/>
                <w:sz w:val="26"/>
                <w:szCs w:val="26"/>
                <w:lang w:val="uk-UA"/>
              </w:rPr>
              <w:t>нітрифікуючі</w:t>
            </w:r>
            <w:proofErr w:type="spellEnd"/>
            <w:r w:rsidRPr="00982FCF">
              <w:rPr>
                <w:rFonts w:ascii="Times New Roman" w:eastAsia="Times New Roman" w:hAnsi="Times New Roman" w:cs="Times New Roman"/>
                <w:sz w:val="26"/>
                <w:szCs w:val="26"/>
                <w:lang w:val="uk-UA"/>
              </w:rPr>
              <w:t xml:space="preserve"> бактерії </w:t>
            </w:r>
          </w:p>
          <w:p w14:paraId="680F8333" w14:textId="77777777" w:rsidR="00B9682D" w:rsidRPr="00982FCF" w:rsidRDefault="00B9682D" w:rsidP="00C21DB3">
            <w:pPr>
              <w:pBdr>
                <w:top w:val="nil"/>
                <w:left w:val="nil"/>
                <w:bottom w:val="nil"/>
                <w:right w:val="nil"/>
                <w:between w:val="nil"/>
              </w:pBd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3 </w:t>
            </w:r>
            <w:proofErr w:type="spellStart"/>
            <w:r w:rsidRPr="00982FCF">
              <w:rPr>
                <w:rFonts w:ascii="Times New Roman" w:eastAsia="Times New Roman" w:hAnsi="Times New Roman" w:cs="Times New Roman"/>
                <w:sz w:val="26"/>
                <w:szCs w:val="26"/>
                <w:lang w:val="uk-UA"/>
              </w:rPr>
              <w:t>азотфіксуючі</w:t>
            </w:r>
            <w:proofErr w:type="spellEnd"/>
            <w:r w:rsidRPr="00982FCF">
              <w:rPr>
                <w:rFonts w:ascii="Times New Roman" w:eastAsia="Times New Roman" w:hAnsi="Times New Roman" w:cs="Times New Roman"/>
                <w:sz w:val="26"/>
                <w:szCs w:val="26"/>
                <w:lang w:val="uk-UA"/>
              </w:rPr>
              <w:t xml:space="preserve"> бактерії </w:t>
            </w:r>
          </w:p>
          <w:p w14:paraId="36291C1D" w14:textId="77777777" w:rsidR="00B9682D" w:rsidRPr="00982FCF" w:rsidRDefault="00B9682D" w:rsidP="00C21DB3">
            <w:pPr>
              <w:pBdr>
                <w:top w:val="nil"/>
                <w:left w:val="nil"/>
                <w:bottom w:val="nil"/>
                <w:right w:val="nil"/>
                <w:between w:val="nil"/>
              </w:pBd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4 патогенні бактерії </w:t>
            </w:r>
          </w:p>
          <w:p w14:paraId="6228542F" w14:textId="77777777" w:rsidR="00B9682D" w:rsidRPr="00982FCF" w:rsidRDefault="00B9682D" w:rsidP="00C21DB3">
            <w:pPr>
              <w:pBdr>
                <w:top w:val="nil"/>
                <w:left w:val="nil"/>
                <w:bottom w:val="nil"/>
                <w:right w:val="nil"/>
                <w:between w:val="nil"/>
              </w:pBd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5 симбіотичні бактерії </w:t>
            </w:r>
          </w:p>
        </w:tc>
        <w:tc>
          <w:tcPr>
            <w:tcW w:w="6354" w:type="dxa"/>
          </w:tcPr>
          <w:p w14:paraId="40326C23" w14:textId="77777777" w:rsidR="00B9682D" w:rsidRPr="00982FCF" w:rsidRDefault="00B9682D" w:rsidP="00C21DB3">
            <w:pP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 Бактерії, що перетворюють аміак на нітрати і нітрити, забезпечуючи рослини доступними формами азоту.</w:t>
            </w:r>
          </w:p>
          <w:p w14:paraId="696B451E" w14:textId="77777777" w:rsidR="00B9682D" w:rsidRPr="00982FCF" w:rsidRDefault="00B9682D" w:rsidP="00C21DB3">
            <w:pP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 Бактерії, що мешкають у кишечнику людини і допомагають перетравлювати їжу, синтезують вітаміни.</w:t>
            </w:r>
          </w:p>
          <w:p w14:paraId="534777E6" w14:textId="77777777" w:rsidR="00B9682D" w:rsidRPr="00982FCF" w:rsidRDefault="00B9682D" w:rsidP="00C21DB3">
            <w:pP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 Бактерії, що спричиняють захворювання, такі як туберкульоз або холера.</w:t>
            </w:r>
          </w:p>
          <w:p w14:paraId="77CF90E3" w14:textId="77777777" w:rsidR="00B9682D" w:rsidRPr="00982FCF" w:rsidRDefault="00B9682D" w:rsidP="00C21DB3">
            <w:pP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 Бактерії, що переробляють органічні рештки, розкладаючи їх до простих речовин.</w:t>
            </w:r>
          </w:p>
          <w:p w14:paraId="70F6489A" w14:textId="77777777" w:rsidR="00B9682D" w:rsidRPr="00982FCF" w:rsidRDefault="00B9682D" w:rsidP="00C21DB3">
            <w:pPr>
              <w:tabs>
                <w:tab w:val="left" w:pos="426"/>
              </w:tabs>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Д Бактерії, що фіксують азот із повітря та забезпечують його доступ рослинам.</w:t>
            </w:r>
          </w:p>
        </w:tc>
      </w:tr>
    </w:tbl>
    <w:p w14:paraId="0C116D8F" w14:textId="77777777" w:rsidR="00B9682D" w:rsidRPr="00982FCF" w:rsidRDefault="00B9682D"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i/>
          <w:sz w:val="26"/>
          <w:szCs w:val="26"/>
        </w:rPr>
      </w:pPr>
    </w:p>
    <w:p w14:paraId="13A4BDF3" w14:textId="77777777" w:rsidR="00B9682D" w:rsidRPr="00982FCF" w:rsidRDefault="00B9682D" w:rsidP="003A29B8">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9 з вибором декількох правильних відповідей.</w:t>
      </w:r>
    </w:p>
    <w:p w14:paraId="3217D331" w14:textId="5024748A"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E86FD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9. </w:t>
      </w:r>
      <w:r w:rsidR="00B9682D" w:rsidRPr="00982FCF">
        <w:rPr>
          <w:rFonts w:ascii="Times New Roman" w:eastAsia="Times New Roman" w:hAnsi="Times New Roman" w:cs="Times New Roman"/>
          <w:b/>
          <w:sz w:val="26"/>
          <w:szCs w:val="26"/>
        </w:rPr>
        <w:t>Які продукти сприяють відновленню корисної мікрофлори?</w:t>
      </w:r>
    </w:p>
    <w:p w14:paraId="570DD651"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йогурт</w:t>
      </w:r>
    </w:p>
    <w:p w14:paraId="48E3C142"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вода</w:t>
      </w:r>
    </w:p>
    <w:p w14:paraId="6479E707"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фаст-фуд</w:t>
      </w:r>
    </w:p>
    <w:p w14:paraId="33A0E085"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квашена капуста</w:t>
      </w:r>
    </w:p>
    <w:p w14:paraId="3DD21426" w14:textId="4DC1D03A"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 солодощі</w:t>
      </w:r>
    </w:p>
    <w:p w14:paraId="1F5E24E1" w14:textId="77777777" w:rsidR="001F15BF" w:rsidRPr="00982FCF" w:rsidRDefault="001F15BF" w:rsidP="00C21DB3">
      <w:pPr>
        <w:tabs>
          <w:tab w:val="left" w:pos="426"/>
        </w:tabs>
        <w:spacing w:after="0" w:line="240" w:lineRule="auto"/>
        <w:jc w:val="both"/>
        <w:rPr>
          <w:rFonts w:ascii="Times New Roman" w:eastAsia="Times New Roman" w:hAnsi="Times New Roman" w:cs="Times New Roman"/>
          <w:sz w:val="26"/>
          <w:szCs w:val="26"/>
        </w:rPr>
      </w:pPr>
    </w:p>
    <w:p w14:paraId="3F5BDABC" w14:textId="4D8C5EEA"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3</w:t>
      </w:r>
      <w:r w:rsidR="00E86FD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10. </w:t>
      </w:r>
      <w:r w:rsidR="00B9682D" w:rsidRPr="00982FCF">
        <w:rPr>
          <w:rFonts w:ascii="Times New Roman" w:eastAsia="Times New Roman" w:hAnsi="Times New Roman" w:cs="Times New Roman"/>
          <w:b/>
          <w:sz w:val="26"/>
          <w:szCs w:val="26"/>
        </w:rPr>
        <w:t>Установіть відповідність між структурами клітини бактерій та їх функціями.</w:t>
      </w:r>
    </w:p>
    <w:tbl>
      <w:tblPr>
        <w:tblW w:w="9060" w:type="dxa"/>
        <w:tblInd w:w="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50"/>
        <w:gridCol w:w="4410"/>
      </w:tblGrid>
      <w:tr w:rsidR="009E6DEB" w:rsidRPr="00982FCF" w14:paraId="164E8FD6" w14:textId="77777777" w:rsidTr="00C21DB3">
        <w:tc>
          <w:tcPr>
            <w:tcW w:w="4650" w:type="dxa"/>
            <w:shd w:val="clear" w:color="auto" w:fill="auto"/>
            <w:tcMar>
              <w:top w:w="100" w:type="dxa"/>
              <w:left w:w="100" w:type="dxa"/>
              <w:bottom w:w="100" w:type="dxa"/>
              <w:right w:w="100" w:type="dxa"/>
            </w:tcMar>
          </w:tcPr>
          <w:p w14:paraId="41E32B79" w14:textId="77777777" w:rsidR="00B9682D" w:rsidRPr="00982FCF" w:rsidRDefault="00B9682D" w:rsidP="00C21DB3">
            <w:pPr>
              <w:numPr>
                <w:ilvl w:val="0"/>
                <w:numId w:val="7"/>
              </w:numPr>
              <w:shd w:val="clear" w:color="auto" w:fill="FFFFFF"/>
              <w:tabs>
                <w:tab w:val="left" w:pos="426"/>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рибосоми </w:t>
            </w:r>
            <w:r w:rsidRPr="00982FCF">
              <w:rPr>
                <w:rFonts w:ascii="Times New Roman" w:hAnsi="Times New Roman" w:cs="Times New Roman"/>
                <w:noProof/>
                <w:sz w:val="26"/>
                <w:szCs w:val="26"/>
                <w:lang w:eastAsia="uk-UA"/>
              </w:rPr>
              <w:drawing>
                <wp:anchor distT="114300" distB="114300" distL="114300" distR="114300" simplePos="0" relativeHeight="251681792" behindDoc="0" locked="0" layoutInCell="1" hidden="0" allowOverlap="1" wp14:anchorId="35EF9F1E" wp14:editId="44B80E53">
                  <wp:simplePos x="0" y="0"/>
                  <wp:positionH relativeFrom="column">
                    <wp:posOffset>1585913</wp:posOffset>
                  </wp:positionH>
                  <wp:positionV relativeFrom="paragraph">
                    <wp:posOffset>180975</wp:posOffset>
                  </wp:positionV>
                  <wp:extent cx="1113253" cy="900000"/>
                  <wp:effectExtent l="0" t="0" r="0" b="0"/>
                  <wp:wrapSquare wrapText="bothSides" distT="114300" distB="114300" distL="114300" distR="114300"/>
                  <wp:docPr id="2090831953"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95"/>
                          <a:srcRect/>
                          <a:stretch>
                            <a:fillRect/>
                          </a:stretch>
                        </pic:blipFill>
                        <pic:spPr>
                          <a:xfrm>
                            <a:off x="0" y="0"/>
                            <a:ext cx="1113253" cy="900000"/>
                          </a:xfrm>
                          <a:prstGeom prst="rect">
                            <a:avLst/>
                          </a:prstGeom>
                          <a:ln/>
                        </pic:spPr>
                      </pic:pic>
                    </a:graphicData>
                  </a:graphic>
                </wp:anchor>
              </w:drawing>
            </w:r>
          </w:p>
        </w:tc>
        <w:tc>
          <w:tcPr>
            <w:tcW w:w="4410" w:type="dxa"/>
            <w:shd w:val="clear" w:color="auto" w:fill="auto"/>
            <w:tcMar>
              <w:top w:w="100" w:type="dxa"/>
              <w:left w:w="100" w:type="dxa"/>
              <w:bottom w:w="100" w:type="dxa"/>
              <w:right w:w="100" w:type="dxa"/>
            </w:tcMar>
          </w:tcPr>
          <w:p w14:paraId="43079E3E" w14:textId="77777777" w:rsidR="00B9682D" w:rsidRPr="00982FCF" w:rsidRDefault="00B9682D"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збереження спадкової інформації</w:t>
            </w:r>
          </w:p>
        </w:tc>
      </w:tr>
      <w:tr w:rsidR="009E6DEB" w:rsidRPr="00982FCF" w14:paraId="79387637" w14:textId="77777777" w:rsidTr="00C21DB3">
        <w:tc>
          <w:tcPr>
            <w:tcW w:w="4650" w:type="dxa"/>
            <w:shd w:val="clear" w:color="auto" w:fill="auto"/>
            <w:tcMar>
              <w:top w:w="100" w:type="dxa"/>
              <w:left w:w="100" w:type="dxa"/>
              <w:bottom w:w="100" w:type="dxa"/>
              <w:right w:w="100" w:type="dxa"/>
            </w:tcMar>
          </w:tcPr>
          <w:p w14:paraId="5EF0BA04" w14:textId="77777777" w:rsidR="00B9682D" w:rsidRPr="00982FCF" w:rsidRDefault="00B9682D" w:rsidP="00C21DB3">
            <w:pPr>
              <w:numPr>
                <w:ilvl w:val="0"/>
                <w:numId w:val="7"/>
              </w:numPr>
              <w:shd w:val="clear" w:color="auto" w:fill="FFFFFF"/>
              <w:tabs>
                <w:tab w:val="left" w:pos="426"/>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 xml:space="preserve">джгутики </w:t>
            </w:r>
            <w:r w:rsidRPr="00982FCF">
              <w:rPr>
                <w:rFonts w:ascii="Times New Roman" w:hAnsi="Times New Roman" w:cs="Times New Roman"/>
                <w:noProof/>
                <w:sz w:val="26"/>
                <w:szCs w:val="26"/>
                <w:lang w:eastAsia="uk-UA"/>
              </w:rPr>
              <w:drawing>
                <wp:anchor distT="114300" distB="114300" distL="114300" distR="114300" simplePos="0" relativeHeight="251682816" behindDoc="0" locked="0" layoutInCell="1" hidden="0" allowOverlap="1" wp14:anchorId="640A6A7B" wp14:editId="7EA3D2D6">
                  <wp:simplePos x="0" y="0"/>
                  <wp:positionH relativeFrom="column">
                    <wp:posOffset>1466850</wp:posOffset>
                  </wp:positionH>
                  <wp:positionV relativeFrom="paragraph">
                    <wp:posOffset>114300</wp:posOffset>
                  </wp:positionV>
                  <wp:extent cx="1143000" cy="900000"/>
                  <wp:effectExtent l="0" t="0" r="0" b="0"/>
                  <wp:wrapSquare wrapText="bothSides" distT="114300" distB="114300" distL="114300" distR="114300"/>
                  <wp:docPr id="2090831954"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96"/>
                          <a:srcRect/>
                          <a:stretch>
                            <a:fillRect/>
                          </a:stretch>
                        </pic:blipFill>
                        <pic:spPr>
                          <a:xfrm>
                            <a:off x="0" y="0"/>
                            <a:ext cx="1143000" cy="900000"/>
                          </a:xfrm>
                          <a:prstGeom prst="rect">
                            <a:avLst/>
                          </a:prstGeom>
                          <a:ln/>
                        </pic:spPr>
                      </pic:pic>
                    </a:graphicData>
                  </a:graphic>
                </wp:anchor>
              </w:drawing>
            </w:r>
          </w:p>
        </w:tc>
        <w:tc>
          <w:tcPr>
            <w:tcW w:w="4410" w:type="dxa"/>
            <w:shd w:val="clear" w:color="auto" w:fill="auto"/>
            <w:tcMar>
              <w:top w:w="100" w:type="dxa"/>
              <w:left w:w="100" w:type="dxa"/>
              <w:bottom w:w="100" w:type="dxa"/>
              <w:right w:w="100" w:type="dxa"/>
            </w:tcMar>
          </w:tcPr>
          <w:p w14:paraId="541D0AE9" w14:textId="77777777" w:rsidR="00B9682D" w:rsidRPr="00982FCF" w:rsidRDefault="00B9682D"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синтез білків</w:t>
            </w:r>
          </w:p>
        </w:tc>
      </w:tr>
      <w:tr w:rsidR="009E6DEB" w:rsidRPr="00982FCF" w14:paraId="4125E69A" w14:textId="77777777" w:rsidTr="00C21DB3">
        <w:tc>
          <w:tcPr>
            <w:tcW w:w="4650" w:type="dxa"/>
            <w:shd w:val="clear" w:color="auto" w:fill="auto"/>
            <w:tcMar>
              <w:top w:w="100" w:type="dxa"/>
              <w:left w:w="100" w:type="dxa"/>
              <w:bottom w:w="100" w:type="dxa"/>
              <w:right w:w="100" w:type="dxa"/>
            </w:tcMar>
          </w:tcPr>
          <w:p w14:paraId="061C1990" w14:textId="77777777" w:rsidR="00B9682D" w:rsidRPr="00982FCF" w:rsidRDefault="00B9682D" w:rsidP="00C21DB3">
            <w:pPr>
              <w:numPr>
                <w:ilvl w:val="0"/>
                <w:numId w:val="7"/>
              </w:numPr>
              <w:shd w:val="clear" w:color="auto" w:fill="FFFFFF"/>
              <w:tabs>
                <w:tab w:val="left" w:pos="426"/>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клітинна стінка </w:t>
            </w:r>
            <w:r w:rsidRPr="00982FCF">
              <w:rPr>
                <w:rFonts w:ascii="Times New Roman" w:hAnsi="Times New Roman" w:cs="Times New Roman"/>
                <w:noProof/>
                <w:sz w:val="26"/>
                <w:szCs w:val="26"/>
                <w:lang w:eastAsia="uk-UA"/>
              </w:rPr>
              <w:drawing>
                <wp:anchor distT="0" distB="0" distL="114300" distR="114300" simplePos="0" relativeHeight="251683840" behindDoc="0" locked="0" layoutInCell="1" hidden="0" allowOverlap="1" wp14:anchorId="6DDC59FE" wp14:editId="39756806">
                  <wp:simplePos x="0" y="0"/>
                  <wp:positionH relativeFrom="column">
                    <wp:posOffset>1254125</wp:posOffset>
                  </wp:positionH>
                  <wp:positionV relativeFrom="paragraph">
                    <wp:posOffset>457200</wp:posOffset>
                  </wp:positionV>
                  <wp:extent cx="1547495" cy="1190625"/>
                  <wp:effectExtent l="0" t="0" r="0" b="0"/>
                  <wp:wrapSquare wrapText="bothSides" distT="0" distB="0" distL="114300" distR="114300"/>
                  <wp:docPr id="2090831957"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97"/>
                          <a:srcRect/>
                          <a:stretch>
                            <a:fillRect/>
                          </a:stretch>
                        </pic:blipFill>
                        <pic:spPr>
                          <a:xfrm>
                            <a:off x="0" y="0"/>
                            <a:ext cx="1547495" cy="1190625"/>
                          </a:xfrm>
                          <a:prstGeom prst="rect">
                            <a:avLst/>
                          </a:prstGeom>
                          <a:ln/>
                        </pic:spPr>
                      </pic:pic>
                    </a:graphicData>
                  </a:graphic>
                </wp:anchor>
              </w:drawing>
            </w:r>
          </w:p>
        </w:tc>
        <w:tc>
          <w:tcPr>
            <w:tcW w:w="4410" w:type="dxa"/>
            <w:shd w:val="clear" w:color="auto" w:fill="auto"/>
            <w:tcMar>
              <w:top w:w="100" w:type="dxa"/>
              <w:left w:w="100" w:type="dxa"/>
              <w:bottom w:w="100" w:type="dxa"/>
              <w:right w:w="100" w:type="dxa"/>
            </w:tcMar>
          </w:tcPr>
          <w:p w14:paraId="7F0D6D45" w14:textId="77777777" w:rsidR="00B9682D" w:rsidRPr="00982FCF" w:rsidRDefault="00B9682D"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рух бактерії</w:t>
            </w:r>
          </w:p>
        </w:tc>
      </w:tr>
      <w:tr w:rsidR="00B9682D" w:rsidRPr="00982FCF" w14:paraId="37983E93" w14:textId="77777777" w:rsidTr="00C21DB3">
        <w:tc>
          <w:tcPr>
            <w:tcW w:w="4650" w:type="dxa"/>
            <w:shd w:val="clear" w:color="auto" w:fill="auto"/>
            <w:tcMar>
              <w:top w:w="100" w:type="dxa"/>
              <w:left w:w="100" w:type="dxa"/>
              <w:bottom w:w="100" w:type="dxa"/>
              <w:right w:w="100" w:type="dxa"/>
            </w:tcMar>
          </w:tcPr>
          <w:p w14:paraId="660C8992" w14:textId="77777777" w:rsidR="00B9682D" w:rsidRPr="00982FCF" w:rsidRDefault="00B9682D" w:rsidP="00C21DB3">
            <w:pPr>
              <w:numPr>
                <w:ilvl w:val="0"/>
                <w:numId w:val="7"/>
              </w:numPr>
              <w:shd w:val="clear" w:color="auto" w:fill="FFFFFF"/>
              <w:tabs>
                <w:tab w:val="left" w:pos="426"/>
              </w:tabs>
              <w:spacing w:after="0" w:line="240" w:lineRule="auto"/>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нуклеоїд</w:t>
            </w:r>
            <w:proofErr w:type="spellEnd"/>
            <w:r w:rsidRPr="00982FCF">
              <w:rPr>
                <w:rFonts w:ascii="Times New Roman" w:eastAsia="Times New Roman" w:hAnsi="Times New Roman" w:cs="Times New Roman"/>
                <w:sz w:val="26"/>
                <w:szCs w:val="26"/>
              </w:rPr>
              <w:t xml:space="preserve"> </w:t>
            </w:r>
            <w:r w:rsidRPr="00982FCF">
              <w:rPr>
                <w:rFonts w:ascii="Times New Roman" w:hAnsi="Times New Roman" w:cs="Times New Roman"/>
                <w:noProof/>
                <w:sz w:val="26"/>
                <w:szCs w:val="26"/>
                <w:lang w:eastAsia="uk-UA"/>
              </w:rPr>
              <w:drawing>
                <wp:anchor distT="114300" distB="114300" distL="114300" distR="114300" simplePos="0" relativeHeight="251684864" behindDoc="0" locked="0" layoutInCell="1" hidden="0" allowOverlap="1" wp14:anchorId="682486AB" wp14:editId="5C4F3BD1">
                  <wp:simplePos x="0" y="0"/>
                  <wp:positionH relativeFrom="column">
                    <wp:posOffset>1104900</wp:posOffset>
                  </wp:positionH>
                  <wp:positionV relativeFrom="paragraph">
                    <wp:posOffset>495300</wp:posOffset>
                  </wp:positionV>
                  <wp:extent cx="1598203" cy="749321"/>
                  <wp:effectExtent l="0" t="0" r="0" b="0"/>
                  <wp:wrapSquare wrapText="bothSides" distT="114300" distB="114300" distL="114300" distR="114300"/>
                  <wp:docPr id="209083195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98"/>
                          <a:srcRect/>
                          <a:stretch>
                            <a:fillRect/>
                          </a:stretch>
                        </pic:blipFill>
                        <pic:spPr>
                          <a:xfrm>
                            <a:off x="0" y="0"/>
                            <a:ext cx="1598203" cy="749321"/>
                          </a:xfrm>
                          <a:prstGeom prst="rect">
                            <a:avLst/>
                          </a:prstGeom>
                          <a:ln/>
                        </pic:spPr>
                      </pic:pic>
                    </a:graphicData>
                  </a:graphic>
                </wp:anchor>
              </w:drawing>
            </w:r>
          </w:p>
        </w:tc>
        <w:tc>
          <w:tcPr>
            <w:tcW w:w="4410" w:type="dxa"/>
            <w:shd w:val="clear" w:color="auto" w:fill="auto"/>
            <w:tcMar>
              <w:top w:w="100" w:type="dxa"/>
              <w:left w:w="100" w:type="dxa"/>
              <w:bottom w:w="100" w:type="dxa"/>
              <w:right w:w="100" w:type="dxa"/>
            </w:tcMar>
          </w:tcPr>
          <w:p w14:paraId="0A0687E6" w14:textId="77777777" w:rsidR="00B9682D" w:rsidRPr="00982FCF" w:rsidRDefault="00B9682D"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захист клітини </w:t>
            </w:r>
          </w:p>
        </w:tc>
      </w:tr>
    </w:tbl>
    <w:p w14:paraId="66A553D5"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p>
    <w:p w14:paraId="6F8E08B0" w14:textId="77777777" w:rsidR="00B9682D" w:rsidRPr="00982FCF" w:rsidRDefault="00B9682D" w:rsidP="009E7F65">
      <w:pPr>
        <w:shd w:val="clear" w:color="auto" w:fill="FFFFFF"/>
        <w:tabs>
          <w:tab w:val="left" w:pos="426"/>
        </w:tabs>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Високий рівень</w:t>
      </w:r>
    </w:p>
    <w:p w14:paraId="36F040DF" w14:textId="2A3B6D6D" w:rsidR="00B9682D" w:rsidRPr="00982FCF" w:rsidRDefault="00B9682D" w:rsidP="009E7F65">
      <w:pPr>
        <w:shd w:val="clear" w:color="auto" w:fill="FFFFFF"/>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11 із вибором ОДНІЄЇ правильної відповіді</w:t>
      </w:r>
      <w:r w:rsidR="009E7F65" w:rsidRPr="00982FCF">
        <w:rPr>
          <w:rFonts w:ascii="Times New Roman" w:eastAsia="Times New Roman" w:hAnsi="Times New Roman" w:cs="Times New Roman"/>
          <w:i/>
          <w:sz w:val="26"/>
          <w:szCs w:val="26"/>
        </w:rPr>
        <w:t>.</w:t>
      </w:r>
    </w:p>
    <w:p w14:paraId="39F58B72" w14:textId="4214E22A"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E86FD0"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bCs/>
          <w:sz w:val="26"/>
          <w:szCs w:val="26"/>
        </w:rPr>
        <w:t>11.</w:t>
      </w:r>
      <w:r w:rsidR="001F15BF" w:rsidRPr="00982FCF">
        <w:rPr>
          <w:rFonts w:ascii="Times New Roman" w:eastAsia="Times New Roman" w:hAnsi="Times New Roman" w:cs="Times New Roman"/>
          <w:sz w:val="26"/>
          <w:szCs w:val="26"/>
        </w:rPr>
        <w:t xml:space="preserve"> </w:t>
      </w:r>
      <w:r w:rsidR="00B9682D" w:rsidRPr="00982FCF">
        <w:rPr>
          <w:rFonts w:ascii="Times New Roman" w:eastAsia="Times New Roman" w:hAnsi="Times New Roman" w:cs="Times New Roman"/>
          <w:sz w:val="26"/>
          <w:szCs w:val="26"/>
        </w:rPr>
        <w:t xml:space="preserve">Бактерії поділяються на дві основні групи: </w:t>
      </w:r>
      <w:proofErr w:type="spellStart"/>
      <w:r w:rsidR="00B9682D" w:rsidRPr="00982FCF">
        <w:rPr>
          <w:rFonts w:ascii="Times New Roman" w:eastAsia="Times New Roman" w:hAnsi="Times New Roman" w:cs="Times New Roman"/>
          <w:sz w:val="26"/>
          <w:szCs w:val="26"/>
        </w:rPr>
        <w:t>грампозитивні</w:t>
      </w:r>
      <w:proofErr w:type="spellEnd"/>
      <w:r w:rsidR="00B9682D" w:rsidRPr="00982FCF">
        <w:rPr>
          <w:rFonts w:ascii="Times New Roman" w:eastAsia="Times New Roman" w:hAnsi="Times New Roman" w:cs="Times New Roman"/>
          <w:sz w:val="26"/>
          <w:szCs w:val="26"/>
        </w:rPr>
        <w:t xml:space="preserve"> та </w:t>
      </w:r>
      <w:proofErr w:type="spellStart"/>
      <w:r w:rsidR="00B9682D" w:rsidRPr="00982FCF">
        <w:rPr>
          <w:rFonts w:ascii="Times New Roman" w:eastAsia="Times New Roman" w:hAnsi="Times New Roman" w:cs="Times New Roman"/>
          <w:sz w:val="26"/>
          <w:szCs w:val="26"/>
        </w:rPr>
        <w:t>грамнегативні</w:t>
      </w:r>
      <w:proofErr w:type="spellEnd"/>
      <w:r w:rsidR="00B9682D" w:rsidRPr="00982FCF">
        <w:rPr>
          <w:rFonts w:ascii="Times New Roman" w:eastAsia="Times New Roman" w:hAnsi="Times New Roman" w:cs="Times New Roman"/>
          <w:sz w:val="26"/>
          <w:szCs w:val="26"/>
        </w:rPr>
        <w:t xml:space="preserve">. Обидві групи мають клітинну стінку, що складається зі складних органічних речовин </w:t>
      </w:r>
      <w:proofErr w:type="spellStart"/>
      <w:r w:rsidR="00B9682D" w:rsidRPr="00982FCF">
        <w:rPr>
          <w:rFonts w:ascii="Times New Roman" w:eastAsia="Times New Roman" w:hAnsi="Times New Roman" w:cs="Times New Roman"/>
          <w:sz w:val="26"/>
          <w:szCs w:val="26"/>
        </w:rPr>
        <w:t>пептидогліканів</w:t>
      </w:r>
      <w:proofErr w:type="spellEnd"/>
      <w:r w:rsidR="00B9682D" w:rsidRPr="00982FCF">
        <w:rPr>
          <w:rFonts w:ascii="Times New Roman" w:eastAsia="Times New Roman" w:hAnsi="Times New Roman" w:cs="Times New Roman"/>
          <w:sz w:val="26"/>
          <w:szCs w:val="26"/>
        </w:rPr>
        <w:t xml:space="preserve">: У </w:t>
      </w:r>
      <w:proofErr w:type="spellStart"/>
      <w:r w:rsidR="00B9682D" w:rsidRPr="00982FCF">
        <w:rPr>
          <w:rFonts w:ascii="Times New Roman" w:eastAsia="Times New Roman" w:hAnsi="Times New Roman" w:cs="Times New Roman"/>
          <w:sz w:val="26"/>
          <w:szCs w:val="26"/>
        </w:rPr>
        <w:t>грампозитивних</w:t>
      </w:r>
      <w:proofErr w:type="spellEnd"/>
      <w:r w:rsidR="00B9682D" w:rsidRPr="00982FCF">
        <w:rPr>
          <w:rFonts w:ascii="Times New Roman" w:eastAsia="Times New Roman" w:hAnsi="Times New Roman" w:cs="Times New Roman"/>
          <w:sz w:val="26"/>
          <w:szCs w:val="26"/>
        </w:rPr>
        <w:t xml:space="preserve"> бактерій стінка товста, тоді як у </w:t>
      </w:r>
      <w:proofErr w:type="spellStart"/>
      <w:r w:rsidR="00B9682D" w:rsidRPr="00982FCF">
        <w:rPr>
          <w:rFonts w:ascii="Times New Roman" w:eastAsia="Times New Roman" w:hAnsi="Times New Roman" w:cs="Times New Roman"/>
          <w:sz w:val="26"/>
          <w:szCs w:val="26"/>
        </w:rPr>
        <w:t>грамнегативних</w:t>
      </w:r>
      <w:proofErr w:type="spellEnd"/>
      <w:r w:rsidR="00B9682D" w:rsidRPr="00982FCF">
        <w:rPr>
          <w:rFonts w:ascii="Times New Roman" w:eastAsia="Times New Roman" w:hAnsi="Times New Roman" w:cs="Times New Roman"/>
          <w:sz w:val="26"/>
          <w:szCs w:val="26"/>
        </w:rPr>
        <w:t xml:space="preserve"> бактерій стінка тонка. У </w:t>
      </w:r>
      <w:proofErr w:type="spellStart"/>
      <w:r w:rsidR="00B9682D" w:rsidRPr="00982FCF">
        <w:rPr>
          <w:rFonts w:ascii="Times New Roman" w:eastAsia="Times New Roman" w:hAnsi="Times New Roman" w:cs="Times New Roman"/>
          <w:sz w:val="26"/>
          <w:szCs w:val="26"/>
        </w:rPr>
        <w:t>грамнегативних</w:t>
      </w:r>
      <w:proofErr w:type="spellEnd"/>
      <w:r w:rsidR="00B9682D" w:rsidRPr="00982FCF">
        <w:rPr>
          <w:rFonts w:ascii="Times New Roman" w:eastAsia="Times New Roman" w:hAnsi="Times New Roman" w:cs="Times New Roman"/>
          <w:sz w:val="26"/>
          <w:szCs w:val="26"/>
        </w:rPr>
        <w:t xml:space="preserve"> бактерій клітинна стінка оточена зовнішньою мембраною.</w:t>
      </w:r>
      <w:r w:rsidR="00B9682D" w:rsidRPr="00982FCF">
        <w:rPr>
          <w:rFonts w:ascii="Times New Roman" w:hAnsi="Times New Roman" w:cs="Times New Roman"/>
          <w:noProof/>
          <w:sz w:val="26"/>
          <w:szCs w:val="26"/>
          <w:lang w:eastAsia="uk-UA"/>
        </w:rPr>
        <w:drawing>
          <wp:anchor distT="114300" distB="114300" distL="114300" distR="114300" simplePos="0" relativeHeight="251685888" behindDoc="0" locked="0" layoutInCell="1" hidden="0" allowOverlap="1" wp14:anchorId="66B697C4" wp14:editId="05E9280D">
            <wp:simplePos x="0" y="0"/>
            <wp:positionH relativeFrom="column">
              <wp:posOffset>152400</wp:posOffset>
            </wp:positionH>
            <wp:positionV relativeFrom="paragraph">
              <wp:posOffset>1332988</wp:posOffset>
            </wp:positionV>
            <wp:extent cx="5731200" cy="2540000"/>
            <wp:effectExtent l="0" t="0" r="0" b="0"/>
            <wp:wrapTopAndBottom distT="114300" distB="114300"/>
            <wp:docPr id="2090831952"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9"/>
                    <a:srcRect/>
                    <a:stretch>
                      <a:fillRect/>
                    </a:stretch>
                  </pic:blipFill>
                  <pic:spPr>
                    <a:xfrm>
                      <a:off x="0" y="0"/>
                      <a:ext cx="5731200" cy="2540000"/>
                    </a:xfrm>
                    <a:prstGeom prst="rect">
                      <a:avLst/>
                    </a:prstGeom>
                    <a:ln/>
                  </pic:spPr>
                </pic:pic>
              </a:graphicData>
            </a:graphic>
          </wp:anchor>
        </w:drawing>
      </w:r>
    </w:p>
    <w:p w14:paraId="1BF3657D"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Яке з наведених тверджень відповідає дійсності?</w:t>
      </w:r>
    </w:p>
    <w:p w14:paraId="6389346A"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proofErr w:type="spellStart"/>
      <w:r w:rsidRPr="00982FCF">
        <w:rPr>
          <w:rFonts w:ascii="Times New Roman" w:eastAsia="Times New Roman" w:hAnsi="Times New Roman" w:cs="Times New Roman"/>
          <w:sz w:val="26"/>
          <w:szCs w:val="26"/>
        </w:rPr>
        <w:t>Грампозитивні</w:t>
      </w:r>
      <w:proofErr w:type="spellEnd"/>
      <w:r w:rsidRPr="00982FCF">
        <w:rPr>
          <w:rFonts w:ascii="Times New Roman" w:eastAsia="Times New Roman" w:hAnsi="Times New Roman" w:cs="Times New Roman"/>
          <w:sz w:val="26"/>
          <w:szCs w:val="26"/>
        </w:rPr>
        <w:t xml:space="preserve"> бактерії мають єдину клітинну стінку, утворену з </w:t>
      </w:r>
      <w:proofErr w:type="spellStart"/>
      <w:r w:rsidRPr="00982FCF">
        <w:rPr>
          <w:rFonts w:ascii="Times New Roman" w:eastAsia="Times New Roman" w:hAnsi="Times New Roman" w:cs="Times New Roman"/>
          <w:sz w:val="26"/>
          <w:szCs w:val="26"/>
        </w:rPr>
        <w:t>пептидоглікану</w:t>
      </w:r>
      <w:proofErr w:type="spellEnd"/>
      <w:r w:rsidRPr="00982FCF">
        <w:rPr>
          <w:rFonts w:ascii="Times New Roman" w:eastAsia="Times New Roman" w:hAnsi="Times New Roman" w:cs="Times New Roman"/>
          <w:sz w:val="26"/>
          <w:szCs w:val="26"/>
        </w:rPr>
        <w:t>.</w:t>
      </w:r>
    </w:p>
    <w:p w14:paraId="21ACB5B4"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w:t>
      </w:r>
      <w:proofErr w:type="spellStart"/>
      <w:r w:rsidRPr="00982FCF">
        <w:rPr>
          <w:rFonts w:ascii="Times New Roman" w:eastAsia="Times New Roman" w:hAnsi="Times New Roman" w:cs="Times New Roman"/>
          <w:sz w:val="26"/>
          <w:szCs w:val="26"/>
        </w:rPr>
        <w:t>Грампозитивні</w:t>
      </w:r>
      <w:proofErr w:type="spellEnd"/>
      <w:r w:rsidRPr="00982FCF">
        <w:rPr>
          <w:rFonts w:ascii="Times New Roman" w:eastAsia="Times New Roman" w:hAnsi="Times New Roman" w:cs="Times New Roman"/>
          <w:sz w:val="26"/>
          <w:szCs w:val="26"/>
        </w:rPr>
        <w:t xml:space="preserve"> бактерії мають зовнішню оболонку.</w:t>
      </w:r>
    </w:p>
    <w:p w14:paraId="79C38325" w14:textId="77777777"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Клітинна стінка </w:t>
      </w:r>
      <w:proofErr w:type="spellStart"/>
      <w:r w:rsidRPr="00982FCF">
        <w:rPr>
          <w:rFonts w:ascii="Times New Roman" w:eastAsia="Times New Roman" w:hAnsi="Times New Roman" w:cs="Times New Roman"/>
          <w:sz w:val="26"/>
          <w:szCs w:val="26"/>
        </w:rPr>
        <w:t>грамнегативних</w:t>
      </w:r>
      <w:proofErr w:type="spellEnd"/>
      <w:r w:rsidRPr="00982FCF">
        <w:rPr>
          <w:rFonts w:ascii="Times New Roman" w:eastAsia="Times New Roman" w:hAnsi="Times New Roman" w:cs="Times New Roman"/>
          <w:sz w:val="26"/>
          <w:szCs w:val="26"/>
        </w:rPr>
        <w:t xml:space="preserve"> бактерій тонка, а клітинна стінка </w:t>
      </w:r>
      <w:proofErr w:type="spellStart"/>
      <w:r w:rsidRPr="00982FCF">
        <w:rPr>
          <w:rFonts w:ascii="Times New Roman" w:eastAsia="Times New Roman" w:hAnsi="Times New Roman" w:cs="Times New Roman"/>
          <w:sz w:val="26"/>
          <w:szCs w:val="26"/>
        </w:rPr>
        <w:t>грампозитивних</w:t>
      </w:r>
      <w:proofErr w:type="spellEnd"/>
      <w:r w:rsidRPr="00982FCF">
        <w:rPr>
          <w:rFonts w:ascii="Times New Roman" w:eastAsia="Times New Roman" w:hAnsi="Times New Roman" w:cs="Times New Roman"/>
          <w:sz w:val="26"/>
          <w:szCs w:val="26"/>
        </w:rPr>
        <w:t xml:space="preserve"> бактерій товста.</w:t>
      </w:r>
    </w:p>
    <w:p w14:paraId="5C8B0A97" w14:textId="65B0DFE8" w:rsidR="00B9682D" w:rsidRPr="00982FCF" w:rsidRDefault="00B9682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 xml:space="preserve">Д </w:t>
      </w:r>
      <w:proofErr w:type="spellStart"/>
      <w:r w:rsidRPr="00982FCF">
        <w:rPr>
          <w:rFonts w:ascii="Times New Roman" w:eastAsia="Times New Roman" w:hAnsi="Times New Roman" w:cs="Times New Roman"/>
          <w:sz w:val="26"/>
          <w:szCs w:val="26"/>
        </w:rPr>
        <w:t>Грамнегативні</w:t>
      </w:r>
      <w:proofErr w:type="spellEnd"/>
      <w:r w:rsidRPr="00982FCF">
        <w:rPr>
          <w:rFonts w:ascii="Times New Roman" w:eastAsia="Times New Roman" w:hAnsi="Times New Roman" w:cs="Times New Roman"/>
          <w:sz w:val="26"/>
          <w:szCs w:val="26"/>
        </w:rPr>
        <w:t xml:space="preserve"> бактерії мають клітинну стінку, утворену з </w:t>
      </w:r>
      <w:proofErr w:type="spellStart"/>
      <w:r w:rsidRPr="00982FCF">
        <w:rPr>
          <w:rFonts w:ascii="Times New Roman" w:eastAsia="Times New Roman" w:hAnsi="Times New Roman" w:cs="Times New Roman"/>
          <w:sz w:val="26"/>
          <w:szCs w:val="26"/>
        </w:rPr>
        <w:t>пептидоглікану</w:t>
      </w:r>
      <w:proofErr w:type="spellEnd"/>
      <w:r w:rsidRPr="00982FCF">
        <w:rPr>
          <w:rFonts w:ascii="Times New Roman" w:eastAsia="Times New Roman" w:hAnsi="Times New Roman" w:cs="Times New Roman"/>
          <w:sz w:val="26"/>
          <w:szCs w:val="26"/>
        </w:rPr>
        <w:t xml:space="preserve">, тоді як </w:t>
      </w:r>
      <w:proofErr w:type="spellStart"/>
      <w:r w:rsidRPr="00982FCF">
        <w:rPr>
          <w:rFonts w:ascii="Times New Roman" w:eastAsia="Times New Roman" w:hAnsi="Times New Roman" w:cs="Times New Roman"/>
          <w:sz w:val="26"/>
          <w:szCs w:val="26"/>
        </w:rPr>
        <w:t>грампозитивні</w:t>
      </w:r>
      <w:proofErr w:type="spellEnd"/>
      <w:r w:rsidRPr="00982FCF">
        <w:rPr>
          <w:rFonts w:ascii="Times New Roman" w:eastAsia="Times New Roman" w:hAnsi="Times New Roman" w:cs="Times New Roman"/>
          <w:sz w:val="26"/>
          <w:szCs w:val="26"/>
        </w:rPr>
        <w:t xml:space="preserve"> бактерії мають клітинну стінку з фосфоліпідів.</w:t>
      </w:r>
    </w:p>
    <w:p w14:paraId="4D8AB81F" w14:textId="77777777" w:rsidR="001F15BF" w:rsidRPr="00982FCF" w:rsidRDefault="001F15BF"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p>
    <w:p w14:paraId="5D222F46" w14:textId="32A020D1" w:rsidR="00B9682D"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312534" w:rsidRPr="00982FCF">
        <w:rPr>
          <w:rFonts w:ascii="Times New Roman" w:eastAsia="Calibri" w:hAnsi="Times New Roman" w:cs="Times New Roman"/>
          <w:b/>
          <w:bCs/>
          <w:iCs/>
          <w:sz w:val="26"/>
          <w:szCs w:val="26"/>
        </w:rPr>
        <w:t xml:space="preserve"> 2</w:t>
      </w:r>
      <w:r w:rsidR="001C29DE"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bCs/>
          <w:sz w:val="26"/>
          <w:szCs w:val="26"/>
        </w:rPr>
        <w:t>12.</w:t>
      </w:r>
      <w:r w:rsidR="001F15BF" w:rsidRPr="00982FCF">
        <w:rPr>
          <w:rFonts w:ascii="Times New Roman" w:eastAsia="Times New Roman" w:hAnsi="Times New Roman" w:cs="Times New Roman"/>
          <w:sz w:val="26"/>
          <w:szCs w:val="26"/>
        </w:rPr>
        <w:t xml:space="preserve"> </w:t>
      </w:r>
      <w:proofErr w:type="spellStart"/>
      <w:r w:rsidR="00B9682D" w:rsidRPr="00982FCF">
        <w:rPr>
          <w:rFonts w:ascii="Times New Roman" w:eastAsia="Times New Roman" w:hAnsi="Times New Roman" w:cs="Times New Roman"/>
          <w:sz w:val="26"/>
          <w:szCs w:val="26"/>
        </w:rPr>
        <w:t>Біоремедіаці</w:t>
      </w:r>
      <w:r w:rsidR="00EB4AA0" w:rsidRPr="00982FCF">
        <w:rPr>
          <w:rFonts w:ascii="Times New Roman" w:eastAsia="Times New Roman" w:hAnsi="Times New Roman" w:cs="Times New Roman"/>
          <w:sz w:val="26"/>
          <w:szCs w:val="26"/>
        </w:rPr>
        <w:t>я</w:t>
      </w:r>
      <w:proofErr w:type="spellEnd"/>
      <w:r w:rsidR="00B9682D" w:rsidRPr="00982FCF">
        <w:rPr>
          <w:rFonts w:ascii="Times New Roman" w:eastAsia="Times New Roman" w:hAnsi="Times New Roman" w:cs="Times New Roman"/>
          <w:sz w:val="26"/>
          <w:szCs w:val="26"/>
        </w:rPr>
        <w:t xml:space="preserve"> – очищення і відновлення навколишнього середовища за допомогою флори, фауни та мікроорганізмів. Прокаріоти також відіграють ключову роль в очищенні розливів нафти. Їх ефективність була продемонстрована під час розливів, таких як </w:t>
      </w:r>
      <w:proofErr w:type="spellStart"/>
      <w:r w:rsidR="00B9682D" w:rsidRPr="00982FCF">
        <w:rPr>
          <w:rFonts w:ascii="Times New Roman" w:eastAsia="Times New Roman" w:hAnsi="Times New Roman" w:cs="Times New Roman"/>
          <w:sz w:val="26"/>
          <w:szCs w:val="26"/>
        </w:rPr>
        <w:t>Exxon</w:t>
      </w:r>
      <w:proofErr w:type="spellEnd"/>
      <w:r w:rsidR="00B9682D" w:rsidRPr="00982FCF">
        <w:rPr>
          <w:rFonts w:ascii="Times New Roman" w:eastAsia="Times New Roman" w:hAnsi="Times New Roman" w:cs="Times New Roman"/>
          <w:sz w:val="26"/>
          <w:szCs w:val="26"/>
        </w:rPr>
        <w:t xml:space="preserve"> </w:t>
      </w:r>
      <w:proofErr w:type="spellStart"/>
      <w:r w:rsidR="00B9682D" w:rsidRPr="00982FCF">
        <w:rPr>
          <w:rFonts w:ascii="Times New Roman" w:eastAsia="Times New Roman" w:hAnsi="Times New Roman" w:cs="Times New Roman"/>
          <w:sz w:val="26"/>
          <w:szCs w:val="26"/>
        </w:rPr>
        <w:t>Valdez</w:t>
      </w:r>
      <w:proofErr w:type="spellEnd"/>
      <w:r w:rsidR="00B9682D" w:rsidRPr="00982FCF">
        <w:rPr>
          <w:rFonts w:ascii="Times New Roman" w:eastAsia="Times New Roman" w:hAnsi="Times New Roman" w:cs="Times New Roman"/>
          <w:sz w:val="26"/>
          <w:szCs w:val="26"/>
        </w:rPr>
        <w:t xml:space="preserve"> (1989), </w:t>
      </w:r>
      <w:proofErr w:type="spellStart"/>
      <w:r w:rsidR="00B9682D" w:rsidRPr="00982FCF">
        <w:rPr>
          <w:rFonts w:ascii="Times New Roman" w:eastAsia="Times New Roman" w:hAnsi="Times New Roman" w:cs="Times New Roman"/>
          <w:sz w:val="26"/>
          <w:szCs w:val="26"/>
        </w:rPr>
        <w:t>Prestige</w:t>
      </w:r>
      <w:proofErr w:type="spellEnd"/>
      <w:r w:rsidR="00B9682D" w:rsidRPr="00982FCF">
        <w:rPr>
          <w:rFonts w:ascii="Times New Roman" w:eastAsia="Times New Roman" w:hAnsi="Times New Roman" w:cs="Times New Roman"/>
          <w:sz w:val="26"/>
          <w:szCs w:val="26"/>
        </w:rPr>
        <w:t xml:space="preserve"> (2002), розлив у Середземному морі (2006) і розлив BP у Мексиканській </w:t>
      </w:r>
      <w:proofErr w:type="spellStart"/>
      <w:r w:rsidR="00B9682D" w:rsidRPr="00982FCF">
        <w:rPr>
          <w:rFonts w:ascii="Times New Roman" w:eastAsia="Times New Roman" w:hAnsi="Times New Roman" w:cs="Times New Roman"/>
          <w:sz w:val="26"/>
          <w:szCs w:val="26"/>
        </w:rPr>
        <w:t>затоці</w:t>
      </w:r>
      <w:proofErr w:type="spellEnd"/>
      <w:r w:rsidR="00B9682D" w:rsidRPr="00982FCF">
        <w:rPr>
          <w:rFonts w:ascii="Times New Roman" w:eastAsia="Times New Roman" w:hAnsi="Times New Roman" w:cs="Times New Roman"/>
          <w:sz w:val="26"/>
          <w:szCs w:val="26"/>
        </w:rPr>
        <w:t xml:space="preserve"> (2010). Під час експериментів з розкладання дизельного палива і сирої нафти процес значно прискорювався, якщо мікроорганізми отримували «підгодівлю» сполуками азоту і фосфору. </w:t>
      </w:r>
    </w:p>
    <w:p w14:paraId="037C8A44"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lang w:eastAsia="uk-UA"/>
        </w:rPr>
        <w:drawing>
          <wp:inline distT="114300" distB="114300" distL="114300" distR="114300" wp14:anchorId="5CB23923" wp14:editId="3C46D951">
            <wp:extent cx="6285600" cy="2209800"/>
            <wp:effectExtent l="0" t="0" r="0" b="0"/>
            <wp:docPr id="2090831964"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00"/>
                    <a:srcRect/>
                    <a:stretch>
                      <a:fillRect/>
                    </a:stretch>
                  </pic:blipFill>
                  <pic:spPr>
                    <a:xfrm>
                      <a:off x="0" y="0"/>
                      <a:ext cx="6285600" cy="2209800"/>
                    </a:xfrm>
                    <a:prstGeom prst="rect">
                      <a:avLst/>
                    </a:prstGeom>
                    <a:ln/>
                  </pic:spPr>
                </pic:pic>
              </a:graphicData>
            </a:graphic>
          </wp:inline>
        </w:drawing>
      </w:r>
    </w:p>
    <w:p w14:paraId="5BD11384" w14:textId="69BC8A3D" w:rsidR="00B9682D" w:rsidRPr="00982FCF" w:rsidRDefault="00B9682D" w:rsidP="00C21DB3">
      <w:pP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12.1. Які чинники можуть прискорити процес розкладання нафти прокаріотами під час </w:t>
      </w:r>
      <w:proofErr w:type="spellStart"/>
      <w:r w:rsidRPr="00982FCF">
        <w:rPr>
          <w:rFonts w:ascii="Times New Roman" w:eastAsia="Times New Roman" w:hAnsi="Times New Roman" w:cs="Times New Roman"/>
          <w:b/>
          <w:sz w:val="26"/>
          <w:szCs w:val="26"/>
        </w:rPr>
        <w:t>біоремедіації</w:t>
      </w:r>
      <w:proofErr w:type="spellEnd"/>
      <w:r w:rsidRPr="00982FCF">
        <w:rPr>
          <w:rFonts w:ascii="Times New Roman" w:eastAsia="Times New Roman" w:hAnsi="Times New Roman" w:cs="Times New Roman"/>
          <w:b/>
          <w:sz w:val="26"/>
          <w:szCs w:val="26"/>
        </w:rPr>
        <w:t xml:space="preserve">? </w:t>
      </w:r>
      <w:r w:rsidRPr="00982FCF">
        <w:rPr>
          <w:rFonts w:ascii="Times New Roman" w:eastAsia="Times New Roman" w:hAnsi="Times New Roman" w:cs="Times New Roman"/>
          <w:i/>
          <w:sz w:val="26"/>
          <w:szCs w:val="26"/>
        </w:rPr>
        <w:t>(</w:t>
      </w:r>
      <w:r w:rsidR="009E7F65" w:rsidRPr="00982FCF">
        <w:rPr>
          <w:rFonts w:ascii="Times New Roman" w:eastAsia="Times New Roman" w:hAnsi="Times New Roman" w:cs="Times New Roman"/>
          <w:i/>
          <w:sz w:val="26"/>
          <w:szCs w:val="26"/>
        </w:rPr>
        <w:t>О</w:t>
      </w:r>
      <w:r w:rsidRPr="00982FCF">
        <w:rPr>
          <w:rFonts w:ascii="Times New Roman" w:eastAsia="Times New Roman" w:hAnsi="Times New Roman" w:cs="Times New Roman"/>
          <w:i/>
          <w:sz w:val="26"/>
          <w:szCs w:val="26"/>
        </w:rPr>
        <w:t>беріть декілька варіантів відповіді</w:t>
      </w:r>
      <w:r w:rsidR="009E7F65" w:rsidRPr="00982FCF">
        <w:rPr>
          <w:rFonts w:ascii="Times New Roman" w:eastAsia="Times New Roman" w:hAnsi="Times New Roman" w:cs="Times New Roman"/>
          <w:i/>
          <w:sz w:val="26"/>
          <w:szCs w:val="26"/>
        </w:rPr>
        <w:t>.</w:t>
      </w:r>
      <w:r w:rsidRPr="00982FCF">
        <w:rPr>
          <w:rFonts w:ascii="Times New Roman" w:eastAsia="Times New Roman" w:hAnsi="Times New Roman" w:cs="Times New Roman"/>
          <w:i/>
          <w:sz w:val="26"/>
          <w:szCs w:val="26"/>
        </w:rPr>
        <w:t>)</w:t>
      </w:r>
    </w:p>
    <w:p w14:paraId="7EE68D5C"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підвищення температури середовища</w:t>
      </w:r>
    </w:p>
    <w:p w14:paraId="6DC9FD87"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додавання азоту і фосфору</w:t>
      </w:r>
    </w:p>
    <w:p w14:paraId="79100EAA"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видалення всіх мікроорганізмів з забрудненого середовища</w:t>
      </w:r>
    </w:p>
    <w:p w14:paraId="780F7BE0" w14:textId="24AEC29F"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зменшення вмісту кисню у воді</w:t>
      </w:r>
    </w:p>
    <w:p w14:paraId="5F6D1ED5" w14:textId="77777777" w:rsidR="001F15BF" w:rsidRPr="00982FCF" w:rsidRDefault="001F15BF" w:rsidP="00C21DB3">
      <w:pPr>
        <w:tabs>
          <w:tab w:val="left" w:pos="426"/>
        </w:tabs>
        <w:spacing w:after="0" w:line="240" w:lineRule="auto"/>
        <w:jc w:val="both"/>
        <w:rPr>
          <w:rFonts w:ascii="Times New Roman" w:eastAsia="Times New Roman" w:hAnsi="Times New Roman" w:cs="Times New Roman"/>
          <w:sz w:val="26"/>
          <w:szCs w:val="26"/>
        </w:rPr>
      </w:pPr>
    </w:p>
    <w:p w14:paraId="051044C7" w14:textId="2F698B08" w:rsidR="00B9682D"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12.2. </w:t>
      </w:r>
      <w:r w:rsidR="00B9682D" w:rsidRPr="00982FCF">
        <w:rPr>
          <w:rFonts w:ascii="Times New Roman" w:eastAsia="Times New Roman" w:hAnsi="Times New Roman" w:cs="Times New Roman"/>
          <w:b/>
          <w:sz w:val="26"/>
          <w:szCs w:val="26"/>
        </w:rPr>
        <w:t xml:space="preserve">Ви працюєте над </w:t>
      </w:r>
      <w:proofErr w:type="spellStart"/>
      <w:r w:rsidR="00B9682D" w:rsidRPr="00982FCF">
        <w:rPr>
          <w:rFonts w:ascii="Times New Roman" w:eastAsia="Times New Roman" w:hAnsi="Times New Roman" w:cs="Times New Roman"/>
          <w:b/>
          <w:sz w:val="26"/>
          <w:szCs w:val="26"/>
        </w:rPr>
        <w:t>проєктом</w:t>
      </w:r>
      <w:proofErr w:type="spellEnd"/>
      <w:r w:rsidR="00B9682D" w:rsidRPr="00982FCF">
        <w:rPr>
          <w:rFonts w:ascii="Times New Roman" w:eastAsia="Times New Roman" w:hAnsi="Times New Roman" w:cs="Times New Roman"/>
          <w:b/>
          <w:sz w:val="26"/>
          <w:szCs w:val="26"/>
        </w:rPr>
        <w:t xml:space="preserve"> з очищення забрудненого нафтою узбережжя. Який з наступних методів ви запропонуєте для прискорення природної </w:t>
      </w:r>
      <w:proofErr w:type="spellStart"/>
      <w:r w:rsidR="00B9682D" w:rsidRPr="00982FCF">
        <w:rPr>
          <w:rFonts w:ascii="Times New Roman" w:eastAsia="Times New Roman" w:hAnsi="Times New Roman" w:cs="Times New Roman"/>
          <w:b/>
          <w:sz w:val="26"/>
          <w:szCs w:val="26"/>
        </w:rPr>
        <w:t>біоремедіації</w:t>
      </w:r>
      <w:proofErr w:type="spellEnd"/>
      <w:r w:rsidR="00B9682D" w:rsidRPr="00982FCF">
        <w:rPr>
          <w:rFonts w:ascii="Times New Roman" w:eastAsia="Times New Roman" w:hAnsi="Times New Roman" w:cs="Times New Roman"/>
          <w:b/>
          <w:sz w:val="26"/>
          <w:szCs w:val="26"/>
        </w:rPr>
        <w:t xml:space="preserve">? </w:t>
      </w:r>
      <w:r w:rsidR="009E7F65" w:rsidRPr="00982FCF">
        <w:rPr>
          <w:rFonts w:ascii="Times New Roman" w:eastAsia="Times New Roman" w:hAnsi="Times New Roman" w:cs="Times New Roman"/>
          <w:i/>
          <w:sz w:val="26"/>
          <w:szCs w:val="26"/>
        </w:rPr>
        <w:t>(О</w:t>
      </w:r>
      <w:r w:rsidR="00B9682D" w:rsidRPr="00982FCF">
        <w:rPr>
          <w:rFonts w:ascii="Times New Roman" w:eastAsia="Times New Roman" w:hAnsi="Times New Roman" w:cs="Times New Roman"/>
          <w:i/>
          <w:sz w:val="26"/>
          <w:szCs w:val="26"/>
        </w:rPr>
        <w:t>беріть один варіант відповіді</w:t>
      </w:r>
      <w:r w:rsidR="009E7F65" w:rsidRPr="00982FCF">
        <w:rPr>
          <w:rFonts w:ascii="Times New Roman" w:eastAsia="Times New Roman" w:hAnsi="Times New Roman" w:cs="Times New Roman"/>
          <w:i/>
          <w:sz w:val="26"/>
          <w:szCs w:val="26"/>
        </w:rPr>
        <w:t>.</w:t>
      </w:r>
      <w:r w:rsidR="00B9682D" w:rsidRPr="00982FCF">
        <w:rPr>
          <w:rFonts w:ascii="Times New Roman" w:eastAsia="Times New Roman" w:hAnsi="Times New Roman" w:cs="Times New Roman"/>
          <w:i/>
          <w:sz w:val="26"/>
          <w:szCs w:val="26"/>
        </w:rPr>
        <w:t>)</w:t>
      </w:r>
    </w:p>
    <w:p w14:paraId="5C2B3845"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A Зниження кількості бактерій у середовищі.</w:t>
      </w:r>
    </w:p>
    <w:p w14:paraId="011A8ED4"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Додавання нафти до води.</w:t>
      </w:r>
    </w:p>
    <w:p w14:paraId="72E613BC"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Додавання неорганічних поживних речовин для стимулювання росту бактерій.</w:t>
      </w:r>
    </w:p>
    <w:p w14:paraId="7F900064" w14:textId="77777777" w:rsidR="00B9682D" w:rsidRPr="00982FCF" w:rsidRDefault="00B9682D"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Використання механічних методів для видалення нафти з води.</w:t>
      </w:r>
    </w:p>
    <w:p w14:paraId="51929ED8" w14:textId="3C4706B1"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p>
    <w:p w14:paraId="430D1CB4" w14:textId="77777777" w:rsidR="009E7F65" w:rsidRPr="00982FCF" w:rsidRDefault="009E7F65" w:rsidP="009E7F65">
      <w:pPr>
        <w:tabs>
          <w:tab w:val="left" w:pos="426"/>
        </w:tabs>
        <w:spacing w:after="0" w:line="240" w:lineRule="auto"/>
        <w:jc w:val="both"/>
        <w:rPr>
          <w:rFonts w:ascii="Times New Roman" w:eastAsia="Times New Roman" w:hAnsi="Times New Roman" w:cs="Times New Roman"/>
          <w:sz w:val="26"/>
          <w:szCs w:val="26"/>
        </w:rPr>
      </w:pPr>
    </w:p>
    <w:p w14:paraId="6912FE8E" w14:textId="77777777" w:rsidR="009E7F65" w:rsidRPr="00982FCF" w:rsidRDefault="009E7F65" w:rsidP="009E7F65">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p w14:paraId="18BC6D46" w14:textId="3C9F8115" w:rsidR="009E7F65" w:rsidRPr="00982FCF" w:rsidRDefault="009E7F65" w:rsidP="009E7F65">
      <w:pPr>
        <w:tabs>
          <w:tab w:val="left" w:pos="426"/>
        </w:tabs>
        <w:spacing w:after="0" w:line="240" w:lineRule="auto"/>
        <w:jc w:val="center"/>
        <w:rPr>
          <w:rFonts w:ascii="Times New Roman" w:eastAsia="Times New Roman" w:hAnsi="Times New Roman" w:cs="Times New Roman"/>
          <w:sz w:val="26"/>
          <w:szCs w:val="26"/>
        </w:rPr>
      </w:pPr>
    </w:p>
    <w:tbl>
      <w:tblPr>
        <w:tblStyle w:val="18"/>
        <w:tblW w:w="10950" w:type="dxa"/>
        <w:tblLayout w:type="fixed"/>
        <w:tblLook w:val="0400" w:firstRow="0" w:lastRow="0" w:firstColumn="0" w:lastColumn="0" w:noHBand="0" w:noVBand="1"/>
      </w:tblPr>
      <w:tblGrid>
        <w:gridCol w:w="615"/>
        <w:gridCol w:w="585"/>
        <w:gridCol w:w="495"/>
        <w:gridCol w:w="825"/>
        <w:gridCol w:w="615"/>
        <w:gridCol w:w="465"/>
        <w:gridCol w:w="804"/>
        <w:gridCol w:w="1416"/>
        <w:gridCol w:w="1080"/>
        <w:gridCol w:w="1830"/>
        <w:gridCol w:w="615"/>
        <w:gridCol w:w="915"/>
        <w:gridCol w:w="690"/>
      </w:tblGrid>
      <w:tr w:rsidR="009E7F65" w:rsidRPr="00982FCF" w14:paraId="00E33879" w14:textId="77777777" w:rsidTr="00E12400">
        <w:trPr>
          <w:trHeight w:val="575"/>
        </w:trPr>
        <w:tc>
          <w:tcPr>
            <w:tcW w:w="3600" w:type="dxa"/>
            <w:gridSpan w:val="6"/>
          </w:tcPr>
          <w:p w14:paraId="0FB8C82F" w14:textId="77777777" w:rsidR="009E7F65" w:rsidRPr="00982FCF" w:rsidRDefault="009E7F65" w:rsidP="00E12400">
            <w:pPr>
              <w:tabs>
                <w:tab w:val="left" w:pos="426"/>
              </w:tabs>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Початковий та середній рівні</w:t>
            </w:r>
          </w:p>
        </w:tc>
        <w:tc>
          <w:tcPr>
            <w:tcW w:w="5130" w:type="dxa"/>
            <w:gridSpan w:val="4"/>
          </w:tcPr>
          <w:p w14:paraId="3EE47DEE" w14:textId="77777777" w:rsidR="009E7F65" w:rsidRPr="00982FCF" w:rsidRDefault="009E7F65" w:rsidP="00E12400">
            <w:pPr>
              <w:tabs>
                <w:tab w:val="left" w:pos="426"/>
              </w:tabs>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Достатній рівень</w:t>
            </w:r>
          </w:p>
        </w:tc>
        <w:tc>
          <w:tcPr>
            <w:tcW w:w="2220" w:type="dxa"/>
            <w:gridSpan w:val="3"/>
          </w:tcPr>
          <w:p w14:paraId="5EBFD88B" w14:textId="77777777" w:rsidR="009E7F65" w:rsidRPr="00982FCF" w:rsidRDefault="009E7F65" w:rsidP="00E12400">
            <w:pPr>
              <w:tabs>
                <w:tab w:val="left" w:pos="426"/>
              </w:tabs>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Високий рівень</w:t>
            </w:r>
          </w:p>
        </w:tc>
      </w:tr>
      <w:tr w:rsidR="009E7F65" w:rsidRPr="00982FCF" w14:paraId="5528F3BE" w14:textId="77777777" w:rsidTr="00E12400">
        <w:tc>
          <w:tcPr>
            <w:tcW w:w="615" w:type="dxa"/>
          </w:tcPr>
          <w:p w14:paraId="27FA239E"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585" w:type="dxa"/>
          </w:tcPr>
          <w:p w14:paraId="42353DF0"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495" w:type="dxa"/>
          </w:tcPr>
          <w:p w14:paraId="0F9607DB"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825" w:type="dxa"/>
          </w:tcPr>
          <w:p w14:paraId="09B80852"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615" w:type="dxa"/>
          </w:tcPr>
          <w:p w14:paraId="7423E842"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5</w:t>
            </w:r>
          </w:p>
        </w:tc>
        <w:tc>
          <w:tcPr>
            <w:tcW w:w="465" w:type="dxa"/>
          </w:tcPr>
          <w:p w14:paraId="20922E34"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6</w:t>
            </w:r>
          </w:p>
        </w:tc>
        <w:tc>
          <w:tcPr>
            <w:tcW w:w="804" w:type="dxa"/>
          </w:tcPr>
          <w:p w14:paraId="23034F0B"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7</w:t>
            </w:r>
          </w:p>
        </w:tc>
        <w:tc>
          <w:tcPr>
            <w:tcW w:w="1416" w:type="dxa"/>
          </w:tcPr>
          <w:p w14:paraId="50FC1DC8"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8</w:t>
            </w:r>
          </w:p>
        </w:tc>
        <w:tc>
          <w:tcPr>
            <w:tcW w:w="1080" w:type="dxa"/>
          </w:tcPr>
          <w:p w14:paraId="730F51C0"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9</w:t>
            </w:r>
          </w:p>
        </w:tc>
        <w:tc>
          <w:tcPr>
            <w:tcW w:w="1830" w:type="dxa"/>
          </w:tcPr>
          <w:p w14:paraId="2DC0399F"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w:t>
            </w:r>
          </w:p>
        </w:tc>
        <w:tc>
          <w:tcPr>
            <w:tcW w:w="615" w:type="dxa"/>
          </w:tcPr>
          <w:p w14:paraId="426F60CD"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w:t>
            </w:r>
          </w:p>
        </w:tc>
        <w:tc>
          <w:tcPr>
            <w:tcW w:w="915" w:type="dxa"/>
          </w:tcPr>
          <w:p w14:paraId="45E182B9"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12.1</w:t>
            </w:r>
          </w:p>
        </w:tc>
        <w:tc>
          <w:tcPr>
            <w:tcW w:w="690" w:type="dxa"/>
          </w:tcPr>
          <w:p w14:paraId="7760BC69"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12.2</w:t>
            </w:r>
          </w:p>
        </w:tc>
      </w:tr>
      <w:tr w:rsidR="009E7F65" w:rsidRPr="00982FCF" w14:paraId="1D9D7508" w14:textId="77777777" w:rsidTr="00E12400">
        <w:tc>
          <w:tcPr>
            <w:tcW w:w="615" w:type="dxa"/>
          </w:tcPr>
          <w:p w14:paraId="1F1B9392"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85" w:type="dxa"/>
          </w:tcPr>
          <w:p w14:paraId="7FF90FD1"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495" w:type="dxa"/>
          </w:tcPr>
          <w:p w14:paraId="10E0C595"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825" w:type="dxa"/>
          </w:tcPr>
          <w:p w14:paraId="1A0893F6"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Б,В,Г</w:t>
            </w:r>
          </w:p>
        </w:tc>
        <w:tc>
          <w:tcPr>
            <w:tcW w:w="615" w:type="dxa"/>
          </w:tcPr>
          <w:p w14:paraId="56210BFF"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2Д</w:t>
            </w:r>
          </w:p>
        </w:tc>
        <w:tc>
          <w:tcPr>
            <w:tcW w:w="465" w:type="dxa"/>
          </w:tcPr>
          <w:p w14:paraId="4CD6285A"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804" w:type="dxa"/>
          </w:tcPr>
          <w:p w14:paraId="4ED6E20E"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211</w:t>
            </w:r>
          </w:p>
        </w:tc>
        <w:tc>
          <w:tcPr>
            <w:tcW w:w="1416" w:type="dxa"/>
          </w:tcPr>
          <w:p w14:paraId="24AB195D"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1Г,2А,3Д,4В,5Б</w:t>
            </w:r>
          </w:p>
        </w:tc>
        <w:tc>
          <w:tcPr>
            <w:tcW w:w="1080" w:type="dxa"/>
          </w:tcPr>
          <w:p w14:paraId="52F8DC4D"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А,Г</w:t>
            </w:r>
          </w:p>
        </w:tc>
        <w:tc>
          <w:tcPr>
            <w:tcW w:w="1830" w:type="dxa"/>
          </w:tcPr>
          <w:p w14:paraId="302855CF"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1Б, 2В, 3Г,4А, </w:t>
            </w:r>
          </w:p>
        </w:tc>
        <w:tc>
          <w:tcPr>
            <w:tcW w:w="615" w:type="dxa"/>
          </w:tcPr>
          <w:p w14:paraId="1670A5E4"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915" w:type="dxa"/>
          </w:tcPr>
          <w:p w14:paraId="7A98DE70"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А,Б</w:t>
            </w:r>
          </w:p>
        </w:tc>
        <w:tc>
          <w:tcPr>
            <w:tcW w:w="690" w:type="dxa"/>
          </w:tcPr>
          <w:p w14:paraId="559A5AE2" w14:textId="77777777" w:rsidR="009E7F65" w:rsidRPr="00982FCF" w:rsidRDefault="009E7F65" w:rsidP="00E12400">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r>
    </w:tbl>
    <w:p w14:paraId="3C3E6FB6" w14:textId="77777777" w:rsidR="009E7F65" w:rsidRPr="00982FCF" w:rsidRDefault="009E7F65" w:rsidP="00C21DB3">
      <w:pPr>
        <w:tabs>
          <w:tab w:val="left" w:pos="426"/>
        </w:tabs>
        <w:spacing w:after="0" w:line="240" w:lineRule="auto"/>
        <w:jc w:val="both"/>
        <w:rPr>
          <w:rFonts w:ascii="Times New Roman" w:eastAsia="Times New Roman" w:hAnsi="Times New Roman" w:cs="Times New Roman"/>
          <w:sz w:val="26"/>
          <w:szCs w:val="26"/>
        </w:rPr>
      </w:pPr>
    </w:p>
    <w:p w14:paraId="7D384193" w14:textId="77777777" w:rsidR="00EB4AA0" w:rsidRPr="00982FCF" w:rsidRDefault="00EB4AA0" w:rsidP="009E7F65">
      <w:pPr>
        <w:tabs>
          <w:tab w:val="left" w:pos="426"/>
        </w:tabs>
        <w:spacing w:after="0" w:line="240" w:lineRule="auto"/>
        <w:jc w:val="center"/>
        <w:rPr>
          <w:rFonts w:ascii="Times New Roman" w:eastAsia="Times New Roman" w:hAnsi="Times New Roman" w:cs="Times New Roman"/>
          <w:b/>
          <w:sz w:val="26"/>
          <w:szCs w:val="26"/>
        </w:rPr>
      </w:pPr>
    </w:p>
    <w:p w14:paraId="3C433CD5" w14:textId="0E6614CA" w:rsidR="00DC0CC9" w:rsidRPr="00982FCF" w:rsidRDefault="004F379B" w:rsidP="009E7F65">
      <w:pPr>
        <w:tabs>
          <w:tab w:val="left" w:pos="426"/>
        </w:tabs>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2</w:t>
      </w:r>
    </w:p>
    <w:p w14:paraId="7A819975" w14:textId="77777777" w:rsidR="00DC0CC9" w:rsidRPr="00982FCF" w:rsidRDefault="00DC0CC9" w:rsidP="009E7F65">
      <w:pPr>
        <w:tabs>
          <w:tab w:val="left" w:pos="426"/>
        </w:tabs>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рівень</w:t>
      </w:r>
    </w:p>
    <w:p w14:paraId="58E914CA" w14:textId="77777777" w:rsidR="00DC0CC9" w:rsidRPr="00982FCF" w:rsidRDefault="00DC0CC9" w:rsidP="009E7F65">
      <w:pP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1-3 із вибором ОДНІЄЇ правильної відповіді.</w:t>
      </w:r>
    </w:p>
    <w:p w14:paraId="00CF69D2" w14:textId="4468F87E"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1. </w:t>
      </w:r>
      <w:r w:rsidR="00DC0CC9" w:rsidRPr="00982FCF">
        <w:rPr>
          <w:rFonts w:ascii="Times New Roman" w:eastAsia="Times New Roman" w:hAnsi="Times New Roman" w:cs="Times New Roman"/>
          <w:b/>
          <w:sz w:val="26"/>
          <w:szCs w:val="26"/>
        </w:rPr>
        <w:t xml:space="preserve">Що позначено числом 5 на рисунку будови </w:t>
      </w:r>
      <w:proofErr w:type="spellStart"/>
      <w:r w:rsidR="00DC0CC9" w:rsidRPr="00982FCF">
        <w:rPr>
          <w:rFonts w:ascii="Times New Roman" w:eastAsia="Times New Roman" w:hAnsi="Times New Roman" w:cs="Times New Roman"/>
          <w:b/>
          <w:sz w:val="26"/>
          <w:szCs w:val="26"/>
        </w:rPr>
        <w:t>прокаріотичної</w:t>
      </w:r>
      <w:proofErr w:type="spellEnd"/>
      <w:r w:rsidR="00DC0CC9" w:rsidRPr="00982FCF">
        <w:rPr>
          <w:rFonts w:ascii="Times New Roman" w:eastAsia="Times New Roman" w:hAnsi="Times New Roman" w:cs="Times New Roman"/>
          <w:b/>
          <w:sz w:val="26"/>
          <w:szCs w:val="26"/>
        </w:rPr>
        <w:t xml:space="preserve"> клітини?</w:t>
      </w:r>
    </w:p>
    <w:tbl>
      <w:tblPr>
        <w:tblW w:w="9885" w:type="dxa"/>
        <w:tblBorders>
          <w:top w:val="nil"/>
          <w:left w:val="nil"/>
          <w:bottom w:val="nil"/>
          <w:right w:val="nil"/>
          <w:insideH w:val="nil"/>
          <w:insideV w:val="nil"/>
        </w:tblBorders>
        <w:tblLayout w:type="fixed"/>
        <w:tblLook w:val="0400" w:firstRow="0" w:lastRow="0" w:firstColumn="0" w:lastColumn="0" w:noHBand="0" w:noVBand="1"/>
      </w:tblPr>
      <w:tblGrid>
        <w:gridCol w:w="3390"/>
        <w:gridCol w:w="6495"/>
      </w:tblGrid>
      <w:tr w:rsidR="009E6DEB" w:rsidRPr="00982FCF" w14:paraId="42B77D56" w14:textId="77777777" w:rsidTr="00C21DB3">
        <w:tc>
          <w:tcPr>
            <w:tcW w:w="3390" w:type="dxa"/>
          </w:tcPr>
          <w:p w14:paraId="301B4800"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 xml:space="preserve"> </w:t>
            </w:r>
            <w:r w:rsidRPr="00982FCF">
              <w:rPr>
                <w:rFonts w:ascii="Times New Roman" w:hAnsi="Times New Roman" w:cs="Times New Roman"/>
                <w:noProof/>
                <w:sz w:val="26"/>
                <w:szCs w:val="26"/>
                <w:lang w:eastAsia="uk-UA"/>
              </w:rPr>
              <w:drawing>
                <wp:anchor distT="114300" distB="114300" distL="114300" distR="114300" simplePos="0" relativeHeight="251754496" behindDoc="0" locked="0" layoutInCell="1" hidden="0" allowOverlap="1" wp14:anchorId="11441085" wp14:editId="7B3A7BFB">
                  <wp:simplePos x="0" y="0"/>
                  <wp:positionH relativeFrom="column">
                    <wp:posOffset>245110</wp:posOffset>
                  </wp:positionH>
                  <wp:positionV relativeFrom="paragraph">
                    <wp:posOffset>83821</wp:posOffset>
                  </wp:positionV>
                  <wp:extent cx="1271588" cy="1167784"/>
                  <wp:effectExtent l="0" t="0" r="0" b="0"/>
                  <wp:wrapSquare wrapText="bothSides" distT="114300" distB="114300" distL="114300" distR="114300"/>
                  <wp:docPr id="2090831967"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0"/>
                          <a:srcRect/>
                          <a:stretch>
                            <a:fillRect/>
                          </a:stretch>
                        </pic:blipFill>
                        <pic:spPr>
                          <a:xfrm>
                            <a:off x="0" y="0"/>
                            <a:ext cx="1271588" cy="1167784"/>
                          </a:xfrm>
                          <a:prstGeom prst="rect">
                            <a:avLst/>
                          </a:prstGeom>
                          <a:ln/>
                        </pic:spPr>
                      </pic:pic>
                    </a:graphicData>
                  </a:graphic>
                </wp:anchor>
              </w:drawing>
            </w:r>
          </w:p>
        </w:tc>
        <w:tc>
          <w:tcPr>
            <w:tcW w:w="6495" w:type="dxa"/>
          </w:tcPr>
          <w:p w14:paraId="21A5F002"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proofErr w:type="spellStart"/>
            <w:r w:rsidRPr="00982FCF">
              <w:rPr>
                <w:rFonts w:ascii="Times New Roman" w:eastAsia="Times New Roman" w:hAnsi="Times New Roman" w:cs="Times New Roman"/>
                <w:sz w:val="26"/>
                <w:szCs w:val="26"/>
              </w:rPr>
              <w:t>нуклеоїд</w:t>
            </w:r>
            <w:proofErr w:type="spellEnd"/>
          </w:p>
          <w:p w14:paraId="75F5510E"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капсул</w:t>
            </w:r>
          </w:p>
          <w:p w14:paraId="5F3383DA"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джгутик</w:t>
            </w:r>
          </w:p>
          <w:p w14:paraId="56562ADE"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війки</w:t>
            </w:r>
          </w:p>
        </w:tc>
      </w:tr>
    </w:tbl>
    <w:p w14:paraId="14501B4B" w14:textId="68D900BD"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2. </w:t>
      </w:r>
      <w:r w:rsidR="00DC0CC9" w:rsidRPr="00982FCF">
        <w:rPr>
          <w:rFonts w:ascii="Times New Roman" w:eastAsia="Times New Roman" w:hAnsi="Times New Roman" w:cs="Times New Roman"/>
          <w:b/>
          <w:sz w:val="26"/>
          <w:szCs w:val="26"/>
        </w:rPr>
        <w:t>На якому рисунку зображено бактерії коки?</w:t>
      </w:r>
    </w:p>
    <w:tbl>
      <w:tblPr>
        <w:tblStyle w:val="18"/>
        <w:tblW w:w="9620" w:type="dxa"/>
        <w:tblLayout w:type="fixed"/>
        <w:tblLook w:val="0400" w:firstRow="0" w:lastRow="0" w:firstColumn="0" w:lastColumn="0" w:noHBand="0" w:noVBand="1"/>
      </w:tblPr>
      <w:tblGrid>
        <w:gridCol w:w="2496"/>
        <w:gridCol w:w="2406"/>
        <w:gridCol w:w="2361"/>
        <w:gridCol w:w="2357"/>
      </w:tblGrid>
      <w:tr w:rsidR="009E6DEB" w:rsidRPr="00982FCF" w14:paraId="0546FFEC" w14:textId="77777777" w:rsidTr="001F15BF">
        <w:tc>
          <w:tcPr>
            <w:tcW w:w="2496" w:type="dxa"/>
          </w:tcPr>
          <w:p w14:paraId="6033D7EC"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114300" distB="114300" distL="114300" distR="114300" wp14:anchorId="0DB338D5" wp14:editId="2F98058B">
                  <wp:extent cx="1446445" cy="926031"/>
                  <wp:effectExtent l="0" t="0" r="0" b="0"/>
                  <wp:docPr id="2090831965"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91"/>
                          <a:srcRect/>
                          <a:stretch>
                            <a:fillRect/>
                          </a:stretch>
                        </pic:blipFill>
                        <pic:spPr>
                          <a:xfrm>
                            <a:off x="0" y="0"/>
                            <a:ext cx="1446445" cy="926031"/>
                          </a:xfrm>
                          <a:prstGeom prst="rect">
                            <a:avLst/>
                          </a:prstGeom>
                          <a:ln/>
                        </pic:spPr>
                      </pic:pic>
                    </a:graphicData>
                  </a:graphic>
                </wp:inline>
              </w:drawing>
            </w:r>
          </w:p>
        </w:tc>
        <w:tc>
          <w:tcPr>
            <w:tcW w:w="2406" w:type="dxa"/>
          </w:tcPr>
          <w:p w14:paraId="3FEF641B"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114300" distB="114300" distL="114300" distR="114300" wp14:anchorId="761967E1" wp14:editId="47B32065">
                  <wp:extent cx="1387847" cy="930315"/>
                  <wp:effectExtent l="0" t="0" r="0" b="0"/>
                  <wp:docPr id="209083196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92"/>
                          <a:srcRect b="8181"/>
                          <a:stretch>
                            <a:fillRect/>
                          </a:stretch>
                        </pic:blipFill>
                        <pic:spPr>
                          <a:xfrm>
                            <a:off x="0" y="0"/>
                            <a:ext cx="1387847" cy="930315"/>
                          </a:xfrm>
                          <a:prstGeom prst="rect">
                            <a:avLst/>
                          </a:prstGeom>
                          <a:ln/>
                        </pic:spPr>
                      </pic:pic>
                    </a:graphicData>
                  </a:graphic>
                </wp:inline>
              </w:drawing>
            </w:r>
          </w:p>
        </w:tc>
        <w:tc>
          <w:tcPr>
            <w:tcW w:w="2361" w:type="dxa"/>
          </w:tcPr>
          <w:p w14:paraId="5DE044CF"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3DEE8DB2" wp14:editId="03BEB8B0">
                  <wp:extent cx="1286510" cy="944880"/>
                  <wp:effectExtent l="0" t="0" r="0" b="0"/>
                  <wp:docPr id="209083196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3"/>
                          <a:srcRect/>
                          <a:stretch>
                            <a:fillRect/>
                          </a:stretch>
                        </pic:blipFill>
                        <pic:spPr>
                          <a:xfrm>
                            <a:off x="0" y="0"/>
                            <a:ext cx="1286510" cy="944880"/>
                          </a:xfrm>
                          <a:prstGeom prst="rect">
                            <a:avLst/>
                          </a:prstGeom>
                          <a:ln/>
                        </pic:spPr>
                      </pic:pic>
                    </a:graphicData>
                  </a:graphic>
                </wp:inline>
              </w:drawing>
            </w:r>
          </w:p>
        </w:tc>
        <w:tc>
          <w:tcPr>
            <w:tcW w:w="2357" w:type="dxa"/>
          </w:tcPr>
          <w:p w14:paraId="7FBCB3B4"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114300" distB="114300" distL="114300" distR="114300" wp14:anchorId="46BFF54E" wp14:editId="4D32821C">
                  <wp:extent cx="1256683" cy="905437"/>
                  <wp:effectExtent l="0" t="0" r="0" b="0"/>
                  <wp:docPr id="209083196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94"/>
                          <a:srcRect/>
                          <a:stretch>
                            <a:fillRect/>
                          </a:stretch>
                        </pic:blipFill>
                        <pic:spPr>
                          <a:xfrm>
                            <a:off x="0" y="0"/>
                            <a:ext cx="1256683" cy="905437"/>
                          </a:xfrm>
                          <a:prstGeom prst="rect">
                            <a:avLst/>
                          </a:prstGeom>
                          <a:ln/>
                        </pic:spPr>
                      </pic:pic>
                    </a:graphicData>
                  </a:graphic>
                </wp:inline>
              </w:drawing>
            </w:r>
          </w:p>
        </w:tc>
      </w:tr>
      <w:tr w:rsidR="00DC0CC9" w:rsidRPr="00982FCF" w14:paraId="6583562C" w14:textId="77777777" w:rsidTr="001F15BF">
        <w:trPr>
          <w:trHeight w:val="264"/>
        </w:trPr>
        <w:tc>
          <w:tcPr>
            <w:tcW w:w="2496" w:type="dxa"/>
          </w:tcPr>
          <w:p w14:paraId="0FD4BA35"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2406" w:type="dxa"/>
          </w:tcPr>
          <w:p w14:paraId="6EF842F1"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2361" w:type="dxa"/>
          </w:tcPr>
          <w:p w14:paraId="452D0086"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2357" w:type="dxa"/>
          </w:tcPr>
          <w:p w14:paraId="6A7A00F3"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r>
    </w:tbl>
    <w:p w14:paraId="427BBD10" w14:textId="77777777" w:rsidR="001F15BF"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p>
    <w:p w14:paraId="7A8DC566" w14:textId="5296422A"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3. </w:t>
      </w:r>
      <w:r w:rsidR="00DC0CC9" w:rsidRPr="00982FCF">
        <w:rPr>
          <w:rFonts w:ascii="Times New Roman" w:eastAsia="Times New Roman" w:hAnsi="Times New Roman" w:cs="Times New Roman"/>
          <w:b/>
          <w:sz w:val="26"/>
          <w:szCs w:val="26"/>
        </w:rPr>
        <w:t xml:space="preserve">Яку із перерахованих компонентів НЕ містить бактеріальна клітина? </w:t>
      </w:r>
    </w:p>
    <w:p w14:paraId="2BDADE14"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війки</w:t>
      </w:r>
    </w:p>
    <w:p w14:paraId="06868135"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ДНК</w:t>
      </w:r>
    </w:p>
    <w:p w14:paraId="71177CDB"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цитоплазму</w:t>
      </w:r>
    </w:p>
    <w:p w14:paraId="2D1DDD03"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ядро</w:t>
      </w:r>
    </w:p>
    <w:p w14:paraId="6DB494E1" w14:textId="77777777" w:rsidR="00DC0CC9" w:rsidRPr="00982FCF" w:rsidRDefault="00DC0CC9" w:rsidP="009E7F6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Середній рівень</w:t>
      </w:r>
    </w:p>
    <w:p w14:paraId="43C05EF2" w14:textId="77777777" w:rsidR="00DC0CC9" w:rsidRPr="00982FCF" w:rsidRDefault="00DC0CC9" w:rsidP="009E7F6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4-7 з вибором ОДНІЄЇ правильної відповіді.</w:t>
      </w:r>
    </w:p>
    <w:p w14:paraId="46073046" w14:textId="4C569DD7"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4. </w:t>
      </w:r>
      <w:r w:rsidR="00DC0CC9" w:rsidRPr="00982FCF">
        <w:rPr>
          <w:rFonts w:ascii="Times New Roman" w:eastAsia="Times New Roman" w:hAnsi="Times New Roman" w:cs="Times New Roman"/>
          <w:b/>
          <w:sz w:val="26"/>
          <w:szCs w:val="26"/>
        </w:rPr>
        <w:t>Продовжте твердження: «Бактерії належать до прокаріот, тому що …».</w:t>
      </w:r>
    </w:p>
    <w:p w14:paraId="1CD3B66A"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Вони розповсюджені в усіх середовищах життя.</w:t>
      </w:r>
    </w:p>
    <w:p w14:paraId="0109B0D7"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Вони є найдрібнішими істотами, що мають клітинну будову.</w:t>
      </w:r>
    </w:p>
    <w:p w14:paraId="6BD1E1A6"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Клітини бактерій не мають ядра.</w:t>
      </w:r>
    </w:p>
    <w:p w14:paraId="6DCA8A53"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Бактерії дуже швидко розмножуються.</w:t>
      </w:r>
    </w:p>
    <w:p w14:paraId="1134C6EB" w14:textId="77777777" w:rsidR="001F15BF"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p>
    <w:p w14:paraId="0E2982A0" w14:textId="3FE28A89"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F172FF" w:rsidRPr="00982FCF">
        <w:rPr>
          <w:rFonts w:ascii="Times New Roman" w:eastAsia="Calibri" w:hAnsi="Times New Roman" w:cs="Times New Roman"/>
          <w:b/>
          <w:bCs/>
          <w:iCs/>
          <w:sz w:val="26"/>
          <w:szCs w:val="26"/>
        </w:rPr>
        <w:t xml:space="preserve"> 3</w:t>
      </w:r>
      <w:r w:rsidR="0066386C" w:rsidRPr="00982FCF">
        <w:rPr>
          <w:rFonts w:ascii="Times New Roman" w:eastAsia="Calibri" w:hAnsi="Times New Roman" w:cs="Times New Roman"/>
          <w:b/>
          <w:bCs/>
          <w:iCs/>
          <w:sz w:val="26"/>
          <w:szCs w:val="26"/>
        </w:rPr>
        <w:t>.</w:t>
      </w:r>
      <w:r w:rsidR="00BF2E2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5. </w:t>
      </w:r>
      <w:r w:rsidR="00DC0CC9" w:rsidRPr="00982FCF">
        <w:rPr>
          <w:rFonts w:ascii="Times New Roman" w:eastAsia="Times New Roman" w:hAnsi="Times New Roman" w:cs="Times New Roman"/>
          <w:b/>
          <w:sz w:val="26"/>
          <w:szCs w:val="26"/>
        </w:rPr>
        <w:t>Існує кілька способів взаємодії прокаріотів з іншими організмами. Як називається спосіб взаємодії організму з хвороботворними бактеріями?</w:t>
      </w:r>
    </w:p>
    <w:p w14:paraId="6984D9F6"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паразитизм</w:t>
      </w:r>
    </w:p>
    <w:p w14:paraId="28AAA828"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мутуалізм</w:t>
      </w:r>
    </w:p>
    <w:p w14:paraId="3601CEB0"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proofErr w:type="spellStart"/>
      <w:r w:rsidRPr="00982FCF">
        <w:rPr>
          <w:rFonts w:ascii="Times New Roman" w:eastAsia="Times New Roman" w:hAnsi="Times New Roman" w:cs="Times New Roman"/>
          <w:sz w:val="26"/>
          <w:szCs w:val="26"/>
        </w:rPr>
        <w:t>квартирантство</w:t>
      </w:r>
      <w:proofErr w:type="spellEnd"/>
    </w:p>
    <w:p w14:paraId="7E630CB3"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w:t>
      </w:r>
      <w:proofErr w:type="spellStart"/>
      <w:r w:rsidRPr="00982FCF">
        <w:rPr>
          <w:rFonts w:ascii="Times New Roman" w:eastAsia="Times New Roman" w:hAnsi="Times New Roman" w:cs="Times New Roman"/>
          <w:sz w:val="26"/>
          <w:szCs w:val="26"/>
        </w:rPr>
        <w:t>нахлібництво</w:t>
      </w:r>
      <w:proofErr w:type="spellEnd"/>
    </w:p>
    <w:p w14:paraId="49F95F89" w14:textId="77777777" w:rsidR="001F15BF"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p>
    <w:p w14:paraId="38EB3C45" w14:textId="21DD840C"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6. </w:t>
      </w:r>
      <w:r w:rsidR="00DC0CC9" w:rsidRPr="00982FCF">
        <w:rPr>
          <w:rFonts w:ascii="Times New Roman" w:eastAsia="Times New Roman" w:hAnsi="Times New Roman" w:cs="Times New Roman"/>
          <w:b/>
          <w:sz w:val="26"/>
          <w:szCs w:val="26"/>
        </w:rPr>
        <w:t xml:space="preserve">У прісних добре прогрітих водоймах, зокрема, водосховищах, водоймах-охолоджувачах теплових й атомних електростанцій, ставках, може відбуватися «цвітіння» води – поверхня вкривається зеленкувато-сизуватою плівкою. Таке явище можуть спостерігати і жителі узбережжя Кременчуцького водосховища. Визначте, чим зумовлене </w:t>
      </w:r>
      <w:r w:rsidR="00DC5049" w:rsidRPr="00982FCF">
        <w:rPr>
          <w:rFonts w:ascii="Times New Roman" w:eastAsia="Times New Roman" w:hAnsi="Times New Roman" w:cs="Times New Roman"/>
          <w:b/>
          <w:sz w:val="26"/>
          <w:szCs w:val="26"/>
        </w:rPr>
        <w:t>о</w:t>
      </w:r>
      <w:r w:rsidR="00DC0CC9" w:rsidRPr="00982FCF">
        <w:rPr>
          <w:rFonts w:ascii="Times New Roman" w:eastAsia="Times New Roman" w:hAnsi="Times New Roman" w:cs="Times New Roman"/>
          <w:b/>
          <w:sz w:val="26"/>
          <w:szCs w:val="26"/>
        </w:rPr>
        <w:t xml:space="preserve">писане явище. </w:t>
      </w:r>
    </w:p>
    <w:p w14:paraId="3373E5AE"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розмноженням бурих водоростей</w:t>
      </w:r>
    </w:p>
    <w:p w14:paraId="003F0A0C"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розмноженням бактерій гниття</w:t>
      </w:r>
    </w:p>
    <w:p w14:paraId="0D712CEE"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розмноженням ціанобактерій</w:t>
      </w:r>
    </w:p>
    <w:p w14:paraId="49D54D46"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r w:rsidRPr="00982FCF">
        <w:rPr>
          <w:rFonts w:ascii="Times New Roman" w:hAnsi="Times New Roman" w:cs="Times New Roman"/>
          <w:sz w:val="26"/>
          <w:szCs w:val="26"/>
        </w:rPr>
        <w:t xml:space="preserve"> </w:t>
      </w:r>
      <w:r w:rsidRPr="00982FCF">
        <w:rPr>
          <w:rFonts w:ascii="Times New Roman" w:eastAsia="Times New Roman" w:hAnsi="Times New Roman" w:cs="Times New Roman"/>
          <w:sz w:val="26"/>
          <w:szCs w:val="26"/>
        </w:rPr>
        <w:t>розмноженням грибів</w:t>
      </w:r>
    </w:p>
    <w:p w14:paraId="1BE07D4D" w14:textId="77777777" w:rsidR="001F15BF" w:rsidRPr="00982FCF" w:rsidRDefault="001F15BF"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p>
    <w:p w14:paraId="17026216" w14:textId="46E9C62F"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7. </w:t>
      </w:r>
      <w:r w:rsidR="00DC0CC9" w:rsidRPr="00982FCF">
        <w:rPr>
          <w:rFonts w:ascii="Times New Roman" w:eastAsia="Times New Roman" w:hAnsi="Times New Roman" w:cs="Times New Roman"/>
          <w:b/>
          <w:sz w:val="26"/>
          <w:szCs w:val="26"/>
        </w:rPr>
        <w:t>Рослини, бактерії та мікроскопічні гриби виділяють антибіотики та фітонциди, які негативно впливають на життєдіяльність інших рослин, мікроорганізмів. Для чого людина використовує ці біологічно активні речовини?</w:t>
      </w:r>
    </w:p>
    <w:p w14:paraId="5179A202"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створення раціональних сівозмін</w:t>
      </w:r>
    </w:p>
    <w:p w14:paraId="42491386"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діагностування генетичних захворювань</w:t>
      </w:r>
    </w:p>
    <w:p w14:paraId="087ECBA2"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В лікування бактеріальних захворювань</w:t>
      </w:r>
    </w:p>
    <w:p w14:paraId="0356B210"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боротьби з комахами - шкідниками сільськогосподарських культур</w:t>
      </w:r>
    </w:p>
    <w:p w14:paraId="2FF9C9BC"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b/>
          <w:i/>
          <w:sz w:val="26"/>
          <w:szCs w:val="26"/>
        </w:rPr>
      </w:pPr>
    </w:p>
    <w:p w14:paraId="1CBCF46F" w14:textId="77777777" w:rsidR="00DC0CC9" w:rsidRPr="00982FCF" w:rsidRDefault="00DC0CC9" w:rsidP="009E7F65">
      <w:pPr>
        <w:tabs>
          <w:tab w:val="left" w:pos="426"/>
        </w:tabs>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i/>
          <w:sz w:val="26"/>
          <w:szCs w:val="26"/>
        </w:rPr>
        <w:t>Достатній рівень</w:t>
      </w:r>
    </w:p>
    <w:p w14:paraId="17FA1693" w14:textId="63ABB04D" w:rsidR="00DC0CC9" w:rsidRPr="00982FCF" w:rsidRDefault="002C072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1F15BF" w:rsidRPr="00982FCF">
        <w:rPr>
          <w:rFonts w:ascii="Times New Roman" w:eastAsia="Times New Roman" w:hAnsi="Times New Roman" w:cs="Times New Roman"/>
          <w:b/>
          <w:sz w:val="26"/>
          <w:szCs w:val="26"/>
        </w:rPr>
        <w:t xml:space="preserve">8. </w:t>
      </w:r>
      <w:r w:rsidR="00DC0CC9" w:rsidRPr="00982FCF">
        <w:rPr>
          <w:rFonts w:ascii="Times New Roman" w:eastAsia="Times New Roman" w:hAnsi="Times New Roman" w:cs="Times New Roman"/>
          <w:b/>
          <w:sz w:val="26"/>
          <w:szCs w:val="26"/>
        </w:rPr>
        <w:t>Прочитайте опис: «Це одноклітинні організми, які не мають мембранних органел. Поміж них є як автотрофні, так і гетеротрофні організми». Продовжте опис за наведеними ознаками.</w:t>
      </w:r>
      <w:r w:rsidR="009E7F65" w:rsidRPr="00982FCF">
        <w:rPr>
          <w:rFonts w:ascii="Times New Roman" w:eastAsia="Times New Roman" w:hAnsi="Times New Roman" w:cs="Times New Roman"/>
          <w:i/>
          <w:sz w:val="26"/>
          <w:szCs w:val="26"/>
        </w:rPr>
        <w:t xml:space="preserve"> (В</w:t>
      </w:r>
      <w:r w:rsidR="00DC0CC9" w:rsidRPr="00982FCF">
        <w:rPr>
          <w:rFonts w:ascii="Times New Roman" w:eastAsia="Times New Roman" w:hAnsi="Times New Roman" w:cs="Times New Roman"/>
          <w:i/>
          <w:sz w:val="26"/>
          <w:szCs w:val="26"/>
        </w:rPr>
        <w:t>ідповідь запишіть цифрами без пробілів, наприклад 111</w:t>
      </w:r>
      <w:r w:rsidR="009E7F65" w:rsidRPr="00982FCF">
        <w:rPr>
          <w:rFonts w:ascii="Times New Roman" w:eastAsia="Times New Roman" w:hAnsi="Times New Roman" w:cs="Times New Roman"/>
          <w:i/>
          <w:sz w:val="26"/>
          <w:szCs w:val="26"/>
        </w:rPr>
        <w:t>.</w:t>
      </w:r>
      <w:r w:rsidR="00DC0CC9" w:rsidRPr="00982FCF">
        <w:rPr>
          <w:rFonts w:ascii="Times New Roman" w:eastAsia="Times New Roman" w:hAnsi="Times New Roman" w:cs="Times New Roman"/>
          <w:i/>
          <w:sz w:val="26"/>
          <w:szCs w:val="26"/>
        </w:rPr>
        <w:t>)</w:t>
      </w:r>
    </w:p>
    <w:tbl>
      <w:tblPr>
        <w:tblStyle w:val="18"/>
        <w:tblW w:w="9855" w:type="dxa"/>
        <w:tblLayout w:type="fixed"/>
        <w:tblLook w:val="0600" w:firstRow="0" w:lastRow="0" w:firstColumn="0" w:lastColumn="0" w:noHBand="1" w:noVBand="1"/>
      </w:tblPr>
      <w:tblGrid>
        <w:gridCol w:w="2850"/>
        <w:gridCol w:w="3525"/>
        <w:gridCol w:w="3480"/>
      </w:tblGrid>
      <w:tr w:rsidR="009E6DEB" w:rsidRPr="00982FCF" w14:paraId="013B9542" w14:textId="77777777" w:rsidTr="001E1FDD">
        <w:tc>
          <w:tcPr>
            <w:tcW w:w="2850" w:type="dxa"/>
          </w:tcPr>
          <w:p w14:paraId="7040CD7B" w14:textId="77777777" w:rsidR="00DC0CC9" w:rsidRPr="00982FCF" w:rsidRDefault="00DC0CC9" w:rsidP="00C21DB3">
            <w:pPr>
              <w:widowControl w:val="0"/>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Клітина містить</w:t>
            </w:r>
          </w:p>
        </w:tc>
        <w:tc>
          <w:tcPr>
            <w:tcW w:w="3525" w:type="dxa"/>
          </w:tcPr>
          <w:p w14:paraId="0117DDDA" w14:textId="77777777" w:rsidR="00DC0CC9" w:rsidRPr="00982FCF" w:rsidRDefault="00DC0CC9" w:rsidP="00C21DB3">
            <w:pPr>
              <w:widowControl w:val="0"/>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Одним із захворювань людини, яке</w:t>
            </w:r>
          </w:p>
          <w:p w14:paraId="0BA6928B" w14:textId="77777777" w:rsidR="00DC0CC9" w:rsidRPr="00982FCF" w:rsidRDefault="00DC0CC9" w:rsidP="00C21DB3">
            <w:pPr>
              <w:widowControl w:val="0"/>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спричинено представником цієї групи організмів, є</w:t>
            </w:r>
          </w:p>
        </w:tc>
        <w:tc>
          <w:tcPr>
            <w:tcW w:w="3480" w:type="dxa"/>
          </w:tcPr>
          <w:p w14:paraId="1050A7A1" w14:textId="77777777" w:rsidR="00DC0CC9" w:rsidRPr="00982FCF" w:rsidRDefault="00DC0CC9" w:rsidP="00C21DB3">
            <w:pPr>
              <w:widowControl w:val="0"/>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Життєдіяльність певних видів організмів цієї групи уможливлює утворення покладів</w:t>
            </w:r>
          </w:p>
        </w:tc>
      </w:tr>
      <w:tr w:rsidR="009E6DEB" w:rsidRPr="00982FCF" w14:paraId="49FFDBD9" w14:textId="77777777" w:rsidTr="001E1FDD">
        <w:tc>
          <w:tcPr>
            <w:tcW w:w="2850" w:type="dxa"/>
          </w:tcPr>
          <w:p w14:paraId="65D9C4ED" w14:textId="77777777" w:rsidR="00DC0CC9" w:rsidRPr="00982FCF" w:rsidRDefault="00DC0CC9" w:rsidP="00C21DB3">
            <w:pPr>
              <w:widowControl w:val="0"/>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 рибосоми </w:t>
            </w:r>
          </w:p>
        </w:tc>
        <w:tc>
          <w:tcPr>
            <w:tcW w:w="3525" w:type="dxa"/>
          </w:tcPr>
          <w:p w14:paraId="6E64A647" w14:textId="77777777" w:rsidR="00DC0CC9" w:rsidRPr="00982FCF" w:rsidRDefault="00DC0CC9"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 дифтерія </w:t>
            </w:r>
          </w:p>
        </w:tc>
        <w:tc>
          <w:tcPr>
            <w:tcW w:w="3480" w:type="dxa"/>
          </w:tcPr>
          <w:p w14:paraId="264BEE40" w14:textId="77777777" w:rsidR="00DC0CC9" w:rsidRPr="00982FCF" w:rsidRDefault="00DC0CC9"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 вапняку</w:t>
            </w:r>
          </w:p>
        </w:tc>
      </w:tr>
      <w:tr w:rsidR="009E6DEB" w:rsidRPr="00982FCF" w14:paraId="345EE7FF" w14:textId="77777777" w:rsidTr="001E1FDD">
        <w:tc>
          <w:tcPr>
            <w:tcW w:w="2850" w:type="dxa"/>
          </w:tcPr>
          <w:p w14:paraId="77A2026C" w14:textId="77777777" w:rsidR="00DC0CC9" w:rsidRPr="00982FCF" w:rsidRDefault="00DC0CC9" w:rsidP="00C21DB3">
            <w:pPr>
              <w:widowControl w:val="0"/>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 мітохондрії</w:t>
            </w:r>
          </w:p>
        </w:tc>
        <w:tc>
          <w:tcPr>
            <w:tcW w:w="3525" w:type="dxa"/>
          </w:tcPr>
          <w:p w14:paraId="1D43ED56" w14:textId="5B1385EF" w:rsidR="00DC0CC9" w:rsidRPr="00982FCF" w:rsidRDefault="00DC5049" w:rsidP="00DC5049">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2 </w:t>
            </w:r>
            <w:r w:rsidR="00DC0CC9" w:rsidRPr="00982FCF">
              <w:rPr>
                <w:rFonts w:ascii="Times New Roman" w:eastAsia="Times New Roman" w:hAnsi="Times New Roman" w:cs="Times New Roman"/>
                <w:sz w:val="26"/>
                <w:szCs w:val="26"/>
              </w:rPr>
              <w:t>грип</w:t>
            </w:r>
          </w:p>
        </w:tc>
        <w:tc>
          <w:tcPr>
            <w:tcW w:w="3480" w:type="dxa"/>
          </w:tcPr>
          <w:p w14:paraId="51F4B8B5" w14:textId="77777777" w:rsidR="00DC0CC9" w:rsidRPr="00982FCF" w:rsidRDefault="00DC0CC9"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 залізної руди</w:t>
            </w:r>
          </w:p>
        </w:tc>
      </w:tr>
      <w:tr w:rsidR="00DC0CC9" w:rsidRPr="00982FCF" w14:paraId="04ED1F20" w14:textId="77777777" w:rsidTr="001E1FDD">
        <w:trPr>
          <w:trHeight w:val="525"/>
        </w:trPr>
        <w:tc>
          <w:tcPr>
            <w:tcW w:w="2850" w:type="dxa"/>
          </w:tcPr>
          <w:p w14:paraId="37F6FF39" w14:textId="77777777" w:rsidR="00DC0CC9" w:rsidRPr="00982FCF" w:rsidRDefault="00DC0CC9"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 хлоропласти</w:t>
            </w:r>
          </w:p>
        </w:tc>
        <w:tc>
          <w:tcPr>
            <w:tcW w:w="3525" w:type="dxa"/>
          </w:tcPr>
          <w:p w14:paraId="19AA0287" w14:textId="77777777" w:rsidR="00DC0CC9" w:rsidRPr="00982FCF" w:rsidRDefault="00DC0CC9"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 рахіт</w:t>
            </w:r>
          </w:p>
        </w:tc>
        <w:tc>
          <w:tcPr>
            <w:tcW w:w="3480" w:type="dxa"/>
          </w:tcPr>
          <w:p w14:paraId="2A2FC033" w14:textId="77777777" w:rsidR="00DC0CC9" w:rsidRPr="00982FCF" w:rsidRDefault="00DC0CC9" w:rsidP="00C21DB3">
            <w:pPr>
              <w:widowControl w:val="0"/>
              <w:pBdr>
                <w:top w:val="nil"/>
                <w:left w:val="nil"/>
                <w:bottom w:val="nil"/>
                <w:right w:val="nil"/>
                <w:between w:val="nil"/>
              </w:pBd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 бурого вугілля</w:t>
            </w:r>
          </w:p>
        </w:tc>
      </w:tr>
    </w:tbl>
    <w:p w14:paraId="5811E589" w14:textId="77777777" w:rsidR="001E1FDD" w:rsidRPr="00982FCF" w:rsidRDefault="001E1FDD" w:rsidP="00C21DB3">
      <w:pPr>
        <w:shd w:val="clear" w:color="auto" w:fill="FFFFFF"/>
        <w:tabs>
          <w:tab w:val="left" w:pos="426"/>
        </w:tabs>
        <w:spacing w:after="0" w:line="240" w:lineRule="auto"/>
        <w:jc w:val="both"/>
        <w:rPr>
          <w:rFonts w:ascii="Times New Roman" w:eastAsia="Times New Roman" w:hAnsi="Times New Roman" w:cs="Times New Roman"/>
          <w:b/>
          <w:sz w:val="26"/>
          <w:szCs w:val="26"/>
        </w:rPr>
      </w:pPr>
    </w:p>
    <w:p w14:paraId="17CFC3C0" w14:textId="6471647E" w:rsidR="00DC0CC9" w:rsidRPr="00982FCF" w:rsidRDefault="002C0729" w:rsidP="00C21DB3">
      <w:pPr>
        <w:shd w:val="clear" w:color="auto" w:fill="FFFFFF"/>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DC0CC9" w:rsidRPr="00982FCF">
        <w:rPr>
          <w:rFonts w:ascii="Times New Roman" w:eastAsia="Times New Roman" w:hAnsi="Times New Roman" w:cs="Times New Roman"/>
          <w:b/>
          <w:sz w:val="26"/>
          <w:szCs w:val="26"/>
        </w:rPr>
        <w:t>9.</w:t>
      </w:r>
      <w:r w:rsidR="00DC0CC9" w:rsidRPr="00982FCF">
        <w:rPr>
          <w:rFonts w:ascii="Times New Roman" w:eastAsia="Times New Roman" w:hAnsi="Times New Roman" w:cs="Times New Roman"/>
          <w:sz w:val="26"/>
          <w:szCs w:val="26"/>
        </w:rPr>
        <w:t xml:space="preserve"> </w:t>
      </w:r>
      <w:r w:rsidR="00DC0CC9" w:rsidRPr="00982FCF">
        <w:rPr>
          <w:rFonts w:ascii="Times New Roman" w:eastAsia="Times New Roman" w:hAnsi="Times New Roman" w:cs="Times New Roman"/>
          <w:b/>
          <w:sz w:val="26"/>
          <w:szCs w:val="26"/>
        </w:rPr>
        <w:t>Установіть відповідність між формами бактерій та їх виглядом.</w:t>
      </w:r>
    </w:p>
    <w:tbl>
      <w:tblPr>
        <w:tblW w:w="990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951"/>
        <w:gridCol w:w="4952"/>
      </w:tblGrid>
      <w:tr w:rsidR="009E6DEB" w:rsidRPr="00982FCF" w14:paraId="18DD3A92" w14:textId="77777777" w:rsidTr="00C21DB3">
        <w:tc>
          <w:tcPr>
            <w:tcW w:w="4951" w:type="dxa"/>
            <w:shd w:val="clear" w:color="auto" w:fill="auto"/>
            <w:tcMar>
              <w:top w:w="100" w:type="dxa"/>
              <w:left w:w="100" w:type="dxa"/>
              <w:bottom w:w="100" w:type="dxa"/>
              <w:right w:w="100" w:type="dxa"/>
            </w:tcMar>
          </w:tcPr>
          <w:p w14:paraId="18956E46" w14:textId="77777777" w:rsidR="00DC0CC9" w:rsidRPr="00982FCF" w:rsidRDefault="00DC0CC9" w:rsidP="009E7F65">
            <w:pPr>
              <w:widowControl w:val="0"/>
              <w:pBdr>
                <w:top w:val="nil"/>
                <w:left w:val="nil"/>
                <w:bottom w:val="nil"/>
                <w:right w:val="nil"/>
                <w:between w:val="nil"/>
              </w:pBd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Форма</w:t>
            </w:r>
          </w:p>
        </w:tc>
        <w:tc>
          <w:tcPr>
            <w:tcW w:w="4952" w:type="dxa"/>
            <w:shd w:val="clear" w:color="auto" w:fill="auto"/>
            <w:tcMar>
              <w:top w:w="100" w:type="dxa"/>
              <w:left w:w="100" w:type="dxa"/>
              <w:bottom w:w="100" w:type="dxa"/>
              <w:right w:w="100" w:type="dxa"/>
            </w:tcMar>
          </w:tcPr>
          <w:p w14:paraId="37B43EE2" w14:textId="77777777" w:rsidR="00DC0CC9" w:rsidRPr="00982FCF" w:rsidRDefault="00DC0CC9" w:rsidP="009E7F65">
            <w:pPr>
              <w:widowControl w:val="0"/>
              <w:pBdr>
                <w:top w:val="nil"/>
                <w:left w:val="nil"/>
                <w:bottom w:val="nil"/>
                <w:right w:val="nil"/>
                <w:between w:val="nil"/>
              </w:pBdr>
              <w:tabs>
                <w:tab w:val="left" w:pos="426"/>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Вигляд</w:t>
            </w:r>
          </w:p>
        </w:tc>
      </w:tr>
      <w:tr w:rsidR="009E6DEB" w:rsidRPr="00982FCF" w14:paraId="701CA02E" w14:textId="77777777" w:rsidTr="00C21DB3">
        <w:tc>
          <w:tcPr>
            <w:tcW w:w="4951" w:type="dxa"/>
            <w:shd w:val="clear" w:color="auto" w:fill="auto"/>
            <w:tcMar>
              <w:top w:w="100" w:type="dxa"/>
              <w:left w:w="100" w:type="dxa"/>
              <w:bottom w:w="100" w:type="dxa"/>
              <w:right w:w="100" w:type="dxa"/>
            </w:tcMar>
          </w:tcPr>
          <w:p w14:paraId="7A1CBE0A"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 коки</w:t>
            </w:r>
          </w:p>
        </w:tc>
        <w:tc>
          <w:tcPr>
            <w:tcW w:w="4952" w:type="dxa"/>
            <w:shd w:val="clear" w:color="auto" w:fill="auto"/>
            <w:tcMar>
              <w:top w:w="100" w:type="dxa"/>
              <w:left w:w="100" w:type="dxa"/>
              <w:bottom w:w="100" w:type="dxa"/>
              <w:right w:w="100" w:type="dxa"/>
            </w:tcMar>
          </w:tcPr>
          <w:p w14:paraId="3BB37F04"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r w:rsidRPr="00982FCF">
              <w:rPr>
                <w:rFonts w:ascii="Times New Roman" w:hAnsi="Times New Roman" w:cs="Times New Roman"/>
                <w:noProof/>
                <w:sz w:val="26"/>
                <w:szCs w:val="26"/>
                <w:lang w:eastAsia="uk-UA"/>
              </w:rPr>
              <w:drawing>
                <wp:inline distT="0" distB="0" distL="0" distR="0" wp14:anchorId="25B63EAB" wp14:editId="5B8EFF6F">
                  <wp:extent cx="1364592" cy="795437"/>
                  <wp:effectExtent l="0" t="0" r="0" b="0"/>
                  <wp:docPr id="2090831970" name="image2.jpg" descr="4 500+ стокових фото, фото роялті-фрі та зображень на тему стафілокок  золотистий - iStock"/>
                  <wp:cNvGraphicFramePr/>
                  <a:graphic xmlns:a="http://schemas.openxmlformats.org/drawingml/2006/main">
                    <a:graphicData uri="http://schemas.openxmlformats.org/drawingml/2006/picture">
                      <pic:pic xmlns:pic="http://schemas.openxmlformats.org/drawingml/2006/picture">
                        <pic:nvPicPr>
                          <pic:cNvPr id="0" name="image2.jpg" descr="4 500+ стокових фото, фото роялті-фрі та зображень на тему стафілокок  золотистий - iStock"/>
                          <pic:cNvPicPr preferRelativeResize="0"/>
                        </pic:nvPicPr>
                        <pic:blipFill>
                          <a:blip r:embed="rId101"/>
                          <a:srcRect/>
                          <a:stretch>
                            <a:fillRect/>
                          </a:stretch>
                        </pic:blipFill>
                        <pic:spPr>
                          <a:xfrm>
                            <a:off x="0" y="0"/>
                            <a:ext cx="1364592" cy="795437"/>
                          </a:xfrm>
                          <a:prstGeom prst="rect">
                            <a:avLst/>
                          </a:prstGeom>
                          <a:ln/>
                        </pic:spPr>
                      </pic:pic>
                    </a:graphicData>
                  </a:graphic>
                </wp:inline>
              </w:drawing>
            </w:r>
          </w:p>
        </w:tc>
      </w:tr>
      <w:tr w:rsidR="009E6DEB" w:rsidRPr="00982FCF" w14:paraId="7356DD92" w14:textId="77777777" w:rsidTr="00C21DB3">
        <w:tc>
          <w:tcPr>
            <w:tcW w:w="4951" w:type="dxa"/>
            <w:shd w:val="clear" w:color="auto" w:fill="auto"/>
            <w:tcMar>
              <w:top w:w="100" w:type="dxa"/>
              <w:left w:w="100" w:type="dxa"/>
              <w:bottom w:w="100" w:type="dxa"/>
              <w:right w:w="100" w:type="dxa"/>
            </w:tcMar>
          </w:tcPr>
          <w:p w14:paraId="1539FBDA"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 спірохети</w:t>
            </w:r>
          </w:p>
        </w:tc>
        <w:tc>
          <w:tcPr>
            <w:tcW w:w="4952" w:type="dxa"/>
            <w:shd w:val="clear" w:color="auto" w:fill="auto"/>
            <w:tcMar>
              <w:top w:w="100" w:type="dxa"/>
              <w:left w:w="100" w:type="dxa"/>
              <w:bottom w:w="100" w:type="dxa"/>
              <w:right w:w="100" w:type="dxa"/>
            </w:tcMar>
          </w:tcPr>
          <w:p w14:paraId="6C7F867A"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w:t>
            </w:r>
            <w:r w:rsidRPr="00982FCF">
              <w:rPr>
                <w:rFonts w:ascii="Times New Roman" w:eastAsia="Times New Roman" w:hAnsi="Times New Roman" w:cs="Times New Roman"/>
                <w:noProof/>
                <w:sz w:val="26"/>
                <w:szCs w:val="26"/>
                <w:lang w:eastAsia="uk-UA"/>
              </w:rPr>
              <w:drawing>
                <wp:inline distT="0" distB="0" distL="0" distR="0" wp14:anchorId="17EA32F2" wp14:editId="0EB13DCA">
                  <wp:extent cx="1424298" cy="968415"/>
                  <wp:effectExtent l="0" t="0" r="0" b="0"/>
                  <wp:docPr id="2090831971" name="image17.jpg" descr="грам негативні бацили, сальмонели, бактерії"/>
                  <wp:cNvGraphicFramePr/>
                  <a:graphic xmlns:a="http://schemas.openxmlformats.org/drawingml/2006/main">
                    <a:graphicData uri="http://schemas.openxmlformats.org/drawingml/2006/picture">
                      <pic:pic xmlns:pic="http://schemas.openxmlformats.org/drawingml/2006/picture">
                        <pic:nvPicPr>
                          <pic:cNvPr id="0" name="image17.jpg" descr="грам негативні бацили, сальмонели, бактерії"/>
                          <pic:cNvPicPr preferRelativeResize="0"/>
                        </pic:nvPicPr>
                        <pic:blipFill>
                          <a:blip r:embed="rId102"/>
                          <a:srcRect/>
                          <a:stretch>
                            <a:fillRect/>
                          </a:stretch>
                        </pic:blipFill>
                        <pic:spPr>
                          <a:xfrm>
                            <a:off x="0" y="0"/>
                            <a:ext cx="1424298" cy="968415"/>
                          </a:xfrm>
                          <a:prstGeom prst="rect">
                            <a:avLst/>
                          </a:prstGeom>
                          <a:ln/>
                        </pic:spPr>
                      </pic:pic>
                    </a:graphicData>
                  </a:graphic>
                </wp:inline>
              </w:drawing>
            </w:r>
            <w:r w:rsidRPr="00982FCF">
              <w:rPr>
                <w:rFonts w:ascii="Times New Roman" w:eastAsia="Times New Roman" w:hAnsi="Times New Roman" w:cs="Times New Roman"/>
                <w:sz w:val="26"/>
                <w:szCs w:val="26"/>
              </w:rPr>
              <w:t xml:space="preserve"> </w:t>
            </w:r>
            <w:r w:rsidRPr="00982FCF">
              <w:rPr>
                <w:rFonts w:ascii="Times New Roman" w:hAnsi="Times New Roman" w:cs="Times New Roman"/>
                <w:noProof/>
                <w:sz w:val="26"/>
                <w:szCs w:val="26"/>
                <w:lang w:eastAsia="uk-UA"/>
              </w:rPr>
              <mc:AlternateContent>
                <mc:Choice Requires="wps">
                  <w:drawing>
                    <wp:inline distT="0" distB="0" distL="0" distR="0" wp14:anchorId="409C39FC" wp14:editId="44695CF3">
                      <wp:extent cx="314325" cy="314325"/>
                      <wp:effectExtent l="0" t="0" r="0" b="0"/>
                      <wp:docPr id="2090831951" name="Прямоугольник 2090831951" descr="Бацили картинки, стокові Бацили фотографії, зображення | Скачати з  Depositphotos"/>
                      <wp:cNvGraphicFramePr/>
                      <a:graphic xmlns:a="http://schemas.openxmlformats.org/drawingml/2006/main">
                        <a:graphicData uri="http://schemas.microsoft.com/office/word/2010/wordprocessingShape">
                          <wps:wsp>
                            <wps:cNvSpPr/>
                            <wps:spPr>
                              <a:xfrm>
                                <a:off x="5193600" y="3627600"/>
                                <a:ext cx="304800" cy="304800"/>
                              </a:xfrm>
                              <a:prstGeom prst="rect">
                                <a:avLst/>
                              </a:prstGeom>
                              <a:noFill/>
                              <a:ln>
                                <a:noFill/>
                              </a:ln>
                            </wps:spPr>
                            <wps:txbx>
                              <w:txbxContent>
                                <w:p w14:paraId="3C0090B8" w14:textId="77777777" w:rsidR="008E7094" w:rsidRDefault="008E7094" w:rsidP="00DC0CC9">
                                  <w:pPr>
                                    <w:spacing w:line="240" w:lineRule="auto"/>
                                    <w:textDirection w:val="btLr"/>
                                  </w:pPr>
                                </w:p>
                              </w:txbxContent>
                            </wps:txbx>
                            <wps:bodyPr spcFirstLastPara="1" wrap="square" lIns="91425" tIns="91425" rIns="91425" bIns="91425" anchor="ctr" anchorCtr="0">
                              <a:noAutofit/>
                            </wps:bodyPr>
                          </wps:wsp>
                        </a:graphicData>
                      </a:graphic>
                    </wp:inline>
                  </w:drawing>
                </mc:Choice>
                <mc:Fallback>
                  <w:pict>
                    <v:rect w14:anchorId="409C39FC" id="Прямоугольник 2090831951" o:spid="_x0000_s1027" alt="Бацили картинки, стокові Бацили фотографії, зображення | Скачати з  Depositphotos" style="width:24.75pt;height:24.7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" filled="f" stroked="f">
                      <v:textbox inset="2.53958mm,2.53958mm,2.53958mm,2.53958mm">
                        <w:txbxContent>
                          <w:p w14:paraId="3C0090B8" w14:textId="77777777" w:rsidR="008E7094" w:rsidRDefault="008E7094" w:rsidP="00DC0CC9">
                            <w:pPr>
                              <w:spacing w:line="240" w:lineRule="auto"/>
                              <w:textDirection w:val="btLr"/>
                            </w:pPr>
                          </w:p>
                        </w:txbxContent>
                      </v:textbox>
                      <w10:anchorlock/>
                    </v:rect>
                  </w:pict>
                </mc:Fallback>
              </mc:AlternateContent>
            </w:r>
          </w:p>
        </w:tc>
      </w:tr>
      <w:tr w:rsidR="009E6DEB" w:rsidRPr="00982FCF" w14:paraId="12361C5A" w14:textId="77777777" w:rsidTr="00C21DB3">
        <w:tc>
          <w:tcPr>
            <w:tcW w:w="4951" w:type="dxa"/>
            <w:shd w:val="clear" w:color="auto" w:fill="auto"/>
            <w:tcMar>
              <w:top w:w="100" w:type="dxa"/>
              <w:left w:w="100" w:type="dxa"/>
              <w:bottom w:w="100" w:type="dxa"/>
              <w:right w:w="100" w:type="dxa"/>
            </w:tcMar>
          </w:tcPr>
          <w:p w14:paraId="667F0F91"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3 </w:t>
            </w:r>
            <w:proofErr w:type="spellStart"/>
            <w:r w:rsidRPr="00982FCF">
              <w:rPr>
                <w:rFonts w:ascii="Times New Roman" w:eastAsia="Times New Roman" w:hAnsi="Times New Roman" w:cs="Times New Roman"/>
                <w:sz w:val="26"/>
                <w:szCs w:val="26"/>
              </w:rPr>
              <w:t>бацили</w:t>
            </w:r>
            <w:proofErr w:type="spellEnd"/>
          </w:p>
        </w:tc>
        <w:tc>
          <w:tcPr>
            <w:tcW w:w="4952" w:type="dxa"/>
            <w:shd w:val="clear" w:color="auto" w:fill="auto"/>
            <w:tcMar>
              <w:top w:w="100" w:type="dxa"/>
              <w:left w:w="100" w:type="dxa"/>
              <w:bottom w:w="100" w:type="dxa"/>
              <w:right w:w="100" w:type="dxa"/>
            </w:tcMar>
          </w:tcPr>
          <w:p w14:paraId="33850C50"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r w:rsidRPr="00982FCF">
              <w:rPr>
                <w:rFonts w:ascii="Times New Roman" w:hAnsi="Times New Roman" w:cs="Times New Roman"/>
                <w:noProof/>
                <w:sz w:val="26"/>
                <w:szCs w:val="26"/>
                <w:lang w:eastAsia="uk-UA"/>
              </w:rPr>
              <w:drawing>
                <wp:inline distT="0" distB="0" distL="0" distR="0" wp14:anchorId="191FBF68" wp14:editId="71FEA62F">
                  <wp:extent cx="1383030" cy="922020"/>
                  <wp:effectExtent l="0" t="0" r="0" b="0"/>
                  <wp:docPr id="2090831972" name="image16.jpg" descr="Бактерии Enterococcus, 3D Иллюстрации. Грамположительные Кокки, Которые  Вызывают Младенцев Эндокардит И Другие Инфекции Фотография, картинки,  изображения и сток-фотография без роялти. Image 77340622"/>
                  <wp:cNvGraphicFramePr/>
                  <a:graphic xmlns:a="http://schemas.openxmlformats.org/drawingml/2006/main">
                    <a:graphicData uri="http://schemas.openxmlformats.org/drawingml/2006/picture">
                      <pic:pic xmlns:pic="http://schemas.openxmlformats.org/drawingml/2006/picture">
                        <pic:nvPicPr>
                          <pic:cNvPr id="0" name="image16.jpg" descr="Бактерии Enterococcus, 3D Иллюстрации. Грамположительные Кокки, Которые  Вызывают Младенцев Эндокардит И Другие Инфекции Фотография, картинки,  изображения и сток-фотография без роялти. Image 77340622"/>
                          <pic:cNvPicPr preferRelativeResize="0"/>
                        </pic:nvPicPr>
                        <pic:blipFill>
                          <a:blip r:embed="rId103"/>
                          <a:srcRect/>
                          <a:stretch>
                            <a:fillRect/>
                          </a:stretch>
                        </pic:blipFill>
                        <pic:spPr>
                          <a:xfrm>
                            <a:off x="0" y="0"/>
                            <a:ext cx="1383030" cy="922020"/>
                          </a:xfrm>
                          <a:prstGeom prst="rect">
                            <a:avLst/>
                          </a:prstGeom>
                          <a:ln/>
                        </pic:spPr>
                      </pic:pic>
                    </a:graphicData>
                  </a:graphic>
                </wp:inline>
              </w:drawing>
            </w:r>
          </w:p>
        </w:tc>
      </w:tr>
      <w:tr w:rsidR="009E6DEB" w:rsidRPr="00982FCF" w14:paraId="70AB6514" w14:textId="77777777" w:rsidTr="00C21DB3">
        <w:tc>
          <w:tcPr>
            <w:tcW w:w="4951" w:type="dxa"/>
            <w:shd w:val="clear" w:color="auto" w:fill="auto"/>
            <w:tcMar>
              <w:top w:w="100" w:type="dxa"/>
              <w:left w:w="100" w:type="dxa"/>
              <w:bottom w:w="100" w:type="dxa"/>
              <w:right w:w="100" w:type="dxa"/>
            </w:tcMar>
          </w:tcPr>
          <w:p w14:paraId="40EA6084"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 вібріони</w:t>
            </w:r>
          </w:p>
        </w:tc>
        <w:tc>
          <w:tcPr>
            <w:tcW w:w="4952" w:type="dxa"/>
            <w:shd w:val="clear" w:color="auto" w:fill="auto"/>
            <w:tcMar>
              <w:top w:w="100" w:type="dxa"/>
              <w:left w:w="100" w:type="dxa"/>
              <w:bottom w:w="100" w:type="dxa"/>
              <w:right w:w="100" w:type="dxa"/>
            </w:tcMar>
          </w:tcPr>
          <w:p w14:paraId="7A858E27"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w:t>
            </w:r>
            <w:r w:rsidRPr="00982FCF">
              <w:rPr>
                <w:rFonts w:ascii="Times New Roman" w:hAnsi="Times New Roman" w:cs="Times New Roman"/>
                <w:noProof/>
                <w:sz w:val="26"/>
                <w:szCs w:val="26"/>
                <w:lang w:eastAsia="uk-UA"/>
              </w:rPr>
              <w:drawing>
                <wp:inline distT="0" distB="0" distL="0" distR="0" wp14:anchorId="513A5C20" wp14:editId="46ED05A0">
                  <wp:extent cx="1424940" cy="1424940"/>
                  <wp:effectExtent l="0" t="0" r="0" b="0"/>
                  <wp:docPr id="2090831973" name="image15.jpg" descr="Антитіла IgM до блідої спірохети (збудник сифілісу): норма та розшифровка"/>
                  <wp:cNvGraphicFramePr/>
                  <a:graphic xmlns:a="http://schemas.openxmlformats.org/drawingml/2006/main">
                    <a:graphicData uri="http://schemas.openxmlformats.org/drawingml/2006/picture">
                      <pic:pic xmlns:pic="http://schemas.openxmlformats.org/drawingml/2006/picture">
                        <pic:nvPicPr>
                          <pic:cNvPr id="0" name="image15.jpg" descr="Антитіла IgM до блідої спірохети (збудник сифілісу): норма та розшифровка"/>
                          <pic:cNvPicPr preferRelativeResize="0"/>
                        </pic:nvPicPr>
                        <pic:blipFill>
                          <a:blip r:embed="rId104"/>
                          <a:srcRect/>
                          <a:stretch>
                            <a:fillRect/>
                          </a:stretch>
                        </pic:blipFill>
                        <pic:spPr>
                          <a:xfrm>
                            <a:off x="0" y="0"/>
                            <a:ext cx="1424940" cy="1424940"/>
                          </a:xfrm>
                          <a:prstGeom prst="rect">
                            <a:avLst/>
                          </a:prstGeom>
                          <a:ln/>
                        </pic:spPr>
                      </pic:pic>
                    </a:graphicData>
                  </a:graphic>
                </wp:inline>
              </w:drawing>
            </w:r>
          </w:p>
        </w:tc>
      </w:tr>
      <w:tr w:rsidR="00DC0CC9" w:rsidRPr="00982FCF" w14:paraId="39600C26" w14:textId="77777777" w:rsidTr="00C21DB3">
        <w:tc>
          <w:tcPr>
            <w:tcW w:w="4951" w:type="dxa"/>
            <w:shd w:val="clear" w:color="auto" w:fill="auto"/>
            <w:tcMar>
              <w:top w:w="100" w:type="dxa"/>
              <w:left w:w="100" w:type="dxa"/>
              <w:bottom w:w="100" w:type="dxa"/>
              <w:right w:w="100" w:type="dxa"/>
            </w:tcMar>
          </w:tcPr>
          <w:p w14:paraId="7A51944B"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5 стафілококи</w:t>
            </w:r>
          </w:p>
        </w:tc>
        <w:tc>
          <w:tcPr>
            <w:tcW w:w="4952" w:type="dxa"/>
            <w:shd w:val="clear" w:color="auto" w:fill="auto"/>
            <w:tcMar>
              <w:top w:w="100" w:type="dxa"/>
              <w:left w:w="100" w:type="dxa"/>
              <w:bottom w:w="100" w:type="dxa"/>
              <w:right w:w="100" w:type="dxa"/>
            </w:tcMar>
          </w:tcPr>
          <w:p w14:paraId="26B2EDF8" w14:textId="77777777" w:rsidR="00DC0CC9" w:rsidRPr="00982FCF" w:rsidRDefault="00DC0CC9" w:rsidP="00C21DB3">
            <w:pPr>
              <w:widowControl w:val="0"/>
              <w:pBdr>
                <w:top w:val="nil"/>
                <w:left w:val="nil"/>
                <w:bottom w:val="nil"/>
                <w:right w:val="nil"/>
                <w:between w:val="nil"/>
              </w:pBdr>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Д </w:t>
            </w:r>
            <w:r w:rsidRPr="00982FCF">
              <w:rPr>
                <w:rFonts w:ascii="Times New Roman" w:hAnsi="Times New Roman" w:cs="Times New Roman"/>
                <w:noProof/>
                <w:sz w:val="26"/>
                <w:szCs w:val="26"/>
                <w:lang w:eastAsia="uk-UA"/>
              </w:rPr>
              <w:drawing>
                <wp:inline distT="0" distB="0" distL="0" distR="0" wp14:anchorId="0DFDA857" wp14:editId="572FC395">
                  <wp:extent cx="1348740" cy="1348740"/>
                  <wp:effectExtent l="0" t="0" r="0" b="0"/>
                  <wp:docPr id="2090831956" name="image1.jpg" descr="SVOBODA.FM :: У річках знайшли холерний вібріон"/>
                  <wp:cNvGraphicFramePr/>
                  <a:graphic xmlns:a="http://schemas.openxmlformats.org/drawingml/2006/main">
                    <a:graphicData uri="http://schemas.openxmlformats.org/drawingml/2006/picture">
                      <pic:pic xmlns:pic="http://schemas.openxmlformats.org/drawingml/2006/picture">
                        <pic:nvPicPr>
                          <pic:cNvPr id="0" name="image1.jpg" descr="SVOBODA.FM :: У річках знайшли холерний вібріон"/>
                          <pic:cNvPicPr preferRelativeResize="0"/>
                        </pic:nvPicPr>
                        <pic:blipFill>
                          <a:blip r:embed="rId105"/>
                          <a:srcRect/>
                          <a:stretch>
                            <a:fillRect/>
                          </a:stretch>
                        </pic:blipFill>
                        <pic:spPr>
                          <a:xfrm>
                            <a:off x="0" y="0"/>
                            <a:ext cx="1348740" cy="1348740"/>
                          </a:xfrm>
                          <a:prstGeom prst="rect">
                            <a:avLst/>
                          </a:prstGeom>
                          <a:ln/>
                        </pic:spPr>
                      </pic:pic>
                    </a:graphicData>
                  </a:graphic>
                </wp:inline>
              </w:drawing>
            </w:r>
          </w:p>
        </w:tc>
      </w:tr>
    </w:tbl>
    <w:p w14:paraId="34BEEB77" w14:textId="77777777" w:rsidR="00DC0CC9" w:rsidRPr="00982FCF" w:rsidRDefault="00DC0CC9" w:rsidP="00C21DB3">
      <w:pPr>
        <w:pBdr>
          <w:top w:val="nil"/>
          <w:left w:val="nil"/>
          <w:bottom w:val="nil"/>
          <w:right w:val="nil"/>
          <w:between w:val="nil"/>
        </w:pBdr>
        <w:tabs>
          <w:tab w:val="left" w:pos="426"/>
        </w:tabs>
        <w:spacing w:after="0" w:line="240" w:lineRule="auto"/>
        <w:jc w:val="both"/>
        <w:rPr>
          <w:rFonts w:ascii="Times New Roman" w:eastAsia="Times New Roman" w:hAnsi="Times New Roman" w:cs="Times New Roman"/>
          <w:b/>
          <w:i/>
          <w:sz w:val="26"/>
          <w:szCs w:val="26"/>
        </w:rPr>
      </w:pPr>
    </w:p>
    <w:p w14:paraId="1B5C1005" w14:textId="77777777" w:rsidR="00DC0CC9" w:rsidRPr="00982FCF" w:rsidRDefault="00DC0CC9" w:rsidP="009E7F6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Високий рівень</w:t>
      </w:r>
    </w:p>
    <w:p w14:paraId="35DF56D9" w14:textId="4485F514" w:rsidR="00DC0CC9" w:rsidRPr="00982FCF" w:rsidRDefault="00DC0CC9" w:rsidP="009E7F65">
      <w:pPr>
        <w:pBdr>
          <w:top w:val="nil"/>
          <w:left w:val="nil"/>
          <w:bottom w:val="nil"/>
          <w:right w:val="nil"/>
          <w:between w:val="nil"/>
        </w:pBdr>
        <w:tabs>
          <w:tab w:val="left" w:pos="426"/>
        </w:tabs>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i/>
          <w:sz w:val="26"/>
          <w:szCs w:val="26"/>
        </w:rPr>
        <w:t>Завдання 10-11 із вибором ОДНІЄЇ правильної відповіді</w:t>
      </w:r>
      <w:r w:rsidR="009E7F65" w:rsidRPr="00982FCF">
        <w:rPr>
          <w:rFonts w:ascii="Times New Roman" w:eastAsia="Times New Roman" w:hAnsi="Times New Roman" w:cs="Times New Roman"/>
          <w:i/>
          <w:sz w:val="26"/>
          <w:szCs w:val="26"/>
        </w:rPr>
        <w:t>.</w:t>
      </w:r>
    </w:p>
    <w:p w14:paraId="5413A42A" w14:textId="5C73BE41" w:rsidR="00DC0CC9" w:rsidRPr="00982FCF" w:rsidRDefault="002C072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6386C" w:rsidRPr="00982FCF">
        <w:rPr>
          <w:rFonts w:ascii="Times New Roman" w:eastAsia="Calibri" w:hAnsi="Times New Roman" w:cs="Times New Roman"/>
          <w:b/>
          <w:bCs/>
          <w:iCs/>
          <w:sz w:val="26"/>
          <w:szCs w:val="26"/>
        </w:rPr>
        <w:t xml:space="preserve">. </w:t>
      </w:r>
      <w:r w:rsidR="00DC0CC9" w:rsidRPr="00982FCF">
        <w:rPr>
          <w:rFonts w:ascii="Times New Roman" w:eastAsia="Times New Roman" w:hAnsi="Times New Roman" w:cs="Times New Roman"/>
          <w:b/>
          <w:bCs/>
          <w:sz w:val="26"/>
          <w:szCs w:val="26"/>
        </w:rPr>
        <w:t>10.</w:t>
      </w:r>
      <w:r w:rsidR="00DC0CC9" w:rsidRPr="00982FCF">
        <w:rPr>
          <w:rFonts w:ascii="Times New Roman" w:eastAsia="Times New Roman" w:hAnsi="Times New Roman" w:cs="Times New Roman"/>
          <w:sz w:val="26"/>
          <w:szCs w:val="26"/>
        </w:rPr>
        <w:t xml:space="preserve"> Однією з найбільш руйнівних пандемій була Чорна смерть (з 1346 по 1361), яка, як вважають, стала черговим спалахом бубонної чуми, спричиненої бактерією </w:t>
      </w:r>
      <w:proofErr w:type="spellStart"/>
      <w:r w:rsidR="00DC0CC9" w:rsidRPr="00982FCF">
        <w:rPr>
          <w:rFonts w:ascii="Times New Roman" w:eastAsia="Times New Roman" w:hAnsi="Times New Roman" w:cs="Times New Roman"/>
          <w:i/>
          <w:sz w:val="26"/>
          <w:szCs w:val="26"/>
        </w:rPr>
        <w:t>Yersinia</w:t>
      </w:r>
      <w:proofErr w:type="spellEnd"/>
      <w:r w:rsidR="00DC0CC9" w:rsidRPr="00982FCF">
        <w:rPr>
          <w:rFonts w:ascii="Times New Roman" w:eastAsia="Times New Roman" w:hAnsi="Times New Roman" w:cs="Times New Roman"/>
          <w:i/>
          <w:sz w:val="26"/>
          <w:szCs w:val="26"/>
        </w:rPr>
        <w:t xml:space="preserve"> </w:t>
      </w:r>
      <w:proofErr w:type="spellStart"/>
      <w:r w:rsidR="00DC0CC9" w:rsidRPr="00982FCF">
        <w:rPr>
          <w:rFonts w:ascii="Times New Roman" w:eastAsia="Times New Roman" w:hAnsi="Times New Roman" w:cs="Times New Roman"/>
          <w:i/>
          <w:sz w:val="26"/>
          <w:szCs w:val="26"/>
        </w:rPr>
        <w:t>pestis</w:t>
      </w:r>
      <w:proofErr w:type="spellEnd"/>
      <w:r w:rsidR="00DC0CC9" w:rsidRPr="00982FCF">
        <w:rPr>
          <w:rFonts w:ascii="Times New Roman" w:eastAsia="Times New Roman" w:hAnsi="Times New Roman" w:cs="Times New Roman"/>
          <w:sz w:val="26"/>
          <w:szCs w:val="26"/>
        </w:rPr>
        <w:t xml:space="preserve">. Цю бактерію </w:t>
      </w:r>
      <w:proofErr w:type="spellStart"/>
      <w:r w:rsidR="00DC0CC9" w:rsidRPr="00982FCF">
        <w:rPr>
          <w:rFonts w:ascii="Times New Roman" w:eastAsia="Times New Roman" w:hAnsi="Times New Roman" w:cs="Times New Roman"/>
          <w:sz w:val="26"/>
          <w:szCs w:val="26"/>
        </w:rPr>
        <w:t>переносять</w:t>
      </w:r>
      <w:proofErr w:type="spellEnd"/>
      <w:r w:rsidR="00DC0CC9" w:rsidRPr="00982FCF">
        <w:rPr>
          <w:rFonts w:ascii="Times New Roman" w:eastAsia="Times New Roman" w:hAnsi="Times New Roman" w:cs="Times New Roman"/>
          <w:sz w:val="26"/>
          <w:szCs w:val="26"/>
        </w:rPr>
        <w:t xml:space="preserve"> блохи, що живуть на чорних щурах. Чорна смерть скоротила населення світу з приблизно 450 мільйонів до приблизно 350 до 375 мільйонів. Бубонна чума знову сильно вразила Лондон у середині 1600-х років. Щороку в усьому світі фіксують приблизно від 1000 до 3000 випадків чуми.</w:t>
      </w:r>
    </w:p>
    <w:p w14:paraId="108DB73A"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hAnsi="Times New Roman" w:cs="Times New Roman"/>
          <w:noProof/>
          <w:sz w:val="26"/>
          <w:szCs w:val="26"/>
          <w:lang w:eastAsia="uk-UA"/>
        </w:rPr>
        <w:drawing>
          <wp:inline distT="0" distB="0" distL="0" distR="0" wp14:anchorId="5E6F0AE3" wp14:editId="6501858C">
            <wp:extent cx="2752802" cy="2109842"/>
            <wp:effectExtent l="0" t="0" r="0" b="0"/>
            <wp:docPr id="2090831958" name="image6.jpg" descr="Владислав Кіорсак. «Чорна смерть» в Європі 1347-1351 рр. у соціокультурному  аспекті. — Львівський історичний клуб"/>
            <wp:cNvGraphicFramePr/>
            <a:graphic xmlns:a="http://schemas.openxmlformats.org/drawingml/2006/main">
              <a:graphicData uri="http://schemas.openxmlformats.org/drawingml/2006/picture">
                <pic:pic xmlns:pic="http://schemas.openxmlformats.org/drawingml/2006/picture">
                  <pic:nvPicPr>
                    <pic:cNvPr id="0" name="image6.jpg" descr="Владислав Кіорсак. «Чорна смерть» в Європі 1347-1351 рр. у соціокультурному  аспекті. — Львівський історичний клуб"/>
                    <pic:cNvPicPr preferRelativeResize="0"/>
                  </pic:nvPicPr>
                  <pic:blipFill>
                    <a:blip r:embed="rId106"/>
                    <a:srcRect/>
                    <a:stretch>
                      <a:fillRect/>
                    </a:stretch>
                  </pic:blipFill>
                  <pic:spPr>
                    <a:xfrm>
                      <a:off x="0" y="0"/>
                      <a:ext cx="2752802" cy="2109842"/>
                    </a:xfrm>
                    <a:prstGeom prst="rect">
                      <a:avLst/>
                    </a:prstGeom>
                    <a:ln/>
                  </pic:spPr>
                </pic:pic>
              </a:graphicData>
            </a:graphic>
          </wp:inline>
        </w:drawing>
      </w:r>
    </w:p>
    <w:p w14:paraId="27BAE8FD"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10.1. Як поширювалась бактерія </w:t>
      </w:r>
      <w:proofErr w:type="spellStart"/>
      <w:r w:rsidRPr="00982FCF">
        <w:rPr>
          <w:rFonts w:ascii="Times New Roman" w:eastAsia="Times New Roman" w:hAnsi="Times New Roman" w:cs="Times New Roman"/>
          <w:b/>
          <w:i/>
          <w:sz w:val="26"/>
          <w:szCs w:val="26"/>
        </w:rPr>
        <w:t>Yersinia</w:t>
      </w:r>
      <w:proofErr w:type="spellEnd"/>
      <w:r w:rsidRPr="00982FCF">
        <w:rPr>
          <w:rFonts w:ascii="Times New Roman" w:eastAsia="Times New Roman" w:hAnsi="Times New Roman" w:cs="Times New Roman"/>
          <w:b/>
          <w:i/>
          <w:sz w:val="26"/>
          <w:szCs w:val="26"/>
        </w:rPr>
        <w:t xml:space="preserve"> </w:t>
      </w:r>
      <w:proofErr w:type="spellStart"/>
      <w:r w:rsidRPr="00982FCF">
        <w:rPr>
          <w:rFonts w:ascii="Times New Roman" w:eastAsia="Times New Roman" w:hAnsi="Times New Roman" w:cs="Times New Roman"/>
          <w:b/>
          <w:i/>
          <w:sz w:val="26"/>
          <w:szCs w:val="26"/>
        </w:rPr>
        <w:t>pestis</w:t>
      </w:r>
      <w:proofErr w:type="spellEnd"/>
      <w:r w:rsidRPr="00982FCF">
        <w:rPr>
          <w:rFonts w:ascii="Times New Roman" w:eastAsia="Times New Roman" w:hAnsi="Times New Roman" w:cs="Times New Roman"/>
          <w:b/>
          <w:sz w:val="26"/>
          <w:szCs w:val="26"/>
        </w:rPr>
        <w:t>, яка спричинила Чорну смерть?</w:t>
      </w:r>
    </w:p>
    <w:p w14:paraId="4888FF3C"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A Повітряно-крапельним шляхом від хворих людей.</w:t>
      </w:r>
    </w:p>
    <w:p w14:paraId="4AB48C05"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Через воду, забруднену бактеріями.</w:t>
      </w:r>
    </w:p>
    <w:p w14:paraId="0B6C72E3"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Через укуси </w:t>
      </w:r>
      <w:proofErr w:type="spellStart"/>
      <w:r w:rsidRPr="00982FCF">
        <w:rPr>
          <w:rFonts w:ascii="Times New Roman" w:eastAsia="Times New Roman" w:hAnsi="Times New Roman" w:cs="Times New Roman"/>
          <w:sz w:val="26"/>
          <w:szCs w:val="26"/>
        </w:rPr>
        <w:t>бліх</w:t>
      </w:r>
      <w:proofErr w:type="spellEnd"/>
      <w:r w:rsidRPr="00982FCF">
        <w:rPr>
          <w:rFonts w:ascii="Times New Roman" w:eastAsia="Times New Roman" w:hAnsi="Times New Roman" w:cs="Times New Roman"/>
          <w:sz w:val="26"/>
          <w:szCs w:val="26"/>
        </w:rPr>
        <w:t>, що жили на чорних щурах.</w:t>
      </w:r>
    </w:p>
    <w:p w14:paraId="5A80247D" w14:textId="419F9861"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Контактом із зараженою їжею.</w:t>
      </w:r>
    </w:p>
    <w:p w14:paraId="22A59263" w14:textId="77777777" w:rsidR="001E1FDD" w:rsidRPr="00982FCF" w:rsidRDefault="001E1FDD"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p>
    <w:p w14:paraId="0104A7D4"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10.2. Чому Чорна смерть мала такі руйнівні наслідки для населення світу в XIV столітті?</w:t>
      </w:r>
    </w:p>
    <w:p w14:paraId="2AA73061" w14:textId="77777777" w:rsidR="00DC0CC9" w:rsidRPr="00982FCF" w:rsidRDefault="00DC0CC9"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A Через швидке поширення бактерій водними шляхами.</w:t>
      </w:r>
    </w:p>
    <w:p w14:paraId="6AF7D433" w14:textId="77777777" w:rsidR="00DC0CC9" w:rsidRPr="00982FCF" w:rsidRDefault="00DC0CC9"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Через відсутність медичних знань та низький рівень гігієни, що ускладнювали контроль за хворобою.</w:t>
      </w:r>
    </w:p>
    <w:p w14:paraId="4094A180" w14:textId="77777777" w:rsidR="00DC0CC9" w:rsidRPr="00982FCF" w:rsidRDefault="00DC0CC9"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Через генетичні особливості бактерії, яка вражала тільки молодих людей.</w:t>
      </w:r>
    </w:p>
    <w:p w14:paraId="21047C33" w14:textId="44EDAEF0" w:rsidR="00DC0CC9" w:rsidRPr="00982FCF" w:rsidRDefault="00DC0CC9"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Через глобальну зміну клімату, яка сприяла розмноженню бактерій.</w:t>
      </w:r>
    </w:p>
    <w:p w14:paraId="6D5D1842" w14:textId="77777777" w:rsidR="001E1FDD" w:rsidRPr="00982FCF" w:rsidRDefault="001E1FDD" w:rsidP="00C21DB3">
      <w:pPr>
        <w:pBdr>
          <w:top w:val="nil"/>
          <w:left w:val="nil"/>
          <w:bottom w:val="nil"/>
          <w:right w:val="nil"/>
          <w:between w:val="nil"/>
        </w:pBdr>
        <w:shd w:val="clear" w:color="auto" w:fill="FFFFFF"/>
        <w:tabs>
          <w:tab w:val="left" w:pos="426"/>
        </w:tabs>
        <w:spacing w:after="0" w:line="240" w:lineRule="auto"/>
        <w:jc w:val="both"/>
        <w:rPr>
          <w:rFonts w:ascii="Times New Roman" w:eastAsia="Times New Roman" w:hAnsi="Times New Roman" w:cs="Times New Roman"/>
          <w:sz w:val="26"/>
          <w:szCs w:val="26"/>
        </w:rPr>
      </w:pPr>
    </w:p>
    <w:p w14:paraId="441D7C0E"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10.3. Визначте основний фактор, який допомагає уникати масштабних пандемій чуми в сучасному світі.</w:t>
      </w:r>
    </w:p>
    <w:p w14:paraId="3A2D0286"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A Відсутність </w:t>
      </w:r>
      <w:proofErr w:type="spellStart"/>
      <w:r w:rsidRPr="00982FCF">
        <w:rPr>
          <w:rFonts w:ascii="Times New Roman" w:eastAsia="Times New Roman" w:hAnsi="Times New Roman" w:cs="Times New Roman"/>
          <w:sz w:val="26"/>
          <w:szCs w:val="26"/>
        </w:rPr>
        <w:t>бліх</w:t>
      </w:r>
      <w:proofErr w:type="spellEnd"/>
      <w:r w:rsidRPr="00982FCF">
        <w:rPr>
          <w:rFonts w:ascii="Times New Roman" w:eastAsia="Times New Roman" w:hAnsi="Times New Roman" w:cs="Times New Roman"/>
          <w:sz w:val="26"/>
          <w:szCs w:val="26"/>
        </w:rPr>
        <w:t xml:space="preserve"> у сучасному світі.</w:t>
      </w:r>
    </w:p>
    <w:p w14:paraId="6BC6958F"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Сучасна медицина, включаючи антибіотики, що дозволяють ефективно лікувати чуму.</w:t>
      </w:r>
    </w:p>
    <w:p w14:paraId="3C6488B5"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Генетична модифікація бактерії </w:t>
      </w:r>
      <w:proofErr w:type="spellStart"/>
      <w:r w:rsidRPr="00982FCF">
        <w:rPr>
          <w:rFonts w:ascii="Times New Roman" w:eastAsia="Times New Roman" w:hAnsi="Times New Roman" w:cs="Times New Roman"/>
          <w:i/>
          <w:sz w:val="26"/>
          <w:szCs w:val="26"/>
        </w:rPr>
        <w:t>Yersinia</w:t>
      </w:r>
      <w:proofErr w:type="spellEnd"/>
      <w:r w:rsidRPr="00982FCF">
        <w:rPr>
          <w:rFonts w:ascii="Times New Roman" w:eastAsia="Times New Roman" w:hAnsi="Times New Roman" w:cs="Times New Roman"/>
          <w:i/>
          <w:sz w:val="26"/>
          <w:szCs w:val="26"/>
        </w:rPr>
        <w:t xml:space="preserve"> </w:t>
      </w:r>
      <w:proofErr w:type="spellStart"/>
      <w:r w:rsidRPr="00982FCF">
        <w:rPr>
          <w:rFonts w:ascii="Times New Roman" w:eastAsia="Times New Roman" w:hAnsi="Times New Roman" w:cs="Times New Roman"/>
          <w:i/>
          <w:sz w:val="26"/>
          <w:szCs w:val="26"/>
        </w:rPr>
        <w:t>pestis</w:t>
      </w:r>
      <w:proofErr w:type="spellEnd"/>
      <w:r w:rsidRPr="00982FCF">
        <w:rPr>
          <w:rFonts w:ascii="Times New Roman" w:eastAsia="Times New Roman" w:hAnsi="Times New Roman" w:cs="Times New Roman"/>
          <w:sz w:val="26"/>
          <w:szCs w:val="26"/>
        </w:rPr>
        <w:t>.</w:t>
      </w:r>
    </w:p>
    <w:p w14:paraId="77DD6809" w14:textId="77777777" w:rsidR="00DC0CC9" w:rsidRPr="00982FCF" w:rsidRDefault="00DC0CC9" w:rsidP="00C21DB3">
      <w:pPr>
        <w:shd w:val="clear" w:color="auto" w:fill="FFFFFF"/>
        <w:tabs>
          <w:tab w:val="left" w:pos="426"/>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Використання вакцин проти чуми.</w:t>
      </w:r>
    </w:p>
    <w:p w14:paraId="03ED0AC6" w14:textId="1507B1B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p>
    <w:p w14:paraId="2F772943" w14:textId="77777777" w:rsidR="00B17C6C" w:rsidRPr="00982FCF" w:rsidRDefault="00B17C6C" w:rsidP="009E7F65">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p w14:paraId="37C2F7D1" w14:textId="40619FD6" w:rsidR="00DC0CC9" w:rsidRPr="00982FCF" w:rsidRDefault="00DC0CC9" w:rsidP="009E7F65">
      <w:pPr>
        <w:tabs>
          <w:tab w:val="left" w:pos="426"/>
        </w:tabs>
        <w:spacing w:after="0" w:line="240" w:lineRule="auto"/>
        <w:jc w:val="center"/>
        <w:rPr>
          <w:rFonts w:ascii="Times New Roman" w:eastAsia="Times New Roman" w:hAnsi="Times New Roman" w:cs="Times New Roman"/>
          <w:sz w:val="26"/>
          <w:szCs w:val="26"/>
        </w:rPr>
      </w:pPr>
    </w:p>
    <w:p w14:paraId="4ED5C6D9"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p>
    <w:p w14:paraId="7A3A4C38" w14:textId="7C3DA703" w:rsidR="00DC0CC9" w:rsidRPr="00982FCF" w:rsidRDefault="00DC0CC9" w:rsidP="009E7F65">
      <w:pPr>
        <w:tabs>
          <w:tab w:val="left" w:pos="426"/>
        </w:tabs>
        <w:spacing w:after="0" w:line="240" w:lineRule="auto"/>
        <w:jc w:val="center"/>
        <w:rPr>
          <w:rFonts w:ascii="Times New Roman" w:eastAsia="Times New Roman" w:hAnsi="Times New Roman" w:cs="Times New Roman"/>
          <w:sz w:val="26"/>
          <w:szCs w:val="26"/>
        </w:rPr>
      </w:pPr>
    </w:p>
    <w:tbl>
      <w:tblPr>
        <w:tblStyle w:val="18"/>
        <w:tblW w:w="10916" w:type="dxa"/>
        <w:tblLayout w:type="fixed"/>
        <w:tblLook w:val="0400" w:firstRow="0" w:lastRow="0" w:firstColumn="0" w:lastColumn="0" w:noHBand="0" w:noVBand="1"/>
      </w:tblPr>
      <w:tblGrid>
        <w:gridCol w:w="858"/>
        <w:gridCol w:w="569"/>
        <w:gridCol w:w="569"/>
        <w:gridCol w:w="570"/>
        <w:gridCol w:w="570"/>
        <w:gridCol w:w="689"/>
        <w:gridCol w:w="408"/>
        <w:gridCol w:w="900"/>
        <w:gridCol w:w="3231"/>
        <w:gridCol w:w="851"/>
        <w:gridCol w:w="850"/>
        <w:gridCol w:w="851"/>
      </w:tblGrid>
      <w:tr w:rsidR="009E6DEB" w:rsidRPr="00982FCF" w14:paraId="42810EE8" w14:textId="77777777" w:rsidTr="001E1FDD">
        <w:trPr>
          <w:trHeight w:val="575"/>
        </w:trPr>
        <w:tc>
          <w:tcPr>
            <w:tcW w:w="4233" w:type="dxa"/>
            <w:gridSpan w:val="7"/>
          </w:tcPr>
          <w:p w14:paraId="298AF4EF" w14:textId="77777777" w:rsidR="00DC0CC9" w:rsidRPr="00982FCF" w:rsidRDefault="00DC0CC9" w:rsidP="009E7F65">
            <w:pPr>
              <w:tabs>
                <w:tab w:val="left" w:pos="426"/>
              </w:tabs>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Початковий та середній рівні</w:t>
            </w:r>
          </w:p>
        </w:tc>
        <w:tc>
          <w:tcPr>
            <w:tcW w:w="4131" w:type="dxa"/>
            <w:gridSpan w:val="2"/>
          </w:tcPr>
          <w:p w14:paraId="52E34093" w14:textId="77777777" w:rsidR="00DC0CC9" w:rsidRPr="00982FCF" w:rsidRDefault="00DC0CC9" w:rsidP="009E7F65">
            <w:pPr>
              <w:tabs>
                <w:tab w:val="left" w:pos="426"/>
              </w:tabs>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Достатній рівень</w:t>
            </w:r>
          </w:p>
        </w:tc>
        <w:tc>
          <w:tcPr>
            <w:tcW w:w="2552" w:type="dxa"/>
            <w:gridSpan w:val="3"/>
          </w:tcPr>
          <w:p w14:paraId="733139BD" w14:textId="77777777" w:rsidR="00DC0CC9" w:rsidRPr="00982FCF" w:rsidRDefault="00DC0CC9" w:rsidP="009E7F65">
            <w:pPr>
              <w:tabs>
                <w:tab w:val="left" w:pos="426"/>
              </w:tabs>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Високий рівень</w:t>
            </w:r>
          </w:p>
        </w:tc>
      </w:tr>
      <w:tr w:rsidR="009E6DEB" w:rsidRPr="00982FCF" w14:paraId="47AC7850" w14:textId="77777777" w:rsidTr="001E1FDD">
        <w:tc>
          <w:tcPr>
            <w:tcW w:w="858" w:type="dxa"/>
          </w:tcPr>
          <w:p w14:paraId="6C25AEDF"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569" w:type="dxa"/>
          </w:tcPr>
          <w:p w14:paraId="7CB2A3FC"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569" w:type="dxa"/>
          </w:tcPr>
          <w:p w14:paraId="6C49E7DD"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570" w:type="dxa"/>
          </w:tcPr>
          <w:p w14:paraId="6A510A16"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570" w:type="dxa"/>
          </w:tcPr>
          <w:p w14:paraId="41FCD11F"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5</w:t>
            </w:r>
          </w:p>
        </w:tc>
        <w:tc>
          <w:tcPr>
            <w:tcW w:w="689" w:type="dxa"/>
          </w:tcPr>
          <w:p w14:paraId="1AEF7804"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6</w:t>
            </w:r>
          </w:p>
        </w:tc>
        <w:tc>
          <w:tcPr>
            <w:tcW w:w="408" w:type="dxa"/>
          </w:tcPr>
          <w:p w14:paraId="6FDBFE8D"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7</w:t>
            </w:r>
          </w:p>
        </w:tc>
        <w:tc>
          <w:tcPr>
            <w:tcW w:w="900" w:type="dxa"/>
          </w:tcPr>
          <w:p w14:paraId="65C163E7"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8</w:t>
            </w:r>
          </w:p>
        </w:tc>
        <w:tc>
          <w:tcPr>
            <w:tcW w:w="3231" w:type="dxa"/>
          </w:tcPr>
          <w:p w14:paraId="47227859"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9</w:t>
            </w:r>
          </w:p>
        </w:tc>
        <w:tc>
          <w:tcPr>
            <w:tcW w:w="851" w:type="dxa"/>
          </w:tcPr>
          <w:p w14:paraId="106FC999"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10.1</w:t>
            </w:r>
          </w:p>
        </w:tc>
        <w:tc>
          <w:tcPr>
            <w:tcW w:w="850" w:type="dxa"/>
          </w:tcPr>
          <w:p w14:paraId="2B95AF33"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10.2</w:t>
            </w:r>
          </w:p>
        </w:tc>
        <w:tc>
          <w:tcPr>
            <w:tcW w:w="851" w:type="dxa"/>
          </w:tcPr>
          <w:p w14:paraId="286F0F58"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10.3</w:t>
            </w:r>
          </w:p>
        </w:tc>
      </w:tr>
      <w:tr w:rsidR="00DC0CC9" w:rsidRPr="00982FCF" w14:paraId="04C1A34C" w14:textId="77777777" w:rsidTr="001E1FDD">
        <w:tc>
          <w:tcPr>
            <w:tcW w:w="858" w:type="dxa"/>
          </w:tcPr>
          <w:p w14:paraId="3E906AA2"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69" w:type="dxa"/>
          </w:tcPr>
          <w:p w14:paraId="45578CF6"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9" w:type="dxa"/>
          </w:tcPr>
          <w:p w14:paraId="4AC7977A"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570" w:type="dxa"/>
          </w:tcPr>
          <w:p w14:paraId="660B028D"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70" w:type="dxa"/>
          </w:tcPr>
          <w:p w14:paraId="4F6DD641"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689" w:type="dxa"/>
          </w:tcPr>
          <w:p w14:paraId="43C15F31"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408" w:type="dxa"/>
          </w:tcPr>
          <w:p w14:paraId="6C6DC3FF"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900" w:type="dxa"/>
          </w:tcPr>
          <w:p w14:paraId="4A050EBD"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112</w:t>
            </w:r>
          </w:p>
        </w:tc>
        <w:tc>
          <w:tcPr>
            <w:tcW w:w="3231" w:type="dxa"/>
          </w:tcPr>
          <w:p w14:paraId="3F13414D"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1В, 2Г, 3Б, 4Д, 5А</w:t>
            </w:r>
          </w:p>
        </w:tc>
        <w:tc>
          <w:tcPr>
            <w:tcW w:w="851" w:type="dxa"/>
          </w:tcPr>
          <w:p w14:paraId="60BCFC3D"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850" w:type="dxa"/>
          </w:tcPr>
          <w:p w14:paraId="4D25A51F"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851" w:type="dxa"/>
          </w:tcPr>
          <w:p w14:paraId="383C84DB" w14:textId="77777777" w:rsidR="00DC0CC9" w:rsidRPr="00982FCF" w:rsidRDefault="00DC0CC9" w:rsidP="00C21DB3">
            <w:pPr>
              <w:tabs>
                <w:tab w:val="left" w:pos="426"/>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 Б</w:t>
            </w:r>
          </w:p>
        </w:tc>
      </w:tr>
    </w:tbl>
    <w:p w14:paraId="13A25701" w14:textId="77777777" w:rsidR="00DC0CC9" w:rsidRPr="00982FCF" w:rsidRDefault="00DC0CC9" w:rsidP="00C21DB3">
      <w:pPr>
        <w:tabs>
          <w:tab w:val="left" w:pos="426"/>
        </w:tabs>
        <w:spacing w:after="0" w:line="240" w:lineRule="auto"/>
        <w:jc w:val="both"/>
        <w:rPr>
          <w:rFonts w:ascii="Times New Roman" w:eastAsia="Times New Roman" w:hAnsi="Times New Roman" w:cs="Times New Roman"/>
          <w:sz w:val="26"/>
          <w:szCs w:val="26"/>
        </w:rPr>
      </w:pPr>
    </w:p>
    <w:p w14:paraId="721E5930" w14:textId="77777777" w:rsidR="00CF347C" w:rsidRPr="00982FCF" w:rsidRDefault="00CF347C" w:rsidP="00CF347C">
      <w:pPr>
        <w:shd w:val="clear" w:color="auto" w:fill="FFFFFF"/>
        <w:tabs>
          <w:tab w:val="left" w:pos="426"/>
        </w:tabs>
        <w:spacing w:after="0" w:line="240" w:lineRule="auto"/>
        <w:jc w:val="center"/>
        <w:rPr>
          <w:rFonts w:ascii="Times New Roman" w:eastAsia="Times New Roman" w:hAnsi="Times New Roman" w:cs="Times New Roman"/>
          <w:b/>
          <w:sz w:val="26"/>
          <w:szCs w:val="26"/>
        </w:rPr>
      </w:pPr>
    </w:p>
    <w:p w14:paraId="115073E9" w14:textId="77777777" w:rsidR="00CF347C" w:rsidRPr="00982FCF" w:rsidRDefault="00CF347C" w:rsidP="00CF347C">
      <w:pPr>
        <w:shd w:val="clear" w:color="auto" w:fill="FFFFFF"/>
        <w:tabs>
          <w:tab w:val="left" w:pos="426"/>
        </w:tabs>
        <w:spacing w:after="0" w:line="240" w:lineRule="auto"/>
        <w:jc w:val="center"/>
        <w:rPr>
          <w:rFonts w:ascii="Times New Roman" w:eastAsia="Times New Roman" w:hAnsi="Times New Roman" w:cs="Times New Roman"/>
          <w:b/>
          <w:sz w:val="26"/>
          <w:szCs w:val="26"/>
        </w:rPr>
      </w:pPr>
    </w:p>
    <w:p w14:paraId="55F08446" w14:textId="77777777" w:rsidR="00DC0CC9" w:rsidRPr="00982FCF" w:rsidRDefault="00DC0CC9" w:rsidP="00CF347C">
      <w:pPr>
        <w:shd w:val="clear" w:color="auto" w:fill="FFFFFF"/>
        <w:tabs>
          <w:tab w:val="left" w:pos="426"/>
        </w:tabs>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Використані джерела</w:t>
      </w:r>
    </w:p>
    <w:p w14:paraId="0DDC9E89" w14:textId="77777777" w:rsidR="00CF347C" w:rsidRPr="00982FCF" w:rsidRDefault="00DC0CC9" w:rsidP="00CF347C">
      <w:pPr>
        <w:numPr>
          <w:ilvl w:val="0"/>
          <w:numId w:val="8"/>
        </w:numPr>
        <w:shd w:val="clear" w:color="auto" w:fill="FFFFFF"/>
        <w:tabs>
          <w:tab w:val="left" w:pos="0"/>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Біологія: </w:t>
      </w:r>
      <w:proofErr w:type="spellStart"/>
      <w:r w:rsidRPr="00982FCF">
        <w:rPr>
          <w:rFonts w:ascii="Times New Roman" w:eastAsia="Times New Roman" w:hAnsi="Times New Roman" w:cs="Times New Roman"/>
          <w:sz w:val="26"/>
          <w:szCs w:val="26"/>
        </w:rPr>
        <w:t>підруч</w:t>
      </w:r>
      <w:proofErr w:type="spellEnd"/>
      <w:r w:rsidRPr="00982FCF">
        <w:rPr>
          <w:rFonts w:ascii="Times New Roman" w:eastAsia="Times New Roman" w:hAnsi="Times New Roman" w:cs="Times New Roman"/>
          <w:sz w:val="26"/>
          <w:szCs w:val="26"/>
        </w:rPr>
        <w:t>. /</w:t>
      </w:r>
      <w:proofErr w:type="spellStart"/>
      <w:r w:rsidRPr="00982FCF">
        <w:rPr>
          <w:rFonts w:ascii="Times New Roman" w:eastAsia="Times New Roman" w:hAnsi="Times New Roman" w:cs="Times New Roman"/>
          <w:sz w:val="26"/>
          <w:szCs w:val="26"/>
        </w:rPr>
        <w:t>П.Балан</w:t>
      </w:r>
      <w:proofErr w:type="spellEnd"/>
      <w:r w:rsidRPr="00982FCF">
        <w:rPr>
          <w:rFonts w:ascii="Times New Roman" w:eastAsia="Times New Roman" w:hAnsi="Times New Roman" w:cs="Times New Roman"/>
          <w:sz w:val="26"/>
          <w:szCs w:val="26"/>
        </w:rPr>
        <w:t xml:space="preserve">, О. </w:t>
      </w:r>
      <w:proofErr w:type="spellStart"/>
      <w:r w:rsidRPr="00982FCF">
        <w:rPr>
          <w:rFonts w:ascii="Times New Roman" w:eastAsia="Times New Roman" w:hAnsi="Times New Roman" w:cs="Times New Roman"/>
          <w:sz w:val="26"/>
          <w:szCs w:val="26"/>
        </w:rPr>
        <w:t>Козленко</w:t>
      </w:r>
      <w:proofErr w:type="spellEnd"/>
      <w:r w:rsidRPr="00982FCF">
        <w:rPr>
          <w:rFonts w:ascii="Times New Roman" w:eastAsia="Times New Roman" w:hAnsi="Times New Roman" w:cs="Times New Roman"/>
          <w:sz w:val="26"/>
          <w:szCs w:val="26"/>
        </w:rPr>
        <w:t xml:space="preserve"> та ін. Київ: </w:t>
      </w:r>
      <w:proofErr w:type="spellStart"/>
      <w:r w:rsidRPr="00982FCF">
        <w:rPr>
          <w:rFonts w:ascii="Times New Roman" w:eastAsia="Times New Roman" w:hAnsi="Times New Roman" w:cs="Times New Roman"/>
          <w:sz w:val="26"/>
          <w:szCs w:val="26"/>
        </w:rPr>
        <w:t>Генеза</w:t>
      </w:r>
      <w:proofErr w:type="spellEnd"/>
      <w:r w:rsidRPr="00982FCF">
        <w:rPr>
          <w:rFonts w:ascii="Times New Roman" w:eastAsia="Times New Roman" w:hAnsi="Times New Roman" w:cs="Times New Roman"/>
          <w:sz w:val="26"/>
          <w:szCs w:val="26"/>
        </w:rPr>
        <w:t>,</w:t>
      </w:r>
      <w:r w:rsidR="00CF347C" w:rsidRPr="00982FCF">
        <w:rPr>
          <w:rFonts w:ascii="Times New Roman" w:eastAsia="Times New Roman" w:hAnsi="Times New Roman" w:cs="Times New Roman"/>
          <w:sz w:val="26"/>
          <w:szCs w:val="26"/>
        </w:rPr>
        <w:t xml:space="preserve"> </w:t>
      </w:r>
      <w:r w:rsidRPr="00982FCF">
        <w:rPr>
          <w:rFonts w:ascii="Times New Roman" w:eastAsia="Times New Roman" w:hAnsi="Times New Roman" w:cs="Times New Roman"/>
          <w:sz w:val="26"/>
          <w:szCs w:val="26"/>
        </w:rPr>
        <w:t>2024. 304</w:t>
      </w:r>
      <w:r w:rsidR="00CF347C" w:rsidRPr="00982FCF">
        <w:rPr>
          <w:rFonts w:ascii="Times New Roman" w:eastAsia="Times New Roman" w:hAnsi="Times New Roman" w:cs="Times New Roman"/>
          <w:sz w:val="26"/>
          <w:szCs w:val="26"/>
        </w:rPr>
        <w:t xml:space="preserve"> </w:t>
      </w:r>
      <w:r w:rsidRPr="00982FCF">
        <w:rPr>
          <w:rFonts w:ascii="Times New Roman" w:eastAsia="Times New Roman" w:hAnsi="Times New Roman" w:cs="Times New Roman"/>
          <w:sz w:val="26"/>
          <w:szCs w:val="26"/>
        </w:rPr>
        <w:t>с</w:t>
      </w:r>
      <w:r w:rsidR="00CF347C" w:rsidRPr="00982FCF">
        <w:rPr>
          <w:rFonts w:ascii="Times New Roman" w:eastAsia="Times New Roman" w:hAnsi="Times New Roman" w:cs="Times New Roman"/>
          <w:sz w:val="26"/>
          <w:szCs w:val="26"/>
        </w:rPr>
        <w:t>.</w:t>
      </w:r>
    </w:p>
    <w:p w14:paraId="71F53A28" w14:textId="104E8FCC" w:rsidR="00DC0CC9" w:rsidRPr="00982FCF" w:rsidRDefault="00DC0CC9" w:rsidP="00CF347C">
      <w:pPr>
        <w:numPr>
          <w:ilvl w:val="0"/>
          <w:numId w:val="8"/>
        </w:numPr>
        <w:shd w:val="clear" w:color="auto" w:fill="FFFFFF"/>
        <w:tabs>
          <w:tab w:val="left" w:pos="0"/>
        </w:tabs>
        <w:spacing w:after="0" w:line="240" w:lineRule="auto"/>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Прокаріотична</w:t>
      </w:r>
      <w:proofErr w:type="spellEnd"/>
      <w:r w:rsidRPr="00982FCF">
        <w:rPr>
          <w:rFonts w:ascii="Times New Roman" w:eastAsia="Times New Roman" w:hAnsi="Times New Roman" w:cs="Times New Roman"/>
          <w:sz w:val="26"/>
          <w:szCs w:val="26"/>
        </w:rPr>
        <w:t xml:space="preserve"> різн</w:t>
      </w:r>
      <w:r w:rsidR="00CF347C" w:rsidRPr="00982FCF">
        <w:rPr>
          <w:rFonts w:ascii="Times New Roman" w:eastAsia="Times New Roman" w:hAnsi="Times New Roman" w:cs="Times New Roman"/>
          <w:sz w:val="26"/>
          <w:szCs w:val="26"/>
        </w:rPr>
        <w:t>оманітність</w:t>
      </w:r>
      <w:r w:rsidRPr="00982FCF">
        <w:rPr>
          <w:rFonts w:ascii="Times New Roman" w:eastAsia="Times New Roman" w:hAnsi="Times New Roman" w:cs="Times New Roman"/>
          <w:sz w:val="26"/>
          <w:szCs w:val="26"/>
        </w:rPr>
        <w:t xml:space="preserve">. </w:t>
      </w:r>
      <w:r w:rsidR="00CF347C" w:rsidRPr="00982FCF">
        <w:rPr>
          <w:rFonts w:ascii="Times New Roman" w:eastAsia="Times New Roman" w:hAnsi="Times New Roman" w:cs="Times New Roman"/>
          <w:sz w:val="26"/>
          <w:szCs w:val="26"/>
        </w:rPr>
        <w:t>URL:</w:t>
      </w:r>
      <w:r w:rsidRPr="00982FCF">
        <w:rPr>
          <w:rFonts w:ascii="Times New Roman" w:eastAsia="Times New Roman" w:hAnsi="Times New Roman" w:cs="Times New Roman"/>
          <w:sz w:val="26"/>
          <w:szCs w:val="26"/>
        </w:rPr>
        <w:t xml:space="preserve"> </w:t>
      </w:r>
      <w:hyperlink r:id="rId107">
        <w:r w:rsidRPr="00982FCF">
          <w:rPr>
            <w:rFonts w:ascii="Times New Roman" w:eastAsia="Times New Roman" w:hAnsi="Times New Roman" w:cs="Times New Roman"/>
            <w:sz w:val="26"/>
            <w:szCs w:val="26"/>
            <w:u w:val="single"/>
          </w:rPr>
          <w:t>https://bit.ly/4eLKWjl</w:t>
        </w:r>
      </w:hyperlink>
    </w:p>
    <w:p w14:paraId="67C50591" w14:textId="77777777" w:rsidR="00DC0CC9" w:rsidRPr="00982FCF" w:rsidRDefault="00DC0CC9" w:rsidP="00CF347C">
      <w:pPr>
        <w:numPr>
          <w:ilvl w:val="0"/>
          <w:numId w:val="8"/>
        </w:numPr>
        <w:shd w:val="clear" w:color="auto" w:fill="FFFFFF"/>
        <w:tabs>
          <w:tab w:val="left" w:pos="0"/>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Рисунок бактерії. URL: </w:t>
      </w:r>
      <w:hyperlink r:id="rId108">
        <w:r w:rsidRPr="00982FCF">
          <w:rPr>
            <w:rFonts w:ascii="Times New Roman" w:eastAsia="Times New Roman" w:hAnsi="Times New Roman" w:cs="Times New Roman"/>
            <w:sz w:val="26"/>
            <w:szCs w:val="26"/>
            <w:u w:val="single"/>
          </w:rPr>
          <w:t>https://naurok-test.nyc3.cdn.digitaloceanspaces.com/uploads/test/808478/178112/449738_1586357818.jpg</w:t>
        </w:r>
      </w:hyperlink>
    </w:p>
    <w:p w14:paraId="0C738164" w14:textId="52A82039" w:rsidR="00DC0CC9" w:rsidRPr="00982FCF" w:rsidRDefault="00DC0CC9" w:rsidP="00CF347C">
      <w:pPr>
        <w:numPr>
          <w:ilvl w:val="0"/>
          <w:numId w:val="8"/>
        </w:numPr>
        <w:shd w:val="clear" w:color="auto" w:fill="FFFFFF"/>
        <w:tabs>
          <w:tab w:val="left" w:pos="0"/>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Рисунок різноманітності бактерій.</w:t>
      </w:r>
      <w:r w:rsidR="00CF347C" w:rsidRPr="00982FCF">
        <w:rPr>
          <w:rFonts w:ascii="Times New Roman" w:eastAsia="Times New Roman" w:hAnsi="Times New Roman" w:cs="Times New Roman"/>
          <w:sz w:val="26"/>
          <w:szCs w:val="26"/>
        </w:rPr>
        <w:t xml:space="preserve"> URL:</w:t>
      </w:r>
      <w:r w:rsidRPr="00982FCF">
        <w:rPr>
          <w:rFonts w:ascii="Times New Roman" w:eastAsia="Times New Roman" w:hAnsi="Times New Roman" w:cs="Times New Roman"/>
          <w:sz w:val="26"/>
          <w:szCs w:val="26"/>
        </w:rPr>
        <w:t xml:space="preserve"> https://bit.ly/3U2KKEi</w:t>
      </w:r>
    </w:p>
    <w:p w14:paraId="46379A84" w14:textId="0265A3D2" w:rsidR="00DC0CC9" w:rsidRPr="00982FCF" w:rsidRDefault="00DC0CC9" w:rsidP="00CF347C">
      <w:pPr>
        <w:numPr>
          <w:ilvl w:val="0"/>
          <w:numId w:val="8"/>
        </w:numPr>
        <w:shd w:val="clear" w:color="auto" w:fill="FFFFFF"/>
        <w:tabs>
          <w:tab w:val="left" w:pos="0"/>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50 цікавих фактів п</w:t>
      </w:r>
      <w:r w:rsidR="00CF347C" w:rsidRPr="00982FCF">
        <w:rPr>
          <w:rFonts w:ascii="Times New Roman" w:eastAsia="Times New Roman" w:hAnsi="Times New Roman" w:cs="Times New Roman"/>
          <w:sz w:val="26"/>
          <w:szCs w:val="26"/>
        </w:rPr>
        <w:t>ро бактерії</w:t>
      </w:r>
      <w:r w:rsidRPr="00982FCF">
        <w:rPr>
          <w:rFonts w:ascii="Times New Roman" w:eastAsia="Times New Roman" w:hAnsi="Times New Roman" w:cs="Times New Roman"/>
          <w:sz w:val="26"/>
          <w:szCs w:val="26"/>
        </w:rPr>
        <w:t xml:space="preserve">. </w:t>
      </w:r>
      <w:r w:rsidR="00CF347C" w:rsidRPr="00982FCF">
        <w:rPr>
          <w:rFonts w:ascii="Times New Roman" w:eastAsia="Times New Roman" w:hAnsi="Times New Roman" w:cs="Times New Roman"/>
          <w:sz w:val="26"/>
          <w:szCs w:val="26"/>
        </w:rPr>
        <w:t>URL:</w:t>
      </w:r>
      <w:r w:rsidRPr="00982FCF">
        <w:rPr>
          <w:rFonts w:ascii="Times New Roman" w:eastAsia="Times New Roman" w:hAnsi="Times New Roman" w:cs="Times New Roman"/>
          <w:sz w:val="26"/>
          <w:szCs w:val="26"/>
        </w:rPr>
        <w:t xml:space="preserve"> </w:t>
      </w:r>
      <w:hyperlink r:id="rId109">
        <w:r w:rsidRPr="00982FCF">
          <w:rPr>
            <w:rFonts w:ascii="Times New Roman" w:eastAsia="Times New Roman" w:hAnsi="Times New Roman" w:cs="Times New Roman"/>
            <w:sz w:val="26"/>
            <w:szCs w:val="26"/>
            <w:u w:val="single"/>
          </w:rPr>
          <w:t>https://galycka-gromada.gov.ua/news/1682918612/</w:t>
        </w:r>
      </w:hyperlink>
    </w:p>
    <w:p w14:paraId="5E2F94D7" w14:textId="07CD669D" w:rsidR="00DC0CC9" w:rsidRPr="00982FCF" w:rsidRDefault="00DC0CC9" w:rsidP="00CF347C">
      <w:pPr>
        <w:numPr>
          <w:ilvl w:val="0"/>
          <w:numId w:val="8"/>
        </w:numPr>
        <w:shd w:val="clear" w:color="auto" w:fill="FFFFFF"/>
        <w:tabs>
          <w:tab w:val="left" w:pos="0"/>
        </w:tabs>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Різноманітність та значення бактері</w:t>
      </w:r>
      <w:r w:rsidR="004F60F6" w:rsidRPr="00982FCF">
        <w:rPr>
          <w:rFonts w:ascii="Times New Roman" w:eastAsia="Times New Roman" w:hAnsi="Times New Roman" w:cs="Times New Roman"/>
          <w:sz w:val="26"/>
          <w:szCs w:val="26"/>
        </w:rPr>
        <w:t>й у природі</w:t>
      </w:r>
      <w:r w:rsidRPr="00982FCF">
        <w:rPr>
          <w:rFonts w:ascii="Times New Roman" w:eastAsia="Times New Roman" w:hAnsi="Times New Roman" w:cs="Times New Roman"/>
          <w:sz w:val="26"/>
          <w:szCs w:val="26"/>
        </w:rPr>
        <w:t xml:space="preserve">. </w:t>
      </w:r>
      <w:r w:rsidR="004F60F6" w:rsidRPr="00982FCF">
        <w:rPr>
          <w:rFonts w:ascii="Times New Roman" w:eastAsia="Times New Roman" w:hAnsi="Times New Roman" w:cs="Times New Roman"/>
          <w:sz w:val="26"/>
          <w:szCs w:val="26"/>
        </w:rPr>
        <w:t>URL:</w:t>
      </w:r>
      <w:r w:rsidRPr="00982FCF">
        <w:rPr>
          <w:rFonts w:ascii="Times New Roman" w:eastAsia="Times New Roman" w:hAnsi="Times New Roman" w:cs="Times New Roman"/>
          <w:sz w:val="26"/>
          <w:szCs w:val="26"/>
        </w:rPr>
        <w:t xml:space="preserve"> </w:t>
      </w:r>
      <w:hyperlink r:id="rId110">
        <w:r w:rsidRPr="00982FCF">
          <w:rPr>
            <w:rFonts w:ascii="Times New Roman" w:eastAsia="Times New Roman" w:hAnsi="Times New Roman" w:cs="Times New Roman"/>
            <w:sz w:val="26"/>
            <w:szCs w:val="26"/>
            <w:u w:val="single"/>
          </w:rPr>
          <w:t>https://vseosvita.ua/test/riznomanitnist-ta-znachennia-bakterii-u-pryrodi-1447517.html</w:t>
        </w:r>
      </w:hyperlink>
    </w:p>
    <w:p w14:paraId="254EEDFC" w14:textId="6C1A547E" w:rsidR="00B9682D" w:rsidRPr="00982FCF" w:rsidRDefault="00B9682D" w:rsidP="00C21DB3">
      <w:pPr>
        <w:spacing w:after="0" w:line="240" w:lineRule="auto"/>
        <w:jc w:val="both"/>
        <w:rPr>
          <w:rFonts w:ascii="Times New Roman" w:hAnsi="Times New Roman" w:cs="Times New Roman"/>
          <w:sz w:val="26"/>
          <w:szCs w:val="26"/>
        </w:rPr>
      </w:pPr>
    </w:p>
    <w:p w14:paraId="42719200" w14:textId="77777777" w:rsidR="00DC0CC9" w:rsidRPr="00982FCF" w:rsidRDefault="00DC0CC9" w:rsidP="00C21DB3">
      <w:pPr>
        <w:spacing w:after="0" w:line="240" w:lineRule="auto"/>
        <w:jc w:val="both"/>
        <w:rPr>
          <w:rFonts w:ascii="Times New Roman" w:hAnsi="Times New Roman" w:cs="Times New Roman"/>
          <w:sz w:val="26"/>
          <w:szCs w:val="26"/>
        </w:rPr>
      </w:pPr>
    </w:p>
    <w:p w14:paraId="5E2CDB05" w14:textId="2C19F750"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3FE9D7B5" w14:textId="27788B79" w:rsidR="00B9682D" w:rsidRPr="00982FCF" w:rsidRDefault="00B9682D" w:rsidP="004F60F6">
      <w:pPr>
        <w:pStyle w:val="1"/>
        <w:spacing w:before="0" w:line="240" w:lineRule="auto"/>
        <w:jc w:val="center"/>
        <w:rPr>
          <w:rFonts w:ascii="Times New Roman" w:eastAsia="Times New Roman" w:hAnsi="Times New Roman" w:cs="Times New Roman"/>
          <w:b/>
          <w:color w:val="auto"/>
          <w:sz w:val="26"/>
          <w:szCs w:val="26"/>
        </w:rPr>
      </w:pPr>
      <w:bookmarkStart w:id="20" w:name="_Toc193360248"/>
      <w:r w:rsidRPr="00982FCF">
        <w:rPr>
          <w:rFonts w:ascii="Times New Roman" w:eastAsia="Times New Roman" w:hAnsi="Times New Roman" w:cs="Times New Roman"/>
          <w:b/>
          <w:color w:val="auto"/>
          <w:sz w:val="26"/>
          <w:szCs w:val="26"/>
        </w:rPr>
        <w:lastRenderedPageBreak/>
        <w:t>Одноклітинні евкаріоти – цілісні організми</w:t>
      </w:r>
      <w:bookmarkEnd w:id="20"/>
    </w:p>
    <w:p w14:paraId="568B5F39" w14:textId="77777777" w:rsidR="001E1FDD" w:rsidRPr="00982FCF" w:rsidRDefault="001E1FDD" w:rsidP="004F60F6">
      <w:pPr>
        <w:spacing w:after="0" w:line="240" w:lineRule="auto"/>
        <w:jc w:val="center"/>
        <w:rPr>
          <w:rFonts w:ascii="Times New Roman" w:hAnsi="Times New Roman" w:cs="Times New Roman"/>
          <w:sz w:val="26"/>
          <w:szCs w:val="26"/>
        </w:rPr>
      </w:pPr>
    </w:p>
    <w:p w14:paraId="09050FCD" w14:textId="120F620A" w:rsidR="00B9682D" w:rsidRPr="00982FCF" w:rsidRDefault="004F379B" w:rsidP="004F60F6">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1</w:t>
      </w:r>
    </w:p>
    <w:p w14:paraId="223BE52B" w14:textId="77777777" w:rsidR="00B9682D" w:rsidRPr="00982FCF" w:rsidRDefault="00B9682D" w:rsidP="004F60F6">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6ED37736" w14:textId="77777777" w:rsidR="00B9682D" w:rsidRPr="00982FCF" w:rsidRDefault="00B9682D" w:rsidP="004F60F6">
      <w:pPr>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1-6 із вибором ОДНІЄЇ правильної відповіді.</w:t>
      </w:r>
    </w:p>
    <w:p w14:paraId="41915598" w14:textId="1D9A867F"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655434"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1. Позначте одноклітинні евкаріоти, які є паразитами.</w:t>
      </w:r>
    </w:p>
    <w:p w14:paraId="7F8D6F2C"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інфузорія-туфелька</w:t>
      </w:r>
    </w:p>
    <w:p w14:paraId="6FEEEBB5"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w:t>
      </w:r>
      <w:proofErr w:type="spellStart"/>
      <w:r w:rsidRPr="00982FCF">
        <w:rPr>
          <w:rFonts w:ascii="Times New Roman" w:eastAsia="Times New Roman" w:hAnsi="Times New Roman" w:cs="Times New Roman"/>
          <w:sz w:val="26"/>
          <w:szCs w:val="26"/>
        </w:rPr>
        <w:t>евглена</w:t>
      </w:r>
      <w:proofErr w:type="spellEnd"/>
      <w:r w:rsidRPr="00982FCF">
        <w:rPr>
          <w:rFonts w:ascii="Times New Roman" w:eastAsia="Times New Roman" w:hAnsi="Times New Roman" w:cs="Times New Roman"/>
          <w:sz w:val="26"/>
          <w:szCs w:val="26"/>
        </w:rPr>
        <w:t xml:space="preserve"> зелена</w:t>
      </w:r>
    </w:p>
    <w:p w14:paraId="3BD5815B"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амеба дизентерійна</w:t>
      </w:r>
    </w:p>
    <w:p w14:paraId="08D04A9E"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форамініфери</w:t>
      </w:r>
    </w:p>
    <w:p w14:paraId="39CB389C"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
    <w:p w14:paraId="44478EC4" w14:textId="7DB08406"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414699"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2. Продовжте твердження: «Тип живлення, при якому організми самостійно синтезують органічні речовини має назву …».</w:t>
      </w:r>
    </w:p>
    <w:p w14:paraId="083CC3BB"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автотрофний</w:t>
      </w:r>
    </w:p>
    <w:p w14:paraId="1E2D9E33"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гетеротрофний</w:t>
      </w:r>
    </w:p>
    <w:p w14:paraId="571AC605"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мікотрофний</w:t>
      </w:r>
    </w:p>
    <w:p w14:paraId="392B9033"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вегетаріанський</w:t>
      </w:r>
    </w:p>
    <w:p w14:paraId="5747BAF5"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75DC3F50" w14:textId="7CCAAE2C" w:rsidR="00B9682D" w:rsidRPr="00982FCF" w:rsidRDefault="002C072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655434"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3. Укажіть, які найпростіші здатні утворювати навколо своїх клітин панцир з кремнезему.</w:t>
      </w:r>
    </w:p>
    <w:p w14:paraId="1D75D900"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амеба протей</w:t>
      </w:r>
    </w:p>
    <w:p w14:paraId="4D128F12"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інфузорія-туфелька </w:t>
      </w:r>
    </w:p>
    <w:p w14:paraId="5C07769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proofErr w:type="spellStart"/>
      <w:r w:rsidRPr="00982FCF">
        <w:rPr>
          <w:rFonts w:ascii="Times New Roman" w:eastAsia="Times New Roman" w:hAnsi="Times New Roman" w:cs="Times New Roman"/>
          <w:sz w:val="26"/>
          <w:szCs w:val="26"/>
        </w:rPr>
        <w:t>евглена</w:t>
      </w:r>
      <w:proofErr w:type="spellEnd"/>
      <w:r w:rsidRPr="00982FCF">
        <w:rPr>
          <w:rFonts w:ascii="Times New Roman" w:eastAsia="Times New Roman" w:hAnsi="Times New Roman" w:cs="Times New Roman"/>
          <w:sz w:val="26"/>
          <w:szCs w:val="26"/>
        </w:rPr>
        <w:t xml:space="preserve"> зелена </w:t>
      </w:r>
    </w:p>
    <w:p w14:paraId="255E2D0B"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радіолярії</w:t>
      </w:r>
    </w:p>
    <w:p w14:paraId="28F2C7D4"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b/>
          <w:sz w:val="26"/>
          <w:szCs w:val="26"/>
        </w:rPr>
      </w:pPr>
    </w:p>
    <w:p w14:paraId="04E8D8C6" w14:textId="48A2E176"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55434"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4. Продовжте твердження: «Збудники лямбліозу не можуть потрапити в організм людини…».</w:t>
      </w:r>
    </w:p>
    <w:p w14:paraId="73D0E5B7"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через хворих людей</w:t>
      </w:r>
    </w:p>
    <w:p w14:paraId="300989C1"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з немитими овочами</w:t>
      </w:r>
    </w:p>
    <w:p w14:paraId="78F676B8"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через побутові речі</w:t>
      </w:r>
    </w:p>
    <w:p w14:paraId="2235673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через укус комара</w:t>
      </w:r>
    </w:p>
    <w:p w14:paraId="75C61BF8"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4C2BFB9E" w14:textId="24B11F74"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55434"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5. Сьогодні вчені вивчають можливості створення генетично модифікованого комара для боротьби з небезпечною тропічною хворобою. Укажіть цю хворобу.</w:t>
      </w:r>
    </w:p>
    <w:p w14:paraId="4E60C66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амебіаз</w:t>
      </w:r>
    </w:p>
    <w:p w14:paraId="71A8F7E5"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малярія</w:t>
      </w:r>
    </w:p>
    <w:p w14:paraId="7A3B042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лямбліоз </w:t>
      </w:r>
    </w:p>
    <w:p w14:paraId="451B1EAA"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фагоцитоз</w:t>
      </w:r>
    </w:p>
    <w:p w14:paraId="3C74392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51C13507" w14:textId="19F36C6C"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655434"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6. Геологічний вік гірських систем – Альп, Гімалаїв й Британських островів, які давні римляни за кольором прибережних скель називали Альбіоном (від лат. </w:t>
      </w:r>
      <w:proofErr w:type="spellStart"/>
      <w:r w:rsidR="00B9682D" w:rsidRPr="00982FCF">
        <w:rPr>
          <w:rFonts w:ascii="Times New Roman" w:eastAsia="Times New Roman" w:hAnsi="Times New Roman" w:cs="Times New Roman"/>
          <w:b/>
          <w:sz w:val="26"/>
          <w:szCs w:val="26"/>
        </w:rPr>
        <w:t>albus</w:t>
      </w:r>
      <w:proofErr w:type="spellEnd"/>
      <w:r w:rsidR="00B9682D" w:rsidRPr="00982FCF">
        <w:rPr>
          <w:rFonts w:ascii="Times New Roman" w:eastAsia="Times New Roman" w:hAnsi="Times New Roman" w:cs="Times New Roman"/>
          <w:b/>
          <w:sz w:val="26"/>
          <w:szCs w:val="26"/>
        </w:rPr>
        <w:t xml:space="preserve"> — білий), геологи визначають за складом давніх черепашок, якими вони утворені. Позначте ці організми.</w:t>
      </w:r>
    </w:p>
    <w:tbl>
      <w:tblPr>
        <w:tblStyle w:val="a5"/>
        <w:tblW w:w="9351" w:type="dxa"/>
        <w:tblLook w:val="04A0" w:firstRow="1" w:lastRow="0" w:firstColumn="1" w:lastColumn="0" w:noHBand="0" w:noVBand="1"/>
      </w:tblPr>
      <w:tblGrid>
        <w:gridCol w:w="2392"/>
        <w:gridCol w:w="2256"/>
        <w:gridCol w:w="2303"/>
        <w:gridCol w:w="2400"/>
      </w:tblGrid>
      <w:tr w:rsidR="009E6DEB" w:rsidRPr="00982FCF" w14:paraId="54864B31" w14:textId="77777777" w:rsidTr="00C21DB3">
        <w:tc>
          <w:tcPr>
            <w:tcW w:w="2392" w:type="dxa"/>
          </w:tcPr>
          <w:p w14:paraId="7C1C3FA8"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hAnsi="Times New Roman" w:cs="Times New Roman"/>
                <w:noProof/>
                <w:sz w:val="26"/>
                <w:szCs w:val="26"/>
                <w:lang w:eastAsia="uk-UA"/>
              </w:rPr>
              <w:lastRenderedPageBreak/>
              <w:drawing>
                <wp:inline distT="0" distB="0" distL="0" distR="0" wp14:anchorId="5AC4C500" wp14:editId="49C68547">
                  <wp:extent cx="1313180" cy="1988820"/>
                  <wp:effectExtent l="0" t="0" r="1270" b="0"/>
                  <wp:docPr id="572079839" name="Рисунок 1"/>
                  <wp:cNvGraphicFramePr/>
                  <a:graphic xmlns:a="http://schemas.openxmlformats.org/drawingml/2006/main">
                    <a:graphicData uri="http://schemas.openxmlformats.org/drawingml/2006/picture">
                      <pic:pic xmlns:pic="http://schemas.openxmlformats.org/drawingml/2006/picture">
                        <pic:nvPicPr>
                          <pic:cNvPr id="572079839" name="Рисунок 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13180" cy="1988820"/>
                          </a:xfrm>
                          <a:prstGeom prst="rect">
                            <a:avLst/>
                          </a:prstGeom>
                          <a:noFill/>
                          <a:ln>
                            <a:noFill/>
                          </a:ln>
                        </pic:spPr>
                      </pic:pic>
                    </a:graphicData>
                  </a:graphic>
                </wp:inline>
              </w:drawing>
            </w:r>
          </w:p>
        </w:tc>
        <w:tc>
          <w:tcPr>
            <w:tcW w:w="2256" w:type="dxa"/>
          </w:tcPr>
          <w:p w14:paraId="62C3025F"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eastAsia="Times New Roman" w:hAnsi="Times New Roman" w:cs="Times New Roman"/>
                <w:b/>
                <w:noProof/>
                <w:sz w:val="26"/>
                <w:szCs w:val="26"/>
                <w:lang w:eastAsia="uk-UA"/>
              </w:rPr>
              <w:drawing>
                <wp:inline distT="0" distB="0" distL="0" distR="0" wp14:anchorId="5FF3E21D" wp14:editId="2A364CE6">
                  <wp:extent cx="1286510" cy="2005965"/>
                  <wp:effectExtent l="0" t="0" r="889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1286510" cy="2005965"/>
                          </a:xfrm>
                          <a:prstGeom prst="rect">
                            <a:avLst/>
                          </a:prstGeom>
                          <a:noFill/>
                        </pic:spPr>
                      </pic:pic>
                    </a:graphicData>
                  </a:graphic>
                </wp:inline>
              </w:drawing>
            </w:r>
          </w:p>
        </w:tc>
        <w:tc>
          <w:tcPr>
            <w:tcW w:w="2303" w:type="dxa"/>
          </w:tcPr>
          <w:p w14:paraId="6E3ED78B"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eastAsia="Times New Roman" w:hAnsi="Times New Roman" w:cs="Times New Roman"/>
                <w:b/>
                <w:noProof/>
                <w:sz w:val="26"/>
                <w:szCs w:val="26"/>
                <w:lang w:eastAsia="uk-UA"/>
              </w:rPr>
              <w:drawing>
                <wp:inline distT="0" distB="0" distL="0" distR="0" wp14:anchorId="0030EFA5" wp14:editId="7066497B">
                  <wp:extent cx="1228725" cy="1962150"/>
                  <wp:effectExtent l="0" t="0" r="9525"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0px-Przyklady_muszli.jpg"/>
                          <pic:cNvPicPr/>
                        </pic:nvPicPr>
                        <pic:blipFill rotWithShape="1">
                          <a:blip r:embed="rId113">
                            <a:extLst>
                              <a:ext uri="{28A0092B-C50C-407E-A947-70E740481C1C}">
                                <a14:useLocalDpi xmlns:a14="http://schemas.microsoft.com/office/drawing/2010/main" val="0"/>
                              </a:ext>
                            </a:extLst>
                          </a:blip>
                          <a:srcRect l="45551" t="-118" r="8542" b="2372"/>
                          <a:stretch/>
                        </pic:blipFill>
                        <pic:spPr bwMode="auto">
                          <a:xfrm>
                            <a:off x="0" y="0"/>
                            <a:ext cx="1230183" cy="1964478"/>
                          </a:xfrm>
                          <a:prstGeom prst="rect">
                            <a:avLst/>
                          </a:prstGeom>
                          <a:ln>
                            <a:noFill/>
                          </a:ln>
                          <a:extLst>
                            <a:ext uri="{53640926-AAD7-44D8-BBD7-CCE9431645EC}">
                              <a14:shadowObscured xmlns:a14="http://schemas.microsoft.com/office/drawing/2010/main"/>
                            </a:ext>
                          </a:extLst>
                        </pic:spPr>
                      </pic:pic>
                    </a:graphicData>
                  </a:graphic>
                </wp:inline>
              </w:drawing>
            </w:r>
          </w:p>
        </w:tc>
        <w:tc>
          <w:tcPr>
            <w:tcW w:w="2400" w:type="dxa"/>
          </w:tcPr>
          <w:p w14:paraId="7BDFD1F3"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eastAsia="Times New Roman" w:hAnsi="Times New Roman" w:cs="Times New Roman"/>
                <w:b/>
                <w:noProof/>
                <w:sz w:val="26"/>
                <w:szCs w:val="26"/>
                <w:lang w:eastAsia="uk-UA"/>
              </w:rPr>
              <w:drawing>
                <wp:inline distT="0" distB="0" distL="0" distR="0" wp14:anchorId="1F1DEAE6" wp14:editId="59C93B1E">
                  <wp:extent cx="1256030" cy="1957070"/>
                  <wp:effectExtent l="0" t="0" r="1270" b="508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256030" cy="1957070"/>
                          </a:xfrm>
                          <a:prstGeom prst="rect">
                            <a:avLst/>
                          </a:prstGeom>
                          <a:noFill/>
                        </pic:spPr>
                      </pic:pic>
                    </a:graphicData>
                  </a:graphic>
                </wp:inline>
              </w:drawing>
            </w:r>
          </w:p>
        </w:tc>
      </w:tr>
      <w:tr w:rsidR="00133A56" w:rsidRPr="00982FCF" w14:paraId="18C1DB70" w14:textId="77777777" w:rsidTr="00C21DB3">
        <w:tc>
          <w:tcPr>
            <w:tcW w:w="2392" w:type="dxa"/>
          </w:tcPr>
          <w:p w14:paraId="3EFF70A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А </w:t>
            </w:r>
          </w:p>
          <w:p w14:paraId="6891153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форамініфери</w:t>
            </w:r>
          </w:p>
        </w:tc>
        <w:tc>
          <w:tcPr>
            <w:tcW w:w="2256" w:type="dxa"/>
          </w:tcPr>
          <w:p w14:paraId="20E911A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Б </w:t>
            </w:r>
          </w:p>
          <w:p w14:paraId="28568ECE"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радіолярії</w:t>
            </w:r>
          </w:p>
        </w:tc>
        <w:tc>
          <w:tcPr>
            <w:tcW w:w="2303" w:type="dxa"/>
          </w:tcPr>
          <w:p w14:paraId="1BB1409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В </w:t>
            </w:r>
          </w:p>
          <w:p w14:paraId="7A07ACD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молюски</w:t>
            </w:r>
          </w:p>
        </w:tc>
        <w:tc>
          <w:tcPr>
            <w:tcW w:w="2400" w:type="dxa"/>
          </w:tcPr>
          <w:p w14:paraId="137E484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Г </w:t>
            </w:r>
          </w:p>
          <w:p w14:paraId="6EA706EE"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амеба дизентерійна</w:t>
            </w:r>
          </w:p>
        </w:tc>
      </w:tr>
    </w:tbl>
    <w:p w14:paraId="600C1EA5"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4C007A4E" w14:textId="77777777" w:rsidR="00B9682D" w:rsidRPr="00982FCF" w:rsidRDefault="00B9682D" w:rsidP="004F60F6">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Достатній рівень</w:t>
      </w:r>
    </w:p>
    <w:p w14:paraId="4960DE6C" w14:textId="77777777" w:rsidR="00B9682D" w:rsidRPr="00982FCF" w:rsidRDefault="00B9682D" w:rsidP="004F60F6">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7 з вибором декількох правильних відповідей.</w:t>
      </w:r>
    </w:p>
    <w:p w14:paraId="2441B824" w14:textId="6AD1497C" w:rsidR="00B9682D" w:rsidRPr="00982FCF" w:rsidRDefault="002C0729"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655434"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7. Роздивіться ілюстрацію й оберіть 3 правильні відповіді щодо зображеного організму.</w:t>
      </w:r>
    </w:p>
    <w:p w14:paraId="08420DEE"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17EDC545" wp14:editId="17B5939A">
            <wp:extent cx="1885950" cy="1316378"/>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2746870151280279.jpg"/>
                    <pic:cNvPicPr/>
                  </pic:nvPicPr>
                  <pic:blipFill rotWithShape="1">
                    <a:blip r:embed="rId115" cstate="print">
                      <a:extLst>
                        <a:ext uri="{28A0092B-C50C-407E-A947-70E740481C1C}">
                          <a14:useLocalDpi xmlns:a14="http://schemas.microsoft.com/office/drawing/2010/main" val="0"/>
                        </a:ext>
                      </a:extLst>
                    </a:blip>
                    <a:srcRect t="6756"/>
                    <a:stretch/>
                  </pic:blipFill>
                  <pic:spPr bwMode="auto">
                    <a:xfrm>
                      <a:off x="0" y="0"/>
                      <a:ext cx="1894170" cy="1322115"/>
                    </a:xfrm>
                    <a:prstGeom prst="rect">
                      <a:avLst/>
                    </a:prstGeom>
                    <a:ln>
                      <a:noFill/>
                    </a:ln>
                    <a:extLst>
                      <a:ext uri="{53640926-AAD7-44D8-BBD7-CCE9431645EC}">
                        <a14:shadowObscured xmlns:a14="http://schemas.microsoft.com/office/drawing/2010/main"/>
                      </a:ext>
                    </a:extLst>
                  </pic:spPr>
                </pic:pic>
              </a:graphicData>
            </a:graphic>
          </wp:inline>
        </w:drawing>
      </w:r>
    </w:p>
    <w:p w14:paraId="691D168F"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представник одноклітинних евкаріотів</w:t>
      </w:r>
    </w:p>
    <w:p w14:paraId="1BF76782"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мешканець морських водойм</w:t>
      </w:r>
    </w:p>
    <w:p w14:paraId="7D4AADDB"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автотрофний організм</w:t>
      </w:r>
    </w:p>
    <w:p w14:paraId="34FC9D46"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w:t>
      </w:r>
      <w:proofErr w:type="spellStart"/>
      <w:r w:rsidRPr="00982FCF">
        <w:rPr>
          <w:rFonts w:ascii="Times New Roman" w:eastAsia="Times New Roman" w:hAnsi="Times New Roman" w:cs="Times New Roman"/>
          <w:sz w:val="26"/>
          <w:szCs w:val="26"/>
        </w:rPr>
        <w:t>міксотрофний</w:t>
      </w:r>
      <w:proofErr w:type="spellEnd"/>
      <w:r w:rsidRPr="00982FCF">
        <w:rPr>
          <w:rFonts w:ascii="Times New Roman" w:eastAsia="Times New Roman" w:hAnsi="Times New Roman" w:cs="Times New Roman"/>
          <w:sz w:val="26"/>
          <w:szCs w:val="26"/>
        </w:rPr>
        <w:t xml:space="preserve"> організм</w:t>
      </w:r>
    </w:p>
    <w:p w14:paraId="5A2A63DD"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 форма тіла може змінюватись, оскільки клітина не має щільної оболонки</w:t>
      </w:r>
    </w:p>
    <w:p w14:paraId="27460288"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Є за допомогою псевдоподій живиться і рухається</w:t>
      </w:r>
    </w:p>
    <w:p w14:paraId="43DBEECD"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i/>
          <w:sz w:val="26"/>
          <w:szCs w:val="26"/>
        </w:rPr>
      </w:pPr>
    </w:p>
    <w:p w14:paraId="67650EAE" w14:textId="77777777" w:rsidR="00B9682D" w:rsidRPr="00982FCF" w:rsidRDefault="00B9682D" w:rsidP="004F60F6">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8-9 на встановлення відповідності/послідовності.</w:t>
      </w:r>
    </w:p>
    <w:p w14:paraId="2AF10BBE" w14:textId="46ED5218"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9D37CE"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8. Роздивіться ілюстрацію </w:t>
      </w:r>
      <w:proofErr w:type="spellStart"/>
      <w:r w:rsidR="00B9682D" w:rsidRPr="00982FCF">
        <w:rPr>
          <w:rFonts w:ascii="Times New Roman" w:eastAsia="Times New Roman" w:hAnsi="Times New Roman" w:cs="Times New Roman"/>
          <w:b/>
          <w:sz w:val="26"/>
          <w:szCs w:val="26"/>
        </w:rPr>
        <w:t>евглени</w:t>
      </w:r>
      <w:proofErr w:type="spellEnd"/>
      <w:r w:rsidR="00B9682D" w:rsidRPr="00982FCF">
        <w:rPr>
          <w:rFonts w:ascii="Times New Roman" w:eastAsia="Times New Roman" w:hAnsi="Times New Roman" w:cs="Times New Roman"/>
          <w:b/>
          <w:sz w:val="26"/>
          <w:szCs w:val="26"/>
        </w:rPr>
        <w:t xml:space="preserve"> зеленої. </w:t>
      </w:r>
      <w:proofErr w:type="spellStart"/>
      <w:r w:rsidR="00B9682D" w:rsidRPr="00982FCF">
        <w:rPr>
          <w:rFonts w:ascii="Times New Roman" w:eastAsia="Times New Roman" w:hAnsi="Times New Roman" w:cs="Times New Roman"/>
          <w:b/>
          <w:sz w:val="26"/>
          <w:szCs w:val="26"/>
        </w:rPr>
        <w:t>Увідповідніть</w:t>
      </w:r>
      <w:proofErr w:type="spellEnd"/>
      <w:r w:rsidR="00B9682D" w:rsidRPr="00982FCF">
        <w:rPr>
          <w:rFonts w:ascii="Times New Roman" w:eastAsia="Times New Roman" w:hAnsi="Times New Roman" w:cs="Times New Roman"/>
          <w:b/>
          <w:sz w:val="26"/>
          <w:szCs w:val="26"/>
        </w:rPr>
        <w:t xml:space="preserve"> назви органел організму з функціями, які вони виконують. </w:t>
      </w:r>
    </w:p>
    <w:p w14:paraId="7C5C4C64" w14:textId="0976AB10"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2BEC42E1" wp14:editId="21CE739A">
            <wp:extent cx="2362200" cy="1076113"/>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rotWithShape="1">
                    <a:blip r:embed="rId116" cstate="print">
                      <a:extLst>
                        <a:ext uri="{28A0092B-C50C-407E-A947-70E740481C1C}">
                          <a14:useLocalDpi xmlns:a14="http://schemas.microsoft.com/office/drawing/2010/main" val="0"/>
                        </a:ext>
                      </a:extLst>
                    </a:blip>
                    <a:srcRect t="8115" b="8714"/>
                    <a:stretch/>
                  </pic:blipFill>
                  <pic:spPr bwMode="auto">
                    <a:xfrm>
                      <a:off x="0" y="0"/>
                      <a:ext cx="2375394" cy="1082124"/>
                    </a:xfrm>
                    <a:prstGeom prst="rect">
                      <a:avLst/>
                    </a:prstGeom>
                    <a:ln>
                      <a:noFill/>
                    </a:ln>
                    <a:extLst>
                      <a:ext uri="{53640926-AAD7-44D8-BBD7-CCE9431645EC}">
                        <a14:shadowObscured xmlns:a14="http://schemas.microsoft.com/office/drawing/2010/main"/>
                      </a:ext>
                    </a:extLst>
                  </pic:spPr>
                </pic:pic>
              </a:graphicData>
            </a:graphic>
          </wp:inline>
        </w:drawing>
      </w:r>
    </w:p>
    <w:p w14:paraId="288D2F60" w14:textId="77777777" w:rsidR="00B17C6C" w:rsidRPr="00982FCF" w:rsidRDefault="00B17C6C" w:rsidP="00C21DB3">
      <w:pPr>
        <w:spacing w:after="0" w:line="240" w:lineRule="auto"/>
        <w:jc w:val="both"/>
        <w:rPr>
          <w:rFonts w:ascii="Times New Roman" w:eastAsia="Times New Roman" w:hAnsi="Times New Roman" w:cs="Times New Roman"/>
          <w:b/>
          <w:sz w:val="26"/>
          <w:szCs w:val="26"/>
        </w:rPr>
      </w:pPr>
    </w:p>
    <w:tbl>
      <w:tblPr>
        <w:tblStyle w:val="18"/>
        <w:tblW w:w="0" w:type="auto"/>
        <w:tblLook w:val="04A0" w:firstRow="1" w:lastRow="0" w:firstColumn="1" w:lastColumn="0" w:noHBand="0" w:noVBand="1"/>
      </w:tblPr>
      <w:tblGrid>
        <w:gridCol w:w="562"/>
        <w:gridCol w:w="2531"/>
        <w:gridCol w:w="702"/>
        <w:gridCol w:w="5442"/>
      </w:tblGrid>
      <w:tr w:rsidR="009E6DEB" w:rsidRPr="00982FCF" w14:paraId="48567E0F" w14:textId="77777777" w:rsidTr="00B17C6C">
        <w:tc>
          <w:tcPr>
            <w:tcW w:w="3093" w:type="dxa"/>
            <w:gridSpan w:val="2"/>
          </w:tcPr>
          <w:p w14:paraId="7BEB8665" w14:textId="77777777" w:rsidR="00B9682D" w:rsidRPr="00982FCF" w:rsidRDefault="00B9682D" w:rsidP="004F60F6">
            <w:pPr>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Назви органел організму</w:t>
            </w:r>
          </w:p>
        </w:tc>
        <w:tc>
          <w:tcPr>
            <w:tcW w:w="6144" w:type="dxa"/>
            <w:gridSpan w:val="2"/>
          </w:tcPr>
          <w:p w14:paraId="158FCA74" w14:textId="77777777" w:rsidR="00B9682D" w:rsidRPr="00982FCF" w:rsidRDefault="00B9682D" w:rsidP="004F60F6">
            <w:pPr>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Функції</w:t>
            </w:r>
          </w:p>
        </w:tc>
      </w:tr>
      <w:tr w:rsidR="009E6DEB" w:rsidRPr="00982FCF" w14:paraId="12FF343C" w14:textId="77777777" w:rsidTr="00B17C6C">
        <w:tc>
          <w:tcPr>
            <w:tcW w:w="562" w:type="dxa"/>
          </w:tcPr>
          <w:p w14:paraId="392EEEF3"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2531" w:type="dxa"/>
          </w:tcPr>
          <w:p w14:paraId="5891B086"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джгутик</w:t>
            </w:r>
          </w:p>
        </w:tc>
        <w:tc>
          <w:tcPr>
            <w:tcW w:w="702" w:type="dxa"/>
          </w:tcPr>
          <w:p w14:paraId="682DF31F"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442" w:type="dxa"/>
          </w:tcPr>
          <w:p w14:paraId="45D4E26C"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видаляє надлишок води</w:t>
            </w:r>
          </w:p>
        </w:tc>
      </w:tr>
      <w:tr w:rsidR="009E6DEB" w:rsidRPr="00982FCF" w14:paraId="3EB53B2B" w14:textId="77777777" w:rsidTr="00B17C6C">
        <w:tc>
          <w:tcPr>
            <w:tcW w:w="562" w:type="dxa"/>
          </w:tcPr>
          <w:p w14:paraId="6383A3F5"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2531" w:type="dxa"/>
          </w:tcPr>
          <w:p w14:paraId="4C35D6C1"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стигма</w:t>
            </w:r>
          </w:p>
        </w:tc>
        <w:tc>
          <w:tcPr>
            <w:tcW w:w="702" w:type="dxa"/>
          </w:tcPr>
          <w:p w14:paraId="487C8168"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442" w:type="dxa"/>
          </w:tcPr>
          <w:p w14:paraId="6B7D3DB5"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забезпечують рух</w:t>
            </w:r>
          </w:p>
        </w:tc>
      </w:tr>
      <w:tr w:rsidR="009E6DEB" w:rsidRPr="00982FCF" w14:paraId="556B2C67" w14:textId="77777777" w:rsidTr="00B17C6C">
        <w:tc>
          <w:tcPr>
            <w:tcW w:w="562" w:type="dxa"/>
          </w:tcPr>
          <w:p w14:paraId="49ABC88C"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2531" w:type="dxa"/>
          </w:tcPr>
          <w:p w14:paraId="5E397A39"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хлоропласти</w:t>
            </w:r>
          </w:p>
        </w:tc>
        <w:tc>
          <w:tcPr>
            <w:tcW w:w="702" w:type="dxa"/>
          </w:tcPr>
          <w:p w14:paraId="5E12D4F7"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442" w:type="dxa"/>
          </w:tcPr>
          <w:p w14:paraId="1380F607"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реагує на світло</w:t>
            </w:r>
          </w:p>
        </w:tc>
      </w:tr>
      <w:tr w:rsidR="00133A56" w:rsidRPr="00982FCF" w14:paraId="14AA99AC" w14:textId="77777777" w:rsidTr="00B17C6C">
        <w:tc>
          <w:tcPr>
            <w:tcW w:w="562" w:type="dxa"/>
          </w:tcPr>
          <w:p w14:paraId="0B935EA9"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2531" w:type="dxa"/>
          </w:tcPr>
          <w:p w14:paraId="2FA33ACF"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скоротлива вакуоля</w:t>
            </w:r>
          </w:p>
        </w:tc>
        <w:tc>
          <w:tcPr>
            <w:tcW w:w="702" w:type="dxa"/>
          </w:tcPr>
          <w:p w14:paraId="2413E0A2"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5442" w:type="dxa"/>
          </w:tcPr>
          <w:p w14:paraId="299D5AA1"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забезпечують фотосинтез</w:t>
            </w:r>
          </w:p>
        </w:tc>
      </w:tr>
    </w:tbl>
    <w:p w14:paraId="6FD62463"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tbl>
      <w:tblPr>
        <w:tblStyle w:val="18"/>
        <w:tblW w:w="3836" w:type="dxa"/>
        <w:tblLook w:val="04A0" w:firstRow="1" w:lastRow="0" w:firstColumn="1" w:lastColumn="0" w:noHBand="0" w:noVBand="1"/>
      </w:tblPr>
      <w:tblGrid>
        <w:gridCol w:w="1001"/>
        <w:gridCol w:w="904"/>
        <w:gridCol w:w="964"/>
        <w:gridCol w:w="967"/>
      </w:tblGrid>
      <w:tr w:rsidR="009E6DEB" w:rsidRPr="00982FCF" w14:paraId="1CF735FE" w14:textId="77777777" w:rsidTr="00B17C6C">
        <w:tc>
          <w:tcPr>
            <w:tcW w:w="1001" w:type="dxa"/>
          </w:tcPr>
          <w:p w14:paraId="053EE00E"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904" w:type="dxa"/>
          </w:tcPr>
          <w:p w14:paraId="582636C0"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964" w:type="dxa"/>
          </w:tcPr>
          <w:p w14:paraId="4D0F5065"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967" w:type="dxa"/>
          </w:tcPr>
          <w:p w14:paraId="5F8C1B11"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r>
      <w:tr w:rsidR="00133A56" w:rsidRPr="00982FCF" w14:paraId="73105F7D" w14:textId="77777777" w:rsidTr="00B17C6C">
        <w:tc>
          <w:tcPr>
            <w:tcW w:w="1001" w:type="dxa"/>
          </w:tcPr>
          <w:p w14:paraId="52DF0A71" w14:textId="77777777" w:rsidR="00B9682D" w:rsidRPr="00982FCF" w:rsidRDefault="00B9682D" w:rsidP="00C21DB3">
            <w:pPr>
              <w:jc w:val="both"/>
              <w:rPr>
                <w:rFonts w:ascii="Times New Roman" w:eastAsia="Times New Roman" w:hAnsi="Times New Roman" w:cs="Times New Roman"/>
                <w:b/>
                <w:sz w:val="26"/>
                <w:szCs w:val="26"/>
              </w:rPr>
            </w:pPr>
          </w:p>
        </w:tc>
        <w:tc>
          <w:tcPr>
            <w:tcW w:w="904" w:type="dxa"/>
          </w:tcPr>
          <w:p w14:paraId="51A08198" w14:textId="77777777" w:rsidR="00B9682D" w:rsidRPr="00982FCF" w:rsidRDefault="00B9682D" w:rsidP="00C21DB3">
            <w:pPr>
              <w:jc w:val="both"/>
              <w:rPr>
                <w:rFonts w:ascii="Times New Roman" w:eastAsia="Times New Roman" w:hAnsi="Times New Roman" w:cs="Times New Roman"/>
                <w:b/>
                <w:sz w:val="26"/>
                <w:szCs w:val="26"/>
              </w:rPr>
            </w:pPr>
          </w:p>
        </w:tc>
        <w:tc>
          <w:tcPr>
            <w:tcW w:w="964" w:type="dxa"/>
          </w:tcPr>
          <w:p w14:paraId="15987751" w14:textId="77777777" w:rsidR="00B9682D" w:rsidRPr="00982FCF" w:rsidRDefault="00B9682D" w:rsidP="00C21DB3">
            <w:pPr>
              <w:jc w:val="both"/>
              <w:rPr>
                <w:rFonts w:ascii="Times New Roman" w:eastAsia="Times New Roman" w:hAnsi="Times New Roman" w:cs="Times New Roman"/>
                <w:b/>
                <w:sz w:val="26"/>
                <w:szCs w:val="26"/>
              </w:rPr>
            </w:pPr>
          </w:p>
        </w:tc>
        <w:tc>
          <w:tcPr>
            <w:tcW w:w="967" w:type="dxa"/>
          </w:tcPr>
          <w:p w14:paraId="152622C3" w14:textId="77777777" w:rsidR="00B9682D" w:rsidRPr="00982FCF" w:rsidRDefault="00B9682D" w:rsidP="00C21DB3">
            <w:pPr>
              <w:jc w:val="both"/>
              <w:rPr>
                <w:rFonts w:ascii="Times New Roman" w:eastAsia="Times New Roman" w:hAnsi="Times New Roman" w:cs="Times New Roman"/>
                <w:b/>
                <w:sz w:val="26"/>
                <w:szCs w:val="26"/>
              </w:rPr>
            </w:pPr>
          </w:p>
        </w:tc>
      </w:tr>
    </w:tbl>
    <w:p w14:paraId="562C37A5"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795F8AE2" w14:textId="2B17C789"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lastRenderedPageBreak/>
        <w:t>ГР</w:t>
      </w:r>
      <w:r w:rsidR="00BF2E2C" w:rsidRPr="00982FCF">
        <w:rPr>
          <w:rFonts w:ascii="Times New Roman" w:eastAsia="Calibri" w:hAnsi="Times New Roman" w:cs="Times New Roman"/>
          <w:b/>
          <w:bCs/>
          <w:iCs/>
          <w:sz w:val="26"/>
          <w:szCs w:val="26"/>
        </w:rPr>
        <w:t xml:space="preserve"> 3</w:t>
      </w:r>
      <w:r w:rsidR="009D37CE"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9. Розпізнайте одноклітинний </w:t>
      </w:r>
      <w:proofErr w:type="spellStart"/>
      <w:r w:rsidR="00B9682D" w:rsidRPr="00982FCF">
        <w:rPr>
          <w:rFonts w:ascii="Times New Roman" w:eastAsia="Times New Roman" w:hAnsi="Times New Roman" w:cs="Times New Roman"/>
          <w:b/>
          <w:sz w:val="26"/>
          <w:szCs w:val="26"/>
        </w:rPr>
        <w:t>евкаріотичний</w:t>
      </w:r>
      <w:proofErr w:type="spellEnd"/>
      <w:r w:rsidR="00B9682D" w:rsidRPr="00982FCF">
        <w:rPr>
          <w:rFonts w:ascii="Times New Roman" w:eastAsia="Times New Roman" w:hAnsi="Times New Roman" w:cs="Times New Roman"/>
          <w:b/>
          <w:sz w:val="26"/>
          <w:szCs w:val="26"/>
        </w:rPr>
        <w:t xml:space="preserve"> паразитичний організм. Знайдіть назву виду, позначте середовище існування й особливості зараження людини. Заповніть таблицю.</w:t>
      </w:r>
    </w:p>
    <w:p w14:paraId="615FE70D" w14:textId="4B5F2FF2"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0835A7D3" wp14:editId="0D740B11">
            <wp:extent cx="2000250" cy="983863"/>
            <wp:effectExtent l="0" t="0" r="0" b="698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jpg"/>
                    <pic:cNvPicPr/>
                  </pic:nvPicPr>
                  <pic:blipFill rotWithShape="1">
                    <a:blip r:embed="rId117">
                      <a:extLst>
                        <a:ext uri="{28A0092B-C50C-407E-A947-70E740481C1C}">
                          <a14:useLocalDpi xmlns:a14="http://schemas.microsoft.com/office/drawing/2010/main" val="0"/>
                        </a:ext>
                      </a:extLst>
                    </a:blip>
                    <a:srcRect t="9819" b="10982"/>
                    <a:stretch/>
                  </pic:blipFill>
                  <pic:spPr bwMode="auto">
                    <a:xfrm>
                      <a:off x="0" y="0"/>
                      <a:ext cx="2014886" cy="991062"/>
                    </a:xfrm>
                    <a:prstGeom prst="rect">
                      <a:avLst/>
                    </a:prstGeom>
                    <a:ln>
                      <a:noFill/>
                    </a:ln>
                    <a:extLst>
                      <a:ext uri="{53640926-AAD7-44D8-BBD7-CCE9431645EC}">
                        <a14:shadowObscured xmlns:a14="http://schemas.microsoft.com/office/drawing/2010/main"/>
                      </a:ext>
                    </a:extLst>
                  </pic:spPr>
                </pic:pic>
              </a:graphicData>
            </a:graphic>
          </wp:inline>
        </w:drawing>
      </w:r>
    </w:p>
    <w:p w14:paraId="1DBF27FD" w14:textId="77777777" w:rsidR="00B17C6C" w:rsidRPr="00982FCF" w:rsidRDefault="00B17C6C" w:rsidP="00C21DB3">
      <w:pPr>
        <w:spacing w:after="0" w:line="240" w:lineRule="auto"/>
        <w:jc w:val="both"/>
        <w:rPr>
          <w:rFonts w:ascii="Times New Roman" w:eastAsia="Times New Roman" w:hAnsi="Times New Roman" w:cs="Times New Roman"/>
          <w:b/>
          <w:sz w:val="26"/>
          <w:szCs w:val="26"/>
        </w:rPr>
      </w:pPr>
    </w:p>
    <w:tbl>
      <w:tblPr>
        <w:tblStyle w:val="a5"/>
        <w:tblW w:w="0" w:type="auto"/>
        <w:tblLook w:val="04A0" w:firstRow="1" w:lastRow="0" w:firstColumn="1" w:lastColumn="0" w:noHBand="0" w:noVBand="1"/>
      </w:tblPr>
      <w:tblGrid>
        <w:gridCol w:w="599"/>
        <w:gridCol w:w="2056"/>
        <w:gridCol w:w="637"/>
        <w:gridCol w:w="2467"/>
        <w:gridCol w:w="652"/>
        <w:gridCol w:w="2800"/>
      </w:tblGrid>
      <w:tr w:rsidR="009E6DEB" w:rsidRPr="00982FCF" w14:paraId="0D710D6F" w14:textId="77777777" w:rsidTr="00C21DB3">
        <w:tc>
          <w:tcPr>
            <w:tcW w:w="2655" w:type="dxa"/>
            <w:gridSpan w:val="2"/>
          </w:tcPr>
          <w:p w14:paraId="372FCDBE" w14:textId="77777777" w:rsidR="00B9682D" w:rsidRPr="00982FCF" w:rsidRDefault="00B9682D" w:rsidP="004F60F6">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Назва виду</w:t>
            </w:r>
          </w:p>
        </w:tc>
        <w:tc>
          <w:tcPr>
            <w:tcW w:w="3104" w:type="dxa"/>
            <w:gridSpan w:val="2"/>
          </w:tcPr>
          <w:p w14:paraId="3FF4BAB4" w14:textId="77777777" w:rsidR="00B9682D" w:rsidRPr="00982FCF" w:rsidRDefault="00B9682D" w:rsidP="004F60F6">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Середовище існування</w:t>
            </w:r>
          </w:p>
        </w:tc>
        <w:tc>
          <w:tcPr>
            <w:tcW w:w="3452" w:type="dxa"/>
            <w:gridSpan w:val="2"/>
          </w:tcPr>
          <w:p w14:paraId="2AAB6C93" w14:textId="77777777" w:rsidR="00B9682D" w:rsidRPr="00982FCF" w:rsidRDefault="00B9682D" w:rsidP="004F60F6">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Особливості зараження</w:t>
            </w:r>
          </w:p>
        </w:tc>
      </w:tr>
      <w:tr w:rsidR="009E6DEB" w:rsidRPr="00982FCF" w14:paraId="0B522EB8" w14:textId="77777777" w:rsidTr="00C21DB3">
        <w:tc>
          <w:tcPr>
            <w:tcW w:w="599" w:type="dxa"/>
          </w:tcPr>
          <w:p w14:paraId="451D207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056" w:type="dxa"/>
          </w:tcPr>
          <w:p w14:paraId="097401A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амеба дизентерійна</w:t>
            </w:r>
          </w:p>
        </w:tc>
        <w:tc>
          <w:tcPr>
            <w:tcW w:w="637" w:type="dxa"/>
          </w:tcPr>
          <w:p w14:paraId="426F230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467" w:type="dxa"/>
          </w:tcPr>
          <w:p w14:paraId="3C9F9D7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товстий </w:t>
            </w:r>
            <w:proofErr w:type="spellStart"/>
            <w:r w:rsidRPr="00982FCF">
              <w:rPr>
                <w:rFonts w:ascii="Times New Roman" w:eastAsia="Times New Roman" w:hAnsi="Times New Roman" w:cs="Times New Roman"/>
                <w:sz w:val="26"/>
                <w:szCs w:val="26"/>
                <w:lang w:val="uk-UA"/>
              </w:rPr>
              <w:t>кишківник</w:t>
            </w:r>
            <w:proofErr w:type="spellEnd"/>
            <w:r w:rsidRPr="00982FCF">
              <w:rPr>
                <w:rFonts w:ascii="Times New Roman" w:eastAsia="Times New Roman" w:hAnsi="Times New Roman" w:cs="Times New Roman"/>
                <w:sz w:val="26"/>
                <w:szCs w:val="26"/>
                <w:lang w:val="uk-UA"/>
              </w:rPr>
              <w:t xml:space="preserve"> людини</w:t>
            </w:r>
          </w:p>
        </w:tc>
        <w:tc>
          <w:tcPr>
            <w:tcW w:w="652" w:type="dxa"/>
          </w:tcPr>
          <w:p w14:paraId="52686A2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800" w:type="dxa"/>
          </w:tcPr>
          <w:p w14:paraId="0ABCE2B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укус малярійного комара</w:t>
            </w:r>
          </w:p>
        </w:tc>
      </w:tr>
      <w:tr w:rsidR="009E6DEB" w:rsidRPr="00982FCF" w14:paraId="6A830E68" w14:textId="77777777" w:rsidTr="00C21DB3">
        <w:tc>
          <w:tcPr>
            <w:tcW w:w="599" w:type="dxa"/>
          </w:tcPr>
          <w:p w14:paraId="6AD7111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056" w:type="dxa"/>
          </w:tcPr>
          <w:p w14:paraId="57B6E3A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малярійний плазмодій</w:t>
            </w:r>
          </w:p>
        </w:tc>
        <w:tc>
          <w:tcPr>
            <w:tcW w:w="637" w:type="dxa"/>
          </w:tcPr>
          <w:p w14:paraId="1E47C70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467" w:type="dxa"/>
          </w:tcPr>
          <w:p w14:paraId="42ABE13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жовчні протоки печінки людини</w:t>
            </w:r>
          </w:p>
        </w:tc>
        <w:tc>
          <w:tcPr>
            <w:tcW w:w="652" w:type="dxa"/>
          </w:tcPr>
          <w:p w14:paraId="56ECBEB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800" w:type="dxa"/>
          </w:tcPr>
          <w:p w14:paraId="535E7A3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через брудні руки</w:t>
            </w:r>
          </w:p>
        </w:tc>
      </w:tr>
      <w:tr w:rsidR="00133A56" w:rsidRPr="00982FCF" w14:paraId="371C8FE1" w14:textId="77777777" w:rsidTr="00C21DB3">
        <w:tc>
          <w:tcPr>
            <w:tcW w:w="599" w:type="dxa"/>
          </w:tcPr>
          <w:p w14:paraId="40CC8CB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056" w:type="dxa"/>
          </w:tcPr>
          <w:p w14:paraId="02400A2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лямблія (гвардія)</w:t>
            </w:r>
          </w:p>
        </w:tc>
        <w:tc>
          <w:tcPr>
            <w:tcW w:w="637" w:type="dxa"/>
          </w:tcPr>
          <w:p w14:paraId="6DD2255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467" w:type="dxa"/>
          </w:tcPr>
          <w:p w14:paraId="31EED2F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еритроцити людини</w:t>
            </w:r>
          </w:p>
        </w:tc>
        <w:tc>
          <w:tcPr>
            <w:tcW w:w="652" w:type="dxa"/>
          </w:tcPr>
          <w:p w14:paraId="3220619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800" w:type="dxa"/>
          </w:tcPr>
          <w:p w14:paraId="1F4BB99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з сирою водою</w:t>
            </w:r>
          </w:p>
        </w:tc>
      </w:tr>
    </w:tbl>
    <w:p w14:paraId="5DC88E64"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tbl>
      <w:tblPr>
        <w:tblStyle w:val="18"/>
        <w:tblW w:w="2869" w:type="dxa"/>
        <w:tblLook w:val="04A0" w:firstRow="1" w:lastRow="0" w:firstColumn="1" w:lastColumn="0" w:noHBand="0" w:noVBand="1"/>
      </w:tblPr>
      <w:tblGrid>
        <w:gridCol w:w="1001"/>
        <w:gridCol w:w="904"/>
        <w:gridCol w:w="964"/>
      </w:tblGrid>
      <w:tr w:rsidR="00A037D9" w:rsidRPr="00982FCF" w14:paraId="7F2E4CDC" w14:textId="77777777" w:rsidTr="00A037D9">
        <w:tc>
          <w:tcPr>
            <w:tcW w:w="1001" w:type="dxa"/>
          </w:tcPr>
          <w:p w14:paraId="720B827E" w14:textId="77777777" w:rsidR="00B9682D" w:rsidRPr="00982FCF" w:rsidRDefault="00B9682D" w:rsidP="00C21DB3">
            <w:pPr>
              <w:jc w:val="both"/>
              <w:rPr>
                <w:rFonts w:ascii="Times New Roman" w:eastAsia="Times New Roman" w:hAnsi="Times New Roman" w:cs="Times New Roman"/>
                <w:b/>
                <w:sz w:val="26"/>
                <w:szCs w:val="26"/>
              </w:rPr>
            </w:pPr>
          </w:p>
        </w:tc>
        <w:tc>
          <w:tcPr>
            <w:tcW w:w="904" w:type="dxa"/>
          </w:tcPr>
          <w:p w14:paraId="3E9A18C1" w14:textId="77777777" w:rsidR="00B9682D" w:rsidRPr="00982FCF" w:rsidRDefault="00B9682D" w:rsidP="00C21DB3">
            <w:pPr>
              <w:jc w:val="both"/>
              <w:rPr>
                <w:rFonts w:ascii="Times New Roman" w:eastAsia="Times New Roman" w:hAnsi="Times New Roman" w:cs="Times New Roman"/>
                <w:b/>
                <w:sz w:val="26"/>
                <w:szCs w:val="26"/>
              </w:rPr>
            </w:pPr>
          </w:p>
        </w:tc>
        <w:tc>
          <w:tcPr>
            <w:tcW w:w="964" w:type="dxa"/>
          </w:tcPr>
          <w:p w14:paraId="38B47D0E" w14:textId="77777777" w:rsidR="00B9682D" w:rsidRPr="00982FCF" w:rsidRDefault="00B9682D" w:rsidP="00C21DB3">
            <w:pPr>
              <w:jc w:val="both"/>
              <w:rPr>
                <w:rFonts w:ascii="Times New Roman" w:eastAsia="Times New Roman" w:hAnsi="Times New Roman" w:cs="Times New Roman"/>
                <w:b/>
                <w:sz w:val="26"/>
                <w:szCs w:val="26"/>
              </w:rPr>
            </w:pPr>
          </w:p>
        </w:tc>
      </w:tr>
    </w:tbl>
    <w:p w14:paraId="2E479EC4" w14:textId="77777777" w:rsidR="00B9682D" w:rsidRPr="00982FCF" w:rsidRDefault="00B9682D" w:rsidP="00C21DB3">
      <w:pPr>
        <w:spacing w:after="0" w:line="240" w:lineRule="auto"/>
        <w:jc w:val="both"/>
        <w:rPr>
          <w:rFonts w:ascii="Times New Roman" w:eastAsia="Times New Roman" w:hAnsi="Times New Roman" w:cs="Times New Roman"/>
          <w:b/>
          <w:i/>
          <w:sz w:val="26"/>
          <w:szCs w:val="26"/>
        </w:rPr>
      </w:pPr>
    </w:p>
    <w:p w14:paraId="0CA28F03" w14:textId="77777777" w:rsidR="00B9682D" w:rsidRPr="00982FCF" w:rsidRDefault="00B9682D" w:rsidP="00C21DB3">
      <w:pPr>
        <w:spacing w:after="0" w:line="240" w:lineRule="auto"/>
        <w:jc w:val="both"/>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Високий рівень</w:t>
      </w:r>
    </w:p>
    <w:p w14:paraId="53551658" w14:textId="757F64C4"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9D37CE"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10. Розгадайте ребус і знайдіть значення терміну.</w:t>
      </w:r>
    </w:p>
    <w:p w14:paraId="024706EA"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37D9549B" wp14:editId="4B92CA8D">
            <wp:extent cx="2692626" cy="141853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осій.png"/>
                    <pic:cNvPicPr/>
                  </pic:nvPicPr>
                  <pic:blipFill rotWithShape="1">
                    <a:blip r:embed="rId118">
                      <a:extLst>
                        <a:ext uri="{28A0092B-C50C-407E-A947-70E740481C1C}">
                          <a14:useLocalDpi xmlns:a14="http://schemas.microsoft.com/office/drawing/2010/main" val="0"/>
                        </a:ext>
                      </a:extLst>
                    </a:blip>
                    <a:srcRect l="5995"/>
                    <a:stretch/>
                  </pic:blipFill>
                  <pic:spPr bwMode="auto">
                    <a:xfrm>
                      <a:off x="0" y="0"/>
                      <a:ext cx="2727741" cy="1437031"/>
                    </a:xfrm>
                    <a:prstGeom prst="rect">
                      <a:avLst/>
                    </a:prstGeom>
                    <a:ln>
                      <a:noFill/>
                    </a:ln>
                    <a:extLst>
                      <a:ext uri="{53640926-AAD7-44D8-BBD7-CCE9431645EC}">
                        <a14:shadowObscured xmlns:a14="http://schemas.microsoft.com/office/drawing/2010/main"/>
                      </a:ext>
                    </a:extLst>
                  </pic:spPr>
                </pic:pic>
              </a:graphicData>
            </a:graphic>
          </wp:inline>
        </w:drawing>
      </w:r>
    </w:p>
    <w:p w14:paraId="79E0E36B"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Особина, в організмі якої присутні збудники захворювання, але прояви захворювання відсутні.</w:t>
      </w:r>
    </w:p>
    <w:p w14:paraId="43818AB7"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Взаємовигідні зв’язки двох організмів. </w:t>
      </w:r>
    </w:p>
    <w:p w14:paraId="5BB36F3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Взаємозв’язки, при яких один організм отримує користь, а інший – шкоду.</w:t>
      </w:r>
    </w:p>
    <w:p w14:paraId="0DBE5791"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5A320D32" w14:textId="2966BD4B" w:rsidR="00B9682D" w:rsidRPr="00982FCF" w:rsidRDefault="002C0729" w:rsidP="00C21DB3">
      <w:pPr>
        <w:spacing w:after="0" w:line="240" w:lineRule="auto"/>
        <w:jc w:val="both"/>
        <w:rPr>
          <w:rFonts w:ascii="Times New Roman" w:eastAsia="Times New Roman" w:hAnsi="Times New Roman" w:cs="Times New Roman"/>
          <w:i/>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9D37CE"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11. Розгадайте кросворд.</w:t>
      </w:r>
      <w:r w:rsidR="00477B7E" w:rsidRPr="00982FCF">
        <w:rPr>
          <w:rFonts w:ascii="Times New Roman" w:eastAsia="Times New Roman" w:hAnsi="Times New Roman" w:cs="Times New Roman"/>
          <w:i/>
          <w:sz w:val="26"/>
          <w:szCs w:val="26"/>
        </w:rPr>
        <w:t xml:space="preserve"> (В</w:t>
      </w:r>
      <w:r w:rsidR="00B9682D" w:rsidRPr="00982FCF">
        <w:rPr>
          <w:rFonts w:ascii="Times New Roman" w:eastAsia="Times New Roman" w:hAnsi="Times New Roman" w:cs="Times New Roman"/>
          <w:i/>
          <w:sz w:val="26"/>
          <w:szCs w:val="26"/>
        </w:rPr>
        <w:t>ідповіді запишіть з малої літери в правильній послідовності від 1 до 6, через кому з пробілами</w:t>
      </w:r>
      <w:r w:rsidR="00477B7E" w:rsidRPr="00982FCF">
        <w:rPr>
          <w:rFonts w:ascii="Times New Roman" w:eastAsia="Times New Roman" w:hAnsi="Times New Roman" w:cs="Times New Roman"/>
          <w:i/>
          <w:sz w:val="26"/>
          <w:szCs w:val="26"/>
        </w:rPr>
        <w:t>.</w:t>
      </w:r>
      <w:r w:rsidR="00B9682D" w:rsidRPr="00982FCF">
        <w:rPr>
          <w:rFonts w:ascii="Times New Roman" w:eastAsia="Times New Roman" w:hAnsi="Times New Roman" w:cs="Times New Roman"/>
          <w:i/>
          <w:sz w:val="26"/>
          <w:szCs w:val="26"/>
        </w:rPr>
        <w:t>)</w:t>
      </w:r>
    </w:p>
    <w:p w14:paraId="4D3127DB"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71D2DD97"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hAnsi="Times New Roman" w:cs="Times New Roman"/>
          <w:noProof/>
          <w:sz w:val="26"/>
          <w:szCs w:val="26"/>
          <w:lang w:eastAsia="uk-UA"/>
        </w:rPr>
        <w:drawing>
          <wp:inline distT="0" distB="0" distL="0" distR="0" wp14:anchorId="4AD83AF5" wp14:editId="6EF3F05E">
            <wp:extent cx="1600789" cy="1882140"/>
            <wp:effectExtent l="0" t="0" r="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1612190" cy="1895545"/>
                    </a:xfrm>
                    <a:prstGeom prst="rect">
                      <a:avLst/>
                    </a:prstGeom>
                  </pic:spPr>
                </pic:pic>
              </a:graphicData>
            </a:graphic>
          </wp:inline>
        </w:drawing>
      </w:r>
    </w:p>
    <w:p w14:paraId="418BCC50"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2B29E69D"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По горизонталі:</w:t>
      </w:r>
      <w:r w:rsidRPr="00982FCF">
        <w:rPr>
          <w:rFonts w:ascii="Times New Roman" w:eastAsia="Times New Roman" w:hAnsi="Times New Roman" w:cs="Times New Roman"/>
          <w:sz w:val="26"/>
          <w:szCs w:val="26"/>
        </w:rPr>
        <w:t xml:space="preserve"> </w:t>
      </w:r>
    </w:p>
    <w:p w14:paraId="0180EECE"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 Голландський учений, який перший побачив одноклітинних тварин у власноруч виготовлений мікроскоп. </w:t>
      </w:r>
    </w:p>
    <w:p w14:paraId="4A55F92D"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 xml:space="preserve">3. Утворення інфузорії-туфельки, через яке виводяться неперетравлені рештки. </w:t>
      </w:r>
    </w:p>
    <w:p w14:paraId="5F4510D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5 Назва комах, у кишечнику яких поселяються </w:t>
      </w:r>
      <w:proofErr w:type="spellStart"/>
      <w:r w:rsidRPr="00982FCF">
        <w:rPr>
          <w:rFonts w:ascii="Times New Roman" w:eastAsia="Times New Roman" w:hAnsi="Times New Roman" w:cs="Times New Roman"/>
          <w:sz w:val="26"/>
          <w:szCs w:val="26"/>
        </w:rPr>
        <w:t>трихонімфіди</w:t>
      </w:r>
      <w:proofErr w:type="spellEnd"/>
      <w:r w:rsidRPr="00982FCF">
        <w:rPr>
          <w:rFonts w:ascii="Times New Roman" w:eastAsia="Times New Roman" w:hAnsi="Times New Roman" w:cs="Times New Roman"/>
          <w:sz w:val="26"/>
          <w:szCs w:val="26"/>
        </w:rPr>
        <w:t xml:space="preserve"> й сприяють розщепленню деревини.</w:t>
      </w:r>
    </w:p>
    <w:p w14:paraId="77A4A13C"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По вертикалі:</w:t>
      </w:r>
    </w:p>
    <w:p w14:paraId="01CA686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 Процес захоплення клітиною твердих частинок.</w:t>
      </w:r>
    </w:p>
    <w:p w14:paraId="4D14A0D2"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 Орган руху інфузорії-туфельки.</w:t>
      </w:r>
    </w:p>
    <w:p w14:paraId="2B6A6ADD"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6. Розділ зоології, вивчає найпростіших.</w:t>
      </w:r>
    </w:p>
    <w:p w14:paraId="2C927136"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090DDEB1" w14:textId="5F6EB736"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9D37CE"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12. Найбільш поширеними паразитами є малярійний плазмодій, трипаносоми, лейшманії, токсоплазми, дизентерійна амеба (дивіться таблицю нижче).</w:t>
      </w:r>
    </w:p>
    <w:p w14:paraId="7424D702"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tbl>
      <w:tblPr>
        <w:tblStyle w:val="a5"/>
        <w:tblW w:w="0" w:type="auto"/>
        <w:tblLook w:val="04A0" w:firstRow="1" w:lastRow="0" w:firstColumn="1" w:lastColumn="0" w:noHBand="0" w:noVBand="1"/>
      </w:tblPr>
      <w:tblGrid>
        <w:gridCol w:w="562"/>
        <w:gridCol w:w="2668"/>
        <w:gridCol w:w="2612"/>
        <w:gridCol w:w="1820"/>
        <w:gridCol w:w="1683"/>
      </w:tblGrid>
      <w:tr w:rsidR="009E6DEB" w:rsidRPr="00982FCF" w14:paraId="7EC12CA1" w14:textId="77777777" w:rsidTr="00C21DB3">
        <w:tc>
          <w:tcPr>
            <w:tcW w:w="562" w:type="dxa"/>
          </w:tcPr>
          <w:p w14:paraId="44595619" w14:textId="77777777" w:rsidR="00B9682D" w:rsidRPr="00982FCF" w:rsidRDefault="00B9682D" w:rsidP="00C21DB3">
            <w:pPr>
              <w:jc w:val="both"/>
              <w:rPr>
                <w:rFonts w:ascii="Times New Roman" w:eastAsia="Times New Roman" w:hAnsi="Times New Roman" w:cs="Times New Roman"/>
                <w:i/>
                <w:sz w:val="26"/>
                <w:szCs w:val="26"/>
                <w:lang w:val="uk-UA"/>
              </w:rPr>
            </w:pPr>
          </w:p>
        </w:tc>
        <w:tc>
          <w:tcPr>
            <w:tcW w:w="2668" w:type="dxa"/>
          </w:tcPr>
          <w:p w14:paraId="3248C5FD" w14:textId="77777777" w:rsidR="00B9682D" w:rsidRPr="00982FCF" w:rsidRDefault="00B9682D" w:rsidP="00C21DB3">
            <w:pPr>
              <w:jc w:val="both"/>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Захворювання</w:t>
            </w:r>
          </w:p>
        </w:tc>
        <w:tc>
          <w:tcPr>
            <w:tcW w:w="2612" w:type="dxa"/>
          </w:tcPr>
          <w:p w14:paraId="2CE04AA3" w14:textId="77777777" w:rsidR="00B9682D" w:rsidRPr="00982FCF" w:rsidRDefault="00B9682D" w:rsidP="00C21DB3">
            <w:pPr>
              <w:jc w:val="both"/>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Кількість випадків зараження у світі (щорічно)</w:t>
            </w:r>
          </w:p>
        </w:tc>
        <w:tc>
          <w:tcPr>
            <w:tcW w:w="1820" w:type="dxa"/>
          </w:tcPr>
          <w:p w14:paraId="339C0CE2" w14:textId="77777777" w:rsidR="00B9682D" w:rsidRPr="00982FCF" w:rsidRDefault="00B9682D" w:rsidP="00C21DB3">
            <w:pPr>
              <w:jc w:val="both"/>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Кількість летальних випадків (щорічно)</w:t>
            </w:r>
          </w:p>
        </w:tc>
        <w:tc>
          <w:tcPr>
            <w:tcW w:w="1683" w:type="dxa"/>
          </w:tcPr>
          <w:p w14:paraId="04A70063" w14:textId="77777777" w:rsidR="00B9682D" w:rsidRPr="00982FCF" w:rsidRDefault="00B9682D" w:rsidP="00C21DB3">
            <w:pPr>
              <w:jc w:val="both"/>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Відсоток летальності</w:t>
            </w:r>
          </w:p>
          <w:p w14:paraId="15C697FB" w14:textId="77777777" w:rsidR="00B9682D" w:rsidRPr="00982FCF" w:rsidRDefault="00B9682D" w:rsidP="00C21DB3">
            <w:pPr>
              <w:jc w:val="both"/>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(у %)</w:t>
            </w:r>
          </w:p>
        </w:tc>
      </w:tr>
      <w:tr w:rsidR="009E6DEB" w:rsidRPr="00982FCF" w14:paraId="7E3208E7" w14:textId="77777777" w:rsidTr="00C21DB3">
        <w:tc>
          <w:tcPr>
            <w:tcW w:w="562" w:type="dxa"/>
          </w:tcPr>
          <w:p w14:paraId="53DA2262"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668" w:type="dxa"/>
          </w:tcPr>
          <w:p w14:paraId="7265FA3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Малярія</w:t>
            </w:r>
          </w:p>
        </w:tc>
        <w:tc>
          <w:tcPr>
            <w:tcW w:w="2612" w:type="dxa"/>
          </w:tcPr>
          <w:p w14:paraId="4D3D106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83 мільйони</w:t>
            </w:r>
          </w:p>
        </w:tc>
        <w:tc>
          <w:tcPr>
            <w:tcW w:w="1820" w:type="dxa"/>
          </w:tcPr>
          <w:p w14:paraId="3AAB4C82"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627000</w:t>
            </w:r>
          </w:p>
        </w:tc>
        <w:tc>
          <w:tcPr>
            <w:tcW w:w="1683" w:type="dxa"/>
          </w:tcPr>
          <w:p w14:paraId="58A2F230" w14:textId="77777777" w:rsidR="00B9682D" w:rsidRPr="00982FCF" w:rsidRDefault="00B9682D" w:rsidP="00C21DB3">
            <w:pPr>
              <w:jc w:val="both"/>
              <w:rPr>
                <w:rFonts w:ascii="Times New Roman" w:eastAsia="Times New Roman" w:hAnsi="Times New Roman" w:cs="Times New Roman"/>
                <w:sz w:val="26"/>
                <w:szCs w:val="26"/>
                <w:lang w:val="uk-UA"/>
              </w:rPr>
            </w:pPr>
          </w:p>
        </w:tc>
      </w:tr>
      <w:tr w:rsidR="009E6DEB" w:rsidRPr="00982FCF" w14:paraId="0F1D54A6" w14:textId="77777777" w:rsidTr="00C21DB3">
        <w:tc>
          <w:tcPr>
            <w:tcW w:w="562" w:type="dxa"/>
          </w:tcPr>
          <w:p w14:paraId="608C949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668" w:type="dxa"/>
          </w:tcPr>
          <w:p w14:paraId="0C2CEBFA"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Лейшманіоз</w:t>
            </w:r>
          </w:p>
        </w:tc>
        <w:tc>
          <w:tcPr>
            <w:tcW w:w="2612" w:type="dxa"/>
          </w:tcPr>
          <w:p w14:paraId="3265931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3,3 мільйони</w:t>
            </w:r>
          </w:p>
        </w:tc>
        <w:tc>
          <w:tcPr>
            <w:tcW w:w="1820" w:type="dxa"/>
          </w:tcPr>
          <w:p w14:paraId="7DC9895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52000</w:t>
            </w:r>
          </w:p>
        </w:tc>
        <w:tc>
          <w:tcPr>
            <w:tcW w:w="1683" w:type="dxa"/>
          </w:tcPr>
          <w:p w14:paraId="37A6A539" w14:textId="77777777" w:rsidR="00B9682D" w:rsidRPr="00982FCF" w:rsidRDefault="00B9682D" w:rsidP="00C21DB3">
            <w:pPr>
              <w:jc w:val="both"/>
              <w:rPr>
                <w:rFonts w:ascii="Times New Roman" w:eastAsia="Times New Roman" w:hAnsi="Times New Roman" w:cs="Times New Roman"/>
                <w:sz w:val="26"/>
                <w:szCs w:val="26"/>
                <w:lang w:val="uk-UA"/>
              </w:rPr>
            </w:pPr>
          </w:p>
        </w:tc>
      </w:tr>
      <w:tr w:rsidR="009E6DEB" w:rsidRPr="00982FCF" w14:paraId="3B417144" w14:textId="77777777" w:rsidTr="00C21DB3">
        <w:tc>
          <w:tcPr>
            <w:tcW w:w="562" w:type="dxa"/>
          </w:tcPr>
          <w:p w14:paraId="73452F1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668" w:type="dxa"/>
          </w:tcPr>
          <w:p w14:paraId="402C1D1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Африканський трипаносомоз</w:t>
            </w:r>
          </w:p>
        </w:tc>
        <w:tc>
          <w:tcPr>
            <w:tcW w:w="2612" w:type="dxa"/>
          </w:tcPr>
          <w:p w14:paraId="776584F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0,6 мільйонів</w:t>
            </w:r>
          </w:p>
        </w:tc>
        <w:tc>
          <w:tcPr>
            <w:tcW w:w="1820" w:type="dxa"/>
          </w:tcPr>
          <w:p w14:paraId="0CAB417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9000</w:t>
            </w:r>
          </w:p>
        </w:tc>
        <w:tc>
          <w:tcPr>
            <w:tcW w:w="1683" w:type="dxa"/>
          </w:tcPr>
          <w:p w14:paraId="20FA3EA1" w14:textId="77777777" w:rsidR="00B9682D" w:rsidRPr="00982FCF" w:rsidRDefault="00B9682D" w:rsidP="00C21DB3">
            <w:pPr>
              <w:jc w:val="both"/>
              <w:rPr>
                <w:rFonts w:ascii="Times New Roman" w:eastAsia="Times New Roman" w:hAnsi="Times New Roman" w:cs="Times New Roman"/>
                <w:sz w:val="26"/>
                <w:szCs w:val="26"/>
                <w:lang w:val="uk-UA"/>
              </w:rPr>
            </w:pPr>
          </w:p>
        </w:tc>
      </w:tr>
      <w:tr w:rsidR="00133A56" w:rsidRPr="00982FCF" w14:paraId="25D5F168" w14:textId="77777777" w:rsidTr="00C21DB3">
        <w:tc>
          <w:tcPr>
            <w:tcW w:w="562" w:type="dxa"/>
          </w:tcPr>
          <w:p w14:paraId="58A3222E"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w:t>
            </w:r>
          </w:p>
        </w:tc>
        <w:tc>
          <w:tcPr>
            <w:tcW w:w="2668" w:type="dxa"/>
          </w:tcPr>
          <w:p w14:paraId="05632EC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Токсоплазмоз</w:t>
            </w:r>
          </w:p>
        </w:tc>
        <w:tc>
          <w:tcPr>
            <w:tcW w:w="2612" w:type="dxa"/>
          </w:tcPr>
          <w:p w14:paraId="4907647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1,2 мільйони</w:t>
            </w:r>
          </w:p>
        </w:tc>
        <w:tc>
          <w:tcPr>
            <w:tcW w:w="1820" w:type="dxa"/>
          </w:tcPr>
          <w:p w14:paraId="3BA6C61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2000</w:t>
            </w:r>
          </w:p>
        </w:tc>
        <w:tc>
          <w:tcPr>
            <w:tcW w:w="1683" w:type="dxa"/>
          </w:tcPr>
          <w:p w14:paraId="080AEA94" w14:textId="77777777" w:rsidR="00B9682D" w:rsidRPr="00982FCF" w:rsidRDefault="00B9682D" w:rsidP="00C21DB3">
            <w:pPr>
              <w:jc w:val="both"/>
              <w:rPr>
                <w:rFonts w:ascii="Times New Roman" w:eastAsia="Times New Roman" w:hAnsi="Times New Roman" w:cs="Times New Roman"/>
                <w:sz w:val="26"/>
                <w:szCs w:val="26"/>
                <w:lang w:val="uk-UA"/>
              </w:rPr>
            </w:pPr>
          </w:p>
        </w:tc>
      </w:tr>
    </w:tbl>
    <w:p w14:paraId="1B9ADAC1"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1EC6EBE4"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Розрахуйте відсоток летальності кожного захворювання. Заповніть таблицю й знайдіть діаграму, що відображає дані таблиці – відсоток летальності захворювань.</w:t>
      </w:r>
    </w:p>
    <w:p w14:paraId="50545222"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075C2528" wp14:editId="0D037DF6">
            <wp:extent cx="2834640" cy="2506980"/>
            <wp:effectExtent l="0" t="0" r="3810" b="7620"/>
            <wp:docPr id="17"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0"/>
              </a:graphicData>
            </a:graphic>
          </wp:inline>
        </w:drawing>
      </w:r>
      <w:r w:rsidRPr="00982FCF">
        <w:rPr>
          <w:rFonts w:ascii="Times New Roman" w:eastAsia="Times New Roman" w:hAnsi="Times New Roman" w:cs="Times New Roman"/>
          <w:b/>
          <w:sz w:val="26"/>
          <w:szCs w:val="26"/>
        </w:rPr>
        <w:t xml:space="preserve"> </w:t>
      </w:r>
      <w:r w:rsidRPr="00982FCF">
        <w:rPr>
          <w:rFonts w:ascii="Times New Roman" w:eastAsia="Times New Roman" w:hAnsi="Times New Roman" w:cs="Times New Roman"/>
          <w:b/>
          <w:noProof/>
          <w:sz w:val="26"/>
          <w:szCs w:val="26"/>
          <w:lang w:eastAsia="uk-UA"/>
        </w:rPr>
        <w:drawing>
          <wp:inline distT="0" distB="0" distL="0" distR="0" wp14:anchorId="2274C3D0" wp14:editId="64C01D4F">
            <wp:extent cx="2834640" cy="2499360"/>
            <wp:effectExtent l="0" t="0" r="3810" b="15240"/>
            <wp:docPr id="18"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121"/>
              </a:graphicData>
            </a:graphic>
          </wp:inline>
        </w:drawing>
      </w:r>
    </w:p>
    <w:p w14:paraId="4DDFC70E" w14:textId="0746B6F8"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1CE442B9"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3DEFD5F5" wp14:editId="7CA62D7A">
            <wp:extent cx="3032760" cy="2446020"/>
            <wp:effectExtent l="0" t="0" r="15240" b="11430"/>
            <wp:docPr id="19"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22"/>
              </a:graphicData>
            </a:graphic>
          </wp:inline>
        </w:drawing>
      </w:r>
    </w:p>
    <w:p w14:paraId="7BE0767D"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306EA648" w14:textId="77777777" w:rsidR="00B9682D" w:rsidRPr="00982FCF" w:rsidRDefault="00B9682D" w:rsidP="00D35D46">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Відповіді</w:t>
      </w:r>
    </w:p>
    <w:tbl>
      <w:tblPr>
        <w:tblStyle w:val="a5"/>
        <w:tblW w:w="10246" w:type="dxa"/>
        <w:tblLayout w:type="fixed"/>
        <w:tblLook w:val="0400" w:firstRow="0" w:lastRow="0" w:firstColumn="0" w:lastColumn="0" w:noHBand="0" w:noVBand="1"/>
      </w:tblPr>
      <w:tblGrid>
        <w:gridCol w:w="567"/>
        <w:gridCol w:w="567"/>
        <w:gridCol w:w="567"/>
        <w:gridCol w:w="567"/>
        <w:gridCol w:w="567"/>
        <w:gridCol w:w="567"/>
        <w:gridCol w:w="988"/>
        <w:gridCol w:w="850"/>
        <w:gridCol w:w="709"/>
        <w:gridCol w:w="709"/>
        <w:gridCol w:w="2126"/>
        <w:gridCol w:w="1462"/>
      </w:tblGrid>
      <w:tr w:rsidR="009E6DEB" w:rsidRPr="00982FCF" w14:paraId="611DC77F" w14:textId="77777777" w:rsidTr="00C21DB3">
        <w:trPr>
          <w:trHeight w:val="575"/>
        </w:trPr>
        <w:tc>
          <w:tcPr>
            <w:tcW w:w="3402" w:type="dxa"/>
            <w:gridSpan w:val="6"/>
          </w:tcPr>
          <w:p w14:paraId="1FEDEFC0" w14:textId="77777777" w:rsidR="00B9682D" w:rsidRPr="00982FCF" w:rsidRDefault="00B9682D" w:rsidP="00D35D46">
            <w:pPr>
              <w:jc w:val="center"/>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Початковий та середній рівні</w:t>
            </w:r>
          </w:p>
        </w:tc>
        <w:tc>
          <w:tcPr>
            <w:tcW w:w="2547" w:type="dxa"/>
            <w:gridSpan w:val="3"/>
          </w:tcPr>
          <w:p w14:paraId="06135931" w14:textId="77777777" w:rsidR="00B9682D" w:rsidRPr="00982FCF" w:rsidRDefault="00B9682D" w:rsidP="00D35D46">
            <w:pPr>
              <w:jc w:val="center"/>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Достатній рівень</w:t>
            </w:r>
          </w:p>
        </w:tc>
        <w:tc>
          <w:tcPr>
            <w:tcW w:w="4297" w:type="dxa"/>
            <w:gridSpan w:val="3"/>
          </w:tcPr>
          <w:p w14:paraId="2F51685F" w14:textId="77777777" w:rsidR="00B9682D" w:rsidRPr="00982FCF" w:rsidRDefault="00B9682D" w:rsidP="00D35D46">
            <w:pPr>
              <w:jc w:val="center"/>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Високий рівень</w:t>
            </w:r>
          </w:p>
        </w:tc>
      </w:tr>
      <w:tr w:rsidR="009E6DEB" w:rsidRPr="00982FCF" w14:paraId="667A3105" w14:textId="77777777" w:rsidTr="00C21DB3">
        <w:tc>
          <w:tcPr>
            <w:tcW w:w="567" w:type="dxa"/>
          </w:tcPr>
          <w:p w14:paraId="4E7B3BD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567" w:type="dxa"/>
          </w:tcPr>
          <w:p w14:paraId="68B26AE2"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567" w:type="dxa"/>
          </w:tcPr>
          <w:p w14:paraId="1FBB558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567" w:type="dxa"/>
          </w:tcPr>
          <w:p w14:paraId="70CC74A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w:t>
            </w:r>
          </w:p>
        </w:tc>
        <w:tc>
          <w:tcPr>
            <w:tcW w:w="567" w:type="dxa"/>
          </w:tcPr>
          <w:p w14:paraId="6EA32FD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5</w:t>
            </w:r>
          </w:p>
        </w:tc>
        <w:tc>
          <w:tcPr>
            <w:tcW w:w="567" w:type="dxa"/>
          </w:tcPr>
          <w:p w14:paraId="056FF00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6</w:t>
            </w:r>
          </w:p>
        </w:tc>
        <w:tc>
          <w:tcPr>
            <w:tcW w:w="988" w:type="dxa"/>
          </w:tcPr>
          <w:p w14:paraId="32570B3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7</w:t>
            </w:r>
          </w:p>
        </w:tc>
        <w:tc>
          <w:tcPr>
            <w:tcW w:w="850" w:type="dxa"/>
          </w:tcPr>
          <w:p w14:paraId="50550C7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8</w:t>
            </w:r>
          </w:p>
        </w:tc>
        <w:tc>
          <w:tcPr>
            <w:tcW w:w="709" w:type="dxa"/>
          </w:tcPr>
          <w:p w14:paraId="69CB73B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9</w:t>
            </w:r>
          </w:p>
        </w:tc>
        <w:tc>
          <w:tcPr>
            <w:tcW w:w="709" w:type="dxa"/>
          </w:tcPr>
          <w:p w14:paraId="3D23087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10</w:t>
            </w:r>
          </w:p>
        </w:tc>
        <w:tc>
          <w:tcPr>
            <w:tcW w:w="2126" w:type="dxa"/>
          </w:tcPr>
          <w:p w14:paraId="0407FCD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11</w:t>
            </w:r>
          </w:p>
        </w:tc>
        <w:tc>
          <w:tcPr>
            <w:tcW w:w="1458" w:type="dxa"/>
          </w:tcPr>
          <w:p w14:paraId="417CA95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12</w:t>
            </w:r>
          </w:p>
        </w:tc>
      </w:tr>
      <w:tr w:rsidR="00B9682D" w:rsidRPr="00982FCF" w14:paraId="040608B9" w14:textId="77777777" w:rsidTr="00C21DB3">
        <w:tc>
          <w:tcPr>
            <w:tcW w:w="567" w:type="dxa"/>
          </w:tcPr>
          <w:p w14:paraId="78B77DA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567" w:type="dxa"/>
          </w:tcPr>
          <w:p w14:paraId="325C850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567" w:type="dxa"/>
          </w:tcPr>
          <w:p w14:paraId="22672B4A"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567" w:type="dxa"/>
          </w:tcPr>
          <w:p w14:paraId="6AF48B0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567" w:type="dxa"/>
          </w:tcPr>
          <w:p w14:paraId="4285660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567" w:type="dxa"/>
          </w:tcPr>
          <w:p w14:paraId="12A7EB1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988" w:type="dxa"/>
          </w:tcPr>
          <w:p w14:paraId="4EF2B54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 Д, Є</w:t>
            </w:r>
          </w:p>
        </w:tc>
        <w:tc>
          <w:tcPr>
            <w:tcW w:w="850" w:type="dxa"/>
          </w:tcPr>
          <w:p w14:paraId="50227D6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1-Б</w:t>
            </w:r>
          </w:p>
          <w:p w14:paraId="5630B85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2-В</w:t>
            </w:r>
          </w:p>
          <w:p w14:paraId="261DEEF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3-Г</w:t>
            </w:r>
          </w:p>
          <w:p w14:paraId="6564C35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4-А</w:t>
            </w:r>
          </w:p>
        </w:tc>
        <w:tc>
          <w:tcPr>
            <w:tcW w:w="709" w:type="dxa"/>
          </w:tcPr>
          <w:p w14:paraId="65A672A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709" w:type="dxa"/>
          </w:tcPr>
          <w:p w14:paraId="3D89B4F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bookmarkStart w:id="21" w:name="_gjdgxs" w:colFirst="0" w:colLast="0"/>
            <w:bookmarkEnd w:id="21"/>
          </w:p>
        </w:tc>
        <w:tc>
          <w:tcPr>
            <w:tcW w:w="2126" w:type="dxa"/>
          </w:tcPr>
          <w:p w14:paraId="66F0D72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1 - </w:t>
            </w:r>
            <w:proofErr w:type="spellStart"/>
            <w:r w:rsidRPr="00982FCF">
              <w:rPr>
                <w:rFonts w:ascii="Times New Roman" w:eastAsia="Times New Roman" w:hAnsi="Times New Roman" w:cs="Times New Roman"/>
                <w:sz w:val="26"/>
                <w:szCs w:val="26"/>
                <w:lang w:val="uk-UA"/>
              </w:rPr>
              <w:t>левенгук</w:t>
            </w:r>
            <w:proofErr w:type="spellEnd"/>
          </w:p>
          <w:p w14:paraId="4079CD9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2 - фагоцитоз</w:t>
            </w:r>
          </w:p>
          <w:p w14:paraId="1BD0704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3 - порошиця</w:t>
            </w:r>
          </w:p>
          <w:p w14:paraId="266FE82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4 - війки</w:t>
            </w:r>
          </w:p>
          <w:p w14:paraId="2E2AC96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5 - терміти</w:t>
            </w:r>
          </w:p>
          <w:p w14:paraId="3A7D8A6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6 - протозоологія</w:t>
            </w:r>
          </w:p>
        </w:tc>
        <w:tc>
          <w:tcPr>
            <w:tcW w:w="1458" w:type="dxa"/>
          </w:tcPr>
          <w:p w14:paraId="7D3443C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1 - 0,75</w:t>
            </w:r>
          </w:p>
          <w:p w14:paraId="5919DEE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2 - 0,15</w:t>
            </w:r>
          </w:p>
          <w:p w14:paraId="5088E5B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3 - 15</w:t>
            </w:r>
          </w:p>
          <w:p w14:paraId="2EE14DE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4 - 0,16</w:t>
            </w:r>
          </w:p>
          <w:p w14:paraId="1475BDF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Варіант А</w:t>
            </w:r>
          </w:p>
        </w:tc>
      </w:tr>
    </w:tbl>
    <w:p w14:paraId="76896012"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5E8D1CCE" w14:textId="2F88CA49" w:rsidR="00B9682D" w:rsidRPr="00982FCF" w:rsidRDefault="004F379B" w:rsidP="00D35D46">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ВАРІАНТ 2</w:t>
      </w:r>
    </w:p>
    <w:p w14:paraId="6696F994" w14:textId="77777777" w:rsidR="00B9682D" w:rsidRPr="00982FCF" w:rsidRDefault="00B9682D" w:rsidP="00D35D46">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48F18E70" w14:textId="77777777" w:rsidR="00B9682D" w:rsidRPr="00982FCF" w:rsidRDefault="00B9682D" w:rsidP="00D35D46">
      <w:pPr>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1-6 із вибором ОДНІЄЇ правильної відповіді.</w:t>
      </w:r>
    </w:p>
    <w:p w14:paraId="75F23933" w14:textId="4614C1CC"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6E4923"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1. Позначте одноклітинні евкаріоти, які мешкають у морях.</w:t>
      </w:r>
    </w:p>
    <w:p w14:paraId="6889438C"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інфузорія-туфелька</w:t>
      </w:r>
    </w:p>
    <w:p w14:paraId="74F152F5"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w:t>
      </w:r>
      <w:proofErr w:type="spellStart"/>
      <w:r w:rsidRPr="00982FCF">
        <w:rPr>
          <w:rFonts w:ascii="Times New Roman" w:eastAsia="Times New Roman" w:hAnsi="Times New Roman" w:cs="Times New Roman"/>
          <w:sz w:val="26"/>
          <w:szCs w:val="26"/>
        </w:rPr>
        <w:t>евглена</w:t>
      </w:r>
      <w:proofErr w:type="spellEnd"/>
      <w:r w:rsidRPr="00982FCF">
        <w:rPr>
          <w:rFonts w:ascii="Times New Roman" w:eastAsia="Times New Roman" w:hAnsi="Times New Roman" w:cs="Times New Roman"/>
          <w:sz w:val="26"/>
          <w:szCs w:val="26"/>
        </w:rPr>
        <w:t xml:space="preserve"> зелена</w:t>
      </w:r>
    </w:p>
    <w:p w14:paraId="69087FEE"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амеба дизентерійна</w:t>
      </w:r>
    </w:p>
    <w:p w14:paraId="0620C247"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форамініфери</w:t>
      </w:r>
    </w:p>
    <w:p w14:paraId="31C9D817" w14:textId="77777777" w:rsidR="00B9682D" w:rsidRPr="00982FCF" w:rsidRDefault="00B9682D"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
    <w:p w14:paraId="2773A9F9" w14:textId="4667A401"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2. Продовжте твердження: «Тип живлення, при якому організми споживають готові органічні речовини має назву …».</w:t>
      </w:r>
    </w:p>
    <w:p w14:paraId="1B4C711A"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автотрофний</w:t>
      </w:r>
    </w:p>
    <w:p w14:paraId="5E9BBC6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гетеротрофний</w:t>
      </w:r>
    </w:p>
    <w:p w14:paraId="1797799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proofErr w:type="spellStart"/>
      <w:r w:rsidRPr="00982FCF">
        <w:rPr>
          <w:rFonts w:ascii="Times New Roman" w:eastAsia="Times New Roman" w:hAnsi="Times New Roman" w:cs="Times New Roman"/>
          <w:sz w:val="26"/>
          <w:szCs w:val="26"/>
        </w:rPr>
        <w:t>міксотрофний</w:t>
      </w:r>
      <w:proofErr w:type="spellEnd"/>
    </w:p>
    <w:p w14:paraId="2921265F"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вегетаріанський</w:t>
      </w:r>
    </w:p>
    <w:p w14:paraId="77C9D609"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15251B12" w14:textId="06DF226F"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3</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3. Позначте евкаріоти, здатні до фотосинтезу.</w:t>
      </w:r>
    </w:p>
    <w:p w14:paraId="4B8C487F"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амеба-протей </w:t>
      </w:r>
    </w:p>
    <w:p w14:paraId="5FC60A80"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форамініфери </w:t>
      </w:r>
    </w:p>
    <w:p w14:paraId="4B8DAC9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інфузорія-туфелька</w:t>
      </w:r>
    </w:p>
    <w:p w14:paraId="1522D967"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w:t>
      </w:r>
      <w:proofErr w:type="spellStart"/>
      <w:r w:rsidRPr="00982FCF">
        <w:rPr>
          <w:rFonts w:ascii="Times New Roman" w:eastAsia="Times New Roman" w:hAnsi="Times New Roman" w:cs="Times New Roman"/>
          <w:sz w:val="26"/>
          <w:szCs w:val="26"/>
        </w:rPr>
        <w:t>евглена</w:t>
      </w:r>
      <w:proofErr w:type="spellEnd"/>
      <w:r w:rsidRPr="00982FCF">
        <w:rPr>
          <w:rFonts w:ascii="Times New Roman" w:eastAsia="Times New Roman" w:hAnsi="Times New Roman" w:cs="Times New Roman"/>
          <w:sz w:val="26"/>
          <w:szCs w:val="26"/>
        </w:rPr>
        <w:t xml:space="preserve"> зелена</w:t>
      </w:r>
    </w:p>
    <w:p w14:paraId="74FAEEE6"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59ABED62" w14:textId="7A553E58"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4. Продовжте твердження: «Збудники малярії можуть потрапити в організм людини...».</w:t>
      </w:r>
    </w:p>
    <w:p w14:paraId="33BE9DF2"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з сирою водою</w:t>
      </w:r>
    </w:p>
    <w:p w14:paraId="32BE227C"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з немитими овочами</w:t>
      </w:r>
    </w:p>
    <w:p w14:paraId="433DB328"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через брудні руки</w:t>
      </w:r>
    </w:p>
    <w:p w14:paraId="310EE3A4"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через укус комара</w:t>
      </w:r>
    </w:p>
    <w:p w14:paraId="233FE9D0"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65F9A53B" w14:textId="11E3C4E8"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5. </w:t>
      </w:r>
      <w:r w:rsidR="00D35D46" w:rsidRPr="00982FCF">
        <w:rPr>
          <w:rFonts w:ascii="Times New Roman" w:eastAsia="Times New Roman" w:hAnsi="Times New Roman" w:cs="Times New Roman"/>
          <w:b/>
          <w:sz w:val="26"/>
          <w:szCs w:val="26"/>
        </w:rPr>
        <w:t>Укажіть захворювання, викликане найпростішими, за такими симптомами: біль у животі, діарея</w:t>
      </w:r>
      <w:r w:rsidR="00B9682D" w:rsidRPr="00982FCF">
        <w:rPr>
          <w:rFonts w:ascii="Times New Roman" w:eastAsia="Times New Roman" w:hAnsi="Times New Roman" w:cs="Times New Roman"/>
          <w:b/>
          <w:sz w:val="26"/>
          <w:szCs w:val="26"/>
        </w:rPr>
        <w:t xml:space="preserve"> з кров’ю, слабкість</w:t>
      </w:r>
      <w:r w:rsidR="00D35D46" w:rsidRPr="00982FCF">
        <w:rPr>
          <w:rFonts w:ascii="Times New Roman" w:eastAsia="Times New Roman" w:hAnsi="Times New Roman" w:cs="Times New Roman"/>
          <w:b/>
          <w:sz w:val="26"/>
          <w:szCs w:val="26"/>
        </w:rPr>
        <w:t>,</w:t>
      </w:r>
      <w:r w:rsidR="00B9682D" w:rsidRPr="00982FCF">
        <w:rPr>
          <w:rFonts w:ascii="Times New Roman" w:eastAsia="Times New Roman" w:hAnsi="Times New Roman" w:cs="Times New Roman"/>
          <w:b/>
          <w:sz w:val="26"/>
          <w:szCs w:val="26"/>
        </w:rPr>
        <w:t xml:space="preserve"> нудота, блювота, висока температура.</w:t>
      </w:r>
    </w:p>
    <w:p w14:paraId="3544AC04"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амебіаз</w:t>
      </w:r>
    </w:p>
    <w:p w14:paraId="2687D84B" w14:textId="0F660D74" w:rsidR="00B9682D" w:rsidRPr="00982FCF" w:rsidRDefault="00D35D46"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малярія</w:t>
      </w:r>
    </w:p>
    <w:p w14:paraId="4481699F"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лямбліоз</w:t>
      </w:r>
    </w:p>
    <w:p w14:paraId="33BDD154"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w:t>
      </w:r>
      <w:proofErr w:type="spellStart"/>
      <w:r w:rsidRPr="00982FCF">
        <w:rPr>
          <w:rFonts w:ascii="Times New Roman" w:eastAsia="Times New Roman" w:hAnsi="Times New Roman" w:cs="Times New Roman"/>
          <w:sz w:val="26"/>
          <w:szCs w:val="26"/>
        </w:rPr>
        <w:t>гіардіоз</w:t>
      </w:r>
      <w:proofErr w:type="spellEnd"/>
    </w:p>
    <w:p w14:paraId="141451D2"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6A9391A5" w14:textId="799A809D"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F2E2C" w:rsidRPr="00982FCF">
        <w:rPr>
          <w:rFonts w:ascii="Times New Roman" w:eastAsia="Calibri" w:hAnsi="Times New Roman" w:cs="Times New Roman"/>
          <w:b/>
          <w:bCs/>
          <w:iCs/>
          <w:sz w:val="26"/>
          <w:szCs w:val="26"/>
        </w:rPr>
        <w:t xml:space="preserve"> 2</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6. Піренеї, Альпи, Гімалаї – це гірські системи, утворені переважно залишками черепашок, які ще називають «керівними копалинами», за якими визначають геологічний вік досліджуваних порід. Позначте ці організми.</w:t>
      </w:r>
    </w:p>
    <w:tbl>
      <w:tblPr>
        <w:tblStyle w:val="a5"/>
        <w:tblW w:w="0" w:type="auto"/>
        <w:tblLook w:val="04A0" w:firstRow="1" w:lastRow="0" w:firstColumn="1" w:lastColumn="0" w:noHBand="0" w:noVBand="1"/>
      </w:tblPr>
      <w:tblGrid>
        <w:gridCol w:w="2392"/>
        <w:gridCol w:w="2252"/>
        <w:gridCol w:w="2268"/>
        <w:gridCol w:w="2196"/>
      </w:tblGrid>
      <w:tr w:rsidR="009E6DEB" w:rsidRPr="00982FCF" w14:paraId="27757E59" w14:textId="77777777" w:rsidTr="00C21DB3">
        <w:tc>
          <w:tcPr>
            <w:tcW w:w="2392" w:type="dxa"/>
          </w:tcPr>
          <w:p w14:paraId="3A475529"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hAnsi="Times New Roman" w:cs="Times New Roman"/>
                <w:noProof/>
                <w:sz w:val="26"/>
                <w:szCs w:val="26"/>
                <w:lang w:eastAsia="uk-UA"/>
              </w:rPr>
              <w:lastRenderedPageBreak/>
              <w:drawing>
                <wp:inline distT="0" distB="0" distL="0" distR="0" wp14:anchorId="73C1C147" wp14:editId="6B20AAF7">
                  <wp:extent cx="1313180" cy="1988820"/>
                  <wp:effectExtent l="0" t="0" r="1270" b="0"/>
                  <wp:docPr id="823288569" name="Рисунок 2"/>
                  <wp:cNvGraphicFramePr/>
                  <a:graphic xmlns:a="http://schemas.openxmlformats.org/drawingml/2006/main">
                    <a:graphicData uri="http://schemas.openxmlformats.org/drawingml/2006/picture">
                      <pic:pic xmlns:pic="http://schemas.openxmlformats.org/drawingml/2006/picture">
                        <pic:nvPicPr>
                          <pic:cNvPr id="823288569" name="Рисунок 2"/>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1313180" cy="1988820"/>
                          </a:xfrm>
                          <a:prstGeom prst="rect">
                            <a:avLst/>
                          </a:prstGeom>
                          <a:noFill/>
                          <a:ln>
                            <a:noFill/>
                          </a:ln>
                        </pic:spPr>
                      </pic:pic>
                    </a:graphicData>
                  </a:graphic>
                </wp:inline>
              </w:drawing>
            </w:r>
          </w:p>
        </w:tc>
        <w:tc>
          <w:tcPr>
            <w:tcW w:w="2252" w:type="dxa"/>
          </w:tcPr>
          <w:p w14:paraId="5D9AE726"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hAnsi="Times New Roman" w:cs="Times New Roman"/>
                <w:noProof/>
                <w:sz w:val="26"/>
                <w:szCs w:val="26"/>
                <w:lang w:eastAsia="uk-UA"/>
              </w:rPr>
              <w:drawing>
                <wp:inline distT="0" distB="0" distL="0" distR="0" wp14:anchorId="5F4BAE67" wp14:editId="756E9C2D">
                  <wp:extent cx="1285875" cy="2008918"/>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24">
                            <a:extLst>
                              <a:ext uri="{28A0092B-C50C-407E-A947-70E740481C1C}">
                                <a14:useLocalDpi xmlns:a14="http://schemas.microsoft.com/office/drawing/2010/main" val="0"/>
                              </a:ext>
                            </a:extLst>
                          </a:blip>
                          <a:srcRect l="6579" r="4605"/>
                          <a:stretch/>
                        </pic:blipFill>
                        <pic:spPr bwMode="auto">
                          <a:xfrm>
                            <a:off x="0" y="0"/>
                            <a:ext cx="1287463" cy="20113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68" w:type="dxa"/>
          </w:tcPr>
          <w:p w14:paraId="1AA2942B"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eastAsia="Times New Roman" w:hAnsi="Times New Roman" w:cs="Times New Roman"/>
                <w:b/>
                <w:noProof/>
                <w:sz w:val="26"/>
                <w:szCs w:val="26"/>
                <w:lang w:eastAsia="uk-UA"/>
              </w:rPr>
              <w:drawing>
                <wp:inline distT="0" distB="0" distL="0" distR="0" wp14:anchorId="2F6A66BB" wp14:editId="1FF3DB7E">
                  <wp:extent cx="1231265" cy="1962785"/>
                  <wp:effectExtent l="0" t="0" r="6985"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231265" cy="1962785"/>
                          </a:xfrm>
                          <a:prstGeom prst="rect">
                            <a:avLst/>
                          </a:prstGeom>
                          <a:noFill/>
                        </pic:spPr>
                      </pic:pic>
                    </a:graphicData>
                  </a:graphic>
                </wp:inline>
              </w:drawing>
            </w:r>
          </w:p>
        </w:tc>
        <w:tc>
          <w:tcPr>
            <w:tcW w:w="2196" w:type="dxa"/>
          </w:tcPr>
          <w:p w14:paraId="6A1AF6A8" w14:textId="77777777" w:rsidR="00B9682D" w:rsidRPr="00982FCF" w:rsidRDefault="00B9682D" w:rsidP="00C21DB3">
            <w:pPr>
              <w:jc w:val="both"/>
              <w:rPr>
                <w:rFonts w:ascii="Times New Roman" w:eastAsia="Times New Roman" w:hAnsi="Times New Roman" w:cs="Times New Roman"/>
                <w:b/>
                <w:sz w:val="26"/>
                <w:szCs w:val="26"/>
                <w:lang w:val="uk-UA"/>
              </w:rPr>
            </w:pPr>
            <w:r w:rsidRPr="00982FCF">
              <w:rPr>
                <w:rFonts w:ascii="Times New Roman" w:eastAsia="Times New Roman" w:hAnsi="Times New Roman" w:cs="Times New Roman"/>
                <w:b/>
                <w:noProof/>
                <w:sz w:val="26"/>
                <w:szCs w:val="26"/>
                <w:lang w:eastAsia="uk-UA"/>
              </w:rPr>
              <w:drawing>
                <wp:inline distT="0" distB="0" distL="0" distR="0" wp14:anchorId="69383628" wp14:editId="2C827E04">
                  <wp:extent cx="1257300" cy="1955904"/>
                  <wp:effectExtent l="0" t="0" r="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ntamoeba-histolytica-u-psa-a-kocky.jpg"/>
                          <pic:cNvPicPr/>
                        </pic:nvPicPr>
                        <pic:blipFill rotWithShape="1">
                          <a:blip r:embed="rId126">
                            <a:extLst>
                              <a:ext uri="{28A0092B-C50C-407E-A947-70E740481C1C}">
                                <a14:useLocalDpi xmlns:a14="http://schemas.microsoft.com/office/drawing/2010/main" val="0"/>
                              </a:ext>
                            </a:extLst>
                          </a:blip>
                          <a:srcRect l="29595" t="488" r="27548" b="-488"/>
                          <a:stretch/>
                        </pic:blipFill>
                        <pic:spPr bwMode="auto">
                          <a:xfrm>
                            <a:off x="0" y="0"/>
                            <a:ext cx="1259987" cy="1960084"/>
                          </a:xfrm>
                          <a:prstGeom prst="rect">
                            <a:avLst/>
                          </a:prstGeom>
                          <a:ln>
                            <a:noFill/>
                          </a:ln>
                          <a:extLst>
                            <a:ext uri="{53640926-AAD7-44D8-BBD7-CCE9431645EC}">
                              <a14:shadowObscured xmlns:a14="http://schemas.microsoft.com/office/drawing/2010/main"/>
                            </a:ext>
                          </a:extLst>
                        </pic:spPr>
                      </pic:pic>
                    </a:graphicData>
                  </a:graphic>
                </wp:inline>
              </w:drawing>
            </w:r>
          </w:p>
        </w:tc>
      </w:tr>
      <w:tr w:rsidR="00133A56" w:rsidRPr="00982FCF" w14:paraId="7180F7A4" w14:textId="77777777" w:rsidTr="00C21DB3">
        <w:tc>
          <w:tcPr>
            <w:tcW w:w="2392" w:type="dxa"/>
          </w:tcPr>
          <w:p w14:paraId="617CE4B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 форамініфери</w:t>
            </w:r>
          </w:p>
        </w:tc>
        <w:tc>
          <w:tcPr>
            <w:tcW w:w="2252" w:type="dxa"/>
          </w:tcPr>
          <w:p w14:paraId="0F5F05C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 радіолярії</w:t>
            </w:r>
          </w:p>
        </w:tc>
        <w:tc>
          <w:tcPr>
            <w:tcW w:w="2268" w:type="dxa"/>
          </w:tcPr>
          <w:p w14:paraId="4B6DF0E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 молюски</w:t>
            </w:r>
          </w:p>
        </w:tc>
        <w:tc>
          <w:tcPr>
            <w:tcW w:w="2196" w:type="dxa"/>
          </w:tcPr>
          <w:p w14:paraId="53BF6B3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 амеба дизентерійна</w:t>
            </w:r>
          </w:p>
        </w:tc>
      </w:tr>
    </w:tbl>
    <w:p w14:paraId="7BA94689" w14:textId="77777777" w:rsidR="00B9682D" w:rsidRPr="00982FCF" w:rsidRDefault="00B9682D" w:rsidP="00C21DB3">
      <w:pPr>
        <w:spacing w:after="0" w:line="240" w:lineRule="auto"/>
        <w:jc w:val="both"/>
        <w:rPr>
          <w:rFonts w:ascii="Times New Roman" w:eastAsia="Times New Roman" w:hAnsi="Times New Roman" w:cs="Times New Roman"/>
          <w:b/>
          <w:i/>
          <w:sz w:val="26"/>
          <w:szCs w:val="26"/>
        </w:rPr>
      </w:pPr>
    </w:p>
    <w:p w14:paraId="2803EEA1" w14:textId="77777777" w:rsidR="00B9682D" w:rsidRPr="00982FCF" w:rsidRDefault="00B9682D" w:rsidP="00B56313">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Достатній рівень</w:t>
      </w:r>
    </w:p>
    <w:p w14:paraId="39E66FE1" w14:textId="77777777" w:rsidR="00B9682D" w:rsidRPr="00982FCF" w:rsidRDefault="00B9682D" w:rsidP="00B56313">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7 з вибором декількох правильних відповідей.</w:t>
      </w:r>
    </w:p>
    <w:p w14:paraId="585ED8F6" w14:textId="05C9857F" w:rsidR="00B9682D" w:rsidRPr="00982FCF" w:rsidRDefault="002C0729"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7. Роздивіться ілюстрацію й оберіть 3 правильні відповіді щодо зображеного організму.</w:t>
      </w:r>
    </w:p>
    <w:p w14:paraId="49B6477C"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25291EFF" wp14:editId="3596D150">
            <wp:extent cx="2409825" cy="103822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0.jpg"/>
                    <pic:cNvPicPr/>
                  </pic:nvPicPr>
                  <pic:blipFill rotWithShape="1">
                    <a:blip r:embed="rId127" cstate="print">
                      <a:extLst>
                        <a:ext uri="{28A0092B-C50C-407E-A947-70E740481C1C}">
                          <a14:useLocalDpi xmlns:a14="http://schemas.microsoft.com/office/drawing/2010/main" val="0"/>
                        </a:ext>
                      </a:extLst>
                    </a:blip>
                    <a:srcRect t="11546" b="9796"/>
                    <a:stretch/>
                  </pic:blipFill>
                  <pic:spPr bwMode="auto">
                    <a:xfrm>
                      <a:off x="0" y="0"/>
                      <a:ext cx="2408967" cy="1037855"/>
                    </a:xfrm>
                    <a:prstGeom prst="rect">
                      <a:avLst/>
                    </a:prstGeom>
                    <a:ln>
                      <a:noFill/>
                    </a:ln>
                    <a:extLst>
                      <a:ext uri="{53640926-AAD7-44D8-BBD7-CCE9431645EC}">
                        <a14:shadowObscured xmlns:a14="http://schemas.microsoft.com/office/drawing/2010/main"/>
                      </a:ext>
                    </a:extLst>
                  </pic:spPr>
                </pic:pic>
              </a:graphicData>
            </a:graphic>
          </wp:inline>
        </w:drawing>
      </w:r>
    </w:p>
    <w:p w14:paraId="70E12C06"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представник одноклітинних евкаріотів</w:t>
      </w:r>
    </w:p>
    <w:p w14:paraId="0962C311"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мешканець морських водойм</w:t>
      </w:r>
    </w:p>
    <w:p w14:paraId="2CE21168"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автотрофний організм</w:t>
      </w:r>
    </w:p>
    <w:p w14:paraId="77C29F64"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w:t>
      </w:r>
      <w:proofErr w:type="spellStart"/>
      <w:r w:rsidRPr="00982FCF">
        <w:rPr>
          <w:rFonts w:ascii="Times New Roman" w:eastAsia="Times New Roman" w:hAnsi="Times New Roman" w:cs="Times New Roman"/>
          <w:sz w:val="26"/>
          <w:szCs w:val="26"/>
        </w:rPr>
        <w:t>міксотрофний</w:t>
      </w:r>
      <w:proofErr w:type="spellEnd"/>
      <w:r w:rsidRPr="00982FCF">
        <w:rPr>
          <w:rFonts w:ascii="Times New Roman" w:eastAsia="Times New Roman" w:hAnsi="Times New Roman" w:cs="Times New Roman"/>
          <w:sz w:val="26"/>
          <w:szCs w:val="26"/>
        </w:rPr>
        <w:t xml:space="preserve"> організм</w:t>
      </w:r>
    </w:p>
    <w:p w14:paraId="0069ACA7"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 організм здатний реагувати на зміну освітлюваності</w:t>
      </w:r>
    </w:p>
    <w:p w14:paraId="711136BE"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Є клітина має два ядра: велике і мале</w:t>
      </w:r>
    </w:p>
    <w:p w14:paraId="3C6DFA15" w14:textId="77777777" w:rsidR="00B9682D" w:rsidRPr="00982FCF" w:rsidRDefault="00B9682D"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i/>
          <w:sz w:val="26"/>
          <w:szCs w:val="26"/>
        </w:rPr>
      </w:pPr>
    </w:p>
    <w:p w14:paraId="621FBE6F" w14:textId="77777777" w:rsidR="00B9682D" w:rsidRPr="00982FCF" w:rsidRDefault="00B9682D" w:rsidP="00B56313">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8-9 на встановлення відповідності/послідовності.</w:t>
      </w:r>
    </w:p>
    <w:p w14:paraId="76D99B1D" w14:textId="3739C755"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8. Роздивіться ілюстрацію інфузорії-туфельки. </w:t>
      </w:r>
      <w:proofErr w:type="spellStart"/>
      <w:r w:rsidR="00B9682D" w:rsidRPr="00982FCF">
        <w:rPr>
          <w:rFonts w:ascii="Times New Roman" w:eastAsia="Times New Roman" w:hAnsi="Times New Roman" w:cs="Times New Roman"/>
          <w:b/>
          <w:sz w:val="26"/>
          <w:szCs w:val="26"/>
        </w:rPr>
        <w:t>Увідповідніть</w:t>
      </w:r>
      <w:proofErr w:type="spellEnd"/>
      <w:r w:rsidR="00B9682D" w:rsidRPr="00982FCF">
        <w:rPr>
          <w:rFonts w:ascii="Times New Roman" w:eastAsia="Times New Roman" w:hAnsi="Times New Roman" w:cs="Times New Roman"/>
          <w:b/>
          <w:sz w:val="26"/>
          <w:szCs w:val="26"/>
        </w:rPr>
        <w:t xml:space="preserve"> назви органел організму з функціями, які вони виконують. </w:t>
      </w:r>
    </w:p>
    <w:p w14:paraId="15208BDE" w14:textId="0E2B89A0"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75E8B823" wp14:editId="7BECFAE4">
            <wp:extent cx="2705100" cy="1165991"/>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tockphoto-116840359-612x612.jpg"/>
                    <pic:cNvPicPr/>
                  </pic:nvPicPr>
                  <pic:blipFill rotWithShape="1">
                    <a:blip r:embed="rId128" cstate="print">
                      <a:extLst>
                        <a:ext uri="{28A0092B-C50C-407E-A947-70E740481C1C}">
                          <a14:useLocalDpi xmlns:a14="http://schemas.microsoft.com/office/drawing/2010/main" val="0"/>
                        </a:ext>
                      </a:extLst>
                    </a:blip>
                    <a:srcRect l="13775" t="24057" r="8674" b="25802"/>
                    <a:stretch/>
                  </pic:blipFill>
                  <pic:spPr bwMode="auto">
                    <a:xfrm>
                      <a:off x="0" y="0"/>
                      <a:ext cx="2712316" cy="1169101"/>
                    </a:xfrm>
                    <a:prstGeom prst="rect">
                      <a:avLst/>
                    </a:prstGeom>
                    <a:ln>
                      <a:noFill/>
                    </a:ln>
                    <a:extLst>
                      <a:ext uri="{53640926-AAD7-44D8-BBD7-CCE9431645EC}">
                        <a14:shadowObscured xmlns:a14="http://schemas.microsoft.com/office/drawing/2010/main"/>
                      </a:ext>
                    </a:extLst>
                  </pic:spPr>
                </pic:pic>
              </a:graphicData>
            </a:graphic>
          </wp:inline>
        </w:drawing>
      </w:r>
    </w:p>
    <w:p w14:paraId="374B6C9B" w14:textId="77777777" w:rsidR="00A037D9" w:rsidRPr="00982FCF" w:rsidRDefault="00A037D9" w:rsidP="00C21DB3">
      <w:pPr>
        <w:spacing w:after="0" w:line="240" w:lineRule="auto"/>
        <w:jc w:val="both"/>
        <w:rPr>
          <w:rFonts w:ascii="Times New Roman" w:eastAsia="Times New Roman" w:hAnsi="Times New Roman" w:cs="Times New Roman"/>
          <w:b/>
          <w:sz w:val="26"/>
          <w:szCs w:val="26"/>
        </w:rPr>
      </w:pPr>
    </w:p>
    <w:tbl>
      <w:tblPr>
        <w:tblStyle w:val="a5"/>
        <w:tblW w:w="0" w:type="auto"/>
        <w:tblLook w:val="04A0" w:firstRow="1" w:lastRow="0" w:firstColumn="1" w:lastColumn="0" w:noHBand="0" w:noVBand="1"/>
      </w:tblPr>
      <w:tblGrid>
        <w:gridCol w:w="567"/>
        <w:gridCol w:w="2977"/>
        <w:gridCol w:w="567"/>
        <w:gridCol w:w="4961"/>
      </w:tblGrid>
      <w:tr w:rsidR="009E6DEB" w:rsidRPr="00982FCF" w14:paraId="030508C2" w14:textId="77777777" w:rsidTr="00C21DB3">
        <w:tc>
          <w:tcPr>
            <w:tcW w:w="3544" w:type="dxa"/>
            <w:gridSpan w:val="2"/>
          </w:tcPr>
          <w:p w14:paraId="1CA27F85" w14:textId="77777777" w:rsidR="00B9682D" w:rsidRPr="00982FCF" w:rsidRDefault="00B9682D" w:rsidP="00B56313">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Назви органел організму</w:t>
            </w:r>
          </w:p>
        </w:tc>
        <w:tc>
          <w:tcPr>
            <w:tcW w:w="5528" w:type="dxa"/>
            <w:gridSpan w:val="2"/>
          </w:tcPr>
          <w:p w14:paraId="2102C9D1" w14:textId="77777777" w:rsidR="00B9682D" w:rsidRPr="00982FCF" w:rsidRDefault="00B9682D" w:rsidP="00B56313">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Функції</w:t>
            </w:r>
          </w:p>
        </w:tc>
      </w:tr>
      <w:tr w:rsidR="009E6DEB" w:rsidRPr="00982FCF" w14:paraId="1B5376DB" w14:textId="77777777" w:rsidTr="00C21DB3">
        <w:tc>
          <w:tcPr>
            <w:tcW w:w="567" w:type="dxa"/>
          </w:tcPr>
          <w:p w14:paraId="732DA5E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977" w:type="dxa"/>
          </w:tcPr>
          <w:p w14:paraId="3943A92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війки</w:t>
            </w:r>
          </w:p>
        </w:tc>
        <w:tc>
          <w:tcPr>
            <w:tcW w:w="567" w:type="dxa"/>
          </w:tcPr>
          <w:p w14:paraId="73BD1A2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4961" w:type="dxa"/>
          </w:tcPr>
          <w:p w14:paraId="38A133F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регулює процеси життєдіяльності</w:t>
            </w:r>
          </w:p>
        </w:tc>
      </w:tr>
      <w:tr w:rsidR="009E6DEB" w:rsidRPr="00982FCF" w14:paraId="4465773B" w14:textId="77777777" w:rsidTr="00C21DB3">
        <w:tc>
          <w:tcPr>
            <w:tcW w:w="567" w:type="dxa"/>
          </w:tcPr>
          <w:p w14:paraId="6C03672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977" w:type="dxa"/>
          </w:tcPr>
          <w:p w14:paraId="59993AD4"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травні вакуолі</w:t>
            </w:r>
          </w:p>
        </w:tc>
        <w:tc>
          <w:tcPr>
            <w:tcW w:w="567" w:type="dxa"/>
          </w:tcPr>
          <w:p w14:paraId="6672B40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4961" w:type="dxa"/>
          </w:tcPr>
          <w:p w14:paraId="59704DC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забезпечують рух</w:t>
            </w:r>
          </w:p>
        </w:tc>
      </w:tr>
      <w:tr w:rsidR="009E6DEB" w:rsidRPr="00982FCF" w14:paraId="76FEA323" w14:textId="77777777" w:rsidTr="00C21DB3">
        <w:tc>
          <w:tcPr>
            <w:tcW w:w="567" w:type="dxa"/>
          </w:tcPr>
          <w:p w14:paraId="039BF06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977" w:type="dxa"/>
          </w:tcPr>
          <w:p w14:paraId="106223FE"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мале ядро</w:t>
            </w:r>
          </w:p>
        </w:tc>
        <w:tc>
          <w:tcPr>
            <w:tcW w:w="567" w:type="dxa"/>
          </w:tcPr>
          <w:p w14:paraId="200B7DD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4961" w:type="dxa"/>
          </w:tcPr>
          <w:p w14:paraId="73E6C41E"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відповідають за перетравлення їжі</w:t>
            </w:r>
          </w:p>
        </w:tc>
      </w:tr>
      <w:tr w:rsidR="00133A56" w:rsidRPr="00982FCF" w14:paraId="3BD32FF2" w14:textId="77777777" w:rsidTr="00C21DB3">
        <w:tc>
          <w:tcPr>
            <w:tcW w:w="567" w:type="dxa"/>
          </w:tcPr>
          <w:p w14:paraId="21C579D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w:t>
            </w:r>
          </w:p>
        </w:tc>
        <w:tc>
          <w:tcPr>
            <w:tcW w:w="2977" w:type="dxa"/>
          </w:tcPr>
          <w:p w14:paraId="2FDF036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велике ядро</w:t>
            </w:r>
          </w:p>
        </w:tc>
        <w:tc>
          <w:tcPr>
            <w:tcW w:w="567" w:type="dxa"/>
          </w:tcPr>
          <w:p w14:paraId="1992039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4961" w:type="dxa"/>
          </w:tcPr>
          <w:p w14:paraId="119FD5A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зберігає спадкову інформацію</w:t>
            </w:r>
          </w:p>
        </w:tc>
      </w:tr>
    </w:tbl>
    <w:p w14:paraId="2FE32212"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tbl>
      <w:tblPr>
        <w:tblStyle w:val="18"/>
        <w:tblW w:w="3897" w:type="dxa"/>
        <w:tblLook w:val="04A0" w:firstRow="1" w:lastRow="0" w:firstColumn="1" w:lastColumn="0" w:noHBand="0" w:noVBand="1"/>
      </w:tblPr>
      <w:tblGrid>
        <w:gridCol w:w="1062"/>
        <w:gridCol w:w="993"/>
        <w:gridCol w:w="992"/>
        <w:gridCol w:w="850"/>
      </w:tblGrid>
      <w:tr w:rsidR="009E6DEB" w:rsidRPr="00982FCF" w14:paraId="40609A18" w14:textId="77777777" w:rsidTr="00A037D9">
        <w:tc>
          <w:tcPr>
            <w:tcW w:w="1062" w:type="dxa"/>
          </w:tcPr>
          <w:p w14:paraId="379EC722"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993" w:type="dxa"/>
          </w:tcPr>
          <w:p w14:paraId="614A3ED6"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992" w:type="dxa"/>
          </w:tcPr>
          <w:p w14:paraId="78598FA0"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850" w:type="dxa"/>
          </w:tcPr>
          <w:p w14:paraId="1EE7DEF2" w14:textId="77777777" w:rsidR="00B9682D" w:rsidRPr="00982FCF" w:rsidRDefault="00B9682D"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r>
      <w:tr w:rsidR="00133A56" w:rsidRPr="00982FCF" w14:paraId="56C79AC6" w14:textId="77777777" w:rsidTr="00A037D9">
        <w:tc>
          <w:tcPr>
            <w:tcW w:w="1062" w:type="dxa"/>
          </w:tcPr>
          <w:p w14:paraId="55045CB0" w14:textId="77777777" w:rsidR="00B9682D" w:rsidRPr="00982FCF" w:rsidRDefault="00B9682D" w:rsidP="00C21DB3">
            <w:pPr>
              <w:jc w:val="both"/>
              <w:rPr>
                <w:rFonts w:ascii="Times New Roman" w:eastAsia="Times New Roman" w:hAnsi="Times New Roman" w:cs="Times New Roman"/>
                <w:b/>
                <w:sz w:val="26"/>
                <w:szCs w:val="26"/>
              </w:rPr>
            </w:pPr>
          </w:p>
        </w:tc>
        <w:tc>
          <w:tcPr>
            <w:tcW w:w="993" w:type="dxa"/>
          </w:tcPr>
          <w:p w14:paraId="2364C134" w14:textId="77777777" w:rsidR="00B9682D" w:rsidRPr="00982FCF" w:rsidRDefault="00B9682D" w:rsidP="00C21DB3">
            <w:pPr>
              <w:jc w:val="both"/>
              <w:rPr>
                <w:rFonts w:ascii="Times New Roman" w:eastAsia="Times New Roman" w:hAnsi="Times New Roman" w:cs="Times New Roman"/>
                <w:b/>
                <w:sz w:val="26"/>
                <w:szCs w:val="26"/>
              </w:rPr>
            </w:pPr>
          </w:p>
        </w:tc>
        <w:tc>
          <w:tcPr>
            <w:tcW w:w="992" w:type="dxa"/>
          </w:tcPr>
          <w:p w14:paraId="6B54A5A1" w14:textId="77777777" w:rsidR="00B9682D" w:rsidRPr="00982FCF" w:rsidRDefault="00B9682D" w:rsidP="00C21DB3">
            <w:pPr>
              <w:jc w:val="both"/>
              <w:rPr>
                <w:rFonts w:ascii="Times New Roman" w:eastAsia="Times New Roman" w:hAnsi="Times New Roman" w:cs="Times New Roman"/>
                <w:b/>
                <w:sz w:val="26"/>
                <w:szCs w:val="26"/>
              </w:rPr>
            </w:pPr>
          </w:p>
        </w:tc>
        <w:tc>
          <w:tcPr>
            <w:tcW w:w="850" w:type="dxa"/>
          </w:tcPr>
          <w:p w14:paraId="2963051B" w14:textId="77777777" w:rsidR="00B9682D" w:rsidRPr="00982FCF" w:rsidRDefault="00B9682D" w:rsidP="00C21DB3">
            <w:pPr>
              <w:jc w:val="both"/>
              <w:rPr>
                <w:rFonts w:ascii="Times New Roman" w:eastAsia="Times New Roman" w:hAnsi="Times New Roman" w:cs="Times New Roman"/>
                <w:b/>
                <w:sz w:val="26"/>
                <w:szCs w:val="26"/>
              </w:rPr>
            </w:pPr>
          </w:p>
        </w:tc>
      </w:tr>
    </w:tbl>
    <w:p w14:paraId="42898016"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3003A3E2" w14:textId="39E10578"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lastRenderedPageBreak/>
        <w:t>ГР</w:t>
      </w:r>
      <w:r w:rsidR="008B1E4E" w:rsidRPr="00982FCF">
        <w:rPr>
          <w:rFonts w:ascii="Times New Roman" w:eastAsia="Calibri" w:hAnsi="Times New Roman" w:cs="Times New Roman"/>
          <w:b/>
          <w:bCs/>
          <w:iCs/>
          <w:sz w:val="26"/>
          <w:szCs w:val="26"/>
        </w:rPr>
        <w:t xml:space="preserve"> 3</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9. Розпізнайте одноклітинний </w:t>
      </w:r>
      <w:proofErr w:type="spellStart"/>
      <w:r w:rsidR="00B9682D" w:rsidRPr="00982FCF">
        <w:rPr>
          <w:rFonts w:ascii="Times New Roman" w:eastAsia="Times New Roman" w:hAnsi="Times New Roman" w:cs="Times New Roman"/>
          <w:b/>
          <w:sz w:val="26"/>
          <w:szCs w:val="26"/>
        </w:rPr>
        <w:t>евкаріотичний</w:t>
      </w:r>
      <w:proofErr w:type="spellEnd"/>
      <w:r w:rsidR="00B9682D" w:rsidRPr="00982FCF">
        <w:rPr>
          <w:rFonts w:ascii="Times New Roman" w:eastAsia="Times New Roman" w:hAnsi="Times New Roman" w:cs="Times New Roman"/>
          <w:b/>
          <w:sz w:val="26"/>
          <w:szCs w:val="26"/>
        </w:rPr>
        <w:t xml:space="preserve"> паразитичний організм. Визначте назву виду, середовище існування й особливості зараження людини. Оберіть правильну відповідь.</w:t>
      </w:r>
    </w:p>
    <w:p w14:paraId="16B2F16B" w14:textId="639259F6"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4D61F77C" wp14:editId="42603739">
            <wp:extent cx="2476500" cy="1208533"/>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ad3af6d0a38a.jpg"/>
                    <pic:cNvPicPr/>
                  </pic:nvPicPr>
                  <pic:blipFill rotWithShape="1">
                    <a:blip r:embed="rId129">
                      <a:extLst>
                        <a:ext uri="{28A0092B-C50C-407E-A947-70E740481C1C}">
                          <a14:useLocalDpi xmlns:a14="http://schemas.microsoft.com/office/drawing/2010/main" val="0"/>
                        </a:ext>
                      </a:extLst>
                    </a:blip>
                    <a:srcRect t="19737" r="7566"/>
                    <a:stretch/>
                  </pic:blipFill>
                  <pic:spPr bwMode="auto">
                    <a:xfrm>
                      <a:off x="0" y="0"/>
                      <a:ext cx="2487018" cy="1213666"/>
                    </a:xfrm>
                    <a:prstGeom prst="rect">
                      <a:avLst/>
                    </a:prstGeom>
                    <a:ln>
                      <a:noFill/>
                    </a:ln>
                    <a:extLst>
                      <a:ext uri="{53640926-AAD7-44D8-BBD7-CCE9431645EC}">
                        <a14:shadowObscured xmlns:a14="http://schemas.microsoft.com/office/drawing/2010/main"/>
                      </a:ext>
                    </a:extLst>
                  </pic:spPr>
                </pic:pic>
              </a:graphicData>
            </a:graphic>
          </wp:inline>
        </w:drawing>
      </w:r>
    </w:p>
    <w:p w14:paraId="0092228A" w14:textId="77777777" w:rsidR="00A037D9" w:rsidRPr="00982FCF" w:rsidRDefault="00A037D9" w:rsidP="00C21DB3">
      <w:pPr>
        <w:spacing w:after="0" w:line="240" w:lineRule="auto"/>
        <w:jc w:val="both"/>
        <w:rPr>
          <w:rFonts w:ascii="Times New Roman" w:eastAsia="Times New Roman" w:hAnsi="Times New Roman" w:cs="Times New Roman"/>
          <w:b/>
          <w:sz w:val="26"/>
          <w:szCs w:val="26"/>
        </w:rPr>
      </w:pPr>
    </w:p>
    <w:tbl>
      <w:tblPr>
        <w:tblStyle w:val="a5"/>
        <w:tblW w:w="0" w:type="auto"/>
        <w:tblLook w:val="04A0" w:firstRow="1" w:lastRow="0" w:firstColumn="1" w:lastColumn="0" w:noHBand="0" w:noVBand="1"/>
      </w:tblPr>
      <w:tblGrid>
        <w:gridCol w:w="599"/>
        <w:gridCol w:w="2056"/>
        <w:gridCol w:w="637"/>
        <w:gridCol w:w="2467"/>
        <w:gridCol w:w="652"/>
        <w:gridCol w:w="2800"/>
      </w:tblGrid>
      <w:tr w:rsidR="009E6DEB" w:rsidRPr="00982FCF" w14:paraId="6FE81BB3" w14:textId="77777777" w:rsidTr="00C21DB3">
        <w:tc>
          <w:tcPr>
            <w:tcW w:w="2655" w:type="dxa"/>
            <w:gridSpan w:val="2"/>
          </w:tcPr>
          <w:p w14:paraId="69E440F4" w14:textId="77777777" w:rsidR="00B9682D" w:rsidRPr="00982FCF" w:rsidRDefault="00B9682D" w:rsidP="00B56313">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Назва виду</w:t>
            </w:r>
          </w:p>
        </w:tc>
        <w:tc>
          <w:tcPr>
            <w:tcW w:w="3104" w:type="dxa"/>
            <w:gridSpan w:val="2"/>
          </w:tcPr>
          <w:p w14:paraId="749CBB7C" w14:textId="77777777" w:rsidR="00B9682D" w:rsidRPr="00982FCF" w:rsidRDefault="00B9682D" w:rsidP="00B56313">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Середовище існування</w:t>
            </w:r>
          </w:p>
        </w:tc>
        <w:tc>
          <w:tcPr>
            <w:tcW w:w="3452" w:type="dxa"/>
            <w:gridSpan w:val="2"/>
          </w:tcPr>
          <w:p w14:paraId="3BD18500" w14:textId="77777777" w:rsidR="00B9682D" w:rsidRPr="00982FCF" w:rsidRDefault="00B9682D" w:rsidP="00B56313">
            <w:pPr>
              <w:jc w:val="center"/>
              <w:rPr>
                <w:rFonts w:ascii="Times New Roman" w:eastAsia="Times New Roman" w:hAnsi="Times New Roman" w:cs="Times New Roman"/>
                <w:i/>
                <w:sz w:val="26"/>
                <w:szCs w:val="26"/>
                <w:lang w:val="uk-UA"/>
              </w:rPr>
            </w:pPr>
            <w:r w:rsidRPr="00982FCF">
              <w:rPr>
                <w:rFonts w:ascii="Times New Roman" w:eastAsia="Times New Roman" w:hAnsi="Times New Roman" w:cs="Times New Roman"/>
                <w:i/>
                <w:sz w:val="26"/>
                <w:szCs w:val="26"/>
                <w:lang w:val="uk-UA"/>
              </w:rPr>
              <w:t>Особливості зараження</w:t>
            </w:r>
          </w:p>
        </w:tc>
      </w:tr>
      <w:tr w:rsidR="009E6DEB" w:rsidRPr="00982FCF" w14:paraId="4D559793" w14:textId="77777777" w:rsidTr="00C21DB3">
        <w:tc>
          <w:tcPr>
            <w:tcW w:w="599" w:type="dxa"/>
          </w:tcPr>
          <w:p w14:paraId="367BA5E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056" w:type="dxa"/>
          </w:tcPr>
          <w:p w14:paraId="40985CC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амеба дизентерійна</w:t>
            </w:r>
          </w:p>
        </w:tc>
        <w:tc>
          <w:tcPr>
            <w:tcW w:w="637" w:type="dxa"/>
          </w:tcPr>
          <w:p w14:paraId="302BC0D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467" w:type="dxa"/>
          </w:tcPr>
          <w:p w14:paraId="1991D8B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товстий </w:t>
            </w:r>
            <w:proofErr w:type="spellStart"/>
            <w:r w:rsidRPr="00982FCF">
              <w:rPr>
                <w:rFonts w:ascii="Times New Roman" w:eastAsia="Times New Roman" w:hAnsi="Times New Roman" w:cs="Times New Roman"/>
                <w:sz w:val="26"/>
                <w:szCs w:val="26"/>
                <w:lang w:val="uk-UA"/>
              </w:rPr>
              <w:t>кишківник</w:t>
            </w:r>
            <w:proofErr w:type="spellEnd"/>
            <w:r w:rsidRPr="00982FCF">
              <w:rPr>
                <w:rFonts w:ascii="Times New Roman" w:eastAsia="Times New Roman" w:hAnsi="Times New Roman" w:cs="Times New Roman"/>
                <w:sz w:val="26"/>
                <w:szCs w:val="26"/>
                <w:lang w:val="uk-UA"/>
              </w:rPr>
              <w:t xml:space="preserve"> людини</w:t>
            </w:r>
          </w:p>
        </w:tc>
        <w:tc>
          <w:tcPr>
            <w:tcW w:w="652" w:type="dxa"/>
          </w:tcPr>
          <w:p w14:paraId="0B32B6F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2800" w:type="dxa"/>
          </w:tcPr>
          <w:p w14:paraId="33A1480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укус малярійного комара</w:t>
            </w:r>
          </w:p>
        </w:tc>
      </w:tr>
      <w:tr w:rsidR="009E6DEB" w:rsidRPr="00982FCF" w14:paraId="317867A6" w14:textId="77777777" w:rsidTr="00C21DB3">
        <w:tc>
          <w:tcPr>
            <w:tcW w:w="599" w:type="dxa"/>
          </w:tcPr>
          <w:p w14:paraId="67A4CA7A"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056" w:type="dxa"/>
          </w:tcPr>
          <w:p w14:paraId="37F88FA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малярійний плазмодій</w:t>
            </w:r>
          </w:p>
        </w:tc>
        <w:tc>
          <w:tcPr>
            <w:tcW w:w="637" w:type="dxa"/>
          </w:tcPr>
          <w:p w14:paraId="55AAB6C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467" w:type="dxa"/>
          </w:tcPr>
          <w:p w14:paraId="1132DF5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жовчні протоки печінки людини</w:t>
            </w:r>
          </w:p>
        </w:tc>
        <w:tc>
          <w:tcPr>
            <w:tcW w:w="652" w:type="dxa"/>
          </w:tcPr>
          <w:p w14:paraId="67AEC76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2800" w:type="dxa"/>
          </w:tcPr>
          <w:p w14:paraId="37256AA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через брудні руки</w:t>
            </w:r>
          </w:p>
        </w:tc>
      </w:tr>
      <w:tr w:rsidR="00133A56" w:rsidRPr="00982FCF" w14:paraId="4EED94C2" w14:textId="77777777" w:rsidTr="00C21DB3">
        <w:tc>
          <w:tcPr>
            <w:tcW w:w="599" w:type="dxa"/>
          </w:tcPr>
          <w:p w14:paraId="732D17E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056" w:type="dxa"/>
          </w:tcPr>
          <w:p w14:paraId="23FA0502"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лямблія (гвардія)</w:t>
            </w:r>
          </w:p>
        </w:tc>
        <w:tc>
          <w:tcPr>
            <w:tcW w:w="637" w:type="dxa"/>
          </w:tcPr>
          <w:p w14:paraId="499ED15A"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467" w:type="dxa"/>
          </w:tcPr>
          <w:p w14:paraId="6CD2494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еритроцити людини</w:t>
            </w:r>
          </w:p>
        </w:tc>
        <w:tc>
          <w:tcPr>
            <w:tcW w:w="652" w:type="dxa"/>
          </w:tcPr>
          <w:p w14:paraId="5A53067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2800" w:type="dxa"/>
          </w:tcPr>
          <w:p w14:paraId="3E2C921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через дихальні шляхи</w:t>
            </w:r>
          </w:p>
        </w:tc>
      </w:tr>
    </w:tbl>
    <w:p w14:paraId="0B70C1DA"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tbl>
      <w:tblPr>
        <w:tblStyle w:val="18"/>
        <w:tblW w:w="2869" w:type="dxa"/>
        <w:tblLook w:val="04A0" w:firstRow="1" w:lastRow="0" w:firstColumn="1" w:lastColumn="0" w:noHBand="0" w:noVBand="1"/>
      </w:tblPr>
      <w:tblGrid>
        <w:gridCol w:w="1001"/>
        <w:gridCol w:w="904"/>
        <w:gridCol w:w="964"/>
      </w:tblGrid>
      <w:tr w:rsidR="00A037D9" w:rsidRPr="00982FCF" w14:paraId="27EC941E" w14:textId="77777777" w:rsidTr="00A037D9">
        <w:tc>
          <w:tcPr>
            <w:tcW w:w="1001" w:type="dxa"/>
          </w:tcPr>
          <w:p w14:paraId="7FC986D5" w14:textId="77777777" w:rsidR="00B9682D" w:rsidRPr="00982FCF" w:rsidRDefault="00B9682D" w:rsidP="00C21DB3">
            <w:pPr>
              <w:jc w:val="both"/>
              <w:rPr>
                <w:rFonts w:ascii="Times New Roman" w:eastAsia="Times New Roman" w:hAnsi="Times New Roman" w:cs="Times New Roman"/>
                <w:b/>
                <w:sz w:val="26"/>
                <w:szCs w:val="26"/>
              </w:rPr>
            </w:pPr>
          </w:p>
        </w:tc>
        <w:tc>
          <w:tcPr>
            <w:tcW w:w="904" w:type="dxa"/>
          </w:tcPr>
          <w:p w14:paraId="714693E2" w14:textId="77777777" w:rsidR="00B9682D" w:rsidRPr="00982FCF" w:rsidRDefault="00B9682D" w:rsidP="00C21DB3">
            <w:pPr>
              <w:jc w:val="both"/>
              <w:rPr>
                <w:rFonts w:ascii="Times New Roman" w:eastAsia="Times New Roman" w:hAnsi="Times New Roman" w:cs="Times New Roman"/>
                <w:b/>
                <w:sz w:val="26"/>
                <w:szCs w:val="26"/>
              </w:rPr>
            </w:pPr>
          </w:p>
        </w:tc>
        <w:tc>
          <w:tcPr>
            <w:tcW w:w="964" w:type="dxa"/>
          </w:tcPr>
          <w:p w14:paraId="3BA444B4" w14:textId="77777777" w:rsidR="00B9682D" w:rsidRPr="00982FCF" w:rsidRDefault="00B9682D" w:rsidP="00C21DB3">
            <w:pPr>
              <w:jc w:val="both"/>
              <w:rPr>
                <w:rFonts w:ascii="Times New Roman" w:eastAsia="Times New Roman" w:hAnsi="Times New Roman" w:cs="Times New Roman"/>
                <w:b/>
                <w:sz w:val="26"/>
                <w:szCs w:val="26"/>
              </w:rPr>
            </w:pPr>
          </w:p>
        </w:tc>
      </w:tr>
    </w:tbl>
    <w:p w14:paraId="39FB1DDD" w14:textId="77777777" w:rsidR="00B9682D" w:rsidRPr="00982FCF" w:rsidRDefault="00B9682D" w:rsidP="00C21DB3">
      <w:pPr>
        <w:spacing w:after="0" w:line="240" w:lineRule="auto"/>
        <w:jc w:val="both"/>
        <w:rPr>
          <w:rFonts w:ascii="Times New Roman" w:eastAsia="Times New Roman" w:hAnsi="Times New Roman" w:cs="Times New Roman"/>
          <w:b/>
          <w:i/>
          <w:sz w:val="26"/>
          <w:szCs w:val="26"/>
        </w:rPr>
      </w:pPr>
    </w:p>
    <w:p w14:paraId="71B56E64" w14:textId="77777777" w:rsidR="00B9682D" w:rsidRPr="00982FCF" w:rsidRDefault="00B9682D" w:rsidP="00B56313">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Високий рівень</w:t>
      </w:r>
    </w:p>
    <w:p w14:paraId="5858DAA1" w14:textId="55724BD3" w:rsidR="00B9682D"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10. Розгадайте р</w:t>
      </w:r>
      <w:r w:rsidR="00B56313" w:rsidRPr="00982FCF">
        <w:rPr>
          <w:rFonts w:ascii="Times New Roman" w:eastAsia="Times New Roman" w:hAnsi="Times New Roman" w:cs="Times New Roman"/>
          <w:b/>
          <w:sz w:val="26"/>
          <w:szCs w:val="26"/>
        </w:rPr>
        <w:t>ебус і знайдіть значення терміну</w:t>
      </w:r>
      <w:r w:rsidR="00B9682D" w:rsidRPr="00982FCF">
        <w:rPr>
          <w:rFonts w:ascii="Times New Roman" w:eastAsia="Times New Roman" w:hAnsi="Times New Roman" w:cs="Times New Roman"/>
          <w:b/>
          <w:sz w:val="26"/>
          <w:szCs w:val="26"/>
        </w:rPr>
        <w:t>.</w:t>
      </w:r>
    </w:p>
    <w:p w14:paraId="63C82655"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0033641F" wp14:editId="4E94A7A4">
            <wp:extent cx="5095875" cy="1399391"/>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разит.png"/>
                    <pic:cNvPicPr/>
                  </pic:nvPicPr>
                  <pic:blipFill>
                    <a:blip r:embed="rId130">
                      <a:extLst>
                        <a:ext uri="{28A0092B-C50C-407E-A947-70E740481C1C}">
                          <a14:useLocalDpi xmlns:a14="http://schemas.microsoft.com/office/drawing/2010/main" val="0"/>
                        </a:ext>
                      </a:extLst>
                    </a:blip>
                    <a:stretch>
                      <a:fillRect/>
                    </a:stretch>
                  </pic:blipFill>
                  <pic:spPr>
                    <a:xfrm>
                      <a:off x="0" y="0"/>
                      <a:ext cx="5108960" cy="1402984"/>
                    </a:xfrm>
                    <a:prstGeom prst="rect">
                      <a:avLst/>
                    </a:prstGeom>
                  </pic:spPr>
                </pic:pic>
              </a:graphicData>
            </a:graphic>
          </wp:inline>
        </w:drawing>
      </w:r>
    </w:p>
    <w:p w14:paraId="10736E89"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Особина, в організмі якої присутні збудники захворювання, але прояви захворювання відсутні.</w:t>
      </w:r>
    </w:p>
    <w:p w14:paraId="37644793"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Взаємовигідні зв’язки двох організмів. </w:t>
      </w:r>
    </w:p>
    <w:p w14:paraId="1D1AA90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Організм, який поселяється на/в іншому організмі й завдає йому шкоду. </w:t>
      </w:r>
    </w:p>
    <w:p w14:paraId="22D2FDC2"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135DC642" w14:textId="0213645D" w:rsidR="00B9682D" w:rsidRPr="00982FCF" w:rsidRDefault="002C0729" w:rsidP="00C21DB3">
      <w:pPr>
        <w:spacing w:after="0" w:line="240" w:lineRule="auto"/>
        <w:jc w:val="both"/>
        <w:rPr>
          <w:rFonts w:ascii="Times New Roman" w:eastAsia="Times New Roman" w:hAnsi="Times New Roman" w:cs="Times New Roman"/>
          <w:i/>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016DD7" w:rsidRPr="00982FCF">
        <w:rPr>
          <w:rFonts w:ascii="Times New Roman" w:eastAsia="Calibri" w:hAnsi="Times New Roman" w:cs="Times New Roman"/>
          <w:b/>
          <w:bCs/>
          <w:iCs/>
          <w:sz w:val="26"/>
          <w:szCs w:val="26"/>
        </w:rPr>
        <w:t xml:space="preserve">. </w:t>
      </w:r>
      <w:r w:rsidR="00B9682D" w:rsidRPr="00982FCF">
        <w:rPr>
          <w:rFonts w:ascii="Times New Roman" w:eastAsia="Times New Roman" w:hAnsi="Times New Roman" w:cs="Times New Roman"/>
          <w:b/>
          <w:sz w:val="26"/>
          <w:szCs w:val="26"/>
        </w:rPr>
        <w:t xml:space="preserve">11. Розгадайте кросворд. </w:t>
      </w:r>
      <w:r w:rsidR="00B56313" w:rsidRPr="00982FCF">
        <w:rPr>
          <w:rFonts w:ascii="Times New Roman" w:eastAsia="Times New Roman" w:hAnsi="Times New Roman" w:cs="Times New Roman"/>
          <w:i/>
          <w:sz w:val="26"/>
          <w:szCs w:val="26"/>
        </w:rPr>
        <w:t>(В</w:t>
      </w:r>
      <w:r w:rsidR="00B9682D" w:rsidRPr="00982FCF">
        <w:rPr>
          <w:rFonts w:ascii="Times New Roman" w:eastAsia="Times New Roman" w:hAnsi="Times New Roman" w:cs="Times New Roman"/>
          <w:i/>
          <w:sz w:val="26"/>
          <w:szCs w:val="26"/>
        </w:rPr>
        <w:t>ідповіді запишіть з малої літери в правильній послідовності від 1 до 6, через кому та пробіл між словами</w:t>
      </w:r>
      <w:r w:rsidR="00B56313" w:rsidRPr="00982FCF">
        <w:rPr>
          <w:rFonts w:ascii="Times New Roman" w:eastAsia="Times New Roman" w:hAnsi="Times New Roman" w:cs="Times New Roman"/>
          <w:i/>
          <w:sz w:val="26"/>
          <w:szCs w:val="26"/>
        </w:rPr>
        <w:t>.</w:t>
      </w:r>
      <w:r w:rsidR="00B9682D" w:rsidRPr="00982FCF">
        <w:rPr>
          <w:rFonts w:ascii="Times New Roman" w:eastAsia="Times New Roman" w:hAnsi="Times New Roman" w:cs="Times New Roman"/>
          <w:i/>
          <w:sz w:val="26"/>
          <w:szCs w:val="26"/>
        </w:rPr>
        <w:t>)</w:t>
      </w:r>
    </w:p>
    <w:p w14:paraId="0F8B9018"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hAnsi="Times New Roman" w:cs="Times New Roman"/>
          <w:noProof/>
          <w:sz w:val="26"/>
          <w:szCs w:val="26"/>
          <w:lang w:eastAsia="uk-UA"/>
        </w:rPr>
        <w:drawing>
          <wp:inline distT="0" distB="0" distL="0" distR="0" wp14:anchorId="37F02921" wp14:editId="308BAF7C">
            <wp:extent cx="1740203" cy="2506980"/>
            <wp:effectExtent l="0" t="0" r="0" b="762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1741746" cy="2509203"/>
                    </a:xfrm>
                    <a:prstGeom prst="rect">
                      <a:avLst/>
                    </a:prstGeom>
                  </pic:spPr>
                </pic:pic>
              </a:graphicData>
            </a:graphic>
          </wp:inline>
        </w:drawing>
      </w:r>
    </w:p>
    <w:p w14:paraId="7823B272"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lastRenderedPageBreak/>
        <w:t>По горизонталі:</w:t>
      </w:r>
      <w:r w:rsidRPr="00982FCF">
        <w:rPr>
          <w:rFonts w:ascii="Times New Roman" w:eastAsia="Times New Roman" w:hAnsi="Times New Roman" w:cs="Times New Roman"/>
          <w:sz w:val="26"/>
          <w:szCs w:val="26"/>
        </w:rPr>
        <w:t xml:space="preserve"> </w:t>
      </w:r>
    </w:p>
    <w:p w14:paraId="0C81B56E"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 Стадія спокою клітини. </w:t>
      </w:r>
    </w:p>
    <w:p w14:paraId="6719F3BB"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3. Світлочутливе структура (вічко). </w:t>
      </w:r>
    </w:p>
    <w:p w14:paraId="69A844AB"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5. Вакуолі для виведення зайвої води з клітини.</w:t>
      </w:r>
    </w:p>
    <w:p w14:paraId="775F37FF"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По вертикалі:</w:t>
      </w:r>
    </w:p>
    <w:p w14:paraId="1AF436B6"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2. Внутрішнє середовище клітини. </w:t>
      </w:r>
    </w:p>
    <w:p w14:paraId="25E3AE5F"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 Органічне захисне утворення форамініфер, просочене солями Кальцію (СаСО</w:t>
      </w:r>
      <w:r w:rsidRPr="00982FCF">
        <w:rPr>
          <w:rFonts w:ascii="Times New Roman" w:eastAsia="Times New Roman" w:hAnsi="Times New Roman" w:cs="Times New Roman"/>
          <w:sz w:val="26"/>
          <w:szCs w:val="26"/>
          <w:vertAlign w:val="subscript"/>
        </w:rPr>
        <w:t>3</w:t>
      </w:r>
      <w:r w:rsidRPr="00982FCF">
        <w:rPr>
          <w:rFonts w:ascii="Times New Roman" w:eastAsia="Times New Roman" w:hAnsi="Times New Roman" w:cs="Times New Roman"/>
          <w:sz w:val="26"/>
          <w:szCs w:val="26"/>
        </w:rPr>
        <w:t>).</w:t>
      </w:r>
    </w:p>
    <w:p w14:paraId="2AA54C94"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6. Забезпечує рух </w:t>
      </w:r>
      <w:proofErr w:type="spellStart"/>
      <w:r w:rsidRPr="00982FCF">
        <w:rPr>
          <w:rFonts w:ascii="Times New Roman" w:eastAsia="Times New Roman" w:hAnsi="Times New Roman" w:cs="Times New Roman"/>
          <w:sz w:val="26"/>
          <w:szCs w:val="26"/>
        </w:rPr>
        <w:t>евглени</w:t>
      </w:r>
      <w:proofErr w:type="spellEnd"/>
      <w:r w:rsidRPr="00982FCF">
        <w:rPr>
          <w:rFonts w:ascii="Times New Roman" w:eastAsia="Times New Roman" w:hAnsi="Times New Roman" w:cs="Times New Roman"/>
          <w:sz w:val="26"/>
          <w:szCs w:val="26"/>
        </w:rPr>
        <w:t xml:space="preserve"> зеленої.</w:t>
      </w:r>
    </w:p>
    <w:p w14:paraId="227789FB" w14:textId="77777777" w:rsidR="00B9682D" w:rsidRPr="00982FCF" w:rsidRDefault="00B9682D" w:rsidP="00C21DB3">
      <w:pPr>
        <w:spacing w:after="0" w:line="240" w:lineRule="auto"/>
        <w:jc w:val="both"/>
        <w:rPr>
          <w:rFonts w:ascii="Times New Roman" w:eastAsia="Times New Roman" w:hAnsi="Times New Roman" w:cs="Times New Roman"/>
          <w:sz w:val="26"/>
          <w:szCs w:val="26"/>
        </w:rPr>
      </w:pPr>
    </w:p>
    <w:p w14:paraId="5EF52F35" w14:textId="73C4B0E0"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2</w:t>
      </w:r>
      <w:r w:rsidR="00016DD7"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12. Учні обговорювали роль одноклітинних евкаріотів у природі. Микола стверджує, що ці організми невід'ємна складова ланцюгів живлення у природі. Оленка додала, що деякі з них утворюють поклади вапняних і </w:t>
      </w:r>
      <w:proofErr w:type="spellStart"/>
      <w:r w:rsidR="00B9682D" w:rsidRPr="00982FCF">
        <w:rPr>
          <w:rFonts w:ascii="Times New Roman" w:hAnsi="Times New Roman" w:cs="Times New Roman"/>
          <w:b/>
          <w:bCs/>
          <w:sz w:val="26"/>
          <w:szCs w:val="26"/>
        </w:rPr>
        <w:t>сіліцієвих</w:t>
      </w:r>
      <w:proofErr w:type="spellEnd"/>
      <w:r w:rsidR="00B9682D" w:rsidRPr="00982FCF">
        <w:rPr>
          <w:rFonts w:ascii="Times New Roman" w:hAnsi="Times New Roman" w:cs="Times New Roman"/>
          <w:b/>
          <w:bCs/>
          <w:sz w:val="26"/>
          <w:szCs w:val="26"/>
        </w:rPr>
        <w:t xml:space="preserve"> порід, що входять до складу земної кори. А Сашко, батько якого є лікарем, зауважив, що абсолютно всі одноклітинні викликають небезпечні хвороби. Оцініть правильність їхніх суджень.</w:t>
      </w:r>
    </w:p>
    <w:p w14:paraId="7F20F9F6"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правильні всі судження</w:t>
      </w:r>
    </w:p>
    <w:p w14:paraId="2F226048"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правильне судження висловили Микола та Оленка</w:t>
      </w:r>
    </w:p>
    <w:p w14:paraId="54D48531"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правильне судження висловили Микола та Сашко</w:t>
      </w:r>
    </w:p>
    <w:p w14:paraId="78069D3C"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правильне судження висловили Сашко та Оленка</w:t>
      </w:r>
    </w:p>
    <w:p w14:paraId="30CB1157"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79650AE6" w14:textId="77777777" w:rsidR="00B9682D" w:rsidRPr="00982FCF" w:rsidRDefault="00B9682D" w:rsidP="00B56313">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Відповіді</w:t>
      </w:r>
    </w:p>
    <w:tbl>
      <w:tblPr>
        <w:tblStyle w:val="a5"/>
        <w:tblW w:w="9804" w:type="dxa"/>
        <w:tblLayout w:type="fixed"/>
        <w:tblLook w:val="0400" w:firstRow="0" w:lastRow="0" w:firstColumn="0" w:lastColumn="0" w:noHBand="0" w:noVBand="1"/>
      </w:tblPr>
      <w:tblGrid>
        <w:gridCol w:w="533"/>
        <w:gridCol w:w="601"/>
        <w:gridCol w:w="567"/>
        <w:gridCol w:w="567"/>
        <w:gridCol w:w="567"/>
        <w:gridCol w:w="567"/>
        <w:gridCol w:w="1129"/>
        <w:gridCol w:w="850"/>
        <w:gridCol w:w="567"/>
        <w:gridCol w:w="1134"/>
        <w:gridCol w:w="1985"/>
        <w:gridCol w:w="737"/>
      </w:tblGrid>
      <w:tr w:rsidR="009E6DEB" w:rsidRPr="00982FCF" w14:paraId="5296CA3E" w14:textId="77777777" w:rsidTr="00C21DB3">
        <w:tc>
          <w:tcPr>
            <w:tcW w:w="533" w:type="dxa"/>
          </w:tcPr>
          <w:p w14:paraId="346000A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w:t>
            </w:r>
          </w:p>
        </w:tc>
        <w:tc>
          <w:tcPr>
            <w:tcW w:w="601" w:type="dxa"/>
          </w:tcPr>
          <w:p w14:paraId="6206047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w:t>
            </w:r>
          </w:p>
        </w:tc>
        <w:tc>
          <w:tcPr>
            <w:tcW w:w="567" w:type="dxa"/>
          </w:tcPr>
          <w:p w14:paraId="1BE66ED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w:t>
            </w:r>
          </w:p>
        </w:tc>
        <w:tc>
          <w:tcPr>
            <w:tcW w:w="567" w:type="dxa"/>
          </w:tcPr>
          <w:p w14:paraId="72365876"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w:t>
            </w:r>
          </w:p>
        </w:tc>
        <w:tc>
          <w:tcPr>
            <w:tcW w:w="567" w:type="dxa"/>
          </w:tcPr>
          <w:p w14:paraId="29EC8F7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5</w:t>
            </w:r>
          </w:p>
        </w:tc>
        <w:tc>
          <w:tcPr>
            <w:tcW w:w="567" w:type="dxa"/>
          </w:tcPr>
          <w:p w14:paraId="7348B7F2"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6</w:t>
            </w:r>
          </w:p>
        </w:tc>
        <w:tc>
          <w:tcPr>
            <w:tcW w:w="1129" w:type="dxa"/>
          </w:tcPr>
          <w:p w14:paraId="47C5B87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7</w:t>
            </w:r>
          </w:p>
        </w:tc>
        <w:tc>
          <w:tcPr>
            <w:tcW w:w="850" w:type="dxa"/>
          </w:tcPr>
          <w:p w14:paraId="0741DF3C"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8</w:t>
            </w:r>
          </w:p>
        </w:tc>
        <w:tc>
          <w:tcPr>
            <w:tcW w:w="567" w:type="dxa"/>
          </w:tcPr>
          <w:p w14:paraId="051DB0E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9</w:t>
            </w:r>
          </w:p>
        </w:tc>
        <w:tc>
          <w:tcPr>
            <w:tcW w:w="1134" w:type="dxa"/>
          </w:tcPr>
          <w:p w14:paraId="5F1858E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10</w:t>
            </w:r>
          </w:p>
        </w:tc>
        <w:tc>
          <w:tcPr>
            <w:tcW w:w="1985" w:type="dxa"/>
          </w:tcPr>
          <w:p w14:paraId="441828C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11</w:t>
            </w:r>
          </w:p>
        </w:tc>
        <w:tc>
          <w:tcPr>
            <w:tcW w:w="737" w:type="dxa"/>
          </w:tcPr>
          <w:p w14:paraId="6DE057D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12</w:t>
            </w:r>
          </w:p>
        </w:tc>
      </w:tr>
      <w:tr w:rsidR="00B9682D" w:rsidRPr="00982FCF" w14:paraId="6196C5E6" w14:textId="77777777" w:rsidTr="00C21DB3">
        <w:tc>
          <w:tcPr>
            <w:tcW w:w="533" w:type="dxa"/>
          </w:tcPr>
          <w:p w14:paraId="7DD97F2A"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601" w:type="dxa"/>
          </w:tcPr>
          <w:p w14:paraId="1BF07BE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567" w:type="dxa"/>
          </w:tcPr>
          <w:p w14:paraId="73CCFF89"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567" w:type="dxa"/>
          </w:tcPr>
          <w:p w14:paraId="1A742FB2"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c>
          <w:tcPr>
            <w:tcW w:w="567" w:type="dxa"/>
          </w:tcPr>
          <w:p w14:paraId="76567C21"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567" w:type="dxa"/>
          </w:tcPr>
          <w:p w14:paraId="6EE4EE3A"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1129" w:type="dxa"/>
          </w:tcPr>
          <w:p w14:paraId="5F942B2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 Г, Д</w:t>
            </w:r>
          </w:p>
        </w:tc>
        <w:tc>
          <w:tcPr>
            <w:tcW w:w="850" w:type="dxa"/>
          </w:tcPr>
          <w:p w14:paraId="5248F373"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1-Б</w:t>
            </w:r>
          </w:p>
          <w:p w14:paraId="53B0730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2-В</w:t>
            </w:r>
          </w:p>
          <w:p w14:paraId="33396467"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3-Г</w:t>
            </w:r>
          </w:p>
          <w:p w14:paraId="3BCD983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4-А</w:t>
            </w:r>
          </w:p>
        </w:tc>
        <w:tc>
          <w:tcPr>
            <w:tcW w:w="567" w:type="dxa"/>
          </w:tcPr>
          <w:p w14:paraId="59562750"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1134" w:type="dxa"/>
          </w:tcPr>
          <w:p w14:paraId="592F090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1985" w:type="dxa"/>
          </w:tcPr>
          <w:p w14:paraId="7C79E04D"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1 - циста</w:t>
            </w:r>
          </w:p>
          <w:p w14:paraId="6A9EE1DB"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2 - цитоплазма</w:t>
            </w:r>
          </w:p>
          <w:p w14:paraId="6C4B805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3 - стигма</w:t>
            </w:r>
          </w:p>
          <w:p w14:paraId="2788B95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4 - черепашка</w:t>
            </w:r>
          </w:p>
          <w:p w14:paraId="433B301F"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 xml:space="preserve">5 - скоротливі </w:t>
            </w:r>
          </w:p>
          <w:p w14:paraId="50B1F638"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6 - джгутик</w:t>
            </w:r>
          </w:p>
        </w:tc>
        <w:tc>
          <w:tcPr>
            <w:tcW w:w="737" w:type="dxa"/>
          </w:tcPr>
          <w:p w14:paraId="563F9DD5" w14:textId="77777777" w:rsidR="00B9682D" w:rsidRPr="00982FCF" w:rsidRDefault="00B9682D"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r>
    </w:tbl>
    <w:p w14:paraId="7032FA5E" w14:textId="77777777" w:rsidR="00B9682D" w:rsidRPr="00982FCF" w:rsidRDefault="00B9682D" w:rsidP="00C21DB3">
      <w:pPr>
        <w:spacing w:after="0" w:line="240" w:lineRule="auto"/>
        <w:jc w:val="both"/>
        <w:rPr>
          <w:rFonts w:ascii="Times New Roman" w:eastAsia="Times New Roman" w:hAnsi="Times New Roman" w:cs="Times New Roman"/>
          <w:b/>
          <w:sz w:val="26"/>
          <w:szCs w:val="26"/>
        </w:rPr>
      </w:pPr>
    </w:p>
    <w:p w14:paraId="6EBBE4FA" w14:textId="77777777" w:rsidR="00B9682D" w:rsidRPr="00982FCF" w:rsidRDefault="00B9682D" w:rsidP="00B56313">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Використані джерела</w:t>
      </w:r>
    </w:p>
    <w:p w14:paraId="394C3C56"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Амеба протей. URL: </w:t>
      </w:r>
      <w:hyperlink r:id="rId132" w:history="1">
        <w:r w:rsidRPr="00982FCF">
          <w:rPr>
            <w:rStyle w:val="a6"/>
            <w:rFonts w:ascii="Times New Roman" w:hAnsi="Times New Roman" w:cs="Times New Roman"/>
            <w:color w:val="auto"/>
            <w:sz w:val="26"/>
            <w:szCs w:val="26"/>
            <w:lang w:val="uk-UA"/>
          </w:rPr>
          <w:t>https://pikabu.ru/story/amyoba_protey_8503181</w:t>
        </w:r>
      </w:hyperlink>
    </w:p>
    <w:p w14:paraId="3CB39046"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Біологія. 7 клас: навчальний посібник /</w:t>
      </w:r>
      <w:proofErr w:type="spellStart"/>
      <w:r w:rsidRPr="00982FCF">
        <w:rPr>
          <w:rFonts w:ascii="Times New Roman" w:hAnsi="Times New Roman" w:cs="Times New Roman"/>
          <w:sz w:val="26"/>
          <w:szCs w:val="26"/>
          <w:lang w:val="uk-UA"/>
        </w:rPr>
        <w:t>А.Самойлов</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О.Тагліна</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О.Утєвська</w:t>
      </w:r>
      <w:proofErr w:type="spellEnd"/>
      <w:r w:rsidRPr="00982FCF">
        <w:rPr>
          <w:rFonts w:ascii="Times New Roman" w:hAnsi="Times New Roman" w:cs="Times New Roman"/>
          <w:sz w:val="26"/>
          <w:szCs w:val="26"/>
          <w:lang w:val="uk-UA"/>
        </w:rPr>
        <w:t xml:space="preserve"> та ін. Харків: Ранок, 2024.</w:t>
      </w:r>
    </w:p>
    <w:p w14:paraId="4FB2AFE3"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w:t>
      </w:r>
      <w:proofErr w:type="spellStart"/>
      <w:r w:rsidRPr="00982FCF">
        <w:rPr>
          <w:rFonts w:ascii="Times New Roman" w:hAnsi="Times New Roman" w:cs="Times New Roman"/>
          <w:sz w:val="26"/>
          <w:szCs w:val="26"/>
          <w:lang w:val="uk-UA"/>
        </w:rPr>
        <w:t>компетентісно</w:t>
      </w:r>
      <w:proofErr w:type="spellEnd"/>
      <w:r w:rsidRPr="00982FCF">
        <w:rPr>
          <w:rFonts w:ascii="Times New Roman" w:hAnsi="Times New Roman" w:cs="Times New Roman"/>
          <w:sz w:val="26"/>
          <w:szCs w:val="26"/>
          <w:lang w:val="uk-UA"/>
        </w:rPr>
        <w:t xml:space="preserve"> орієнтовані завдання. 6-11 класи / </w:t>
      </w:r>
      <w:proofErr w:type="spellStart"/>
      <w:r w:rsidRPr="00982FCF">
        <w:rPr>
          <w:rFonts w:ascii="Times New Roman" w:hAnsi="Times New Roman" w:cs="Times New Roman"/>
          <w:sz w:val="26"/>
          <w:szCs w:val="26"/>
          <w:lang w:val="uk-UA"/>
        </w:rPr>
        <w:t>С.Колядко</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О.Морозюк</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О.Кузьмич</w:t>
      </w:r>
      <w:proofErr w:type="spellEnd"/>
      <w:r w:rsidRPr="00982FCF">
        <w:rPr>
          <w:rFonts w:ascii="Times New Roman" w:hAnsi="Times New Roman" w:cs="Times New Roman"/>
          <w:sz w:val="26"/>
          <w:szCs w:val="26"/>
          <w:lang w:val="uk-UA"/>
        </w:rPr>
        <w:t xml:space="preserve"> та ін. Тернопіль: Підручники і посібники, 2023.</w:t>
      </w:r>
    </w:p>
    <w:p w14:paraId="151264DE"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підручник для 7-го класу закладів загальної середньої освіти / П. </w:t>
      </w:r>
      <w:proofErr w:type="spellStart"/>
      <w:r w:rsidRPr="00982FCF">
        <w:rPr>
          <w:rFonts w:ascii="Times New Roman" w:hAnsi="Times New Roman" w:cs="Times New Roman"/>
          <w:sz w:val="26"/>
          <w:szCs w:val="26"/>
          <w:lang w:val="uk-UA"/>
        </w:rPr>
        <w:t>Балан</w:t>
      </w:r>
      <w:proofErr w:type="spellEnd"/>
      <w:r w:rsidRPr="00982FCF">
        <w:rPr>
          <w:rFonts w:ascii="Times New Roman" w:hAnsi="Times New Roman" w:cs="Times New Roman"/>
          <w:sz w:val="26"/>
          <w:szCs w:val="26"/>
          <w:lang w:val="uk-UA"/>
        </w:rPr>
        <w:t xml:space="preserve"> та ін. Київ: </w:t>
      </w:r>
      <w:proofErr w:type="spellStart"/>
      <w:r w:rsidRPr="00982FCF">
        <w:rPr>
          <w:rFonts w:ascii="Times New Roman" w:hAnsi="Times New Roman" w:cs="Times New Roman"/>
          <w:sz w:val="26"/>
          <w:szCs w:val="26"/>
          <w:lang w:val="uk-UA"/>
        </w:rPr>
        <w:t>Генеза</w:t>
      </w:r>
      <w:proofErr w:type="spellEnd"/>
      <w:r w:rsidRPr="00982FCF">
        <w:rPr>
          <w:rFonts w:ascii="Times New Roman" w:hAnsi="Times New Roman" w:cs="Times New Roman"/>
          <w:sz w:val="26"/>
          <w:szCs w:val="26"/>
          <w:lang w:val="uk-UA"/>
        </w:rPr>
        <w:t>, 2024.</w:t>
      </w:r>
    </w:p>
    <w:p w14:paraId="7DB46479"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proofErr w:type="spellStart"/>
      <w:r w:rsidRPr="00982FCF">
        <w:rPr>
          <w:rFonts w:ascii="Times New Roman" w:eastAsia="Times New Roman" w:hAnsi="Times New Roman" w:cs="Times New Roman"/>
          <w:sz w:val="26"/>
          <w:szCs w:val="26"/>
          <w:lang w:val="uk-UA"/>
        </w:rPr>
        <w:t>Вікіпедія</w:t>
      </w:r>
      <w:proofErr w:type="spellEnd"/>
      <w:r w:rsidRPr="00982FCF">
        <w:rPr>
          <w:rFonts w:ascii="Times New Roman" w:eastAsia="Times New Roman" w:hAnsi="Times New Roman" w:cs="Times New Roman"/>
          <w:sz w:val="26"/>
          <w:szCs w:val="26"/>
          <w:lang w:val="uk-UA"/>
        </w:rPr>
        <w:t xml:space="preserve">. </w:t>
      </w:r>
      <w:proofErr w:type="spellStart"/>
      <w:r w:rsidRPr="00982FCF">
        <w:rPr>
          <w:rFonts w:ascii="Times New Roman" w:eastAsia="Times New Roman" w:hAnsi="Times New Roman" w:cs="Times New Roman"/>
          <w:sz w:val="26"/>
          <w:szCs w:val="26"/>
          <w:lang w:val="uk-UA"/>
        </w:rPr>
        <w:t>Форамніфери</w:t>
      </w:r>
      <w:proofErr w:type="spellEnd"/>
      <w:r w:rsidRPr="00982FCF">
        <w:rPr>
          <w:rFonts w:ascii="Times New Roman" w:eastAsia="Times New Roman" w:hAnsi="Times New Roman" w:cs="Times New Roman"/>
          <w:sz w:val="26"/>
          <w:szCs w:val="26"/>
          <w:lang w:val="uk-UA"/>
        </w:rPr>
        <w:t>.</w:t>
      </w:r>
      <w:r w:rsidRPr="00982FCF">
        <w:rPr>
          <w:rFonts w:ascii="Times New Roman" w:hAnsi="Times New Roman" w:cs="Times New Roman"/>
          <w:sz w:val="26"/>
          <w:szCs w:val="26"/>
          <w:lang w:val="uk-UA"/>
        </w:rPr>
        <w:t xml:space="preserve"> </w:t>
      </w:r>
      <w:r w:rsidRPr="00982FCF">
        <w:rPr>
          <w:rFonts w:ascii="Times New Roman" w:eastAsia="Times New Roman" w:hAnsi="Times New Roman" w:cs="Times New Roman"/>
          <w:sz w:val="26"/>
          <w:szCs w:val="26"/>
          <w:lang w:val="uk-UA"/>
        </w:rPr>
        <w:t xml:space="preserve">URL: </w:t>
      </w:r>
      <w:hyperlink r:id="rId133" w:history="1">
        <w:r w:rsidRPr="00982FCF">
          <w:rPr>
            <w:rStyle w:val="a6"/>
            <w:rFonts w:ascii="Times New Roman" w:hAnsi="Times New Roman" w:cs="Times New Roman"/>
            <w:color w:val="auto"/>
            <w:sz w:val="26"/>
            <w:szCs w:val="26"/>
            <w:lang w:val="uk-UA"/>
          </w:rPr>
          <w:t>https://uk.wikipedia.org/wiki/%D0%A4%D0%BE%D1%80%D0%B0%D0%BC%D1%96%D0%BD%D1%96%D1%84%D0%B5%D1%80%D0%B8</w:t>
        </w:r>
      </w:hyperlink>
    </w:p>
    <w:p w14:paraId="0C7F6F45"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Генератор кодів </w:t>
      </w:r>
      <w:proofErr w:type="spellStart"/>
      <w:r w:rsidRPr="00982FCF">
        <w:rPr>
          <w:rFonts w:ascii="Times New Roman" w:hAnsi="Times New Roman" w:cs="Times New Roman"/>
          <w:sz w:val="26"/>
          <w:szCs w:val="26"/>
          <w:lang w:val="uk-UA"/>
        </w:rPr>
        <w:t>Qrcodemonkey</w:t>
      </w:r>
      <w:proofErr w:type="spellEnd"/>
      <w:r w:rsidRPr="00982FCF">
        <w:rPr>
          <w:rFonts w:ascii="Times New Roman" w:hAnsi="Times New Roman" w:cs="Times New Roman"/>
          <w:sz w:val="26"/>
          <w:szCs w:val="26"/>
          <w:lang w:val="uk-UA"/>
        </w:rPr>
        <w:t xml:space="preserve">. URL: </w:t>
      </w:r>
      <w:hyperlink r:id="rId134" w:history="1">
        <w:r w:rsidRPr="00982FCF">
          <w:rPr>
            <w:rStyle w:val="a6"/>
            <w:rFonts w:ascii="Times New Roman" w:hAnsi="Times New Roman" w:cs="Times New Roman"/>
            <w:color w:val="auto"/>
            <w:sz w:val="26"/>
            <w:szCs w:val="26"/>
            <w:lang w:val="uk-UA"/>
          </w:rPr>
          <w:t>https://www.qrcode-monkey.com/ru/</w:t>
        </w:r>
      </w:hyperlink>
    </w:p>
    <w:p w14:paraId="0FDC608B"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Генератор кросвордів Сhiddevelop.com.ua. URL: </w:t>
      </w:r>
      <w:hyperlink r:id="rId135" w:history="1">
        <w:r w:rsidRPr="00982FCF">
          <w:rPr>
            <w:rStyle w:val="a6"/>
            <w:rFonts w:ascii="Times New Roman" w:hAnsi="Times New Roman" w:cs="Times New Roman"/>
            <w:color w:val="auto"/>
            <w:sz w:val="26"/>
            <w:szCs w:val="26"/>
            <w:lang w:val="uk-UA"/>
          </w:rPr>
          <w:t>https://ru.childdevelop.com.ua/generator/letters/cross.html</w:t>
        </w:r>
      </w:hyperlink>
    </w:p>
    <w:p w14:paraId="147069FF"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Генератор ребусів Rebus1.com. URL: </w:t>
      </w:r>
      <w:hyperlink r:id="rId136" w:history="1">
        <w:r w:rsidRPr="00982FCF">
          <w:rPr>
            <w:rStyle w:val="a6"/>
            <w:rFonts w:ascii="Times New Roman" w:hAnsi="Times New Roman" w:cs="Times New Roman"/>
            <w:color w:val="auto"/>
            <w:sz w:val="26"/>
            <w:szCs w:val="26"/>
            <w:lang w:val="uk-UA"/>
          </w:rPr>
          <w:t>http://rebus1.com/ua/</w:t>
        </w:r>
      </w:hyperlink>
    </w:p>
    <w:p w14:paraId="379F29A3"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Евглена</w:t>
      </w:r>
      <w:proofErr w:type="spellEnd"/>
      <w:r w:rsidRPr="00982FCF">
        <w:rPr>
          <w:rFonts w:ascii="Times New Roman" w:hAnsi="Times New Roman" w:cs="Times New Roman"/>
          <w:sz w:val="26"/>
          <w:szCs w:val="26"/>
          <w:lang w:val="uk-UA"/>
        </w:rPr>
        <w:t xml:space="preserve"> зелена. URL: </w:t>
      </w:r>
      <w:hyperlink r:id="rId137" w:history="1">
        <w:r w:rsidRPr="00982FCF">
          <w:rPr>
            <w:rStyle w:val="a6"/>
            <w:rFonts w:ascii="Times New Roman" w:hAnsi="Times New Roman" w:cs="Times New Roman"/>
            <w:color w:val="auto"/>
            <w:sz w:val="26"/>
            <w:szCs w:val="26"/>
            <w:lang w:val="uk-UA"/>
          </w:rPr>
          <w:t>https://www.mozaweb.com/uk/Extra-3D_sceni-Evglena_zelena-139762</w:t>
        </w:r>
      </w:hyperlink>
    </w:p>
    <w:p w14:paraId="700D2F6C"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Заморока А. Біотехнологічні бактерії здатні долати малярію. </w:t>
      </w:r>
      <w:r w:rsidRPr="00982FCF">
        <w:rPr>
          <w:rFonts w:ascii="Times New Roman" w:eastAsia="Times New Roman" w:hAnsi="Times New Roman" w:cs="Times New Roman"/>
          <w:sz w:val="26"/>
          <w:szCs w:val="26"/>
          <w:lang w:val="uk-UA"/>
        </w:rPr>
        <w:t>URL:</w:t>
      </w:r>
      <w:r w:rsidRPr="00982FCF">
        <w:rPr>
          <w:rFonts w:ascii="Times New Roman" w:hAnsi="Times New Roman" w:cs="Times New Roman"/>
          <w:sz w:val="26"/>
          <w:szCs w:val="26"/>
          <w:lang w:val="uk-UA"/>
        </w:rPr>
        <w:t xml:space="preserve"> </w:t>
      </w:r>
      <w:hyperlink r:id="rId138" w:history="1">
        <w:r w:rsidRPr="00982FCF">
          <w:rPr>
            <w:rStyle w:val="a6"/>
            <w:rFonts w:ascii="Times New Roman" w:eastAsia="Times New Roman" w:hAnsi="Times New Roman" w:cs="Times New Roman"/>
            <w:color w:val="auto"/>
            <w:sz w:val="26"/>
            <w:szCs w:val="26"/>
            <w:lang w:val="uk-UA"/>
          </w:rPr>
          <w:t>http://www.naturalist.if.ua/?p=5322</w:t>
        </w:r>
      </w:hyperlink>
    </w:p>
    <w:p w14:paraId="44E140F0"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Інфузорія-туфелька. URL: </w:t>
      </w:r>
      <w:hyperlink r:id="rId139" w:history="1">
        <w:r w:rsidRPr="00982FCF">
          <w:rPr>
            <w:rStyle w:val="a6"/>
            <w:rFonts w:ascii="Times New Roman" w:hAnsi="Times New Roman" w:cs="Times New Roman"/>
            <w:color w:val="auto"/>
            <w:sz w:val="26"/>
            <w:szCs w:val="26"/>
            <w:lang w:val="uk-UA"/>
          </w:rPr>
          <w:t>https://www.istockphoto.com/uk/search/2/image-film?phrase=paramecium+caudatum</w:t>
        </w:r>
      </w:hyperlink>
    </w:p>
    <w:p w14:paraId="10851706"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Лямблії. URL: </w:t>
      </w:r>
      <w:hyperlink r:id="rId140" w:history="1">
        <w:r w:rsidRPr="00982FCF">
          <w:rPr>
            <w:rStyle w:val="a6"/>
            <w:rFonts w:ascii="Times New Roman" w:hAnsi="Times New Roman" w:cs="Times New Roman"/>
            <w:color w:val="auto"/>
            <w:sz w:val="26"/>
            <w:szCs w:val="26"/>
            <w:lang w:val="uk-UA"/>
          </w:rPr>
          <w:t>https://med-atlant.if.ua/statti-pediatriya/stattya-pro-korotko-pro-lyambliyi</w:t>
        </w:r>
      </w:hyperlink>
    </w:p>
    <w:p w14:paraId="5CD100DE"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Малярійний плазмодій. URL: </w:t>
      </w:r>
      <w:hyperlink r:id="rId141" w:history="1">
        <w:r w:rsidRPr="00982FCF">
          <w:rPr>
            <w:rStyle w:val="a6"/>
            <w:rFonts w:ascii="Times New Roman" w:hAnsi="Times New Roman" w:cs="Times New Roman"/>
            <w:color w:val="auto"/>
            <w:sz w:val="26"/>
            <w:szCs w:val="26"/>
            <w:lang w:val="uk-UA"/>
          </w:rPr>
          <w:t>http://www.naturalist.if.ua/?p=5322</w:t>
        </w:r>
      </w:hyperlink>
    </w:p>
    <w:p w14:paraId="591B2D9F"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 xml:space="preserve">Молюски. URL: </w:t>
      </w:r>
      <w:hyperlink r:id="rId142" w:history="1">
        <w:r w:rsidRPr="00982FCF">
          <w:rPr>
            <w:rStyle w:val="a6"/>
            <w:rFonts w:ascii="Times New Roman" w:hAnsi="Times New Roman" w:cs="Times New Roman"/>
            <w:color w:val="auto"/>
            <w:sz w:val="26"/>
            <w:szCs w:val="26"/>
            <w:lang w:val="uk-UA"/>
          </w:rPr>
          <w:t>https://uk.wikipedia.org/wiki/%D0%9C%D0%BE%D0%BB%D1%8E%D1%81%D0%BA%D0%B8</w:t>
        </w:r>
      </w:hyperlink>
    </w:p>
    <w:p w14:paraId="02B218F6"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Радіолярії. URL: </w:t>
      </w:r>
      <w:hyperlink r:id="rId143" w:history="1">
        <w:r w:rsidRPr="00982FCF">
          <w:rPr>
            <w:rStyle w:val="a6"/>
            <w:rFonts w:ascii="Times New Roman" w:hAnsi="Times New Roman" w:cs="Times New Roman"/>
            <w:color w:val="auto"/>
            <w:sz w:val="26"/>
            <w:szCs w:val="26"/>
            <w:lang w:val="uk-UA"/>
          </w:rPr>
          <w:t>https://julia2leo.livejournal.com/56873.html</w:t>
        </w:r>
      </w:hyperlink>
    </w:p>
    <w:p w14:paraId="057453F0" w14:textId="77777777" w:rsidR="00B9682D" w:rsidRPr="00982FCF" w:rsidRDefault="00B9682D" w:rsidP="00C21DB3">
      <w:pPr>
        <w:pStyle w:val="a3"/>
        <w:numPr>
          <w:ilvl w:val="0"/>
          <w:numId w:val="10"/>
        </w:numPr>
        <w:spacing w:after="0" w:line="240" w:lineRule="auto"/>
        <w:ind w:left="0" w:firstLine="0"/>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Форамінафери</w:t>
      </w:r>
      <w:proofErr w:type="spellEnd"/>
      <w:r w:rsidRPr="00982FCF">
        <w:rPr>
          <w:rFonts w:ascii="Times New Roman" w:hAnsi="Times New Roman" w:cs="Times New Roman"/>
          <w:sz w:val="26"/>
          <w:szCs w:val="26"/>
          <w:lang w:val="uk-UA"/>
        </w:rPr>
        <w:t xml:space="preserve">. URL: </w:t>
      </w:r>
      <w:hyperlink r:id="rId144" w:history="1">
        <w:r w:rsidRPr="00982FCF">
          <w:rPr>
            <w:rStyle w:val="a6"/>
            <w:rFonts w:ascii="Times New Roman" w:hAnsi="Times New Roman" w:cs="Times New Roman"/>
            <w:color w:val="auto"/>
            <w:sz w:val="26"/>
            <w:szCs w:val="26"/>
            <w:lang w:val="uk-UA"/>
          </w:rPr>
          <w:t>https://lobozea.blogspot.com/2019/</w:t>
        </w:r>
      </w:hyperlink>
    </w:p>
    <w:p w14:paraId="6C0ED486" w14:textId="21E2F756"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2290DF90" w14:textId="1A52464C" w:rsidR="00B9682D" w:rsidRPr="00982FCF" w:rsidRDefault="00B9682D" w:rsidP="00B56313">
      <w:pPr>
        <w:pStyle w:val="1"/>
        <w:spacing w:before="0" w:line="240" w:lineRule="auto"/>
        <w:jc w:val="center"/>
        <w:rPr>
          <w:rFonts w:ascii="Times New Roman" w:hAnsi="Times New Roman" w:cs="Times New Roman"/>
          <w:b/>
          <w:bCs/>
          <w:color w:val="auto"/>
          <w:sz w:val="26"/>
          <w:szCs w:val="26"/>
        </w:rPr>
      </w:pPr>
      <w:bookmarkStart w:id="22" w:name="_Toc193360249"/>
      <w:r w:rsidRPr="00982FCF">
        <w:rPr>
          <w:rFonts w:ascii="Times New Roman" w:hAnsi="Times New Roman" w:cs="Times New Roman"/>
          <w:b/>
          <w:bCs/>
          <w:color w:val="auto"/>
          <w:sz w:val="26"/>
          <w:szCs w:val="26"/>
        </w:rPr>
        <w:lastRenderedPageBreak/>
        <w:t>Водорості</w:t>
      </w:r>
      <w:bookmarkEnd w:id="22"/>
    </w:p>
    <w:p w14:paraId="615F8D53" w14:textId="77777777" w:rsidR="001E1FDD" w:rsidRPr="00982FCF" w:rsidRDefault="001E1FDD" w:rsidP="00B56313">
      <w:pPr>
        <w:spacing w:after="0" w:line="240" w:lineRule="auto"/>
        <w:jc w:val="center"/>
        <w:rPr>
          <w:rFonts w:ascii="Times New Roman" w:hAnsi="Times New Roman" w:cs="Times New Roman"/>
          <w:sz w:val="26"/>
          <w:szCs w:val="26"/>
        </w:rPr>
      </w:pPr>
    </w:p>
    <w:p w14:paraId="2ADD4DB6" w14:textId="34AC20A7" w:rsidR="00B9682D" w:rsidRPr="00982FCF" w:rsidRDefault="004F379B" w:rsidP="00B56313">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1</w:t>
      </w:r>
    </w:p>
    <w:p w14:paraId="693B8936" w14:textId="77777777" w:rsidR="00B9682D" w:rsidRPr="00982FCF" w:rsidRDefault="00B9682D" w:rsidP="00B56313">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Початковий та середній</w:t>
      </w:r>
      <w:r w:rsidRPr="00982FCF">
        <w:rPr>
          <w:rFonts w:ascii="Times New Roman" w:hAnsi="Times New Roman" w:cs="Times New Roman"/>
          <w:i/>
          <w:iCs/>
          <w:sz w:val="26"/>
          <w:szCs w:val="26"/>
        </w:rPr>
        <w:t xml:space="preserve"> </w:t>
      </w:r>
      <w:r w:rsidRPr="00982FCF">
        <w:rPr>
          <w:rFonts w:ascii="Times New Roman" w:hAnsi="Times New Roman" w:cs="Times New Roman"/>
          <w:b/>
          <w:bCs/>
          <w:i/>
          <w:iCs/>
          <w:sz w:val="26"/>
          <w:szCs w:val="26"/>
        </w:rPr>
        <w:t>рівні</w:t>
      </w:r>
    </w:p>
    <w:p w14:paraId="2C0BB974" w14:textId="505C37A7" w:rsidR="00B9682D" w:rsidRPr="00982FCF" w:rsidRDefault="002C0729" w:rsidP="00C21DB3">
      <w:pPr>
        <w:pStyle w:val="a8"/>
        <w:tabs>
          <w:tab w:val="left" w:pos="426"/>
          <w:tab w:val="left" w:pos="9356"/>
        </w:tabs>
        <w:ind w:left="0"/>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EB4A0F"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w w:val="105"/>
          <w:sz w:val="26"/>
          <w:szCs w:val="26"/>
        </w:rPr>
        <w:t>1. Укажіть представника колоніальних водоростей.</w:t>
      </w:r>
    </w:p>
    <w:p w14:paraId="58D67300" w14:textId="77777777" w:rsidR="00B9682D" w:rsidRPr="00982FCF" w:rsidRDefault="00B9682D"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ульва</w:t>
      </w:r>
    </w:p>
    <w:p w14:paraId="3606BB5D" w14:textId="77777777" w:rsidR="00B9682D" w:rsidRPr="00982FCF" w:rsidRDefault="00B9682D"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вольвокс</w:t>
      </w:r>
    </w:p>
    <w:p w14:paraId="3B4EBBFF" w14:textId="77777777" w:rsidR="00B9682D" w:rsidRPr="00982FCF" w:rsidRDefault="00B9682D" w:rsidP="00C21DB3">
      <w:pPr>
        <w:pStyle w:val="a8"/>
        <w:tabs>
          <w:tab w:val="left" w:pos="6424"/>
        </w:tabs>
        <w:ind w:left="0"/>
        <w:jc w:val="both"/>
        <w:rPr>
          <w:rFonts w:ascii="Times New Roman" w:hAnsi="Times New Roman" w:cs="Times New Roman"/>
          <w:sz w:val="26"/>
          <w:szCs w:val="26"/>
        </w:rPr>
      </w:pPr>
      <w:r w:rsidRPr="00982FCF">
        <w:rPr>
          <w:rFonts w:ascii="Times New Roman" w:hAnsi="Times New Roman" w:cs="Times New Roman"/>
          <w:sz w:val="26"/>
          <w:szCs w:val="26"/>
        </w:rPr>
        <w:t>В</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хламідомонада</w:t>
      </w:r>
    </w:p>
    <w:p w14:paraId="568EFDFA" w14:textId="77777777" w:rsidR="00B9682D" w:rsidRPr="00982FCF" w:rsidRDefault="00B9682D" w:rsidP="00C21DB3">
      <w:pPr>
        <w:pStyle w:val="a8"/>
        <w:tabs>
          <w:tab w:val="left" w:pos="6424"/>
        </w:tabs>
        <w:ind w:left="0"/>
        <w:jc w:val="both"/>
        <w:rPr>
          <w:rFonts w:ascii="Times New Roman" w:hAnsi="Times New Roman" w:cs="Times New Roman"/>
          <w:sz w:val="26"/>
          <w:szCs w:val="26"/>
        </w:rPr>
      </w:pPr>
      <w:r w:rsidRPr="00982FCF">
        <w:rPr>
          <w:rFonts w:ascii="Times New Roman" w:hAnsi="Times New Roman" w:cs="Times New Roman"/>
          <w:sz w:val="26"/>
          <w:szCs w:val="26"/>
        </w:rPr>
        <w:t>Г</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ламінарія</w:t>
      </w:r>
    </w:p>
    <w:p w14:paraId="46B23F94" w14:textId="77777777" w:rsidR="00B9682D" w:rsidRPr="00982FCF" w:rsidRDefault="00B9682D" w:rsidP="00C21DB3">
      <w:pPr>
        <w:spacing w:after="0" w:line="240" w:lineRule="auto"/>
        <w:jc w:val="both"/>
        <w:rPr>
          <w:rFonts w:ascii="Times New Roman" w:hAnsi="Times New Roman" w:cs="Times New Roman"/>
          <w:sz w:val="26"/>
          <w:szCs w:val="26"/>
        </w:rPr>
      </w:pPr>
    </w:p>
    <w:p w14:paraId="3F3DEFDA" w14:textId="4D38FAFE" w:rsidR="00B9682D"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2</w:t>
      </w:r>
      <w:r w:rsidR="007364B0"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2. </w:t>
      </w:r>
      <w:proofErr w:type="spellStart"/>
      <w:r w:rsidR="00B9682D" w:rsidRPr="00982FCF">
        <w:rPr>
          <w:rFonts w:ascii="Times New Roman" w:hAnsi="Times New Roman" w:cs="Times New Roman"/>
          <w:b/>
          <w:bCs/>
          <w:sz w:val="26"/>
          <w:szCs w:val="26"/>
        </w:rPr>
        <w:t>Уставте</w:t>
      </w:r>
      <w:proofErr w:type="spellEnd"/>
      <w:r w:rsidR="00B9682D" w:rsidRPr="00982FCF">
        <w:rPr>
          <w:rFonts w:ascii="Times New Roman" w:hAnsi="Times New Roman" w:cs="Times New Roman"/>
          <w:b/>
          <w:bCs/>
          <w:sz w:val="26"/>
          <w:szCs w:val="26"/>
        </w:rPr>
        <w:t xml:space="preserve"> на місці пропуску слово з маленької літери у відповідній граматичній формі: </w:t>
      </w:r>
      <w:r w:rsidR="00B9682D" w:rsidRPr="00982FCF">
        <w:rPr>
          <w:rFonts w:ascii="Times New Roman" w:hAnsi="Times New Roman" w:cs="Times New Roman"/>
          <w:sz w:val="26"/>
          <w:szCs w:val="26"/>
        </w:rPr>
        <w:t>«Водорості містять багато поживних речовин, тому їх використовують в їжу. Однією з таких водоростей є порфіра, яку вирощують на спеціальних морських фермах. Вона належить до групи</w:t>
      </w:r>
      <w:r w:rsidR="00EB4A0F" w:rsidRPr="00982FCF">
        <w:rPr>
          <w:rFonts w:ascii="Times New Roman" w:hAnsi="Times New Roman" w:cs="Times New Roman"/>
          <w:color w:val="FF0000"/>
          <w:sz w:val="26"/>
          <w:szCs w:val="26"/>
        </w:rPr>
        <w:t>________________</w:t>
      </w:r>
      <w:r w:rsidR="00B9682D" w:rsidRPr="00982FCF">
        <w:rPr>
          <w:rFonts w:ascii="Times New Roman" w:hAnsi="Times New Roman" w:cs="Times New Roman"/>
          <w:color w:val="FF0000"/>
          <w:sz w:val="26"/>
          <w:szCs w:val="26"/>
        </w:rPr>
        <w:t xml:space="preserve"> водоростей».</w:t>
      </w:r>
    </w:p>
    <w:p w14:paraId="462744ED" w14:textId="7DFF8420" w:rsidR="00B9682D" w:rsidRPr="00982FCF" w:rsidRDefault="00B56313" w:rsidP="00C21DB3">
      <w:pPr>
        <w:spacing w:after="0" w:line="240" w:lineRule="auto"/>
        <w:jc w:val="both"/>
        <w:rPr>
          <w:rFonts w:ascii="Times New Roman" w:hAnsi="Times New Roman" w:cs="Times New Roman"/>
          <w:i/>
          <w:sz w:val="26"/>
          <w:szCs w:val="26"/>
        </w:rPr>
      </w:pPr>
      <w:r w:rsidRPr="00982FCF">
        <w:rPr>
          <w:rFonts w:ascii="Times New Roman" w:hAnsi="Times New Roman" w:cs="Times New Roman"/>
          <w:i/>
          <w:sz w:val="26"/>
          <w:szCs w:val="26"/>
        </w:rPr>
        <w:t>(К</w:t>
      </w:r>
      <w:r w:rsidR="00B9682D" w:rsidRPr="00982FCF">
        <w:rPr>
          <w:rFonts w:ascii="Times New Roman" w:hAnsi="Times New Roman" w:cs="Times New Roman"/>
          <w:i/>
          <w:sz w:val="26"/>
          <w:szCs w:val="26"/>
        </w:rPr>
        <w:t>ількість клітинок відповідає кількості букв у слові</w:t>
      </w:r>
      <w:r w:rsidRPr="00982FCF">
        <w:rPr>
          <w:rFonts w:ascii="Times New Roman" w:hAnsi="Times New Roman" w:cs="Times New Roman"/>
          <w:i/>
          <w:sz w:val="26"/>
          <w:szCs w:val="26"/>
        </w:rPr>
        <w:t>.</w:t>
      </w:r>
      <w:r w:rsidR="00B9682D" w:rsidRPr="00982FCF">
        <w:rPr>
          <w:rFonts w:ascii="Times New Roman" w:hAnsi="Times New Roman" w:cs="Times New Roman"/>
          <w:i/>
          <w:sz w:val="26"/>
          <w:szCs w:val="26"/>
        </w:rPr>
        <w:t>)</w:t>
      </w:r>
    </w:p>
    <w:tbl>
      <w:tblPr>
        <w:tblStyle w:val="a5"/>
        <w:tblW w:w="0" w:type="auto"/>
        <w:tblLook w:val="04A0" w:firstRow="1" w:lastRow="0" w:firstColumn="1" w:lastColumn="0" w:noHBand="0" w:noVBand="1"/>
      </w:tblPr>
      <w:tblGrid>
        <w:gridCol w:w="1168"/>
        <w:gridCol w:w="1168"/>
        <w:gridCol w:w="1168"/>
        <w:gridCol w:w="1168"/>
        <w:gridCol w:w="1168"/>
        <w:gridCol w:w="1168"/>
        <w:gridCol w:w="1168"/>
        <w:gridCol w:w="1169"/>
      </w:tblGrid>
      <w:tr w:rsidR="00B9682D" w:rsidRPr="00982FCF" w14:paraId="28F45F77" w14:textId="77777777" w:rsidTr="00C21DB3">
        <w:tc>
          <w:tcPr>
            <w:tcW w:w="1168" w:type="dxa"/>
          </w:tcPr>
          <w:p w14:paraId="6B8C23EB" w14:textId="77777777" w:rsidR="00B9682D" w:rsidRPr="00982FCF" w:rsidRDefault="00B9682D" w:rsidP="00C21DB3">
            <w:pPr>
              <w:jc w:val="both"/>
              <w:rPr>
                <w:rFonts w:ascii="Times New Roman" w:hAnsi="Times New Roman" w:cs="Times New Roman"/>
                <w:sz w:val="26"/>
                <w:szCs w:val="26"/>
                <w:lang w:val="uk-UA"/>
              </w:rPr>
            </w:pPr>
          </w:p>
        </w:tc>
        <w:tc>
          <w:tcPr>
            <w:tcW w:w="1168" w:type="dxa"/>
          </w:tcPr>
          <w:p w14:paraId="7A4AD6D1" w14:textId="77777777" w:rsidR="00B9682D" w:rsidRPr="00982FCF" w:rsidRDefault="00B9682D" w:rsidP="00C21DB3">
            <w:pPr>
              <w:jc w:val="both"/>
              <w:rPr>
                <w:rFonts w:ascii="Times New Roman" w:hAnsi="Times New Roman" w:cs="Times New Roman"/>
                <w:sz w:val="26"/>
                <w:szCs w:val="26"/>
                <w:lang w:val="uk-UA"/>
              </w:rPr>
            </w:pPr>
          </w:p>
        </w:tc>
        <w:tc>
          <w:tcPr>
            <w:tcW w:w="1168" w:type="dxa"/>
          </w:tcPr>
          <w:p w14:paraId="24201839" w14:textId="77777777" w:rsidR="00B9682D" w:rsidRPr="00982FCF" w:rsidRDefault="00B9682D" w:rsidP="00C21DB3">
            <w:pPr>
              <w:jc w:val="both"/>
              <w:rPr>
                <w:rFonts w:ascii="Times New Roman" w:hAnsi="Times New Roman" w:cs="Times New Roman"/>
                <w:sz w:val="26"/>
                <w:szCs w:val="26"/>
                <w:lang w:val="uk-UA"/>
              </w:rPr>
            </w:pPr>
          </w:p>
        </w:tc>
        <w:tc>
          <w:tcPr>
            <w:tcW w:w="1168" w:type="dxa"/>
          </w:tcPr>
          <w:p w14:paraId="7E4E05C4" w14:textId="77777777" w:rsidR="00B9682D" w:rsidRPr="00982FCF" w:rsidRDefault="00B9682D" w:rsidP="00C21DB3">
            <w:pPr>
              <w:jc w:val="both"/>
              <w:rPr>
                <w:rFonts w:ascii="Times New Roman" w:hAnsi="Times New Roman" w:cs="Times New Roman"/>
                <w:sz w:val="26"/>
                <w:szCs w:val="26"/>
                <w:lang w:val="uk-UA"/>
              </w:rPr>
            </w:pPr>
          </w:p>
        </w:tc>
        <w:tc>
          <w:tcPr>
            <w:tcW w:w="1168" w:type="dxa"/>
          </w:tcPr>
          <w:p w14:paraId="12401FD9" w14:textId="77777777" w:rsidR="00B9682D" w:rsidRPr="00982FCF" w:rsidRDefault="00B9682D" w:rsidP="00C21DB3">
            <w:pPr>
              <w:jc w:val="both"/>
              <w:rPr>
                <w:rFonts w:ascii="Times New Roman" w:hAnsi="Times New Roman" w:cs="Times New Roman"/>
                <w:sz w:val="26"/>
                <w:szCs w:val="26"/>
                <w:lang w:val="uk-UA"/>
              </w:rPr>
            </w:pPr>
          </w:p>
        </w:tc>
        <w:tc>
          <w:tcPr>
            <w:tcW w:w="1168" w:type="dxa"/>
          </w:tcPr>
          <w:p w14:paraId="4112942F" w14:textId="77777777" w:rsidR="00B9682D" w:rsidRPr="00982FCF" w:rsidRDefault="00B9682D" w:rsidP="00C21DB3">
            <w:pPr>
              <w:jc w:val="both"/>
              <w:rPr>
                <w:rFonts w:ascii="Times New Roman" w:hAnsi="Times New Roman" w:cs="Times New Roman"/>
                <w:sz w:val="26"/>
                <w:szCs w:val="26"/>
                <w:lang w:val="uk-UA"/>
              </w:rPr>
            </w:pPr>
          </w:p>
        </w:tc>
        <w:tc>
          <w:tcPr>
            <w:tcW w:w="1168" w:type="dxa"/>
          </w:tcPr>
          <w:p w14:paraId="00CBAC70" w14:textId="77777777" w:rsidR="00B9682D" w:rsidRPr="00982FCF" w:rsidRDefault="00B9682D" w:rsidP="00C21DB3">
            <w:pPr>
              <w:jc w:val="both"/>
              <w:rPr>
                <w:rFonts w:ascii="Times New Roman" w:hAnsi="Times New Roman" w:cs="Times New Roman"/>
                <w:sz w:val="26"/>
                <w:szCs w:val="26"/>
                <w:lang w:val="uk-UA"/>
              </w:rPr>
            </w:pPr>
          </w:p>
        </w:tc>
        <w:tc>
          <w:tcPr>
            <w:tcW w:w="1169" w:type="dxa"/>
          </w:tcPr>
          <w:p w14:paraId="20A3049B" w14:textId="77777777" w:rsidR="00B9682D" w:rsidRPr="00982FCF" w:rsidRDefault="00B9682D" w:rsidP="00C21DB3">
            <w:pPr>
              <w:jc w:val="both"/>
              <w:rPr>
                <w:rFonts w:ascii="Times New Roman" w:hAnsi="Times New Roman" w:cs="Times New Roman"/>
                <w:sz w:val="26"/>
                <w:szCs w:val="26"/>
                <w:lang w:val="uk-UA"/>
              </w:rPr>
            </w:pPr>
          </w:p>
        </w:tc>
      </w:tr>
    </w:tbl>
    <w:p w14:paraId="41FF1D34" w14:textId="77777777" w:rsidR="00B9682D" w:rsidRPr="00982FCF" w:rsidRDefault="00B9682D" w:rsidP="00C21DB3">
      <w:pPr>
        <w:spacing w:after="0" w:line="240" w:lineRule="auto"/>
        <w:jc w:val="both"/>
        <w:rPr>
          <w:rFonts w:ascii="Times New Roman" w:hAnsi="Times New Roman" w:cs="Times New Roman"/>
          <w:sz w:val="26"/>
          <w:szCs w:val="26"/>
        </w:rPr>
      </w:pPr>
    </w:p>
    <w:p w14:paraId="7310223A" w14:textId="44F9266E" w:rsidR="00B9682D"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2</w:t>
      </w:r>
      <w:r w:rsidR="006A7617"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3. Виберіть варіант з правильними твердженнями.</w:t>
      </w:r>
    </w:p>
    <w:p w14:paraId="4CFDF46B"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 Багато водоростей є паразитами риб.</w:t>
      </w:r>
    </w:p>
    <w:p w14:paraId="459695B2"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2. Водорості – це всі </w:t>
      </w:r>
      <w:proofErr w:type="spellStart"/>
      <w:r w:rsidRPr="00982FCF">
        <w:rPr>
          <w:rFonts w:ascii="Times New Roman" w:hAnsi="Times New Roman" w:cs="Times New Roman"/>
          <w:sz w:val="26"/>
          <w:szCs w:val="26"/>
        </w:rPr>
        <w:t>фотосинтезуючі</w:t>
      </w:r>
      <w:proofErr w:type="spellEnd"/>
      <w:r w:rsidRPr="00982FCF">
        <w:rPr>
          <w:rFonts w:ascii="Times New Roman" w:hAnsi="Times New Roman" w:cs="Times New Roman"/>
          <w:sz w:val="26"/>
          <w:szCs w:val="26"/>
        </w:rPr>
        <w:t xml:space="preserve"> організми, що живуть у воді.</w:t>
      </w:r>
    </w:p>
    <w:p w14:paraId="3CF9ABED"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Осадова порода діатоміт утворена залишками черепашок діатомових водоростей.</w:t>
      </w:r>
    </w:p>
    <w:p w14:paraId="514569E7"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4. Не існує водоростей, здатних жити в ґрунті.</w:t>
      </w:r>
    </w:p>
    <w:p w14:paraId="6EFCB5B5"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5. </w:t>
      </w:r>
      <w:r w:rsidRPr="00982FCF">
        <w:rPr>
          <w:rFonts w:ascii="Times New Roman" w:eastAsia="SimSun" w:hAnsi="Times New Roman" w:cs="Times New Roman"/>
          <w:sz w:val="26"/>
          <w:szCs w:val="26"/>
          <w:lang w:eastAsia="zh-CN" w:bidi="ar"/>
        </w:rPr>
        <w:t xml:space="preserve">Представники червоних (філофора, </w:t>
      </w:r>
      <w:proofErr w:type="spellStart"/>
      <w:r w:rsidRPr="00982FCF">
        <w:rPr>
          <w:rFonts w:ascii="Times New Roman" w:eastAsia="SimSun" w:hAnsi="Times New Roman" w:cs="Times New Roman"/>
          <w:sz w:val="26"/>
          <w:szCs w:val="26"/>
          <w:lang w:eastAsia="zh-CN" w:bidi="ar"/>
        </w:rPr>
        <w:t>кораліна</w:t>
      </w:r>
      <w:proofErr w:type="spellEnd"/>
      <w:r w:rsidRPr="00982FCF">
        <w:rPr>
          <w:rFonts w:ascii="Times New Roman" w:eastAsia="SimSun" w:hAnsi="Times New Roman" w:cs="Times New Roman"/>
          <w:sz w:val="26"/>
          <w:szCs w:val="26"/>
          <w:lang w:eastAsia="zh-CN" w:bidi="ar"/>
        </w:rPr>
        <w:t xml:space="preserve"> та ін.) і бурих (ламінарія, </w:t>
      </w:r>
      <w:proofErr w:type="spellStart"/>
      <w:r w:rsidRPr="00982FCF">
        <w:rPr>
          <w:rFonts w:ascii="Times New Roman" w:eastAsia="SimSun" w:hAnsi="Times New Roman" w:cs="Times New Roman"/>
          <w:sz w:val="26"/>
          <w:szCs w:val="26"/>
          <w:lang w:eastAsia="zh-CN" w:bidi="ar"/>
        </w:rPr>
        <w:t>фукус</w:t>
      </w:r>
      <w:proofErr w:type="spellEnd"/>
      <w:r w:rsidRPr="00982FCF">
        <w:rPr>
          <w:rFonts w:ascii="Times New Roman" w:eastAsia="SimSun" w:hAnsi="Times New Roman" w:cs="Times New Roman"/>
          <w:sz w:val="26"/>
          <w:szCs w:val="26"/>
          <w:lang w:eastAsia="zh-CN" w:bidi="ar"/>
        </w:rPr>
        <w:t xml:space="preserve">, </w:t>
      </w:r>
      <w:proofErr w:type="spellStart"/>
      <w:r w:rsidRPr="00982FCF">
        <w:rPr>
          <w:rFonts w:ascii="Times New Roman" w:eastAsia="SimSun" w:hAnsi="Times New Roman" w:cs="Times New Roman"/>
          <w:sz w:val="26"/>
          <w:szCs w:val="26"/>
          <w:lang w:eastAsia="zh-CN" w:bidi="ar"/>
        </w:rPr>
        <w:t>саргасум</w:t>
      </w:r>
      <w:proofErr w:type="spellEnd"/>
      <w:r w:rsidRPr="00982FCF">
        <w:rPr>
          <w:rFonts w:ascii="Times New Roman" w:eastAsia="SimSun" w:hAnsi="Times New Roman" w:cs="Times New Roman"/>
          <w:sz w:val="26"/>
          <w:szCs w:val="26"/>
          <w:lang w:eastAsia="zh-CN" w:bidi="ar"/>
        </w:rPr>
        <w:t xml:space="preserve">) водоростей мають багатоклітинні </w:t>
      </w:r>
      <w:proofErr w:type="spellStart"/>
      <w:r w:rsidRPr="00982FCF">
        <w:rPr>
          <w:rFonts w:ascii="Times New Roman" w:eastAsia="SimSun" w:hAnsi="Times New Roman" w:cs="Times New Roman"/>
          <w:sz w:val="26"/>
          <w:szCs w:val="26"/>
          <w:lang w:eastAsia="zh-CN" w:bidi="ar"/>
        </w:rPr>
        <w:t>таломи</w:t>
      </w:r>
      <w:proofErr w:type="spellEnd"/>
      <w:r w:rsidRPr="00982FCF">
        <w:rPr>
          <w:rFonts w:ascii="Times New Roman" w:eastAsia="SimSun" w:hAnsi="Times New Roman" w:cs="Times New Roman"/>
          <w:sz w:val="26"/>
          <w:szCs w:val="26"/>
          <w:lang w:eastAsia="zh-CN" w:bidi="ar"/>
        </w:rPr>
        <w:t>.</w:t>
      </w:r>
    </w:p>
    <w:tbl>
      <w:tblPr>
        <w:tblStyle w:val="a5"/>
        <w:tblW w:w="0" w:type="auto"/>
        <w:tblLook w:val="04A0" w:firstRow="1" w:lastRow="0" w:firstColumn="1" w:lastColumn="0" w:noHBand="0" w:noVBand="1"/>
      </w:tblPr>
      <w:tblGrid>
        <w:gridCol w:w="2336"/>
        <w:gridCol w:w="2336"/>
        <w:gridCol w:w="2336"/>
        <w:gridCol w:w="2337"/>
      </w:tblGrid>
      <w:tr w:rsidR="009E6DEB" w:rsidRPr="00982FCF" w14:paraId="0CCB4EB3" w14:textId="77777777" w:rsidTr="00C21DB3">
        <w:tc>
          <w:tcPr>
            <w:tcW w:w="2336" w:type="dxa"/>
          </w:tcPr>
          <w:p w14:paraId="6FD3C515" w14:textId="77777777" w:rsidR="00B9682D" w:rsidRPr="00982FCF" w:rsidRDefault="00B9682D" w:rsidP="00C21DB3">
            <w:pPr>
              <w:jc w:val="both"/>
              <w:rPr>
                <w:rFonts w:ascii="Times New Roman" w:hAnsi="Times New Roman" w:cs="Times New Roman"/>
                <w:sz w:val="26"/>
                <w:szCs w:val="26"/>
                <w:lang w:val="uk-UA"/>
              </w:rPr>
            </w:pPr>
            <w:bookmarkStart w:id="23" w:name="_Hlk170493320"/>
            <w:r w:rsidRPr="00982FCF">
              <w:rPr>
                <w:rFonts w:ascii="Times New Roman" w:hAnsi="Times New Roman" w:cs="Times New Roman"/>
                <w:sz w:val="26"/>
                <w:szCs w:val="26"/>
                <w:lang w:val="uk-UA"/>
              </w:rPr>
              <w:t>А</w:t>
            </w:r>
          </w:p>
        </w:tc>
        <w:tc>
          <w:tcPr>
            <w:tcW w:w="2336" w:type="dxa"/>
          </w:tcPr>
          <w:p w14:paraId="2A3C98D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336" w:type="dxa"/>
          </w:tcPr>
          <w:p w14:paraId="71C10EDA"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337" w:type="dxa"/>
          </w:tcPr>
          <w:p w14:paraId="1663C6B8"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133A56" w:rsidRPr="00982FCF" w14:paraId="4C8605E0" w14:textId="77777777" w:rsidTr="00C21DB3">
        <w:tc>
          <w:tcPr>
            <w:tcW w:w="2336" w:type="dxa"/>
          </w:tcPr>
          <w:p w14:paraId="6E96D1F0"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1, 2, 5</w:t>
            </w:r>
          </w:p>
        </w:tc>
        <w:tc>
          <w:tcPr>
            <w:tcW w:w="2336" w:type="dxa"/>
          </w:tcPr>
          <w:p w14:paraId="2B00C4C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2, 3, 5</w:t>
            </w:r>
          </w:p>
        </w:tc>
        <w:tc>
          <w:tcPr>
            <w:tcW w:w="2336" w:type="dxa"/>
          </w:tcPr>
          <w:p w14:paraId="578998A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3, 5</w:t>
            </w:r>
          </w:p>
        </w:tc>
        <w:tc>
          <w:tcPr>
            <w:tcW w:w="2337" w:type="dxa"/>
          </w:tcPr>
          <w:p w14:paraId="54B2056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2, 3, 4, 5</w:t>
            </w:r>
          </w:p>
        </w:tc>
      </w:tr>
      <w:bookmarkEnd w:id="23"/>
    </w:tbl>
    <w:p w14:paraId="4C9C4AD3" w14:textId="77777777" w:rsidR="00B9682D" w:rsidRPr="00982FCF" w:rsidRDefault="00B9682D" w:rsidP="00C21DB3">
      <w:pPr>
        <w:spacing w:after="0" w:line="240" w:lineRule="auto"/>
        <w:jc w:val="both"/>
        <w:rPr>
          <w:rFonts w:ascii="Times New Roman" w:hAnsi="Times New Roman" w:cs="Times New Roman"/>
          <w:b/>
          <w:bCs/>
          <w:sz w:val="26"/>
          <w:szCs w:val="26"/>
          <w:u w:val="single"/>
        </w:rPr>
      </w:pPr>
    </w:p>
    <w:p w14:paraId="22EF6270" w14:textId="248E4A71" w:rsidR="00B9682D"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1</w:t>
      </w:r>
      <w:r w:rsidR="006A7617"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4. Визначте за характеристикою організм.</w:t>
      </w:r>
    </w:p>
    <w:p w14:paraId="54A017BC" w14:textId="01C9631D" w:rsidR="00B9682D" w:rsidRPr="00982FCF" w:rsidRDefault="008B1E4E"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На </w:t>
      </w:r>
      <w:proofErr w:type="spellStart"/>
      <w:r w:rsidRPr="00982FCF">
        <w:rPr>
          <w:rFonts w:ascii="Times New Roman" w:eastAsia="SimSun" w:hAnsi="Times New Roman" w:cs="Times New Roman"/>
          <w:sz w:val="26"/>
          <w:szCs w:val="26"/>
          <w:lang w:eastAsia="zh-CN" w:bidi="ar"/>
        </w:rPr>
        <w:t>уроці</w:t>
      </w:r>
      <w:proofErr w:type="spellEnd"/>
      <w:r w:rsidRPr="00982FCF">
        <w:rPr>
          <w:rFonts w:ascii="Times New Roman" w:eastAsia="SimSun" w:hAnsi="Times New Roman" w:cs="Times New Roman"/>
          <w:sz w:val="26"/>
          <w:szCs w:val="26"/>
          <w:lang w:eastAsia="zh-CN" w:bidi="ar"/>
        </w:rPr>
        <w:t xml:space="preserve"> біології під мікроскопом учні досліджували</w:t>
      </w:r>
      <w:r w:rsidR="00B9682D" w:rsidRPr="00982FCF">
        <w:rPr>
          <w:rFonts w:ascii="Times New Roman" w:eastAsia="SimSun" w:hAnsi="Times New Roman" w:cs="Times New Roman"/>
          <w:sz w:val="26"/>
          <w:szCs w:val="26"/>
          <w:lang w:eastAsia="zh-CN" w:bidi="ar"/>
        </w:rPr>
        <w:t xml:space="preserve"> </w:t>
      </w:r>
      <w:proofErr w:type="spellStart"/>
      <w:r w:rsidR="00B9682D" w:rsidRPr="00982FCF">
        <w:rPr>
          <w:rFonts w:ascii="Times New Roman" w:eastAsia="SimSun" w:hAnsi="Times New Roman" w:cs="Times New Roman"/>
          <w:sz w:val="26"/>
          <w:szCs w:val="26"/>
          <w:lang w:eastAsia="zh-CN" w:bidi="ar"/>
        </w:rPr>
        <w:t>водорость</w:t>
      </w:r>
      <w:proofErr w:type="spellEnd"/>
      <w:r w:rsidR="00B9682D" w:rsidRPr="00982FCF">
        <w:rPr>
          <w:rFonts w:ascii="Times New Roman" w:eastAsia="SimSun" w:hAnsi="Times New Roman" w:cs="Times New Roman"/>
          <w:sz w:val="26"/>
          <w:szCs w:val="26"/>
          <w:lang w:eastAsia="zh-CN" w:bidi="ar"/>
        </w:rPr>
        <w:t xml:space="preserve"> </w:t>
      </w:r>
      <w:proofErr w:type="spellStart"/>
      <w:r w:rsidR="00B9682D" w:rsidRPr="00982FCF">
        <w:rPr>
          <w:rFonts w:ascii="Times New Roman" w:eastAsia="SimSun" w:hAnsi="Times New Roman" w:cs="Times New Roman"/>
          <w:sz w:val="26"/>
          <w:szCs w:val="26"/>
          <w:lang w:eastAsia="zh-CN" w:bidi="ar"/>
        </w:rPr>
        <w:t>грушевидної</w:t>
      </w:r>
      <w:proofErr w:type="spellEnd"/>
      <w:r w:rsidR="00B9682D" w:rsidRPr="00982FCF">
        <w:rPr>
          <w:rFonts w:ascii="Times New Roman" w:eastAsia="SimSun" w:hAnsi="Times New Roman" w:cs="Times New Roman"/>
          <w:sz w:val="26"/>
          <w:szCs w:val="26"/>
          <w:lang w:eastAsia="zh-CN" w:bidi="ar"/>
        </w:rPr>
        <w:t xml:space="preserve"> форми, усередині якої знаходиться великий чашечкоподібний хлоропласт. У його основі розміщується </w:t>
      </w:r>
      <w:proofErr w:type="spellStart"/>
      <w:r w:rsidR="00B9682D" w:rsidRPr="00982FCF">
        <w:rPr>
          <w:rFonts w:ascii="Times New Roman" w:eastAsia="SimSun" w:hAnsi="Times New Roman" w:cs="Times New Roman"/>
          <w:sz w:val="26"/>
          <w:szCs w:val="26"/>
          <w:lang w:eastAsia="zh-CN" w:bidi="ar"/>
        </w:rPr>
        <w:t>піреноїд</w:t>
      </w:r>
      <w:proofErr w:type="spellEnd"/>
      <w:r w:rsidR="00B9682D" w:rsidRPr="00982FCF">
        <w:rPr>
          <w:rFonts w:ascii="Times New Roman" w:eastAsia="SimSun" w:hAnsi="Times New Roman" w:cs="Times New Roman"/>
          <w:sz w:val="26"/>
          <w:szCs w:val="26"/>
          <w:lang w:eastAsia="zh-CN" w:bidi="ar"/>
        </w:rPr>
        <w:t>, що накопичує зерна крохмалю. Вона активно переміщується у воді за допомогою двох джгутиків, а світлочутливе (червоне) вічко дозволяє цій водорості визначити, де більша інтенсивність світла. Дві скоротливі вакуолі регулюють осмотичний тиск усередині клітини.</w:t>
      </w:r>
    </w:p>
    <w:p w14:paraId="1CBB7837"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А Хлорела з в групи Зелені водорості.</w:t>
      </w:r>
    </w:p>
    <w:p w14:paraId="5EFFA58E"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Б Хламідомонада з групи Зелені водорості.</w:t>
      </w:r>
    </w:p>
    <w:p w14:paraId="107F0EAF"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В </w:t>
      </w:r>
      <w:proofErr w:type="spellStart"/>
      <w:r w:rsidRPr="00982FCF">
        <w:rPr>
          <w:rFonts w:ascii="Times New Roman" w:eastAsia="SimSun" w:hAnsi="Times New Roman" w:cs="Times New Roman"/>
          <w:sz w:val="26"/>
          <w:szCs w:val="26"/>
          <w:lang w:eastAsia="zh-CN" w:bidi="ar"/>
        </w:rPr>
        <w:t>Навікула</w:t>
      </w:r>
      <w:proofErr w:type="spellEnd"/>
      <w:r w:rsidRPr="00982FCF">
        <w:rPr>
          <w:rFonts w:ascii="Times New Roman" w:eastAsia="SimSun" w:hAnsi="Times New Roman" w:cs="Times New Roman"/>
          <w:sz w:val="26"/>
          <w:szCs w:val="26"/>
          <w:lang w:eastAsia="zh-CN" w:bidi="ar"/>
        </w:rPr>
        <w:t xml:space="preserve"> з групи Діатомові водорості.</w:t>
      </w:r>
    </w:p>
    <w:p w14:paraId="7562F7BC"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Г Ламінарія з групи Бурі водорості.</w:t>
      </w:r>
    </w:p>
    <w:p w14:paraId="70C6CEEC"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p>
    <w:p w14:paraId="15FD15AB" w14:textId="0E5A2971"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6A7617" w:rsidRPr="00982FCF">
        <w:rPr>
          <w:rFonts w:ascii="Times New Roman" w:eastAsia="Calibri" w:hAnsi="Times New Roman" w:cs="Times New Roman"/>
          <w:b/>
          <w:bCs/>
          <w:iCs/>
          <w:sz w:val="26"/>
          <w:szCs w:val="26"/>
        </w:rPr>
        <w:t xml:space="preserve">. </w:t>
      </w:r>
      <w:r w:rsidR="00B9682D" w:rsidRPr="00982FCF">
        <w:rPr>
          <w:rFonts w:ascii="Times New Roman" w:eastAsia="SimSun" w:hAnsi="Times New Roman" w:cs="Times New Roman"/>
          <w:b/>
          <w:bCs/>
          <w:sz w:val="26"/>
          <w:szCs w:val="26"/>
          <w:lang w:eastAsia="zh-CN" w:bidi="ar"/>
        </w:rPr>
        <w:t xml:space="preserve">5. Розгляньте </w:t>
      </w:r>
      <w:r w:rsidR="00D00D19" w:rsidRPr="00982FCF">
        <w:rPr>
          <w:rFonts w:ascii="Times New Roman" w:eastAsia="SimSun" w:hAnsi="Times New Roman" w:cs="Times New Roman"/>
          <w:b/>
          <w:bCs/>
          <w:sz w:val="26"/>
          <w:szCs w:val="26"/>
          <w:lang w:eastAsia="zh-CN" w:bidi="ar"/>
        </w:rPr>
        <w:t>зображення</w:t>
      </w:r>
      <w:r w:rsidR="00B9682D" w:rsidRPr="00982FCF">
        <w:rPr>
          <w:rFonts w:ascii="Times New Roman" w:eastAsia="SimSun" w:hAnsi="Times New Roman" w:cs="Times New Roman"/>
          <w:b/>
          <w:bCs/>
          <w:sz w:val="26"/>
          <w:szCs w:val="26"/>
          <w:lang w:eastAsia="zh-CN" w:bidi="ar"/>
        </w:rPr>
        <w:t xml:space="preserve"> водорості. Виберіть </w:t>
      </w:r>
      <w:r w:rsidR="006A7617" w:rsidRPr="00982FCF">
        <w:rPr>
          <w:rFonts w:ascii="Times New Roman" w:eastAsia="SimSun" w:hAnsi="Times New Roman" w:cs="Times New Roman"/>
          <w:b/>
          <w:bCs/>
          <w:sz w:val="26"/>
          <w:szCs w:val="26"/>
          <w:lang w:eastAsia="zh-CN" w:bidi="ar"/>
        </w:rPr>
        <w:t>ТРИ</w:t>
      </w:r>
      <w:r w:rsidR="00B9682D" w:rsidRPr="00982FCF">
        <w:rPr>
          <w:rFonts w:ascii="Times New Roman" w:eastAsia="SimSun" w:hAnsi="Times New Roman" w:cs="Times New Roman"/>
          <w:b/>
          <w:bCs/>
          <w:sz w:val="26"/>
          <w:szCs w:val="26"/>
          <w:lang w:eastAsia="zh-CN" w:bidi="ar"/>
        </w:rPr>
        <w:t xml:space="preserve"> твердження, які їй відповідають.</w:t>
      </w:r>
    </w:p>
    <w:p w14:paraId="2935042F"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drawing>
          <wp:anchor distT="0" distB="0" distL="114300" distR="114300" simplePos="0" relativeHeight="251688960" behindDoc="0" locked="0" layoutInCell="1" allowOverlap="1" wp14:anchorId="1966CCA8" wp14:editId="42A90D3D">
            <wp:simplePos x="0" y="0"/>
            <wp:positionH relativeFrom="column">
              <wp:posOffset>81915</wp:posOffset>
            </wp:positionH>
            <wp:positionV relativeFrom="paragraph">
              <wp:posOffset>11430</wp:posOffset>
            </wp:positionV>
            <wp:extent cx="1323975" cy="1707515"/>
            <wp:effectExtent l="0" t="0" r="9525" b="6985"/>
            <wp:wrapSquare wrapText="bothSides"/>
            <wp:docPr id="37"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IMG_256"/>
                    <pic:cNvPicPr>
                      <a:picLocks noChangeAspect="1"/>
                    </pic:cNvPicPr>
                  </pic:nvPicPr>
                  <pic:blipFill>
                    <a:blip r:embed="rId145"/>
                    <a:stretch>
                      <a:fillRect/>
                    </a:stretch>
                  </pic:blipFill>
                  <pic:spPr>
                    <a:xfrm>
                      <a:off x="0" y="0"/>
                      <a:ext cx="1323975" cy="1707515"/>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rPr>
        <w:t>А Філофора ребриста.</w:t>
      </w:r>
    </w:p>
    <w:p w14:paraId="71EE485A"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Ламінарія цукриста.</w:t>
      </w:r>
    </w:p>
    <w:p w14:paraId="5D5A9742"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Хламідомонада снігова.</w:t>
      </w:r>
    </w:p>
    <w:p w14:paraId="7769B4D6"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Група –Зелені водорості.</w:t>
      </w:r>
    </w:p>
    <w:p w14:paraId="2D4B6B3B"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Д Група –</w:t>
      </w:r>
      <w:proofErr w:type="spellStart"/>
      <w:r w:rsidRPr="00982FCF">
        <w:rPr>
          <w:rFonts w:ascii="Times New Roman" w:hAnsi="Times New Roman" w:cs="Times New Roman"/>
          <w:sz w:val="26"/>
          <w:szCs w:val="26"/>
        </w:rPr>
        <w:t>Червон</w:t>
      </w:r>
      <w:proofErr w:type="spellEnd"/>
      <w:r w:rsidRPr="00982FCF">
        <w:rPr>
          <w:rFonts w:ascii="Times New Roman" w:hAnsi="Times New Roman" w:cs="Times New Roman"/>
          <w:sz w:val="26"/>
          <w:szCs w:val="26"/>
        </w:rPr>
        <w:t xml:space="preserve"> водорості.</w:t>
      </w:r>
    </w:p>
    <w:p w14:paraId="415D8914"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Ж Група –Бурі водорості.</w:t>
      </w:r>
    </w:p>
    <w:p w14:paraId="3C60AB84"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З Тіло </w:t>
      </w:r>
      <w:proofErr w:type="spellStart"/>
      <w:r w:rsidRPr="00982FCF">
        <w:rPr>
          <w:rFonts w:ascii="Times New Roman" w:hAnsi="Times New Roman" w:cs="Times New Roman"/>
          <w:sz w:val="26"/>
          <w:szCs w:val="26"/>
        </w:rPr>
        <w:t>однолітинне</w:t>
      </w:r>
      <w:proofErr w:type="spellEnd"/>
      <w:r w:rsidRPr="00982FCF">
        <w:rPr>
          <w:rFonts w:ascii="Times New Roman" w:hAnsi="Times New Roman" w:cs="Times New Roman"/>
          <w:sz w:val="26"/>
          <w:szCs w:val="26"/>
        </w:rPr>
        <w:t>.</w:t>
      </w:r>
    </w:p>
    <w:p w14:paraId="63A0CC54"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Й Тіло – слань, без тканини і органів. </w:t>
      </w:r>
    </w:p>
    <w:p w14:paraId="2ACBA981"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К Тіло багатоклітинне, почленоване на органи.</w:t>
      </w:r>
    </w:p>
    <w:p w14:paraId="62327E6C" w14:textId="77777777" w:rsidR="00B9682D" w:rsidRPr="00982FCF" w:rsidRDefault="00B9682D" w:rsidP="00C21DB3">
      <w:pPr>
        <w:spacing w:after="0" w:line="240" w:lineRule="auto"/>
        <w:jc w:val="both"/>
        <w:rPr>
          <w:rFonts w:ascii="Times New Roman" w:hAnsi="Times New Roman" w:cs="Times New Roman"/>
          <w:sz w:val="26"/>
          <w:szCs w:val="26"/>
        </w:rPr>
      </w:pPr>
    </w:p>
    <w:p w14:paraId="4628D6CA" w14:textId="48BDA3AB"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2</w:t>
      </w:r>
      <w:r w:rsidR="006A7617"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6. Оберіть Діатомові водорості. </w:t>
      </w:r>
    </w:p>
    <w:tbl>
      <w:tblPr>
        <w:tblStyle w:val="a5"/>
        <w:tblW w:w="0" w:type="auto"/>
        <w:tblLook w:val="04A0" w:firstRow="1" w:lastRow="0" w:firstColumn="1" w:lastColumn="0" w:noHBand="0" w:noVBand="1"/>
      </w:tblPr>
      <w:tblGrid>
        <w:gridCol w:w="3036"/>
        <w:gridCol w:w="3186"/>
        <w:gridCol w:w="3058"/>
        <w:gridCol w:w="1176"/>
      </w:tblGrid>
      <w:tr w:rsidR="009E6DEB" w:rsidRPr="00982FCF" w14:paraId="7C44891B" w14:textId="77777777" w:rsidTr="008B1E4E">
        <w:tc>
          <w:tcPr>
            <w:tcW w:w="3025" w:type="dxa"/>
          </w:tcPr>
          <w:p w14:paraId="27C4F041"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lastRenderedPageBreak/>
              <w:t>А</w:t>
            </w:r>
          </w:p>
        </w:tc>
        <w:tc>
          <w:tcPr>
            <w:tcW w:w="3174" w:type="dxa"/>
          </w:tcPr>
          <w:p w14:paraId="4941C488"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Б</w:t>
            </w:r>
          </w:p>
        </w:tc>
        <w:tc>
          <w:tcPr>
            <w:tcW w:w="3085" w:type="dxa"/>
          </w:tcPr>
          <w:p w14:paraId="7B1D63DA"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В</w:t>
            </w:r>
          </w:p>
        </w:tc>
        <w:tc>
          <w:tcPr>
            <w:tcW w:w="1172" w:type="dxa"/>
          </w:tcPr>
          <w:p w14:paraId="318CA938"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Г</w:t>
            </w:r>
          </w:p>
        </w:tc>
      </w:tr>
      <w:tr w:rsidR="009E6DEB" w:rsidRPr="00982FCF" w14:paraId="338BA25F" w14:textId="77777777" w:rsidTr="008B1E4E">
        <w:tc>
          <w:tcPr>
            <w:tcW w:w="3025" w:type="dxa"/>
          </w:tcPr>
          <w:p w14:paraId="6C4CC0C0"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2326E55F" wp14:editId="24961966">
                  <wp:extent cx="1485900" cy="1355921"/>
                  <wp:effectExtent l="0" t="0" r="0" b="0"/>
                  <wp:docPr id="43"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IMG_256"/>
                          <pic:cNvPicPr>
                            <a:picLocks noChangeAspect="1"/>
                          </pic:cNvPicPr>
                        </pic:nvPicPr>
                        <pic:blipFill>
                          <a:blip r:embed="rId146"/>
                          <a:stretch>
                            <a:fillRect/>
                          </a:stretch>
                        </pic:blipFill>
                        <pic:spPr>
                          <a:xfrm>
                            <a:off x="0" y="0"/>
                            <a:ext cx="1490207" cy="1359852"/>
                          </a:xfrm>
                          <a:prstGeom prst="rect">
                            <a:avLst/>
                          </a:prstGeom>
                          <a:noFill/>
                          <a:ln w="9525">
                            <a:noFill/>
                          </a:ln>
                        </pic:spPr>
                      </pic:pic>
                    </a:graphicData>
                  </a:graphic>
                </wp:inline>
              </w:drawing>
            </w:r>
          </w:p>
        </w:tc>
        <w:tc>
          <w:tcPr>
            <w:tcW w:w="3174" w:type="dxa"/>
          </w:tcPr>
          <w:p w14:paraId="578B6DF9"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237A08C2" wp14:editId="1BAECB8D">
                  <wp:extent cx="1621790" cy="1295400"/>
                  <wp:effectExtent l="0" t="0" r="16510" b="0"/>
                  <wp:docPr id="49" name="Picture 1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IMG_256"/>
                          <pic:cNvPicPr>
                            <a:picLocks noChangeAspect="1"/>
                          </pic:cNvPicPr>
                        </pic:nvPicPr>
                        <pic:blipFill>
                          <a:blip r:embed="rId147"/>
                          <a:stretch>
                            <a:fillRect/>
                          </a:stretch>
                        </pic:blipFill>
                        <pic:spPr>
                          <a:xfrm>
                            <a:off x="0" y="0"/>
                            <a:ext cx="1621790" cy="1295400"/>
                          </a:xfrm>
                          <a:prstGeom prst="rect">
                            <a:avLst/>
                          </a:prstGeom>
                          <a:noFill/>
                          <a:ln w="9525">
                            <a:noFill/>
                          </a:ln>
                        </pic:spPr>
                      </pic:pic>
                    </a:graphicData>
                  </a:graphic>
                </wp:inline>
              </w:drawing>
            </w:r>
          </w:p>
        </w:tc>
        <w:tc>
          <w:tcPr>
            <w:tcW w:w="3085" w:type="dxa"/>
          </w:tcPr>
          <w:p w14:paraId="1B06DCC6" w14:textId="77777777" w:rsidR="00B9682D" w:rsidRPr="00982FCF" w:rsidRDefault="00B9682D"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1BC3A83B" wp14:editId="57C01680">
                  <wp:extent cx="1684020" cy="1364708"/>
                  <wp:effectExtent l="0" t="0" r="0" b="6985"/>
                  <wp:docPr id="62"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IMG_256"/>
                          <pic:cNvPicPr>
                            <a:picLocks noChangeAspect="1"/>
                          </pic:cNvPicPr>
                        </pic:nvPicPr>
                        <pic:blipFill>
                          <a:blip r:embed="rId148"/>
                          <a:stretch>
                            <a:fillRect/>
                          </a:stretch>
                        </pic:blipFill>
                        <pic:spPr>
                          <a:xfrm>
                            <a:off x="0" y="0"/>
                            <a:ext cx="1687827" cy="1367793"/>
                          </a:xfrm>
                          <a:prstGeom prst="rect">
                            <a:avLst/>
                          </a:prstGeom>
                          <a:noFill/>
                          <a:ln w="9525">
                            <a:noFill/>
                          </a:ln>
                        </pic:spPr>
                      </pic:pic>
                    </a:graphicData>
                  </a:graphic>
                </wp:inline>
              </w:drawing>
            </w:r>
          </w:p>
        </w:tc>
        <w:tc>
          <w:tcPr>
            <w:tcW w:w="1172" w:type="dxa"/>
          </w:tcPr>
          <w:p w14:paraId="7150604F" w14:textId="77777777" w:rsidR="00B9682D" w:rsidRPr="00982FCF" w:rsidRDefault="00B9682D" w:rsidP="00C21DB3">
            <w:pPr>
              <w:jc w:val="both"/>
              <w:rPr>
                <w:rFonts w:ascii="Times New Roman" w:hAnsi="Times New Roman" w:cs="Times New Roman"/>
                <w:b/>
                <w:bCs/>
                <w:sz w:val="26"/>
                <w:szCs w:val="26"/>
                <w:lang w:val="uk-UA" w:eastAsia="zh-CN"/>
              </w:rPr>
            </w:pPr>
            <w:r w:rsidRPr="00982FCF">
              <w:rPr>
                <w:rFonts w:ascii="Times New Roman" w:eastAsia="SimSun" w:hAnsi="Times New Roman" w:cs="Times New Roman"/>
                <w:noProof/>
                <w:sz w:val="26"/>
                <w:szCs w:val="26"/>
                <w:lang w:eastAsia="uk-UA"/>
              </w:rPr>
              <w:drawing>
                <wp:inline distT="0" distB="0" distL="114300" distR="114300" wp14:anchorId="3F590175" wp14:editId="5499CDA7">
                  <wp:extent cx="600710" cy="1530350"/>
                  <wp:effectExtent l="0" t="0" r="8890" b="12700"/>
                  <wp:docPr id="63"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IMG_256"/>
                          <pic:cNvPicPr>
                            <a:picLocks noChangeAspect="1"/>
                          </pic:cNvPicPr>
                        </pic:nvPicPr>
                        <pic:blipFill>
                          <a:blip r:embed="rId149"/>
                          <a:stretch>
                            <a:fillRect/>
                          </a:stretch>
                        </pic:blipFill>
                        <pic:spPr>
                          <a:xfrm>
                            <a:off x="0" y="0"/>
                            <a:ext cx="600710" cy="1530350"/>
                          </a:xfrm>
                          <a:prstGeom prst="rect">
                            <a:avLst/>
                          </a:prstGeom>
                          <a:noFill/>
                          <a:ln w="9525">
                            <a:noFill/>
                          </a:ln>
                        </pic:spPr>
                      </pic:pic>
                    </a:graphicData>
                  </a:graphic>
                </wp:inline>
              </w:drawing>
            </w:r>
          </w:p>
        </w:tc>
      </w:tr>
      <w:tr w:rsidR="008B1E4E" w:rsidRPr="00982FCF" w14:paraId="31352804" w14:textId="77777777" w:rsidTr="008B1E4E">
        <w:tc>
          <w:tcPr>
            <w:tcW w:w="3025" w:type="dxa"/>
          </w:tcPr>
          <w:p w14:paraId="0EE0F11A" w14:textId="77777777" w:rsidR="008B1E4E" w:rsidRPr="00982FCF" w:rsidRDefault="008B1E4E"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Д</w:t>
            </w:r>
          </w:p>
        </w:tc>
        <w:tc>
          <w:tcPr>
            <w:tcW w:w="3174" w:type="dxa"/>
          </w:tcPr>
          <w:p w14:paraId="668E3D12" w14:textId="77777777" w:rsidR="008B1E4E" w:rsidRPr="00982FCF" w:rsidRDefault="008B1E4E"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Ж</w:t>
            </w:r>
          </w:p>
        </w:tc>
        <w:tc>
          <w:tcPr>
            <w:tcW w:w="4257" w:type="dxa"/>
            <w:gridSpan w:val="2"/>
          </w:tcPr>
          <w:p w14:paraId="4F815F63" w14:textId="445C7B58" w:rsidR="008B1E4E" w:rsidRPr="00982FCF" w:rsidRDefault="008B1E4E" w:rsidP="00C21DB3">
            <w:pPr>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З</w:t>
            </w:r>
          </w:p>
        </w:tc>
      </w:tr>
      <w:tr w:rsidR="008B1E4E" w:rsidRPr="00982FCF" w14:paraId="1969A331" w14:textId="77777777" w:rsidTr="008E7094">
        <w:tc>
          <w:tcPr>
            <w:tcW w:w="3025" w:type="dxa"/>
          </w:tcPr>
          <w:p w14:paraId="5F4CED21" w14:textId="77777777" w:rsidR="008B1E4E" w:rsidRPr="00982FCF" w:rsidRDefault="008B1E4E"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2B736BF1" wp14:editId="0600C217">
                  <wp:extent cx="1784985" cy="1191895"/>
                  <wp:effectExtent l="0" t="0" r="5715" b="8255"/>
                  <wp:docPr id="406656256"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IMG_256"/>
                          <pic:cNvPicPr>
                            <a:picLocks noChangeAspect="1"/>
                          </pic:cNvPicPr>
                        </pic:nvPicPr>
                        <pic:blipFill>
                          <a:blip r:embed="rId150"/>
                          <a:stretch>
                            <a:fillRect/>
                          </a:stretch>
                        </pic:blipFill>
                        <pic:spPr>
                          <a:xfrm>
                            <a:off x="0" y="0"/>
                            <a:ext cx="1784985" cy="1191895"/>
                          </a:xfrm>
                          <a:prstGeom prst="rect">
                            <a:avLst/>
                          </a:prstGeom>
                          <a:noFill/>
                          <a:ln w="9525">
                            <a:noFill/>
                          </a:ln>
                        </pic:spPr>
                      </pic:pic>
                    </a:graphicData>
                  </a:graphic>
                </wp:inline>
              </w:drawing>
            </w:r>
          </w:p>
        </w:tc>
        <w:tc>
          <w:tcPr>
            <w:tcW w:w="3174" w:type="dxa"/>
          </w:tcPr>
          <w:p w14:paraId="2531F65D" w14:textId="77777777" w:rsidR="008B1E4E" w:rsidRPr="00982FCF" w:rsidRDefault="008B1E4E"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b/>
                <w:bCs/>
                <w:noProof/>
                <w:sz w:val="26"/>
                <w:szCs w:val="26"/>
                <w:lang w:eastAsia="uk-UA"/>
              </w:rPr>
              <w:drawing>
                <wp:inline distT="0" distB="0" distL="114300" distR="114300" wp14:anchorId="66228F0C" wp14:editId="56D69D05">
                  <wp:extent cx="1880870" cy="1228725"/>
                  <wp:effectExtent l="0" t="0" r="5080" b="9525"/>
                  <wp:docPr id="406656257"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IMG_256"/>
                          <pic:cNvPicPr>
                            <a:picLocks noChangeAspect="1"/>
                          </pic:cNvPicPr>
                        </pic:nvPicPr>
                        <pic:blipFill>
                          <a:blip r:embed="rId151"/>
                          <a:stretch>
                            <a:fillRect/>
                          </a:stretch>
                        </pic:blipFill>
                        <pic:spPr>
                          <a:xfrm>
                            <a:off x="0" y="0"/>
                            <a:ext cx="1880870" cy="1228725"/>
                          </a:xfrm>
                          <a:prstGeom prst="rect">
                            <a:avLst/>
                          </a:prstGeom>
                          <a:noFill/>
                          <a:ln w="9525">
                            <a:noFill/>
                          </a:ln>
                        </pic:spPr>
                      </pic:pic>
                    </a:graphicData>
                  </a:graphic>
                </wp:inline>
              </w:drawing>
            </w:r>
          </w:p>
        </w:tc>
        <w:tc>
          <w:tcPr>
            <w:tcW w:w="4257" w:type="dxa"/>
            <w:gridSpan w:val="2"/>
          </w:tcPr>
          <w:p w14:paraId="0A7A85BF" w14:textId="2E404B0A" w:rsidR="008B1E4E" w:rsidRPr="00982FCF" w:rsidRDefault="008B1E4E" w:rsidP="00C21DB3">
            <w:pPr>
              <w:jc w:val="both"/>
              <w:rPr>
                <w:rFonts w:ascii="Times New Roman" w:eastAsia="SimSun" w:hAnsi="Times New Roman" w:cs="Times New Roman"/>
                <w:b/>
                <w:bCs/>
                <w:sz w:val="26"/>
                <w:szCs w:val="26"/>
                <w:lang w:val="uk-UA" w:eastAsia="zh-CN" w:bidi="ar"/>
              </w:rPr>
            </w:pPr>
            <w:r w:rsidRPr="00982FCF">
              <w:rPr>
                <w:rFonts w:ascii="Times New Roman" w:eastAsia="SimSun" w:hAnsi="Times New Roman" w:cs="Times New Roman"/>
                <w:noProof/>
                <w:sz w:val="26"/>
                <w:szCs w:val="26"/>
                <w:lang w:eastAsia="uk-UA"/>
              </w:rPr>
              <w:drawing>
                <wp:inline distT="0" distB="0" distL="114300" distR="114300" wp14:anchorId="0252A49C" wp14:editId="4B13814D">
                  <wp:extent cx="1120140" cy="1227046"/>
                  <wp:effectExtent l="0" t="0" r="3810" b="0"/>
                  <wp:docPr id="406656258"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IMG_256"/>
                          <pic:cNvPicPr>
                            <a:picLocks noChangeAspect="1"/>
                          </pic:cNvPicPr>
                        </pic:nvPicPr>
                        <pic:blipFill>
                          <a:blip r:embed="rId152"/>
                          <a:stretch>
                            <a:fillRect/>
                          </a:stretch>
                        </pic:blipFill>
                        <pic:spPr>
                          <a:xfrm>
                            <a:off x="0" y="0"/>
                            <a:ext cx="1125072" cy="1232449"/>
                          </a:xfrm>
                          <a:prstGeom prst="rect">
                            <a:avLst/>
                          </a:prstGeom>
                          <a:noFill/>
                          <a:ln w="9525">
                            <a:noFill/>
                          </a:ln>
                        </pic:spPr>
                      </pic:pic>
                    </a:graphicData>
                  </a:graphic>
                </wp:inline>
              </w:drawing>
            </w:r>
          </w:p>
        </w:tc>
      </w:tr>
    </w:tbl>
    <w:p w14:paraId="04A64820" w14:textId="77777777" w:rsidR="00B9682D" w:rsidRPr="00982FCF" w:rsidRDefault="00B9682D" w:rsidP="00C21DB3">
      <w:pPr>
        <w:spacing w:after="0" w:line="240" w:lineRule="auto"/>
        <w:jc w:val="both"/>
        <w:rPr>
          <w:rFonts w:ascii="Times New Roman" w:hAnsi="Times New Roman" w:cs="Times New Roman"/>
          <w:b/>
          <w:bCs/>
          <w:i/>
          <w:iCs/>
          <w:sz w:val="26"/>
          <w:szCs w:val="26"/>
        </w:rPr>
      </w:pPr>
    </w:p>
    <w:p w14:paraId="7A29A560" w14:textId="77777777" w:rsidR="00B9682D" w:rsidRPr="00982FCF" w:rsidRDefault="00B9682D" w:rsidP="00C21DB3">
      <w:pPr>
        <w:spacing w:after="0" w:line="240" w:lineRule="auto"/>
        <w:jc w:val="both"/>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2ABA4518" w14:textId="2A4151FC"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2</w:t>
      </w:r>
      <w:r w:rsidR="006A7617"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7. Розгляньте </w:t>
      </w:r>
      <w:r w:rsidR="00D00D19" w:rsidRPr="00982FCF">
        <w:rPr>
          <w:rFonts w:ascii="Times New Roman" w:hAnsi="Times New Roman" w:cs="Times New Roman"/>
          <w:b/>
          <w:bCs/>
          <w:sz w:val="26"/>
          <w:szCs w:val="26"/>
        </w:rPr>
        <w:t>зображення</w:t>
      </w:r>
      <w:r w:rsidR="00B9682D" w:rsidRPr="00982FCF">
        <w:rPr>
          <w:rFonts w:ascii="Times New Roman" w:hAnsi="Times New Roman" w:cs="Times New Roman"/>
          <w:b/>
          <w:bCs/>
          <w:sz w:val="26"/>
          <w:szCs w:val="26"/>
        </w:rPr>
        <w:t>. Виберіть текст, що відповідає зображенню.</w:t>
      </w:r>
    </w:p>
    <w:p w14:paraId="46F96EE1" w14:textId="4842F7ED"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drawing>
          <wp:anchor distT="0" distB="0" distL="114300" distR="114300" simplePos="0" relativeHeight="251693056" behindDoc="0" locked="0" layoutInCell="1" allowOverlap="1" wp14:anchorId="014B0BF2" wp14:editId="3715E528">
            <wp:simplePos x="0" y="0"/>
            <wp:positionH relativeFrom="column">
              <wp:posOffset>38100</wp:posOffset>
            </wp:positionH>
            <wp:positionV relativeFrom="paragraph">
              <wp:posOffset>58420</wp:posOffset>
            </wp:positionV>
            <wp:extent cx="1543685" cy="1524000"/>
            <wp:effectExtent l="0" t="0" r="0" b="0"/>
            <wp:wrapSquare wrapText="bothSides"/>
            <wp:docPr id="406656259" name="Picture 19"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9" descr="IMG_256"/>
                    <pic:cNvPicPr>
                      <a:picLocks noChangeAspect="1"/>
                    </pic:cNvPicPr>
                  </pic:nvPicPr>
                  <pic:blipFill>
                    <a:blip r:embed="rId153"/>
                    <a:stretch>
                      <a:fillRect/>
                    </a:stretch>
                  </pic:blipFill>
                  <pic:spPr>
                    <a:xfrm>
                      <a:off x="0" y="0"/>
                      <a:ext cx="1543685" cy="1524000"/>
                    </a:xfrm>
                    <a:prstGeom prst="rect">
                      <a:avLst/>
                    </a:prstGeom>
                    <a:noFill/>
                    <a:ln w="9525">
                      <a:noFill/>
                    </a:ln>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rPr>
        <w:t xml:space="preserve">А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хлорели. Червоними стрілочками позначено статеве розмноження з утворенням 8 спор. Синіми стрілочками відображено нестатеве розмноження з утворенням 4 гамет. </w:t>
      </w:r>
    </w:p>
    <w:p w14:paraId="6A1F7A50" w14:textId="2000DB0B"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хламідомонади. Червоними стрілочками позначено статеве розмноження з утворенням 8 спор. Синіми стрілочками відображено нестатеве розмноження з утворенням 4 гамет. </w:t>
      </w:r>
    </w:p>
    <w:p w14:paraId="54A44154" w14:textId="38C9516A"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хламідомонади. Червоними стрілочками позначено нестатеве розмноження з утворенням 4 спор. Синіми стрілочками відображено статеве розмноження з утворенням 8 гамет. </w:t>
      </w:r>
    </w:p>
    <w:p w14:paraId="3C6B0D6E" w14:textId="5B730DFB"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хламідомонади. Червоними стрілочками відображено статеве розмноження з утворенням 8 гамет. Синіми стрілочками відображено нестатеве розмноження з утворенням 4 зооспор. </w:t>
      </w:r>
    </w:p>
    <w:p w14:paraId="71EF0D99" w14:textId="77777777" w:rsidR="00B9682D" w:rsidRPr="00982FCF" w:rsidRDefault="00B9682D" w:rsidP="00C21DB3">
      <w:pPr>
        <w:spacing w:after="0" w:line="240" w:lineRule="auto"/>
        <w:jc w:val="both"/>
        <w:rPr>
          <w:rFonts w:ascii="Times New Roman" w:hAnsi="Times New Roman" w:cs="Times New Roman"/>
          <w:sz w:val="26"/>
          <w:szCs w:val="26"/>
        </w:rPr>
      </w:pPr>
    </w:p>
    <w:p w14:paraId="7AE9A236" w14:textId="52D4414D" w:rsidR="00B9682D" w:rsidRPr="00982FCF" w:rsidRDefault="002C0729" w:rsidP="00C21DB3">
      <w:pPr>
        <w:spacing w:after="0" w:line="240" w:lineRule="auto"/>
        <w:jc w:val="both"/>
        <w:rPr>
          <w:rFonts w:ascii="Times New Roman" w:hAnsi="Times New Roman" w:cs="Times New Roman"/>
          <w:b/>
          <w:bCs/>
          <w:w w:val="105"/>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0C6287"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w w:val="105"/>
          <w:sz w:val="26"/>
          <w:szCs w:val="26"/>
        </w:rPr>
        <w:t xml:space="preserve">8. </w:t>
      </w:r>
      <w:proofErr w:type="spellStart"/>
      <w:r w:rsidR="00B9682D" w:rsidRPr="00982FCF">
        <w:rPr>
          <w:rFonts w:ascii="Times New Roman" w:hAnsi="Times New Roman" w:cs="Times New Roman"/>
          <w:b/>
          <w:bCs/>
          <w:w w:val="105"/>
          <w:sz w:val="26"/>
          <w:szCs w:val="26"/>
        </w:rPr>
        <w:t>Увідповідніть</w:t>
      </w:r>
      <w:proofErr w:type="spellEnd"/>
      <w:r w:rsidR="00B9682D" w:rsidRPr="00982FCF">
        <w:rPr>
          <w:rFonts w:ascii="Times New Roman" w:hAnsi="Times New Roman" w:cs="Times New Roman"/>
          <w:b/>
          <w:bCs/>
          <w:w w:val="105"/>
          <w:sz w:val="26"/>
          <w:szCs w:val="26"/>
        </w:rPr>
        <w:t xml:space="preserve"> групу водоростей з їх представниками.</w:t>
      </w:r>
    </w:p>
    <w:tbl>
      <w:tblPr>
        <w:tblStyle w:val="a5"/>
        <w:tblW w:w="9440" w:type="dxa"/>
        <w:tblLook w:val="04A0" w:firstRow="1" w:lastRow="0" w:firstColumn="1" w:lastColumn="0" w:noHBand="0" w:noVBand="1"/>
      </w:tblPr>
      <w:tblGrid>
        <w:gridCol w:w="693"/>
        <w:gridCol w:w="4547"/>
        <w:gridCol w:w="709"/>
        <w:gridCol w:w="3491"/>
      </w:tblGrid>
      <w:tr w:rsidR="009E6DEB" w:rsidRPr="00982FCF" w14:paraId="3E161CE2" w14:textId="77777777" w:rsidTr="00C21DB3">
        <w:tc>
          <w:tcPr>
            <w:tcW w:w="5240" w:type="dxa"/>
            <w:gridSpan w:val="2"/>
          </w:tcPr>
          <w:p w14:paraId="7000E6BA" w14:textId="77777777" w:rsidR="00B9682D" w:rsidRPr="00982FCF" w:rsidRDefault="00B9682D" w:rsidP="000940E8">
            <w:pPr>
              <w:jc w:val="center"/>
              <w:rPr>
                <w:rFonts w:ascii="Times New Roman" w:hAnsi="Times New Roman" w:cs="Times New Roman"/>
                <w:i/>
                <w:iCs/>
                <w:w w:val="105"/>
                <w:sz w:val="26"/>
                <w:szCs w:val="26"/>
                <w:lang w:val="uk-UA"/>
              </w:rPr>
            </w:pPr>
            <w:r w:rsidRPr="00982FCF">
              <w:rPr>
                <w:rFonts w:ascii="Times New Roman" w:hAnsi="Times New Roman" w:cs="Times New Roman"/>
                <w:i/>
                <w:iCs/>
                <w:w w:val="105"/>
                <w:sz w:val="26"/>
                <w:szCs w:val="26"/>
                <w:lang w:val="uk-UA"/>
              </w:rPr>
              <w:t>Група Водоростей</w:t>
            </w:r>
          </w:p>
        </w:tc>
        <w:tc>
          <w:tcPr>
            <w:tcW w:w="4200" w:type="dxa"/>
            <w:gridSpan w:val="2"/>
          </w:tcPr>
          <w:p w14:paraId="6DA06A2C" w14:textId="77777777" w:rsidR="00B9682D" w:rsidRPr="00982FCF" w:rsidRDefault="00B9682D" w:rsidP="000940E8">
            <w:pPr>
              <w:jc w:val="center"/>
              <w:rPr>
                <w:rFonts w:ascii="Times New Roman" w:hAnsi="Times New Roman" w:cs="Times New Roman"/>
                <w:i/>
                <w:iCs/>
                <w:w w:val="105"/>
                <w:sz w:val="26"/>
                <w:szCs w:val="26"/>
                <w:lang w:val="uk-UA"/>
              </w:rPr>
            </w:pPr>
            <w:r w:rsidRPr="00982FCF">
              <w:rPr>
                <w:rFonts w:ascii="Times New Roman" w:hAnsi="Times New Roman" w:cs="Times New Roman"/>
                <w:i/>
                <w:iCs/>
                <w:w w:val="105"/>
                <w:sz w:val="26"/>
                <w:szCs w:val="26"/>
                <w:lang w:val="uk-UA"/>
              </w:rPr>
              <w:t>Водорості</w:t>
            </w:r>
          </w:p>
        </w:tc>
      </w:tr>
      <w:tr w:rsidR="009E6DEB" w:rsidRPr="00982FCF" w14:paraId="213C873A" w14:textId="77777777" w:rsidTr="00C21DB3">
        <w:tc>
          <w:tcPr>
            <w:tcW w:w="693" w:type="dxa"/>
          </w:tcPr>
          <w:p w14:paraId="715EF087"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1</w:t>
            </w:r>
          </w:p>
        </w:tc>
        <w:tc>
          <w:tcPr>
            <w:tcW w:w="4547" w:type="dxa"/>
          </w:tcPr>
          <w:p w14:paraId="623E507E"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Зелені водорості </w:t>
            </w:r>
            <w:r w:rsidRPr="00982FCF">
              <w:rPr>
                <w:rFonts w:ascii="Times New Roman" w:hAnsi="Times New Roman" w:cs="Times New Roman"/>
                <w:w w:val="105"/>
                <w:sz w:val="26"/>
                <w:szCs w:val="26"/>
                <w:lang w:val="uk-UA"/>
              </w:rPr>
              <w:tab/>
              <w:t xml:space="preserve"> </w:t>
            </w:r>
          </w:p>
        </w:tc>
        <w:tc>
          <w:tcPr>
            <w:tcW w:w="709" w:type="dxa"/>
          </w:tcPr>
          <w:p w14:paraId="0BA2EFE2"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А</w:t>
            </w:r>
          </w:p>
        </w:tc>
        <w:tc>
          <w:tcPr>
            <w:tcW w:w="3491" w:type="dxa"/>
          </w:tcPr>
          <w:p w14:paraId="04D9591E"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хлорела, </w:t>
            </w:r>
            <w:proofErr w:type="spellStart"/>
            <w:r w:rsidRPr="00982FCF">
              <w:rPr>
                <w:rFonts w:ascii="Times New Roman" w:hAnsi="Times New Roman" w:cs="Times New Roman"/>
                <w:w w:val="105"/>
                <w:sz w:val="26"/>
                <w:szCs w:val="26"/>
                <w:lang w:val="uk-UA"/>
              </w:rPr>
              <w:t>улотрикс</w:t>
            </w:r>
            <w:proofErr w:type="spellEnd"/>
          </w:p>
        </w:tc>
      </w:tr>
      <w:tr w:rsidR="009E6DEB" w:rsidRPr="00982FCF" w14:paraId="68434311" w14:textId="77777777" w:rsidTr="00C21DB3">
        <w:trPr>
          <w:trHeight w:val="344"/>
        </w:trPr>
        <w:tc>
          <w:tcPr>
            <w:tcW w:w="693" w:type="dxa"/>
          </w:tcPr>
          <w:p w14:paraId="2A1C7FCF"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2</w:t>
            </w:r>
          </w:p>
        </w:tc>
        <w:tc>
          <w:tcPr>
            <w:tcW w:w="4547" w:type="dxa"/>
          </w:tcPr>
          <w:p w14:paraId="225FE378"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Діатомові </w:t>
            </w:r>
            <w:proofErr w:type="spellStart"/>
            <w:r w:rsidRPr="00982FCF">
              <w:rPr>
                <w:rFonts w:ascii="Times New Roman" w:hAnsi="Times New Roman" w:cs="Times New Roman"/>
                <w:w w:val="105"/>
                <w:sz w:val="26"/>
                <w:szCs w:val="26"/>
                <w:lang w:val="uk-UA"/>
              </w:rPr>
              <w:t>водрості</w:t>
            </w:r>
            <w:proofErr w:type="spellEnd"/>
            <w:r w:rsidRPr="00982FCF">
              <w:rPr>
                <w:rFonts w:ascii="Times New Roman" w:hAnsi="Times New Roman" w:cs="Times New Roman"/>
                <w:w w:val="105"/>
                <w:sz w:val="26"/>
                <w:szCs w:val="26"/>
                <w:lang w:val="uk-UA"/>
              </w:rPr>
              <w:t xml:space="preserve"> </w:t>
            </w:r>
          </w:p>
        </w:tc>
        <w:tc>
          <w:tcPr>
            <w:tcW w:w="709" w:type="dxa"/>
          </w:tcPr>
          <w:p w14:paraId="53A64012"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Б</w:t>
            </w:r>
          </w:p>
        </w:tc>
        <w:tc>
          <w:tcPr>
            <w:tcW w:w="3491" w:type="dxa"/>
          </w:tcPr>
          <w:p w14:paraId="2BF4C556"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порфіра, філофора</w:t>
            </w:r>
          </w:p>
        </w:tc>
      </w:tr>
      <w:tr w:rsidR="009E6DEB" w:rsidRPr="00982FCF" w14:paraId="021D12FC" w14:textId="77777777" w:rsidTr="00C21DB3">
        <w:tc>
          <w:tcPr>
            <w:tcW w:w="693" w:type="dxa"/>
          </w:tcPr>
          <w:p w14:paraId="7770C04F"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3</w:t>
            </w:r>
          </w:p>
        </w:tc>
        <w:tc>
          <w:tcPr>
            <w:tcW w:w="4547" w:type="dxa"/>
          </w:tcPr>
          <w:p w14:paraId="3B8E8E6F"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Бурі водорості </w:t>
            </w:r>
          </w:p>
        </w:tc>
        <w:tc>
          <w:tcPr>
            <w:tcW w:w="709" w:type="dxa"/>
          </w:tcPr>
          <w:p w14:paraId="66FB1C5A"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В</w:t>
            </w:r>
          </w:p>
        </w:tc>
        <w:tc>
          <w:tcPr>
            <w:tcW w:w="3491" w:type="dxa"/>
          </w:tcPr>
          <w:p w14:paraId="4A7B9557" w14:textId="77777777" w:rsidR="00B9682D" w:rsidRPr="00982FCF" w:rsidRDefault="00B9682D"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навікула</w:t>
            </w:r>
            <w:proofErr w:type="spellEnd"/>
            <w:r w:rsidRPr="00982FCF">
              <w:rPr>
                <w:rFonts w:ascii="Times New Roman" w:hAnsi="Times New Roman" w:cs="Times New Roman"/>
                <w:w w:val="105"/>
                <w:sz w:val="26"/>
                <w:szCs w:val="26"/>
                <w:lang w:val="uk-UA"/>
              </w:rPr>
              <w:t xml:space="preserve">, </w:t>
            </w:r>
            <w:proofErr w:type="spellStart"/>
            <w:r w:rsidRPr="00982FCF">
              <w:rPr>
                <w:rFonts w:ascii="Times New Roman" w:hAnsi="Times New Roman" w:cs="Times New Roman"/>
                <w:w w:val="105"/>
                <w:sz w:val="26"/>
                <w:szCs w:val="26"/>
                <w:lang w:val="uk-UA"/>
              </w:rPr>
              <w:t>цимбела</w:t>
            </w:r>
            <w:proofErr w:type="spellEnd"/>
          </w:p>
        </w:tc>
      </w:tr>
      <w:tr w:rsidR="00133A56" w:rsidRPr="00982FCF" w14:paraId="34E87AD4" w14:textId="77777777" w:rsidTr="00C21DB3">
        <w:tc>
          <w:tcPr>
            <w:tcW w:w="693" w:type="dxa"/>
          </w:tcPr>
          <w:p w14:paraId="306E01FF"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4</w:t>
            </w:r>
          </w:p>
        </w:tc>
        <w:tc>
          <w:tcPr>
            <w:tcW w:w="4547" w:type="dxa"/>
          </w:tcPr>
          <w:p w14:paraId="074F732D"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Червоні водорості </w:t>
            </w:r>
          </w:p>
        </w:tc>
        <w:tc>
          <w:tcPr>
            <w:tcW w:w="709" w:type="dxa"/>
          </w:tcPr>
          <w:p w14:paraId="0E02402B"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Г</w:t>
            </w:r>
          </w:p>
        </w:tc>
        <w:tc>
          <w:tcPr>
            <w:tcW w:w="3491" w:type="dxa"/>
          </w:tcPr>
          <w:p w14:paraId="07647BA7"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ламінарія, </w:t>
            </w:r>
            <w:proofErr w:type="spellStart"/>
            <w:r w:rsidRPr="00982FCF">
              <w:rPr>
                <w:rFonts w:ascii="Times New Roman" w:hAnsi="Times New Roman" w:cs="Times New Roman"/>
                <w:w w:val="105"/>
                <w:sz w:val="26"/>
                <w:szCs w:val="26"/>
                <w:lang w:val="uk-UA"/>
              </w:rPr>
              <w:t>саргасум</w:t>
            </w:r>
            <w:proofErr w:type="spellEnd"/>
          </w:p>
        </w:tc>
      </w:tr>
    </w:tbl>
    <w:p w14:paraId="55BCE397" w14:textId="77777777" w:rsidR="00B9682D" w:rsidRPr="00982FCF" w:rsidRDefault="00B9682D" w:rsidP="00C21DB3">
      <w:pPr>
        <w:spacing w:after="0" w:line="240" w:lineRule="auto"/>
        <w:jc w:val="both"/>
        <w:rPr>
          <w:rFonts w:ascii="Times New Roman" w:hAnsi="Times New Roman" w:cs="Times New Roman"/>
          <w:b/>
          <w:bCs/>
          <w:w w:val="105"/>
          <w:sz w:val="26"/>
          <w:szCs w:val="26"/>
        </w:rPr>
      </w:pPr>
    </w:p>
    <w:p w14:paraId="4A740A1F" w14:textId="35C8121A" w:rsidR="00B9682D" w:rsidRPr="00982FCF" w:rsidRDefault="002C0729" w:rsidP="00C21DB3">
      <w:pPr>
        <w:spacing w:after="0" w:line="240" w:lineRule="auto"/>
        <w:jc w:val="both"/>
        <w:rPr>
          <w:rFonts w:ascii="Times New Roman" w:eastAsia="Calibri" w:hAnsi="Times New Roman" w:cs="Times New Roman"/>
          <w:b/>
          <w:bCs/>
          <w:iCs/>
          <w:sz w:val="26"/>
          <w:szCs w:val="26"/>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2</w:t>
      </w:r>
      <w:r w:rsidR="00EA1E0D" w:rsidRPr="00982FCF">
        <w:rPr>
          <w:rFonts w:ascii="Times New Roman" w:eastAsia="Calibri" w:hAnsi="Times New Roman" w:cs="Times New Roman"/>
          <w:b/>
          <w:bCs/>
          <w:iCs/>
          <w:sz w:val="26"/>
          <w:szCs w:val="26"/>
        </w:rPr>
        <w:t>.</w:t>
      </w:r>
      <w:r w:rsidR="006F2F46" w:rsidRPr="00982FCF">
        <w:rPr>
          <w:rFonts w:ascii="Times New Roman" w:eastAsia="Calibri" w:hAnsi="Times New Roman" w:cs="Times New Roman"/>
          <w:b/>
          <w:bCs/>
          <w:iCs/>
          <w:sz w:val="26"/>
          <w:szCs w:val="26"/>
        </w:rPr>
        <w:t xml:space="preserve"> </w:t>
      </w:r>
      <w:r w:rsidR="00EA1E0D"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9. Розгляньте </w:t>
      </w:r>
      <w:r w:rsidR="00D00D19" w:rsidRPr="00982FCF">
        <w:rPr>
          <w:rFonts w:ascii="Times New Roman" w:hAnsi="Times New Roman" w:cs="Times New Roman"/>
          <w:b/>
          <w:bCs/>
          <w:sz w:val="26"/>
          <w:szCs w:val="26"/>
        </w:rPr>
        <w:t>зображення</w:t>
      </w:r>
      <w:r w:rsidR="00B9682D" w:rsidRPr="00982FCF">
        <w:rPr>
          <w:rFonts w:ascii="Times New Roman" w:hAnsi="Times New Roman" w:cs="Times New Roman"/>
          <w:b/>
          <w:bCs/>
          <w:sz w:val="26"/>
          <w:szCs w:val="26"/>
        </w:rPr>
        <w:t xml:space="preserve"> </w:t>
      </w:r>
      <w:proofErr w:type="spellStart"/>
      <w:r w:rsidR="00B9682D" w:rsidRPr="00982FCF">
        <w:rPr>
          <w:rFonts w:ascii="Times New Roman" w:hAnsi="Times New Roman" w:cs="Times New Roman"/>
          <w:b/>
          <w:bCs/>
          <w:sz w:val="26"/>
          <w:szCs w:val="26"/>
        </w:rPr>
        <w:t>спірогіри</w:t>
      </w:r>
      <w:proofErr w:type="spellEnd"/>
      <w:r w:rsidR="00B9682D" w:rsidRPr="00982FCF">
        <w:rPr>
          <w:rFonts w:ascii="Times New Roman" w:hAnsi="Times New Roman" w:cs="Times New Roman"/>
          <w:b/>
          <w:bCs/>
          <w:sz w:val="26"/>
          <w:szCs w:val="26"/>
        </w:rPr>
        <w:t>. Якою цифрою позначено органелу, яка містить пігмент хлорофіл і здійснює фотосинтез?</w:t>
      </w:r>
    </w:p>
    <w:p w14:paraId="60B5212D" w14:textId="2C4490F4"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lastRenderedPageBreak/>
        <w:drawing>
          <wp:anchor distT="0" distB="0" distL="114300" distR="114300" simplePos="0" relativeHeight="251689984" behindDoc="0" locked="0" layoutInCell="1" allowOverlap="1" wp14:anchorId="5E0509BF" wp14:editId="0253BE01">
            <wp:simplePos x="0" y="0"/>
            <wp:positionH relativeFrom="column">
              <wp:posOffset>0</wp:posOffset>
            </wp:positionH>
            <wp:positionV relativeFrom="paragraph">
              <wp:posOffset>0</wp:posOffset>
            </wp:positionV>
            <wp:extent cx="2109470" cy="1421765"/>
            <wp:effectExtent l="0" t="0" r="5080" b="6985"/>
            <wp:wrapSquare wrapText="bothSides"/>
            <wp:docPr id="406656260"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6" descr="IMG_256"/>
                    <pic:cNvPicPr>
                      <a:picLocks noChangeAspect="1"/>
                    </pic:cNvPicPr>
                  </pic:nvPicPr>
                  <pic:blipFill>
                    <a:blip r:embed="rId154"/>
                    <a:stretch>
                      <a:fillRect/>
                    </a:stretch>
                  </pic:blipFill>
                  <pic:spPr>
                    <a:xfrm>
                      <a:off x="0" y="0"/>
                      <a:ext cx="2109470" cy="1421765"/>
                    </a:xfrm>
                    <a:prstGeom prst="rect">
                      <a:avLst/>
                    </a:prstGeom>
                    <a:noFill/>
                    <a:ln w="9525">
                      <a:noFill/>
                    </a:ln>
                  </pic:spPr>
                </pic:pic>
              </a:graphicData>
            </a:graphic>
          </wp:anchor>
        </w:drawing>
      </w:r>
      <w:r w:rsidR="006F2F46" w:rsidRPr="00982FCF">
        <w:rPr>
          <w:rFonts w:ascii="Times New Roman" w:hAnsi="Times New Roman" w:cs="Times New Roman"/>
          <w:sz w:val="26"/>
          <w:szCs w:val="26"/>
        </w:rPr>
        <w:t xml:space="preserve">А </w:t>
      </w:r>
      <w:r w:rsidRPr="00982FCF">
        <w:rPr>
          <w:rFonts w:ascii="Times New Roman" w:hAnsi="Times New Roman" w:cs="Times New Roman"/>
          <w:sz w:val="26"/>
          <w:szCs w:val="26"/>
        </w:rPr>
        <w:t>1</w:t>
      </w:r>
    </w:p>
    <w:p w14:paraId="1FC693FD" w14:textId="5D79B409" w:rsidR="00B9682D" w:rsidRPr="00982FCF" w:rsidRDefault="006F2F46"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r w:rsidR="00B9682D" w:rsidRPr="00982FCF">
        <w:rPr>
          <w:rFonts w:ascii="Times New Roman" w:hAnsi="Times New Roman" w:cs="Times New Roman"/>
          <w:sz w:val="26"/>
          <w:szCs w:val="26"/>
        </w:rPr>
        <w:t>2</w:t>
      </w:r>
    </w:p>
    <w:p w14:paraId="2028262E" w14:textId="20FC9D7B" w:rsidR="00B9682D" w:rsidRPr="00982FCF" w:rsidRDefault="006F2F46"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w:t>
      </w:r>
      <w:r w:rsidR="00B9682D" w:rsidRPr="00982FCF">
        <w:rPr>
          <w:rFonts w:ascii="Times New Roman" w:hAnsi="Times New Roman" w:cs="Times New Roman"/>
          <w:sz w:val="26"/>
          <w:szCs w:val="26"/>
        </w:rPr>
        <w:t>3</w:t>
      </w:r>
    </w:p>
    <w:p w14:paraId="3F4D8150" w14:textId="163233DB" w:rsidR="00B9682D" w:rsidRPr="00982FCF" w:rsidRDefault="006F2F46"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w:t>
      </w:r>
      <w:r w:rsidR="00B9682D" w:rsidRPr="00982FCF">
        <w:rPr>
          <w:rFonts w:ascii="Times New Roman" w:hAnsi="Times New Roman" w:cs="Times New Roman"/>
          <w:sz w:val="26"/>
          <w:szCs w:val="26"/>
        </w:rPr>
        <w:t>4</w:t>
      </w:r>
    </w:p>
    <w:p w14:paraId="1B66A24C" w14:textId="77777777" w:rsidR="00B9682D" w:rsidRPr="00982FCF" w:rsidRDefault="00B9682D" w:rsidP="00C21DB3">
      <w:pPr>
        <w:spacing w:after="0" w:line="240" w:lineRule="auto"/>
        <w:jc w:val="both"/>
        <w:rPr>
          <w:rFonts w:ascii="Times New Roman" w:hAnsi="Times New Roman" w:cs="Times New Roman"/>
          <w:b/>
          <w:bCs/>
          <w:sz w:val="26"/>
          <w:szCs w:val="26"/>
          <w:u w:val="single"/>
        </w:rPr>
      </w:pPr>
    </w:p>
    <w:p w14:paraId="4B6CF4FB" w14:textId="77777777" w:rsidR="00B9682D" w:rsidRPr="00982FCF" w:rsidRDefault="00B9682D" w:rsidP="00C21DB3">
      <w:pPr>
        <w:spacing w:after="0" w:line="240" w:lineRule="auto"/>
        <w:jc w:val="both"/>
        <w:rPr>
          <w:rFonts w:ascii="Times New Roman" w:hAnsi="Times New Roman" w:cs="Times New Roman"/>
          <w:b/>
          <w:bCs/>
          <w:sz w:val="26"/>
          <w:szCs w:val="26"/>
          <w:u w:val="single"/>
        </w:rPr>
      </w:pPr>
    </w:p>
    <w:p w14:paraId="191FB621" w14:textId="77777777" w:rsidR="006F2F46" w:rsidRPr="00982FCF" w:rsidRDefault="006F2F46" w:rsidP="00C21DB3">
      <w:pPr>
        <w:spacing w:after="0" w:line="240" w:lineRule="auto"/>
        <w:jc w:val="both"/>
        <w:rPr>
          <w:rFonts w:ascii="Times New Roman" w:hAnsi="Times New Roman" w:cs="Times New Roman"/>
          <w:b/>
          <w:bCs/>
          <w:i/>
          <w:iCs/>
          <w:sz w:val="26"/>
          <w:szCs w:val="26"/>
        </w:rPr>
      </w:pPr>
    </w:p>
    <w:p w14:paraId="7B8326D3" w14:textId="77777777" w:rsidR="006F2F46" w:rsidRPr="00982FCF" w:rsidRDefault="006F2F46" w:rsidP="00C21DB3">
      <w:pPr>
        <w:spacing w:after="0" w:line="240" w:lineRule="auto"/>
        <w:jc w:val="both"/>
        <w:rPr>
          <w:rFonts w:ascii="Times New Roman" w:hAnsi="Times New Roman" w:cs="Times New Roman"/>
          <w:b/>
          <w:bCs/>
          <w:i/>
          <w:iCs/>
          <w:sz w:val="26"/>
          <w:szCs w:val="26"/>
        </w:rPr>
      </w:pPr>
    </w:p>
    <w:p w14:paraId="3D6E46E1" w14:textId="77777777" w:rsidR="006F2F46" w:rsidRPr="00982FCF" w:rsidRDefault="006F2F46" w:rsidP="00C21DB3">
      <w:pPr>
        <w:spacing w:after="0" w:line="240" w:lineRule="auto"/>
        <w:jc w:val="both"/>
        <w:rPr>
          <w:rFonts w:ascii="Times New Roman" w:hAnsi="Times New Roman" w:cs="Times New Roman"/>
          <w:b/>
          <w:bCs/>
          <w:i/>
          <w:iCs/>
          <w:sz w:val="26"/>
          <w:szCs w:val="26"/>
        </w:rPr>
      </w:pPr>
    </w:p>
    <w:p w14:paraId="2DFF23F1" w14:textId="4AA2013A" w:rsidR="00B9682D" w:rsidRPr="00982FCF" w:rsidRDefault="00B9682D" w:rsidP="00C21DB3">
      <w:pPr>
        <w:spacing w:after="0" w:line="240" w:lineRule="auto"/>
        <w:jc w:val="both"/>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30129777" w14:textId="5115726D" w:rsidR="00B9682D" w:rsidRPr="00982FCF" w:rsidRDefault="002C0729"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2F095E"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lang w:eastAsia="ru-RU"/>
        </w:rPr>
        <w:t>10. Проаналізуйте опис:</w:t>
      </w:r>
      <w:r w:rsidR="00B9682D" w:rsidRPr="00982FCF">
        <w:rPr>
          <w:rFonts w:ascii="Times New Roman" w:hAnsi="Times New Roman" w:cs="Times New Roman"/>
          <w:sz w:val="26"/>
          <w:szCs w:val="26"/>
          <w:lang w:eastAsia="ru-RU"/>
        </w:rPr>
        <w:t> </w:t>
      </w:r>
      <w:r w:rsidR="00B9682D" w:rsidRPr="00982FCF">
        <w:rPr>
          <w:rFonts w:ascii="Times New Roman" w:hAnsi="Times New Roman" w:cs="Times New Roman"/>
          <w:i/>
          <w:iCs/>
          <w:sz w:val="26"/>
          <w:szCs w:val="26"/>
          <w:lang w:eastAsia="ru-RU"/>
        </w:rPr>
        <w:t xml:space="preserve">«Занурившись із аквалангом у море, можна побачити порфіру, що виглядає червоною плямою, й ульву, яка росте на дні, закріпившись корінням. Промені сонця проходять крізь зарості ламінарії, талом якої бурого кольору». </w:t>
      </w:r>
    </w:p>
    <w:p w14:paraId="4F6B1215" w14:textId="77777777" w:rsidR="001E1FDD" w:rsidRPr="00982FCF" w:rsidRDefault="001E1FDD" w:rsidP="00C21DB3">
      <w:pPr>
        <w:shd w:val="clear" w:color="auto" w:fill="FFFFFF"/>
        <w:spacing w:after="0" w:line="240" w:lineRule="auto"/>
        <w:jc w:val="both"/>
        <w:rPr>
          <w:rFonts w:ascii="Times New Roman" w:hAnsi="Times New Roman" w:cs="Times New Roman"/>
          <w:b/>
          <w:bCs/>
          <w:sz w:val="26"/>
          <w:szCs w:val="26"/>
          <w:lang w:eastAsia="ru-RU"/>
        </w:rPr>
      </w:pPr>
    </w:p>
    <w:p w14:paraId="54496B93" w14:textId="24B85A40" w:rsidR="00B9682D" w:rsidRPr="00982FCF" w:rsidRDefault="00B9682D" w:rsidP="00C21DB3">
      <w:pPr>
        <w:shd w:val="clear" w:color="auto" w:fill="FFFFFF"/>
        <w:spacing w:after="0" w:line="240" w:lineRule="auto"/>
        <w:jc w:val="both"/>
        <w:rPr>
          <w:rFonts w:ascii="Times New Roman" w:hAnsi="Times New Roman" w:cs="Times New Roman"/>
          <w:b/>
          <w:bCs/>
          <w:sz w:val="26"/>
          <w:szCs w:val="26"/>
          <w:lang w:eastAsia="ru-RU"/>
        </w:rPr>
      </w:pPr>
      <w:r w:rsidRPr="00982FCF">
        <w:rPr>
          <w:rFonts w:ascii="Times New Roman" w:hAnsi="Times New Roman" w:cs="Times New Roman"/>
          <w:b/>
          <w:bCs/>
          <w:sz w:val="26"/>
          <w:szCs w:val="26"/>
          <w:lang w:eastAsia="ru-RU"/>
        </w:rPr>
        <w:t>Який науковий факт суперечить інформації, наведеній в описі?</w:t>
      </w:r>
    </w:p>
    <w:p w14:paraId="1FB0BAD9"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А червоні водорості мешкають у прісних водоймах</w:t>
      </w:r>
    </w:p>
    <w:p w14:paraId="59FCE581"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Б клітини ламінарії містять зелені пігменти</w:t>
      </w:r>
    </w:p>
    <w:p w14:paraId="55FD7B6D"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В клітини порфіри містять зелені пігменти</w:t>
      </w:r>
    </w:p>
    <w:p w14:paraId="7874DE35"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Г ульва не утворює коренів</w:t>
      </w:r>
    </w:p>
    <w:p w14:paraId="367DA0C0"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lang w:eastAsia="ru-RU"/>
        </w:rPr>
      </w:pPr>
    </w:p>
    <w:p w14:paraId="0C8CA538" w14:textId="592D72C7" w:rsidR="00B9682D" w:rsidRPr="00982FCF" w:rsidRDefault="002C0729"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FE6096" w:rsidRPr="00982FCF">
        <w:rPr>
          <w:rFonts w:ascii="Times New Roman" w:eastAsia="Calibri" w:hAnsi="Times New Roman" w:cs="Times New Roman"/>
          <w:b/>
          <w:bCs/>
          <w:iCs/>
          <w:sz w:val="26"/>
          <w:szCs w:val="26"/>
        </w:rPr>
        <w:t xml:space="preserve">. </w:t>
      </w:r>
      <w:r w:rsidR="000940E8" w:rsidRPr="00982FCF">
        <w:rPr>
          <w:rFonts w:ascii="Times New Roman" w:hAnsi="Times New Roman" w:cs="Times New Roman"/>
          <w:b/>
          <w:bCs/>
          <w:sz w:val="26"/>
          <w:szCs w:val="26"/>
        </w:rPr>
        <w:t>11. Розв'яжіть задачу.</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i/>
          <w:sz w:val="26"/>
          <w:szCs w:val="26"/>
        </w:rPr>
        <w:t>(</w:t>
      </w:r>
      <w:r w:rsidR="000940E8" w:rsidRPr="00982FCF">
        <w:rPr>
          <w:rFonts w:ascii="Times New Roman" w:hAnsi="Times New Roman" w:cs="Times New Roman"/>
          <w:i/>
          <w:sz w:val="26"/>
          <w:szCs w:val="26"/>
        </w:rPr>
        <w:t>В</w:t>
      </w:r>
      <w:r w:rsidR="00B9682D" w:rsidRPr="00982FCF">
        <w:rPr>
          <w:rFonts w:ascii="Times New Roman" w:hAnsi="Times New Roman" w:cs="Times New Roman"/>
          <w:i/>
          <w:iCs/>
          <w:sz w:val="26"/>
          <w:szCs w:val="26"/>
        </w:rPr>
        <w:t xml:space="preserve">ідповідь запишіть тільки числом у </w:t>
      </w:r>
      <w:r w:rsidR="00B9682D" w:rsidRPr="00982FCF">
        <w:rPr>
          <w:rFonts w:ascii="Times New Roman" w:eastAsia="SimSun" w:hAnsi="Times New Roman" w:cs="Times New Roman"/>
          <w:i/>
          <w:iCs/>
          <w:sz w:val="26"/>
          <w:szCs w:val="26"/>
          <w:lang w:eastAsia="zh-CN" w:bidi="ar"/>
        </w:rPr>
        <w:t>літрах</w:t>
      </w:r>
      <w:r w:rsidR="000940E8" w:rsidRPr="00982FCF">
        <w:rPr>
          <w:rFonts w:ascii="Times New Roman" w:eastAsia="SimSun" w:hAnsi="Times New Roman" w:cs="Times New Roman"/>
          <w:i/>
          <w:iCs/>
          <w:sz w:val="26"/>
          <w:szCs w:val="26"/>
          <w:lang w:eastAsia="zh-CN" w:bidi="ar"/>
        </w:rPr>
        <w:t>.</w:t>
      </w:r>
      <w:r w:rsidR="00B9682D" w:rsidRPr="00982FCF">
        <w:rPr>
          <w:rFonts w:ascii="Times New Roman" w:eastAsia="SimSun" w:hAnsi="Times New Roman" w:cs="Times New Roman"/>
          <w:sz w:val="26"/>
          <w:szCs w:val="26"/>
          <w:lang w:eastAsia="zh-CN" w:bidi="ar"/>
        </w:rPr>
        <w:t>)</w:t>
      </w:r>
    </w:p>
    <w:p w14:paraId="0AAB030E" w14:textId="77777777" w:rsidR="00B9682D" w:rsidRPr="00982FCF" w:rsidRDefault="00B9682D" w:rsidP="00C21DB3">
      <w:pPr>
        <w:spacing w:after="0" w:line="240" w:lineRule="auto"/>
        <w:jc w:val="both"/>
        <w:rPr>
          <w:rFonts w:ascii="Times New Roman" w:eastAsia="Arial" w:hAnsi="Times New Roman" w:cs="Times New Roman"/>
          <w:sz w:val="26"/>
          <w:szCs w:val="26"/>
          <w:lang w:eastAsia="zh-CN" w:bidi="ar"/>
        </w:rPr>
      </w:pPr>
      <w:r w:rsidRPr="00982FCF">
        <w:rPr>
          <w:rFonts w:ascii="Times New Roman" w:hAnsi="Times New Roman" w:cs="Times New Roman"/>
          <w:sz w:val="26"/>
          <w:szCs w:val="26"/>
        </w:rPr>
        <w:t xml:space="preserve">З водоростей можна виробляти </w:t>
      </w:r>
      <w:proofErr w:type="spellStart"/>
      <w:r w:rsidRPr="00982FCF">
        <w:rPr>
          <w:rFonts w:ascii="Times New Roman" w:hAnsi="Times New Roman" w:cs="Times New Roman"/>
          <w:sz w:val="26"/>
          <w:szCs w:val="26"/>
        </w:rPr>
        <w:t>б</w:t>
      </w:r>
      <w:r w:rsidRPr="00982FCF">
        <w:rPr>
          <w:rFonts w:ascii="Times New Roman" w:eastAsia="SimSun" w:hAnsi="Times New Roman" w:cs="Times New Roman"/>
          <w:sz w:val="26"/>
          <w:szCs w:val="26"/>
          <w:shd w:val="clear" w:color="auto" w:fill="FFFFFF"/>
          <w:lang w:eastAsia="zh-CN" w:bidi="ar"/>
        </w:rPr>
        <w:t>іодизель</w:t>
      </w:r>
      <w:proofErr w:type="spellEnd"/>
      <w:r w:rsidRPr="00982FCF">
        <w:rPr>
          <w:rFonts w:ascii="Times New Roman" w:eastAsia="SimSun" w:hAnsi="Times New Roman" w:cs="Times New Roman"/>
          <w:sz w:val="26"/>
          <w:szCs w:val="26"/>
          <w:shd w:val="clear" w:color="auto" w:fill="FFFFFF"/>
          <w:lang w:eastAsia="zh-CN" w:bidi="ar"/>
        </w:rPr>
        <w:t xml:space="preserve"> для автомобілів, який має дві переваги, порівняно з виробництвом </w:t>
      </w:r>
      <w:proofErr w:type="spellStart"/>
      <w:r w:rsidRPr="00982FCF">
        <w:rPr>
          <w:rFonts w:ascii="Times New Roman" w:eastAsia="SimSun" w:hAnsi="Times New Roman" w:cs="Times New Roman"/>
          <w:sz w:val="26"/>
          <w:szCs w:val="26"/>
          <w:shd w:val="clear" w:color="auto" w:fill="FFFFFF"/>
          <w:lang w:eastAsia="zh-CN" w:bidi="ar"/>
        </w:rPr>
        <w:t>біодизельного</w:t>
      </w:r>
      <w:proofErr w:type="spellEnd"/>
      <w:r w:rsidRPr="00982FCF">
        <w:rPr>
          <w:rFonts w:ascii="Times New Roman" w:eastAsia="SimSun" w:hAnsi="Times New Roman" w:cs="Times New Roman"/>
          <w:sz w:val="26"/>
          <w:szCs w:val="26"/>
          <w:shd w:val="clear" w:color="auto" w:fill="FFFFFF"/>
          <w:lang w:eastAsia="zh-CN" w:bidi="ar"/>
        </w:rPr>
        <w:t xml:space="preserve"> палива з рослинних олій: по-перше, він дозволяє працювати двигунам при низьких температурах; по-друге, вихід палива з водоростей у 20 – 30 разів більший, ніж з рослин олійних культур. Так, з 1 га землі можна отримати 446 л соєвої олії або 2690 л пальмової, а з такої самої площі водної поверхні – близько 90 тис. л </w:t>
      </w:r>
      <w:proofErr w:type="spellStart"/>
      <w:r w:rsidRPr="00982FCF">
        <w:rPr>
          <w:rFonts w:ascii="Times New Roman" w:eastAsia="SimSun" w:hAnsi="Times New Roman" w:cs="Times New Roman"/>
          <w:sz w:val="26"/>
          <w:szCs w:val="26"/>
          <w:shd w:val="clear" w:color="auto" w:fill="FFFFFF"/>
          <w:lang w:eastAsia="zh-CN" w:bidi="ar"/>
        </w:rPr>
        <w:t>біодизелю</w:t>
      </w:r>
      <w:proofErr w:type="spellEnd"/>
      <w:r w:rsidRPr="00982FCF">
        <w:rPr>
          <w:rFonts w:ascii="Times New Roman" w:eastAsia="SimSun" w:hAnsi="Times New Roman" w:cs="Times New Roman"/>
          <w:sz w:val="26"/>
          <w:szCs w:val="26"/>
          <w:shd w:val="clear" w:color="auto" w:fill="FFFFFF"/>
          <w:lang w:eastAsia="zh-CN" w:bidi="ar"/>
        </w:rPr>
        <w:t xml:space="preserve">. Яку кількість </w:t>
      </w:r>
      <w:proofErr w:type="spellStart"/>
      <w:r w:rsidRPr="00982FCF">
        <w:rPr>
          <w:rFonts w:ascii="Times New Roman" w:eastAsia="SimSun" w:hAnsi="Times New Roman" w:cs="Times New Roman"/>
          <w:sz w:val="26"/>
          <w:szCs w:val="26"/>
          <w:shd w:val="clear" w:color="auto" w:fill="FFFFFF"/>
          <w:lang w:eastAsia="zh-CN" w:bidi="ar"/>
        </w:rPr>
        <w:t>біодизелю</w:t>
      </w:r>
      <w:proofErr w:type="spellEnd"/>
      <w:r w:rsidRPr="00982FCF">
        <w:rPr>
          <w:rFonts w:ascii="Times New Roman" w:eastAsia="SimSun" w:hAnsi="Times New Roman" w:cs="Times New Roman"/>
          <w:sz w:val="26"/>
          <w:szCs w:val="26"/>
          <w:shd w:val="clear" w:color="auto" w:fill="FFFFFF"/>
          <w:lang w:eastAsia="zh-CN" w:bidi="ar"/>
        </w:rPr>
        <w:t xml:space="preserve"> можна виробити в Черкаській області, якщо площа її водойм становить </w:t>
      </w:r>
      <w:r w:rsidRPr="00982FCF">
        <w:rPr>
          <w:rFonts w:ascii="Times New Roman" w:eastAsia="Arial" w:hAnsi="Times New Roman" w:cs="Times New Roman"/>
          <w:sz w:val="26"/>
          <w:szCs w:val="26"/>
          <w:lang w:eastAsia="zh-CN" w:bidi="ar"/>
        </w:rPr>
        <w:t>166 тис.</w:t>
      </w:r>
      <w:r w:rsidRPr="00982FCF">
        <w:rPr>
          <w:rFonts w:ascii="Times New Roman" w:eastAsia="Arial" w:hAnsi="Times New Roman" w:cs="Times New Roman"/>
          <w:sz w:val="26"/>
          <w:szCs w:val="26"/>
          <w:shd w:val="clear" w:color="auto" w:fill="FFFFFF"/>
          <w:lang w:eastAsia="zh-CN" w:bidi="ar"/>
        </w:rPr>
        <w:t> г</w:t>
      </w:r>
      <w:r w:rsidRPr="00982FCF">
        <w:rPr>
          <w:rFonts w:ascii="Times New Roman" w:eastAsia="Arial" w:hAnsi="Times New Roman" w:cs="Times New Roman"/>
          <w:sz w:val="26"/>
          <w:szCs w:val="26"/>
          <w:lang w:eastAsia="zh-CN" w:bidi="ar"/>
        </w:rPr>
        <w:t xml:space="preserve">а? </w:t>
      </w:r>
    </w:p>
    <w:p w14:paraId="5DA0DBEB" w14:textId="77777777" w:rsidR="00B9682D" w:rsidRPr="00982FCF" w:rsidRDefault="00B9682D" w:rsidP="00C21DB3">
      <w:pPr>
        <w:spacing w:after="0" w:line="240" w:lineRule="auto"/>
        <w:jc w:val="both"/>
        <w:rPr>
          <w:rFonts w:ascii="Times New Roman" w:eastAsia="SimSun" w:hAnsi="Times New Roman" w:cs="Times New Roman"/>
          <w:sz w:val="26"/>
          <w:szCs w:val="26"/>
          <w:shd w:val="clear" w:color="auto" w:fill="FFFFFF"/>
          <w:lang w:eastAsia="zh-CN" w:bidi="ar"/>
        </w:rPr>
      </w:pPr>
    </w:p>
    <w:p w14:paraId="7F21AA2C" w14:textId="705FF799"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2</w:t>
      </w:r>
      <w:r w:rsidR="00E51C10"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12. У газетній статті йшлося</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i/>
          <w:iCs/>
          <w:sz w:val="26"/>
          <w:szCs w:val="26"/>
          <w:lang w:eastAsia="ru-RU"/>
        </w:rPr>
        <w:t>«</w:t>
      </w:r>
      <w:r w:rsidR="00B9682D" w:rsidRPr="00982FCF">
        <w:rPr>
          <w:rFonts w:ascii="Times New Roman" w:hAnsi="Times New Roman" w:cs="Times New Roman"/>
          <w:i/>
          <w:iCs/>
          <w:sz w:val="26"/>
          <w:szCs w:val="26"/>
        </w:rPr>
        <w:t xml:space="preserve">У водоростях високий уміст різних вітамінів, мінеральних солей, </w:t>
      </w:r>
      <w:proofErr w:type="spellStart"/>
      <w:r w:rsidR="00B9682D" w:rsidRPr="00982FCF">
        <w:rPr>
          <w:rFonts w:ascii="Times New Roman" w:hAnsi="Times New Roman" w:cs="Times New Roman"/>
          <w:i/>
          <w:iCs/>
          <w:sz w:val="26"/>
          <w:szCs w:val="26"/>
        </w:rPr>
        <w:t>сполук</w:t>
      </w:r>
      <w:proofErr w:type="spellEnd"/>
      <w:r w:rsidR="00B9682D" w:rsidRPr="00982FCF">
        <w:rPr>
          <w:rFonts w:ascii="Times New Roman" w:hAnsi="Times New Roman" w:cs="Times New Roman"/>
          <w:i/>
          <w:iCs/>
          <w:sz w:val="26"/>
          <w:szCs w:val="26"/>
        </w:rPr>
        <w:t xml:space="preserve"> Йоду та Брому, тому їх постійне споживання запобігає різним порушенням обміну речовин. У Японії водорості </w:t>
      </w:r>
      <w:r w:rsidR="00B9682D" w:rsidRPr="00982FCF">
        <w:rPr>
          <w:rFonts w:ascii="Times New Roman" w:hAnsi="Times New Roman" w:cs="Times New Roman"/>
          <w:sz w:val="26"/>
          <w:szCs w:val="26"/>
        </w:rPr>
        <w:t>–</w:t>
      </w:r>
      <w:r w:rsidR="00B9682D" w:rsidRPr="00982FCF">
        <w:rPr>
          <w:rFonts w:ascii="Times New Roman" w:hAnsi="Times New Roman" w:cs="Times New Roman"/>
          <w:i/>
          <w:iCs/>
          <w:sz w:val="26"/>
          <w:szCs w:val="26"/>
        </w:rPr>
        <w:t xml:space="preserve"> неодмінна складова національної кухні: тут лише з ламінарії готують понад 500 страв</w:t>
      </w:r>
      <w:r w:rsidR="00B9682D" w:rsidRPr="00982FCF">
        <w:rPr>
          <w:rFonts w:ascii="Times New Roman" w:hAnsi="Times New Roman" w:cs="Times New Roman"/>
          <w:i/>
          <w:iCs/>
          <w:sz w:val="26"/>
          <w:szCs w:val="26"/>
          <w:lang w:eastAsia="ru-RU"/>
        </w:rPr>
        <w:t>»</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b/>
          <w:bCs/>
          <w:sz w:val="26"/>
          <w:szCs w:val="26"/>
        </w:rPr>
        <w:t xml:space="preserve">Прочитавши текст у класі, учні зробили такі висновки: </w:t>
      </w:r>
    </w:p>
    <w:p w14:paraId="498A5817"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Настя впевнена, що вживання водоростей запобігає порушенню обміну речовин; </w:t>
      </w:r>
    </w:p>
    <w:p w14:paraId="5B6238CE"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Софія вважає, що водорості – це джерело </w:t>
      </w:r>
      <w:proofErr w:type="spellStart"/>
      <w:r w:rsidRPr="00982FCF">
        <w:rPr>
          <w:rFonts w:ascii="Times New Roman" w:hAnsi="Times New Roman" w:cs="Times New Roman"/>
          <w:sz w:val="26"/>
          <w:szCs w:val="26"/>
        </w:rPr>
        <w:t>вітамінв</w:t>
      </w:r>
      <w:proofErr w:type="spellEnd"/>
      <w:r w:rsidRPr="00982FCF">
        <w:rPr>
          <w:rFonts w:ascii="Times New Roman" w:hAnsi="Times New Roman" w:cs="Times New Roman"/>
          <w:sz w:val="26"/>
          <w:szCs w:val="26"/>
        </w:rPr>
        <w:t xml:space="preserve"> і мінералів; </w:t>
      </w:r>
    </w:p>
    <w:p w14:paraId="622A177E"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Сергій каже, що морські і прісноводні водорості давно використовуються в кулінарії ; </w:t>
      </w:r>
    </w:p>
    <w:p w14:paraId="03D422C1"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Андрій йому заперечує – водорості споживати не можна. </w:t>
      </w:r>
    </w:p>
    <w:p w14:paraId="7C4601C1" w14:textId="77777777" w:rsidR="00B9682D" w:rsidRPr="00982FCF" w:rsidRDefault="00B9682D" w:rsidP="00C21DB3">
      <w:pPr>
        <w:spacing w:after="0" w:line="240" w:lineRule="auto"/>
        <w:jc w:val="both"/>
        <w:rPr>
          <w:rFonts w:ascii="Times New Roman" w:hAnsi="Times New Roman" w:cs="Times New Roman"/>
          <w:sz w:val="26"/>
          <w:szCs w:val="26"/>
        </w:rPr>
      </w:pPr>
    </w:p>
    <w:p w14:paraId="24BE396F" w14:textId="77777777" w:rsidR="00B9682D" w:rsidRPr="00982FCF" w:rsidRDefault="00B9682D"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Хто з дітей висловив правильні твердження?</w:t>
      </w:r>
    </w:p>
    <w:p w14:paraId="30AE1597"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Настя та Андрій </w:t>
      </w:r>
    </w:p>
    <w:p w14:paraId="217F1986"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Софія і Сергій</w:t>
      </w:r>
    </w:p>
    <w:p w14:paraId="2402F117"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Настя та Софія</w:t>
      </w:r>
    </w:p>
    <w:p w14:paraId="1FE7B6CE"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Андрій і Сергій</w:t>
      </w:r>
    </w:p>
    <w:p w14:paraId="175CC033" w14:textId="77777777" w:rsidR="00B9682D" w:rsidRPr="00982FCF" w:rsidRDefault="00B9682D" w:rsidP="00C21DB3">
      <w:pPr>
        <w:spacing w:after="0" w:line="240" w:lineRule="auto"/>
        <w:jc w:val="both"/>
        <w:rPr>
          <w:rFonts w:ascii="Times New Roman" w:hAnsi="Times New Roman" w:cs="Times New Roman"/>
          <w:b/>
          <w:bCs/>
          <w:sz w:val="26"/>
          <w:szCs w:val="26"/>
        </w:rPr>
      </w:pPr>
    </w:p>
    <w:p w14:paraId="5C462351" w14:textId="77777777" w:rsidR="00B9682D" w:rsidRPr="00982FCF" w:rsidRDefault="00B9682D" w:rsidP="000940E8">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10560" w:type="dxa"/>
        <w:tblLook w:val="04A0" w:firstRow="1" w:lastRow="0" w:firstColumn="1" w:lastColumn="0" w:noHBand="0" w:noVBand="1"/>
      </w:tblPr>
      <w:tblGrid>
        <w:gridCol w:w="562"/>
        <w:gridCol w:w="1254"/>
        <w:gridCol w:w="589"/>
        <w:gridCol w:w="567"/>
        <w:gridCol w:w="1119"/>
        <w:gridCol w:w="1136"/>
        <w:gridCol w:w="722"/>
        <w:gridCol w:w="774"/>
        <w:gridCol w:w="771"/>
        <w:gridCol w:w="10"/>
        <w:gridCol w:w="760"/>
        <w:gridCol w:w="1516"/>
        <w:gridCol w:w="770"/>
        <w:gridCol w:w="10"/>
      </w:tblGrid>
      <w:tr w:rsidR="009E6DEB" w:rsidRPr="00982FCF" w14:paraId="09E077CF" w14:textId="77777777" w:rsidTr="00C21DB3">
        <w:tc>
          <w:tcPr>
            <w:tcW w:w="2405" w:type="dxa"/>
            <w:gridSpan w:val="3"/>
          </w:tcPr>
          <w:p w14:paraId="09C5BC83"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рівень</w:t>
            </w:r>
          </w:p>
        </w:tc>
        <w:tc>
          <w:tcPr>
            <w:tcW w:w="2822" w:type="dxa"/>
            <w:gridSpan w:val="3"/>
          </w:tcPr>
          <w:p w14:paraId="01DD9827"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Середній рівень</w:t>
            </w:r>
          </w:p>
        </w:tc>
        <w:tc>
          <w:tcPr>
            <w:tcW w:w="2277" w:type="dxa"/>
            <w:gridSpan w:val="4"/>
          </w:tcPr>
          <w:p w14:paraId="2D22CA3D"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3056" w:type="dxa"/>
            <w:gridSpan w:val="4"/>
          </w:tcPr>
          <w:p w14:paraId="2AB5573D"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442AF09B" w14:textId="77777777" w:rsidTr="00C21DB3">
        <w:trPr>
          <w:gridAfter w:val="1"/>
          <w:wAfter w:w="10" w:type="dxa"/>
        </w:trPr>
        <w:tc>
          <w:tcPr>
            <w:tcW w:w="562" w:type="dxa"/>
          </w:tcPr>
          <w:p w14:paraId="0360FFF8"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254" w:type="dxa"/>
          </w:tcPr>
          <w:p w14:paraId="3B487050"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589" w:type="dxa"/>
          </w:tcPr>
          <w:p w14:paraId="65096EC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567" w:type="dxa"/>
          </w:tcPr>
          <w:p w14:paraId="35EB873C"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119" w:type="dxa"/>
          </w:tcPr>
          <w:p w14:paraId="27AFD274"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1136" w:type="dxa"/>
          </w:tcPr>
          <w:p w14:paraId="1F2974D3"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722" w:type="dxa"/>
          </w:tcPr>
          <w:p w14:paraId="14737D7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774" w:type="dxa"/>
          </w:tcPr>
          <w:p w14:paraId="2DA154F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771" w:type="dxa"/>
          </w:tcPr>
          <w:p w14:paraId="21463312"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770" w:type="dxa"/>
            <w:gridSpan w:val="2"/>
          </w:tcPr>
          <w:p w14:paraId="1D22061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1516" w:type="dxa"/>
          </w:tcPr>
          <w:p w14:paraId="3D5178C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770" w:type="dxa"/>
          </w:tcPr>
          <w:p w14:paraId="79942A62"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133A56" w:rsidRPr="00982FCF" w14:paraId="321CFAF2" w14:textId="77777777" w:rsidTr="00C21DB3">
        <w:trPr>
          <w:gridAfter w:val="1"/>
          <w:wAfter w:w="10" w:type="dxa"/>
        </w:trPr>
        <w:tc>
          <w:tcPr>
            <w:tcW w:w="562" w:type="dxa"/>
          </w:tcPr>
          <w:p w14:paraId="3E5D3FA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254" w:type="dxa"/>
          </w:tcPr>
          <w:p w14:paraId="1A5FBF3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червоних </w:t>
            </w:r>
          </w:p>
        </w:tc>
        <w:tc>
          <w:tcPr>
            <w:tcW w:w="589" w:type="dxa"/>
          </w:tcPr>
          <w:p w14:paraId="66384B4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567" w:type="dxa"/>
          </w:tcPr>
          <w:p w14:paraId="18AC742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119" w:type="dxa"/>
          </w:tcPr>
          <w:p w14:paraId="2AF1C19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Ж, Й</w:t>
            </w:r>
          </w:p>
        </w:tc>
        <w:tc>
          <w:tcPr>
            <w:tcW w:w="1136" w:type="dxa"/>
          </w:tcPr>
          <w:p w14:paraId="179C45C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В, Ж</w:t>
            </w:r>
          </w:p>
        </w:tc>
        <w:tc>
          <w:tcPr>
            <w:tcW w:w="722" w:type="dxa"/>
          </w:tcPr>
          <w:p w14:paraId="612E86B0"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774" w:type="dxa"/>
          </w:tcPr>
          <w:p w14:paraId="50F1F723" w14:textId="77777777" w:rsidR="00B9682D" w:rsidRPr="00982FCF" w:rsidRDefault="00B9682D"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p w14:paraId="6DA2D473" w14:textId="77777777" w:rsidR="00B9682D" w:rsidRPr="00982FCF" w:rsidRDefault="00B9682D"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p w14:paraId="1ABD3EB5" w14:textId="77777777" w:rsidR="00B9682D" w:rsidRPr="00982FCF" w:rsidRDefault="00B9682D"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p w14:paraId="691B7434" w14:textId="77777777" w:rsidR="00B9682D" w:rsidRPr="00982FCF" w:rsidRDefault="00B9682D"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В</w:t>
            </w:r>
          </w:p>
        </w:tc>
        <w:tc>
          <w:tcPr>
            <w:tcW w:w="771" w:type="dxa"/>
          </w:tcPr>
          <w:p w14:paraId="5D45CF8C"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2</w:t>
            </w:r>
          </w:p>
        </w:tc>
        <w:tc>
          <w:tcPr>
            <w:tcW w:w="770" w:type="dxa"/>
            <w:gridSpan w:val="2"/>
          </w:tcPr>
          <w:p w14:paraId="5A3813D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1516" w:type="dxa"/>
          </w:tcPr>
          <w:p w14:paraId="345DDAC0"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1494000000</w:t>
            </w:r>
          </w:p>
        </w:tc>
        <w:tc>
          <w:tcPr>
            <w:tcW w:w="770" w:type="dxa"/>
          </w:tcPr>
          <w:p w14:paraId="0F9DC1B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r>
    </w:tbl>
    <w:p w14:paraId="1CD3E69D" w14:textId="77777777" w:rsidR="00B9682D" w:rsidRPr="00982FCF" w:rsidRDefault="00B9682D" w:rsidP="00C21DB3">
      <w:pPr>
        <w:spacing w:after="0" w:line="240" w:lineRule="auto"/>
        <w:jc w:val="both"/>
        <w:rPr>
          <w:rFonts w:ascii="Times New Roman" w:hAnsi="Times New Roman" w:cs="Times New Roman"/>
          <w:b/>
          <w:bCs/>
          <w:sz w:val="26"/>
          <w:szCs w:val="26"/>
        </w:rPr>
      </w:pPr>
    </w:p>
    <w:p w14:paraId="0842E091" w14:textId="77777777" w:rsidR="00B9682D" w:rsidRPr="00982FCF" w:rsidRDefault="00B9682D" w:rsidP="000940E8">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15D8CD91" w14:textId="77777777" w:rsidR="00BD1130" w:rsidRPr="00982FCF" w:rsidRDefault="00BD1130" w:rsidP="00BD1130">
      <w:pPr>
        <w:pStyle w:val="a3"/>
        <w:spacing w:after="0" w:line="240" w:lineRule="auto"/>
        <w:ind w:left="0"/>
        <w:jc w:val="both"/>
        <w:rPr>
          <w:rFonts w:ascii="Times New Roman" w:hAnsi="Times New Roman" w:cs="Times New Roman"/>
          <w:sz w:val="26"/>
          <w:szCs w:val="26"/>
          <w:lang w:val="uk-UA"/>
        </w:rPr>
      </w:pPr>
    </w:p>
    <w:p w14:paraId="3952EEF2" w14:textId="77777777" w:rsidR="00BD1130" w:rsidRPr="00982FCF" w:rsidRDefault="00BD1130" w:rsidP="00BD1130">
      <w:pPr>
        <w:pStyle w:val="a3"/>
        <w:numPr>
          <w:ilvl w:val="0"/>
          <w:numId w:val="36"/>
        </w:num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lang w:val="uk-UA"/>
        </w:rPr>
        <w:t xml:space="preserve">Біологія: </w:t>
      </w:r>
      <w:proofErr w:type="spellStart"/>
      <w:r w:rsidRPr="00982FCF">
        <w:rPr>
          <w:rFonts w:ascii="Times New Roman" w:hAnsi="Times New Roman" w:cs="Times New Roman"/>
          <w:sz w:val="26"/>
          <w:szCs w:val="26"/>
          <w:lang w:val="uk-UA"/>
        </w:rPr>
        <w:t>компетентнісно</w:t>
      </w:r>
      <w:proofErr w:type="spellEnd"/>
      <w:r w:rsidRPr="00982FCF">
        <w:rPr>
          <w:rFonts w:ascii="Times New Roman" w:hAnsi="Times New Roman" w:cs="Times New Roman"/>
          <w:sz w:val="26"/>
          <w:szCs w:val="26"/>
          <w:lang w:val="uk-UA"/>
        </w:rPr>
        <w:t xml:space="preserve"> орієнтовані завдання 6-11 класи / С. Колядко, О. </w:t>
      </w:r>
      <w:proofErr w:type="spellStart"/>
      <w:r w:rsidRPr="00982FCF">
        <w:rPr>
          <w:rFonts w:ascii="Times New Roman" w:hAnsi="Times New Roman" w:cs="Times New Roman"/>
          <w:sz w:val="26"/>
          <w:szCs w:val="26"/>
          <w:lang w:val="uk-UA"/>
        </w:rPr>
        <w:t>Морозюк</w:t>
      </w:r>
      <w:proofErr w:type="spellEnd"/>
      <w:r w:rsidRPr="00982FCF">
        <w:rPr>
          <w:rFonts w:ascii="Times New Roman" w:hAnsi="Times New Roman" w:cs="Times New Roman"/>
          <w:sz w:val="26"/>
          <w:szCs w:val="26"/>
          <w:lang w:val="uk-UA"/>
        </w:rPr>
        <w:t xml:space="preserve">, О. Кузьмич та ін. </w:t>
      </w:r>
      <w:proofErr w:type="spellStart"/>
      <w:r w:rsidRPr="00982FCF">
        <w:rPr>
          <w:rFonts w:ascii="Times New Roman" w:hAnsi="Times New Roman" w:cs="Times New Roman"/>
          <w:sz w:val="26"/>
          <w:szCs w:val="26"/>
        </w:rPr>
        <w:t>Тернопіль</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Підручники</w:t>
      </w:r>
      <w:proofErr w:type="spellEnd"/>
      <w:r w:rsidRPr="00982FCF">
        <w:rPr>
          <w:rFonts w:ascii="Times New Roman" w:hAnsi="Times New Roman" w:cs="Times New Roman"/>
          <w:sz w:val="26"/>
          <w:szCs w:val="26"/>
        </w:rPr>
        <w:t xml:space="preserve"> і </w:t>
      </w:r>
      <w:proofErr w:type="spellStart"/>
      <w:r w:rsidRPr="00982FCF">
        <w:rPr>
          <w:rFonts w:ascii="Times New Roman" w:hAnsi="Times New Roman" w:cs="Times New Roman"/>
          <w:sz w:val="26"/>
          <w:szCs w:val="26"/>
        </w:rPr>
        <w:t>посібники</w:t>
      </w:r>
      <w:proofErr w:type="spellEnd"/>
      <w:r w:rsidRPr="00982FCF">
        <w:rPr>
          <w:rFonts w:ascii="Times New Roman" w:hAnsi="Times New Roman" w:cs="Times New Roman"/>
          <w:sz w:val="26"/>
          <w:szCs w:val="26"/>
        </w:rPr>
        <w:t xml:space="preserve">, 2019 (с.28) </w:t>
      </w:r>
    </w:p>
    <w:p w14:paraId="3DA58764" w14:textId="77777777" w:rsidR="00BD1130" w:rsidRPr="00982FCF" w:rsidRDefault="00BD1130" w:rsidP="00BD1130">
      <w:pPr>
        <w:pStyle w:val="a3"/>
        <w:numPr>
          <w:ilvl w:val="0"/>
          <w:numId w:val="36"/>
        </w:num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Вольвокс. </w:t>
      </w:r>
      <w:r w:rsidRPr="00982FCF">
        <w:rPr>
          <w:rFonts w:ascii="Times New Roman" w:hAnsi="Times New Roman" w:cs="Times New Roman"/>
          <w:sz w:val="26"/>
          <w:szCs w:val="26"/>
        </w:rPr>
        <w:t xml:space="preserve">URL: </w:t>
      </w:r>
      <w:hyperlink r:id="rId155" w:history="1">
        <w:r w:rsidRPr="00982FCF">
          <w:rPr>
            <w:rStyle w:val="a6"/>
            <w:rFonts w:ascii="Times New Roman" w:eastAsia="SimSun" w:hAnsi="Times New Roman" w:cs="Times New Roman"/>
            <w:color w:val="auto"/>
            <w:sz w:val="26"/>
            <w:szCs w:val="26"/>
            <w:lang w:val="uk-UA" w:eastAsia="zh-CN" w:bidi="ar"/>
          </w:rPr>
          <w:t>https://upload.wikimedia.org/wikipedia/commons/f/f3/Volvox_carteri.png</w:t>
        </w:r>
      </w:hyperlink>
    </w:p>
    <w:p w14:paraId="1247DA21" w14:textId="77777777" w:rsidR="00BD1130" w:rsidRPr="00982FCF" w:rsidRDefault="00BD1130" w:rsidP="00BD1130">
      <w:pPr>
        <w:pStyle w:val="a3"/>
        <w:numPr>
          <w:ilvl w:val="0"/>
          <w:numId w:val="36"/>
        </w:numPr>
        <w:shd w:val="clear" w:color="auto" w:fill="FFFFFF"/>
        <w:spacing w:after="0" w:line="240" w:lineRule="auto"/>
        <w:jc w:val="both"/>
        <w:rPr>
          <w:rFonts w:ascii="Times New Roman" w:hAnsi="Times New Roman" w:cs="Times New Roman"/>
          <w:sz w:val="26"/>
          <w:szCs w:val="26"/>
          <w:lang w:val="en-US" w:eastAsia="ru-RU"/>
        </w:rPr>
      </w:pPr>
      <w:r w:rsidRPr="00982FCF">
        <w:rPr>
          <w:rFonts w:ascii="Times New Roman" w:hAnsi="Times New Roman" w:cs="Times New Roman"/>
          <w:sz w:val="26"/>
          <w:szCs w:val="26"/>
        </w:rPr>
        <w:t xml:space="preserve">ЗНО-ОНЛАЙН. </w:t>
      </w:r>
      <w:proofErr w:type="spellStart"/>
      <w:r w:rsidRPr="00982FCF">
        <w:rPr>
          <w:rFonts w:ascii="Times New Roman" w:hAnsi="Times New Roman" w:cs="Times New Roman"/>
          <w:sz w:val="26"/>
          <w:szCs w:val="26"/>
        </w:rPr>
        <w:t>Завдання</w:t>
      </w:r>
      <w:proofErr w:type="spellEnd"/>
      <w:r w:rsidRPr="00982FCF">
        <w:rPr>
          <w:rFonts w:ascii="Times New Roman" w:hAnsi="Times New Roman" w:cs="Times New Roman"/>
          <w:sz w:val="26"/>
          <w:szCs w:val="26"/>
        </w:rPr>
        <w:t xml:space="preserve"> за темою з </w:t>
      </w:r>
      <w:proofErr w:type="spellStart"/>
      <w:r w:rsidRPr="00982FCF">
        <w:rPr>
          <w:rFonts w:ascii="Times New Roman" w:hAnsi="Times New Roman" w:cs="Times New Roman"/>
          <w:sz w:val="26"/>
          <w:szCs w:val="26"/>
        </w:rPr>
        <w:t>біології</w:t>
      </w:r>
      <w:proofErr w:type="spellEnd"/>
      <w:r w:rsidRPr="00982FCF">
        <w:rPr>
          <w:rFonts w:ascii="Times New Roman" w:hAnsi="Times New Roman" w:cs="Times New Roman"/>
          <w:sz w:val="26"/>
          <w:szCs w:val="26"/>
        </w:rPr>
        <w:t xml:space="preserve">. </w:t>
      </w:r>
      <w:r w:rsidRPr="00982FCF">
        <w:rPr>
          <w:rFonts w:ascii="Times New Roman" w:hAnsi="Times New Roman" w:cs="Times New Roman"/>
          <w:sz w:val="26"/>
          <w:szCs w:val="26"/>
          <w:lang w:val="en-US"/>
        </w:rPr>
        <w:t xml:space="preserve">URL: </w:t>
      </w:r>
      <w:hyperlink r:id="rId156" w:anchor="google_vignette" w:history="1">
        <w:r w:rsidRPr="00982FCF">
          <w:rPr>
            <w:rStyle w:val="a6"/>
            <w:rFonts w:ascii="Times New Roman" w:hAnsi="Times New Roman" w:cs="Times New Roman"/>
            <w:i/>
            <w:iCs/>
            <w:color w:val="auto"/>
            <w:sz w:val="26"/>
            <w:szCs w:val="26"/>
            <w:lang w:val="en-US" w:eastAsia="ru-RU"/>
          </w:rPr>
          <w:t>https://zno.osvita.ua/biology/tag-vodorosti/#google_vignette</w:t>
        </w:r>
      </w:hyperlink>
    </w:p>
    <w:p w14:paraId="6987CC73" w14:textId="77777777" w:rsidR="00BD1130" w:rsidRPr="00982FCF" w:rsidRDefault="00BD1130" w:rsidP="00BD1130">
      <w:pPr>
        <w:pStyle w:val="a3"/>
        <w:numPr>
          <w:ilvl w:val="0"/>
          <w:numId w:val="36"/>
        </w:numPr>
        <w:spacing w:after="0" w:line="240" w:lineRule="auto"/>
        <w:jc w:val="both"/>
        <w:rPr>
          <w:rFonts w:ascii="Times New Roman" w:hAnsi="Times New Roman" w:cs="Times New Roman"/>
          <w:sz w:val="26"/>
          <w:szCs w:val="26"/>
          <w:lang w:val="en-US"/>
        </w:rPr>
      </w:pPr>
      <w:proofErr w:type="spellStart"/>
      <w:r w:rsidRPr="00982FCF">
        <w:rPr>
          <w:rFonts w:ascii="Times New Roman" w:hAnsi="Times New Roman" w:cs="Times New Roman"/>
          <w:sz w:val="26"/>
          <w:szCs w:val="26"/>
        </w:rPr>
        <w:t>Ламінарія</w:t>
      </w:r>
      <w:proofErr w:type="spellEnd"/>
      <w:r w:rsidRPr="00982FCF">
        <w:rPr>
          <w:rFonts w:ascii="Times New Roman" w:hAnsi="Times New Roman" w:cs="Times New Roman"/>
          <w:sz w:val="26"/>
          <w:szCs w:val="26"/>
          <w:lang w:val="en-US"/>
        </w:rPr>
        <w:t xml:space="preserve">. URL: </w:t>
      </w:r>
      <w:hyperlink r:id="rId157" w:history="1">
        <w:r w:rsidRPr="00982FCF">
          <w:rPr>
            <w:rStyle w:val="a6"/>
            <w:rFonts w:ascii="Times New Roman" w:hAnsi="Times New Roman" w:cs="Times New Roman"/>
            <w:color w:val="auto"/>
            <w:sz w:val="26"/>
            <w:szCs w:val="26"/>
            <w:lang w:val="uk-UA"/>
          </w:rPr>
          <w:t>https://medical-enc.com.ua/laminaria-saccharina-lamour.jpg</w:t>
        </w:r>
      </w:hyperlink>
      <w:r w:rsidRPr="00982FCF">
        <w:rPr>
          <w:rFonts w:ascii="Times New Roman" w:hAnsi="Times New Roman" w:cs="Times New Roman"/>
          <w:sz w:val="26"/>
          <w:szCs w:val="26"/>
          <w:lang w:val="en-US"/>
        </w:rPr>
        <w:t xml:space="preserve"> </w:t>
      </w:r>
    </w:p>
    <w:p w14:paraId="19BB34EA" w14:textId="3B88A493" w:rsidR="00BD1130" w:rsidRPr="00982FCF" w:rsidRDefault="00F4415F" w:rsidP="00BD1130">
      <w:pPr>
        <w:pStyle w:val="a3"/>
        <w:numPr>
          <w:ilvl w:val="0"/>
          <w:numId w:val="36"/>
        </w:numPr>
        <w:spacing w:after="0" w:line="240" w:lineRule="auto"/>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Малюнок</w:t>
      </w:r>
      <w:r w:rsidR="00BD1130" w:rsidRPr="00982FCF">
        <w:rPr>
          <w:rFonts w:ascii="Times New Roman" w:hAnsi="Times New Roman" w:cs="Times New Roman"/>
          <w:sz w:val="26"/>
          <w:szCs w:val="26"/>
          <w:lang w:val="uk-UA"/>
        </w:rPr>
        <w:t>. URL:</w:t>
      </w:r>
      <w:hyperlink r:id="rId158" w:history="1">
        <w:r w:rsidR="00BD1130" w:rsidRPr="00982FCF">
          <w:rPr>
            <w:rStyle w:val="a6"/>
            <w:rFonts w:ascii="Times New Roman" w:hAnsi="Times New Roman" w:cs="Times New Roman"/>
            <w:color w:val="auto"/>
            <w:sz w:val="26"/>
            <w:szCs w:val="26"/>
            <w:lang w:val="uk-UA"/>
          </w:rPr>
          <w:t>https://naurok.com.ua/uploads/files/42922/339163/391773_html/images/339163%203.png</w:t>
        </w:r>
      </w:hyperlink>
    </w:p>
    <w:p w14:paraId="3DE9C661" w14:textId="77777777" w:rsidR="00BD1130" w:rsidRPr="00982FCF" w:rsidRDefault="00BD1130" w:rsidP="00BD1130">
      <w:pPr>
        <w:pStyle w:val="a3"/>
        <w:numPr>
          <w:ilvl w:val="0"/>
          <w:numId w:val="36"/>
        </w:numPr>
        <w:spacing w:after="0" w:line="240" w:lineRule="auto"/>
        <w:jc w:val="both"/>
        <w:rPr>
          <w:rFonts w:ascii="Times New Roman" w:eastAsia="SimSun" w:hAnsi="Times New Roman" w:cs="Times New Roman"/>
          <w:sz w:val="26"/>
          <w:szCs w:val="26"/>
          <w:lang w:eastAsia="zh-CN" w:bidi="ar"/>
        </w:rPr>
      </w:pPr>
      <w:proofErr w:type="spellStart"/>
      <w:r w:rsidRPr="00982FCF">
        <w:rPr>
          <w:rFonts w:ascii="Times New Roman" w:hAnsi="Times New Roman" w:cs="Times New Roman"/>
          <w:sz w:val="26"/>
          <w:szCs w:val="26"/>
        </w:rPr>
        <w:t>Мелозіра</w:t>
      </w:r>
      <w:proofErr w:type="spellEnd"/>
      <w:r w:rsidRPr="00982FCF">
        <w:rPr>
          <w:rFonts w:ascii="Times New Roman" w:hAnsi="Times New Roman" w:cs="Times New Roman"/>
          <w:sz w:val="26"/>
          <w:szCs w:val="26"/>
        </w:rPr>
        <w:t xml:space="preserve">. URL: </w:t>
      </w:r>
      <w:hyperlink r:id="rId159" w:history="1">
        <w:r w:rsidRPr="00982FCF">
          <w:rPr>
            <w:rStyle w:val="a6"/>
            <w:rFonts w:ascii="Times New Roman" w:eastAsia="SimSun" w:hAnsi="Times New Roman" w:cs="Times New Roman"/>
            <w:color w:val="auto"/>
            <w:sz w:val="26"/>
            <w:szCs w:val="26"/>
            <w:lang w:val="uk-UA" w:eastAsia="zh-CN" w:bidi="ar"/>
          </w:rPr>
          <w:t>https://www.myslenedrevo.com.ua/files/MDr/sci/kyiv/islands/1-9-Mochy/Mochy/Melosira_varians.jpg</w:t>
        </w:r>
      </w:hyperlink>
      <w:r w:rsidRPr="00982FCF">
        <w:rPr>
          <w:rFonts w:ascii="Times New Roman" w:eastAsia="SimSun" w:hAnsi="Times New Roman" w:cs="Times New Roman"/>
          <w:sz w:val="26"/>
          <w:szCs w:val="26"/>
          <w:lang w:eastAsia="zh-CN" w:bidi="ar"/>
        </w:rPr>
        <w:t xml:space="preserve"> </w:t>
      </w:r>
    </w:p>
    <w:p w14:paraId="4C6C5B1E" w14:textId="77777777" w:rsidR="00BD1130" w:rsidRPr="00982FCF" w:rsidRDefault="00BD1130" w:rsidP="00BD1130">
      <w:pPr>
        <w:pStyle w:val="a3"/>
        <w:numPr>
          <w:ilvl w:val="0"/>
          <w:numId w:val="36"/>
        </w:numPr>
        <w:spacing w:after="0" w:line="240" w:lineRule="auto"/>
        <w:jc w:val="both"/>
        <w:rPr>
          <w:rFonts w:ascii="Times New Roman" w:eastAsia="SimSun" w:hAnsi="Times New Roman" w:cs="Times New Roman"/>
          <w:b/>
          <w:bCs/>
          <w:sz w:val="26"/>
          <w:szCs w:val="26"/>
          <w:lang w:eastAsia="zh-CN" w:bidi="ar"/>
        </w:rPr>
      </w:pPr>
      <w:proofErr w:type="spellStart"/>
      <w:r w:rsidRPr="00982FCF">
        <w:rPr>
          <w:rFonts w:ascii="Times New Roman" w:eastAsia="SimSun" w:hAnsi="Times New Roman" w:cs="Times New Roman"/>
          <w:sz w:val="26"/>
          <w:szCs w:val="26"/>
          <w:lang w:eastAsia="zh-CN" w:bidi="ar"/>
        </w:rPr>
        <w:t>Навікула</w:t>
      </w:r>
      <w:proofErr w:type="spellEnd"/>
      <w:r w:rsidRPr="00982FCF">
        <w:rPr>
          <w:rFonts w:ascii="Times New Roman" w:eastAsia="SimSun" w:hAnsi="Times New Roman" w:cs="Times New Roman"/>
          <w:sz w:val="26"/>
          <w:szCs w:val="26"/>
          <w:lang w:eastAsia="zh-CN" w:bidi="ar"/>
        </w:rPr>
        <w:t xml:space="preserve"> </w:t>
      </w:r>
      <w:r w:rsidRPr="00982FCF">
        <w:rPr>
          <w:rFonts w:ascii="Times New Roman" w:hAnsi="Times New Roman" w:cs="Times New Roman"/>
          <w:sz w:val="26"/>
          <w:szCs w:val="26"/>
        </w:rPr>
        <w:t xml:space="preserve">URL: </w:t>
      </w:r>
      <w:hyperlink r:id="rId160" w:history="1">
        <w:r w:rsidRPr="00982FCF">
          <w:rPr>
            <w:rStyle w:val="a6"/>
            <w:rFonts w:ascii="Times New Roman" w:eastAsia="SimSun" w:hAnsi="Times New Roman" w:cs="Times New Roman"/>
            <w:color w:val="auto"/>
            <w:sz w:val="26"/>
            <w:szCs w:val="26"/>
            <w:lang w:val="uk-UA" w:eastAsia="zh-CN" w:bidi="ar"/>
          </w:rPr>
          <w:t>https://www.myslenedrevo.com.ua/files/MDr/sci/kyiv/islands/1-9-Mochy/Mochy/Navicula_sp.jpg</w:t>
        </w:r>
      </w:hyperlink>
      <w:r w:rsidRPr="00982FCF">
        <w:rPr>
          <w:rFonts w:ascii="Times New Roman" w:eastAsia="SimSun" w:hAnsi="Times New Roman" w:cs="Times New Roman"/>
          <w:b/>
          <w:bCs/>
          <w:sz w:val="26"/>
          <w:szCs w:val="26"/>
          <w:lang w:eastAsia="zh-CN" w:bidi="ar"/>
        </w:rPr>
        <w:t xml:space="preserve"> </w:t>
      </w:r>
    </w:p>
    <w:p w14:paraId="73F06C9B" w14:textId="77777777" w:rsidR="00BD1130" w:rsidRPr="00982FCF" w:rsidRDefault="00BD1130" w:rsidP="00BD1130">
      <w:pPr>
        <w:pStyle w:val="a3"/>
        <w:numPr>
          <w:ilvl w:val="0"/>
          <w:numId w:val="36"/>
        </w:numPr>
        <w:spacing w:after="0" w:line="240" w:lineRule="auto"/>
        <w:jc w:val="both"/>
        <w:rPr>
          <w:rFonts w:ascii="Times New Roman" w:eastAsia="SimSun" w:hAnsi="Times New Roman" w:cs="Times New Roman"/>
          <w:b/>
          <w:bCs/>
          <w:sz w:val="26"/>
          <w:szCs w:val="26"/>
          <w:lang w:eastAsia="zh-CN" w:bidi="ar"/>
        </w:rPr>
      </w:pPr>
      <w:proofErr w:type="spellStart"/>
      <w:r w:rsidRPr="00982FCF">
        <w:rPr>
          <w:rFonts w:ascii="Times New Roman" w:hAnsi="Times New Roman" w:cs="Times New Roman"/>
          <w:sz w:val="26"/>
          <w:szCs w:val="26"/>
        </w:rPr>
        <w:t>Пінулярія</w:t>
      </w:r>
      <w:proofErr w:type="spellEnd"/>
      <w:r w:rsidRPr="00982FCF">
        <w:rPr>
          <w:rFonts w:ascii="Times New Roman" w:hAnsi="Times New Roman" w:cs="Times New Roman"/>
          <w:sz w:val="26"/>
          <w:szCs w:val="26"/>
        </w:rPr>
        <w:t xml:space="preserve">. URL: </w:t>
      </w:r>
      <w:hyperlink r:id="rId161" w:history="1">
        <w:r w:rsidRPr="00982FCF">
          <w:rPr>
            <w:rStyle w:val="a6"/>
            <w:rFonts w:ascii="Times New Roman" w:eastAsia="SimSun" w:hAnsi="Times New Roman" w:cs="Times New Roman"/>
            <w:color w:val="auto"/>
            <w:sz w:val="26"/>
            <w:szCs w:val="26"/>
            <w:lang w:val="uk-UA" w:eastAsia="zh-CN" w:bidi="ar"/>
          </w:rPr>
          <w:t>https://klau.club/uploads/posts/2023-02/1677137669_klau-club-p-vodorosl-tsimbella-instagram-1.jpg</w:t>
        </w:r>
      </w:hyperlink>
      <w:r w:rsidRPr="00982FCF">
        <w:rPr>
          <w:rFonts w:ascii="Times New Roman" w:eastAsia="SimSun" w:hAnsi="Times New Roman" w:cs="Times New Roman"/>
          <w:b/>
          <w:bCs/>
          <w:sz w:val="26"/>
          <w:szCs w:val="26"/>
          <w:lang w:eastAsia="zh-CN" w:bidi="ar"/>
        </w:rPr>
        <w:t xml:space="preserve"> </w:t>
      </w:r>
    </w:p>
    <w:p w14:paraId="698366EC" w14:textId="77777777" w:rsidR="00BD1130" w:rsidRPr="00982FCF" w:rsidRDefault="00BD1130" w:rsidP="00BD1130">
      <w:pPr>
        <w:pStyle w:val="a3"/>
        <w:numPr>
          <w:ilvl w:val="0"/>
          <w:numId w:val="36"/>
        </w:numPr>
        <w:spacing w:after="0" w:line="240" w:lineRule="auto"/>
        <w:jc w:val="both"/>
        <w:rPr>
          <w:rFonts w:ascii="Times New Roman" w:eastAsia="SimSun" w:hAnsi="Times New Roman" w:cs="Times New Roman"/>
          <w:sz w:val="26"/>
          <w:szCs w:val="26"/>
          <w:lang w:eastAsia="zh-CN" w:bidi="ar"/>
        </w:rPr>
      </w:pPr>
      <w:proofErr w:type="spellStart"/>
      <w:r w:rsidRPr="00982FCF">
        <w:rPr>
          <w:rFonts w:ascii="Times New Roman" w:eastAsia="SimSun" w:hAnsi="Times New Roman" w:cs="Times New Roman"/>
          <w:sz w:val="26"/>
          <w:szCs w:val="26"/>
          <w:lang w:eastAsia="zh-CN" w:bidi="ar"/>
        </w:rPr>
        <w:t>Порфіра</w:t>
      </w:r>
      <w:proofErr w:type="spellEnd"/>
      <w:r w:rsidRPr="00982FCF">
        <w:rPr>
          <w:rFonts w:ascii="Times New Roman" w:eastAsia="SimSun" w:hAnsi="Times New Roman" w:cs="Times New Roman"/>
          <w:sz w:val="26"/>
          <w:szCs w:val="26"/>
          <w:lang w:eastAsia="zh-CN" w:bidi="ar"/>
        </w:rPr>
        <w:t>.</w:t>
      </w:r>
      <w:r w:rsidRPr="00982FCF">
        <w:rPr>
          <w:rFonts w:ascii="Times New Roman" w:hAnsi="Times New Roman" w:cs="Times New Roman"/>
          <w:sz w:val="26"/>
          <w:szCs w:val="26"/>
        </w:rPr>
        <w:t xml:space="preserve"> URL: </w:t>
      </w:r>
      <w:hyperlink r:id="rId162" w:history="1">
        <w:r w:rsidRPr="00982FCF">
          <w:rPr>
            <w:rStyle w:val="a6"/>
            <w:rFonts w:ascii="Times New Roman" w:eastAsia="SimSun" w:hAnsi="Times New Roman" w:cs="Times New Roman"/>
            <w:color w:val="auto"/>
            <w:sz w:val="26"/>
            <w:szCs w:val="26"/>
            <w:lang w:val="uk-UA" w:eastAsia="zh-CN" w:bidi="ar"/>
          </w:rPr>
          <w:t>https://fc.vseosvita.ua/000bqh-cc82/003.jpg</w:t>
        </w:r>
      </w:hyperlink>
      <w:r w:rsidRPr="00982FCF">
        <w:rPr>
          <w:rFonts w:ascii="Times New Roman" w:eastAsia="SimSun" w:hAnsi="Times New Roman" w:cs="Times New Roman"/>
          <w:sz w:val="26"/>
          <w:szCs w:val="26"/>
          <w:lang w:eastAsia="zh-CN" w:bidi="ar"/>
        </w:rPr>
        <w:t xml:space="preserve"> </w:t>
      </w:r>
    </w:p>
    <w:p w14:paraId="71106C3C" w14:textId="77777777" w:rsidR="00BD1130" w:rsidRPr="00982FCF" w:rsidRDefault="00BD1130" w:rsidP="00BD1130">
      <w:pPr>
        <w:pStyle w:val="a3"/>
        <w:numPr>
          <w:ilvl w:val="0"/>
          <w:numId w:val="36"/>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Розмноження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хламідомонади</w:t>
      </w:r>
      <w:proofErr w:type="spellEnd"/>
      <w:r w:rsidRPr="00982FCF">
        <w:rPr>
          <w:rFonts w:ascii="Times New Roman" w:hAnsi="Times New Roman" w:cs="Times New Roman"/>
          <w:sz w:val="26"/>
          <w:szCs w:val="26"/>
        </w:rPr>
        <w:t xml:space="preserve">. URL: </w:t>
      </w:r>
      <w:hyperlink r:id="rId163" w:history="1">
        <w:r w:rsidRPr="00982FCF">
          <w:rPr>
            <w:rStyle w:val="a6"/>
            <w:rFonts w:ascii="Times New Roman" w:hAnsi="Times New Roman" w:cs="Times New Roman"/>
            <w:color w:val="auto"/>
            <w:sz w:val="26"/>
            <w:szCs w:val="26"/>
            <w:lang w:val="uk-UA"/>
          </w:rPr>
          <w:t>https://encrypted-tbn0.gstatic.com/images?q=tbn:ANd9GcS7tCGIW44SMIGbqt4NP2gXaTSBEsWGJt-9MQ&amp;s</w:t>
        </w:r>
      </w:hyperlink>
      <w:r w:rsidRPr="00982FCF">
        <w:rPr>
          <w:rFonts w:ascii="Times New Roman" w:hAnsi="Times New Roman" w:cs="Times New Roman"/>
          <w:sz w:val="26"/>
          <w:szCs w:val="26"/>
        </w:rPr>
        <w:t xml:space="preserve"> </w:t>
      </w:r>
    </w:p>
    <w:p w14:paraId="1E152758" w14:textId="77777777" w:rsidR="00BD1130" w:rsidRPr="00982FCF" w:rsidRDefault="00BD1130" w:rsidP="00BD1130">
      <w:pPr>
        <w:pStyle w:val="a3"/>
        <w:numPr>
          <w:ilvl w:val="0"/>
          <w:numId w:val="36"/>
        </w:numPr>
        <w:spacing w:after="0" w:line="240" w:lineRule="auto"/>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Фукус</w:t>
      </w:r>
      <w:proofErr w:type="spellEnd"/>
      <w:r w:rsidRPr="00982FCF">
        <w:rPr>
          <w:rFonts w:ascii="Times New Roman" w:hAnsi="Times New Roman" w:cs="Times New Roman"/>
          <w:sz w:val="26"/>
          <w:szCs w:val="26"/>
          <w:lang w:val="uk-UA"/>
        </w:rPr>
        <w:t xml:space="preserve">. URL: </w:t>
      </w:r>
      <w:hyperlink r:id="rId164" w:history="1">
        <w:r w:rsidRPr="00982FCF">
          <w:rPr>
            <w:rStyle w:val="a6"/>
            <w:rFonts w:ascii="Times New Roman" w:hAnsi="Times New Roman" w:cs="Times New Roman"/>
            <w:color w:val="auto"/>
            <w:sz w:val="26"/>
            <w:szCs w:val="26"/>
            <w:lang w:val="uk-UA"/>
          </w:rPr>
          <w:t>https://fc.vseosvita.ua/000bqh-cc82/008.jpg</w:t>
        </w:r>
      </w:hyperlink>
    </w:p>
    <w:p w14:paraId="2C932406" w14:textId="77777777" w:rsidR="00BD1130" w:rsidRPr="00982FCF" w:rsidRDefault="00BD1130" w:rsidP="00BD1130">
      <w:pPr>
        <w:pStyle w:val="a3"/>
        <w:numPr>
          <w:ilvl w:val="0"/>
          <w:numId w:val="36"/>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Хлорела</w:t>
      </w:r>
      <w:proofErr w:type="spellEnd"/>
      <w:r w:rsidRPr="00982FCF">
        <w:rPr>
          <w:rFonts w:ascii="Times New Roman" w:hAnsi="Times New Roman" w:cs="Times New Roman"/>
          <w:sz w:val="26"/>
          <w:szCs w:val="26"/>
        </w:rPr>
        <w:t xml:space="preserve">. URL: </w:t>
      </w:r>
      <w:hyperlink r:id="rId165" w:history="1">
        <w:r w:rsidRPr="00982FCF">
          <w:rPr>
            <w:rStyle w:val="a6"/>
            <w:rFonts w:ascii="Times New Roman" w:hAnsi="Times New Roman" w:cs="Times New Roman"/>
            <w:color w:val="auto"/>
            <w:sz w:val="26"/>
            <w:szCs w:val="26"/>
            <w:lang w:val="uk-UA"/>
          </w:rPr>
          <w:t>https://upload.wikimedia.org/wikipedia/commons/thumb/e/ef/Chlorella.png/250px-Chlorella.png</w:t>
        </w:r>
      </w:hyperlink>
      <w:r w:rsidRPr="00982FCF">
        <w:rPr>
          <w:rFonts w:ascii="Times New Roman" w:hAnsi="Times New Roman" w:cs="Times New Roman"/>
          <w:sz w:val="26"/>
          <w:szCs w:val="26"/>
        </w:rPr>
        <w:t xml:space="preserve"> </w:t>
      </w:r>
    </w:p>
    <w:p w14:paraId="407A02BB" w14:textId="244D6BF1" w:rsidR="00B9682D" w:rsidRPr="00982FCF" w:rsidRDefault="004F379B" w:rsidP="000940E8">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 xml:space="preserve">ВАРІАНТ </w:t>
      </w:r>
      <w:r w:rsidR="001E1FDD" w:rsidRPr="00982FCF">
        <w:rPr>
          <w:rFonts w:ascii="Times New Roman" w:hAnsi="Times New Roman" w:cs="Times New Roman"/>
          <w:b/>
          <w:bCs/>
          <w:sz w:val="26"/>
          <w:szCs w:val="26"/>
        </w:rPr>
        <w:t>2</w:t>
      </w:r>
    </w:p>
    <w:p w14:paraId="23C791D5" w14:textId="77777777" w:rsidR="00B9682D" w:rsidRPr="00982FCF" w:rsidRDefault="00B9682D" w:rsidP="000940E8">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Початковий рівень</w:t>
      </w:r>
    </w:p>
    <w:p w14:paraId="3A326050" w14:textId="26570404" w:rsidR="00B9682D" w:rsidRPr="00982FCF" w:rsidRDefault="002C0729" w:rsidP="00C21DB3">
      <w:pPr>
        <w:pStyle w:val="a8"/>
        <w:tabs>
          <w:tab w:val="left" w:pos="9356"/>
        </w:tabs>
        <w:ind w:left="0"/>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w w:val="105"/>
          <w:sz w:val="26"/>
          <w:szCs w:val="26"/>
        </w:rPr>
        <w:t xml:space="preserve">1. </w:t>
      </w:r>
      <w:bookmarkStart w:id="24" w:name="_Hlk193966684"/>
      <w:r w:rsidR="00B9682D" w:rsidRPr="00982FCF">
        <w:rPr>
          <w:rFonts w:ascii="Times New Roman" w:hAnsi="Times New Roman" w:cs="Times New Roman"/>
          <w:b/>
          <w:bCs/>
          <w:w w:val="105"/>
          <w:sz w:val="26"/>
          <w:szCs w:val="26"/>
        </w:rPr>
        <w:t>Укажіть представника одноклітинної водорості</w:t>
      </w:r>
      <w:r w:rsidR="00B9682D" w:rsidRPr="00982FCF">
        <w:rPr>
          <w:rFonts w:ascii="Times New Roman" w:hAnsi="Times New Roman" w:cs="Times New Roman"/>
          <w:w w:val="105"/>
          <w:sz w:val="26"/>
          <w:szCs w:val="26"/>
        </w:rPr>
        <w:t>.</w:t>
      </w:r>
    </w:p>
    <w:p w14:paraId="39A59EED" w14:textId="77777777" w:rsidR="00B9682D" w:rsidRPr="00982FCF" w:rsidRDefault="00B9682D"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ульва</w:t>
      </w:r>
    </w:p>
    <w:p w14:paraId="21CEB6FA" w14:textId="77777777" w:rsidR="00B9682D" w:rsidRPr="00982FCF" w:rsidRDefault="00B9682D"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вольвокс</w:t>
      </w:r>
    </w:p>
    <w:p w14:paraId="124E563C" w14:textId="77777777" w:rsidR="00B9682D" w:rsidRPr="00982FCF" w:rsidRDefault="00B9682D" w:rsidP="00C21DB3">
      <w:pPr>
        <w:pStyle w:val="a8"/>
        <w:tabs>
          <w:tab w:val="left" w:pos="6424"/>
        </w:tabs>
        <w:ind w:left="0"/>
        <w:jc w:val="both"/>
        <w:rPr>
          <w:rFonts w:ascii="Times New Roman" w:hAnsi="Times New Roman" w:cs="Times New Roman"/>
          <w:sz w:val="26"/>
          <w:szCs w:val="26"/>
        </w:rPr>
      </w:pPr>
      <w:r w:rsidRPr="00982FCF">
        <w:rPr>
          <w:rFonts w:ascii="Times New Roman" w:hAnsi="Times New Roman" w:cs="Times New Roman"/>
          <w:sz w:val="26"/>
          <w:szCs w:val="26"/>
        </w:rPr>
        <w:t>В</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хламідомонада</w:t>
      </w:r>
    </w:p>
    <w:p w14:paraId="624F053A" w14:textId="77777777" w:rsidR="00B9682D" w:rsidRPr="00982FCF" w:rsidRDefault="00B9682D" w:rsidP="00C21DB3">
      <w:pPr>
        <w:pStyle w:val="a8"/>
        <w:tabs>
          <w:tab w:val="left" w:pos="6424"/>
        </w:tabs>
        <w:ind w:left="0"/>
        <w:jc w:val="both"/>
        <w:rPr>
          <w:rFonts w:ascii="Times New Roman" w:hAnsi="Times New Roman" w:cs="Times New Roman"/>
          <w:sz w:val="26"/>
          <w:szCs w:val="26"/>
        </w:rPr>
      </w:pPr>
      <w:r w:rsidRPr="00982FCF">
        <w:rPr>
          <w:rFonts w:ascii="Times New Roman" w:hAnsi="Times New Roman" w:cs="Times New Roman"/>
          <w:sz w:val="26"/>
          <w:szCs w:val="26"/>
        </w:rPr>
        <w:t>Г</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ламінарія</w:t>
      </w:r>
    </w:p>
    <w:bookmarkEnd w:id="24"/>
    <w:p w14:paraId="0C885C36" w14:textId="77777777" w:rsidR="00B9682D" w:rsidRPr="00982FCF" w:rsidRDefault="00B9682D" w:rsidP="00C21DB3">
      <w:pPr>
        <w:pStyle w:val="a8"/>
        <w:tabs>
          <w:tab w:val="left" w:pos="6424"/>
        </w:tabs>
        <w:ind w:left="0"/>
        <w:jc w:val="both"/>
        <w:rPr>
          <w:rFonts w:ascii="Times New Roman" w:hAnsi="Times New Roman" w:cs="Times New Roman"/>
          <w:sz w:val="26"/>
          <w:szCs w:val="26"/>
        </w:rPr>
      </w:pPr>
    </w:p>
    <w:p w14:paraId="66464ACC" w14:textId="422D9B99" w:rsidR="00B9682D" w:rsidRPr="00982FCF" w:rsidRDefault="002C0729" w:rsidP="00C21DB3">
      <w:pPr>
        <w:pStyle w:val="a3"/>
        <w:tabs>
          <w:tab w:val="left" w:pos="889"/>
          <w:tab w:val="left" w:pos="5644"/>
          <w:tab w:val="left" w:pos="6424"/>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lang w:val="uk-UA"/>
        </w:rPr>
        <w:t xml:space="preserve"> 2</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lang w:val="uk-UA"/>
        </w:rPr>
        <w:t>2. Упишіть на місці пропуску слово з маленької літери у відповідній граматичній формі.</w:t>
      </w:r>
    </w:p>
    <w:p w14:paraId="31B06361" w14:textId="77777777" w:rsidR="00B9682D" w:rsidRPr="00982FCF" w:rsidRDefault="00B9682D"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«Представників цієї групи водоростей використовують для оцінювання ступеня забруднення водойм. Їх клітини оточені панциром, який складається з двох половинок, що містять сполуки Силіцію. Їхніми рештками утворені осадові породи, що застосовують як будівельний тепло- та </w:t>
      </w:r>
      <w:proofErr w:type="spellStart"/>
      <w:r w:rsidRPr="00982FCF">
        <w:rPr>
          <w:rFonts w:ascii="Times New Roman" w:hAnsi="Times New Roman" w:cs="Times New Roman"/>
          <w:sz w:val="26"/>
          <w:szCs w:val="26"/>
        </w:rPr>
        <w:t>звукоізолювальний</w:t>
      </w:r>
      <w:proofErr w:type="spellEnd"/>
      <w:r w:rsidRPr="00982FCF">
        <w:rPr>
          <w:rFonts w:ascii="Times New Roman" w:hAnsi="Times New Roman" w:cs="Times New Roman"/>
          <w:sz w:val="26"/>
          <w:szCs w:val="26"/>
        </w:rPr>
        <w:t xml:space="preserve"> матеріал. Вони належать до групи _______________ водоростей».</w:t>
      </w:r>
    </w:p>
    <w:p w14:paraId="56E14FF6" w14:textId="34C54A51" w:rsidR="00B9682D" w:rsidRPr="00982FCF" w:rsidRDefault="000940E8" w:rsidP="00C21DB3">
      <w:pPr>
        <w:tabs>
          <w:tab w:val="left" w:pos="889"/>
          <w:tab w:val="left" w:pos="5644"/>
          <w:tab w:val="left" w:pos="6424"/>
        </w:tabs>
        <w:spacing w:after="0" w:line="240" w:lineRule="auto"/>
        <w:jc w:val="both"/>
        <w:rPr>
          <w:rFonts w:ascii="Times New Roman" w:hAnsi="Times New Roman" w:cs="Times New Roman"/>
          <w:i/>
          <w:iCs/>
          <w:sz w:val="26"/>
          <w:szCs w:val="26"/>
        </w:rPr>
      </w:pPr>
      <w:r w:rsidRPr="00982FCF">
        <w:rPr>
          <w:rFonts w:ascii="Times New Roman" w:hAnsi="Times New Roman" w:cs="Times New Roman"/>
          <w:i/>
          <w:iCs/>
          <w:sz w:val="26"/>
          <w:szCs w:val="26"/>
        </w:rPr>
        <w:t>(К</w:t>
      </w:r>
      <w:r w:rsidR="00B9682D" w:rsidRPr="00982FCF">
        <w:rPr>
          <w:rFonts w:ascii="Times New Roman" w:hAnsi="Times New Roman" w:cs="Times New Roman"/>
          <w:i/>
          <w:iCs/>
          <w:sz w:val="26"/>
          <w:szCs w:val="26"/>
        </w:rPr>
        <w:t>ількість клітинок відповідає кількості букв у слові</w:t>
      </w:r>
      <w:r w:rsidRPr="00982FCF">
        <w:rPr>
          <w:rFonts w:ascii="Times New Roman" w:hAnsi="Times New Roman" w:cs="Times New Roman"/>
          <w:i/>
          <w:iCs/>
          <w:sz w:val="26"/>
          <w:szCs w:val="26"/>
        </w:rPr>
        <w:t>.</w:t>
      </w:r>
      <w:r w:rsidR="00B9682D" w:rsidRPr="00982FCF">
        <w:rPr>
          <w:rFonts w:ascii="Times New Roman" w:hAnsi="Times New Roman" w:cs="Times New Roman"/>
          <w:i/>
          <w:iCs/>
          <w:sz w:val="26"/>
          <w:szCs w:val="26"/>
        </w:rPr>
        <w:t>)</w:t>
      </w:r>
    </w:p>
    <w:tbl>
      <w:tblPr>
        <w:tblStyle w:val="a5"/>
        <w:tblW w:w="0" w:type="auto"/>
        <w:tblLook w:val="04A0" w:firstRow="1" w:lastRow="0" w:firstColumn="1" w:lastColumn="0" w:noHBand="0" w:noVBand="1"/>
      </w:tblPr>
      <w:tblGrid>
        <w:gridCol w:w="934"/>
        <w:gridCol w:w="934"/>
        <w:gridCol w:w="934"/>
        <w:gridCol w:w="934"/>
        <w:gridCol w:w="934"/>
        <w:gridCol w:w="935"/>
        <w:gridCol w:w="935"/>
        <w:gridCol w:w="935"/>
        <w:gridCol w:w="935"/>
        <w:gridCol w:w="935"/>
      </w:tblGrid>
      <w:tr w:rsidR="00B9682D" w:rsidRPr="00982FCF" w14:paraId="532B7269" w14:textId="77777777" w:rsidTr="00C21DB3">
        <w:tc>
          <w:tcPr>
            <w:tcW w:w="934" w:type="dxa"/>
          </w:tcPr>
          <w:p w14:paraId="1CC57466"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4" w:type="dxa"/>
          </w:tcPr>
          <w:p w14:paraId="5E0F3356"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4" w:type="dxa"/>
          </w:tcPr>
          <w:p w14:paraId="0831529F"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4" w:type="dxa"/>
          </w:tcPr>
          <w:p w14:paraId="673B5236"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4" w:type="dxa"/>
          </w:tcPr>
          <w:p w14:paraId="69CDC126"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5" w:type="dxa"/>
          </w:tcPr>
          <w:p w14:paraId="1577BF5A"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5" w:type="dxa"/>
          </w:tcPr>
          <w:p w14:paraId="2DF48C6E"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5" w:type="dxa"/>
          </w:tcPr>
          <w:p w14:paraId="19BC1C4C"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5" w:type="dxa"/>
          </w:tcPr>
          <w:p w14:paraId="60965C42"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c>
          <w:tcPr>
            <w:tcW w:w="935" w:type="dxa"/>
          </w:tcPr>
          <w:p w14:paraId="035E4937" w14:textId="77777777" w:rsidR="00B9682D" w:rsidRPr="00982FCF" w:rsidRDefault="00B9682D" w:rsidP="00C21DB3">
            <w:pPr>
              <w:tabs>
                <w:tab w:val="left" w:pos="889"/>
                <w:tab w:val="left" w:pos="5644"/>
                <w:tab w:val="left" w:pos="6424"/>
              </w:tabs>
              <w:jc w:val="both"/>
              <w:rPr>
                <w:rFonts w:ascii="Times New Roman" w:hAnsi="Times New Roman" w:cs="Times New Roman"/>
                <w:sz w:val="26"/>
                <w:szCs w:val="26"/>
                <w:lang w:val="uk-UA"/>
              </w:rPr>
            </w:pPr>
          </w:p>
        </w:tc>
      </w:tr>
    </w:tbl>
    <w:p w14:paraId="44D0FF29" w14:textId="77777777" w:rsidR="00B9682D" w:rsidRPr="00982FCF" w:rsidRDefault="00B9682D" w:rsidP="00C21DB3">
      <w:pPr>
        <w:tabs>
          <w:tab w:val="left" w:pos="889"/>
          <w:tab w:val="left" w:pos="5644"/>
          <w:tab w:val="left" w:pos="6424"/>
        </w:tabs>
        <w:spacing w:after="0" w:line="240" w:lineRule="auto"/>
        <w:jc w:val="both"/>
        <w:rPr>
          <w:rFonts w:ascii="Times New Roman" w:hAnsi="Times New Roman" w:cs="Times New Roman"/>
          <w:i/>
          <w:iCs/>
          <w:sz w:val="26"/>
          <w:szCs w:val="26"/>
        </w:rPr>
      </w:pPr>
    </w:p>
    <w:p w14:paraId="20D999A5" w14:textId="0F1D254E" w:rsidR="00B9682D" w:rsidRPr="00982FCF" w:rsidRDefault="002C0729" w:rsidP="00C21DB3">
      <w:pPr>
        <w:tabs>
          <w:tab w:val="left" w:pos="889"/>
          <w:tab w:val="left" w:pos="5644"/>
          <w:tab w:val="left" w:pos="6424"/>
        </w:tabs>
        <w:spacing w:after="0" w:line="240" w:lineRule="auto"/>
        <w:jc w:val="both"/>
        <w:rPr>
          <w:rFonts w:ascii="Times New Roman" w:hAnsi="Times New Roman" w:cs="Times New Roman"/>
          <w:iCs/>
          <w:sz w:val="26"/>
          <w:szCs w:val="26"/>
        </w:rPr>
      </w:pPr>
      <w:r w:rsidRPr="00982FCF">
        <w:rPr>
          <w:rFonts w:ascii="Times New Roman" w:eastAsia="Calibri" w:hAnsi="Times New Roman" w:cs="Times New Roman"/>
          <w:b/>
          <w:bCs/>
          <w:iCs/>
          <w:sz w:val="26"/>
          <w:szCs w:val="26"/>
        </w:rPr>
        <w:t>ГР</w:t>
      </w:r>
      <w:r w:rsidR="008B1E4E" w:rsidRPr="00982FCF">
        <w:rPr>
          <w:rFonts w:ascii="Times New Roman" w:eastAsia="Calibri" w:hAnsi="Times New Roman" w:cs="Times New Roman"/>
          <w:b/>
          <w:bCs/>
          <w:iCs/>
          <w:sz w:val="26"/>
          <w:szCs w:val="26"/>
        </w:rPr>
        <w:t xml:space="preserve"> 3</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iCs/>
          <w:sz w:val="26"/>
          <w:szCs w:val="26"/>
        </w:rPr>
        <w:t>3.</w:t>
      </w:r>
      <w:r w:rsidR="00B9682D" w:rsidRPr="00982FCF">
        <w:rPr>
          <w:rFonts w:ascii="Times New Roman" w:hAnsi="Times New Roman" w:cs="Times New Roman"/>
          <w:iCs/>
          <w:sz w:val="26"/>
          <w:szCs w:val="26"/>
        </w:rPr>
        <w:t xml:space="preserve"> </w:t>
      </w:r>
      <w:r w:rsidR="00B9682D" w:rsidRPr="00982FCF">
        <w:rPr>
          <w:rFonts w:ascii="Times New Roman" w:hAnsi="Times New Roman" w:cs="Times New Roman"/>
          <w:b/>
          <w:iCs/>
          <w:sz w:val="26"/>
          <w:szCs w:val="26"/>
        </w:rPr>
        <w:t>Виберіть варіант з правильними твердженнями.</w:t>
      </w:r>
    </w:p>
    <w:p w14:paraId="56E808EF" w14:textId="0FC0DD65" w:rsidR="00B9682D" w:rsidRPr="00982FCF" w:rsidRDefault="000940E8" w:rsidP="000940E8">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w:t>
      </w:r>
      <w:r w:rsidR="00B9682D" w:rsidRPr="00982FCF">
        <w:rPr>
          <w:rFonts w:ascii="Times New Roman" w:hAnsi="Times New Roman" w:cs="Times New Roman"/>
          <w:sz w:val="26"/>
          <w:szCs w:val="26"/>
        </w:rPr>
        <w:t>Спільною ознакою всіх водоростей є відсутність тканин і органів.</w:t>
      </w:r>
    </w:p>
    <w:p w14:paraId="1EABA94B"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2. Запасний вуглевод бурих водоростей – </w:t>
      </w:r>
      <w:proofErr w:type="spellStart"/>
      <w:r w:rsidRPr="00982FCF">
        <w:rPr>
          <w:rFonts w:ascii="Times New Roman" w:hAnsi="Times New Roman" w:cs="Times New Roman"/>
          <w:sz w:val="26"/>
          <w:szCs w:val="26"/>
        </w:rPr>
        <w:t>багрянковий</w:t>
      </w:r>
      <w:proofErr w:type="spellEnd"/>
      <w:r w:rsidRPr="00982FCF">
        <w:rPr>
          <w:rFonts w:ascii="Times New Roman" w:hAnsi="Times New Roman" w:cs="Times New Roman"/>
          <w:sz w:val="26"/>
          <w:szCs w:val="26"/>
        </w:rPr>
        <w:t xml:space="preserve"> крохмаль.</w:t>
      </w:r>
    </w:p>
    <w:p w14:paraId="3A8A6E60"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Т</w:t>
      </w:r>
      <w:r w:rsidRPr="00982FCF">
        <w:rPr>
          <w:rFonts w:ascii="Times New Roman" w:hAnsi="Times New Roman" w:cs="Times New Roman"/>
          <w:sz w:val="26"/>
          <w:szCs w:val="26"/>
          <w:lang w:eastAsia="ru-RU"/>
        </w:rPr>
        <w:t>акі ласощі, як пастила чи мармелад, готують на основі агару – драглистої речовини, яку добувають з червоної водорості філофори.</w:t>
      </w:r>
    </w:p>
    <w:p w14:paraId="6BB92154"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4. Вегетативне розмноження водоростей здійснюється гаметами.</w:t>
      </w:r>
    </w:p>
    <w:p w14:paraId="38408628"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 xml:space="preserve">5. </w:t>
      </w:r>
      <w:r w:rsidRPr="00982FCF">
        <w:rPr>
          <w:rFonts w:ascii="Times New Roman" w:eastAsia="SimSun" w:hAnsi="Times New Roman" w:cs="Times New Roman"/>
          <w:sz w:val="26"/>
          <w:szCs w:val="26"/>
          <w:lang w:eastAsia="zh-CN" w:bidi="ar"/>
        </w:rPr>
        <w:t xml:space="preserve">Представників зелених (ульва), червоних (порфіра, </w:t>
      </w:r>
      <w:proofErr w:type="spellStart"/>
      <w:r w:rsidRPr="00982FCF">
        <w:rPr>
          <w:rFonts w:ascii="Times New Roman" w:eastAsia="sans-serif" w:hAnsi="Times New Roman" w:cs="Times New Roman"/>
          <w:sz w:val="26"/>
          <w:szCs w:val="26"/>
          <w:shd w:val="clear" w:color="auto" w:fill="FFFFFF"/>
          <w:lang w:eastAsia="zh-CN" w:bidi="ar"/>
        </w:rPr>
        <w:t>гігартина</w:t>
      </w:r>
      <w:proofErr w:type="spellEnd"/>
      <w:r w:rsidRPr="00982FCF">
        <w:rPr>
          <w:rFonts w:ascii="Times New Roman" w:eastAsia="SimSun" w:hAnsi="Times New Roman" w:cs="Times New Roman"/>
          <w:sz w:val="26"/>
          <w:szCs w:val="26"/>
          <w:lang w:eastAsia="zh-CN" w:bidi="ar"/>
        </w:rPr>
        <w:t>) та бурих (ламінарія) водоростей людина використовує в їжу.</w:t>
      </w:r>
    </w:p>
    <w:tbl>
      <w:tblPr>
        <w:tblStyle w:val="a5"/>
        <w:tblW w:w="0" w:type="auto"/>
        <w:tblLook w:val="04A0" w:firstRow="1" w:lastRow="0" w:firstColumn="1" w:lastColumn="0" w:noHBand="0" w:noVBand="1"/>
      </w:tblPr>
      <w:tblGrid>
        <w:gridCol w:w="2336"/>
        <w:gridCol w:w="2336"/>
        <w:gridCol w:w="2336"/>
        <w:gridCol w:w="2337"/>
      </w:tblGrid>
      <w:tr w:rsidR="009E6DEB" w:rsidRPr="00982FCF" w14:paraId="59A43705" w14:textId="77777777" w:rsidTr="00C21DB3">
        <w:tc>
          <w:tcPr>
            <w:tcW w:w="2336" w:type="dxa"/>
          </w:tcPr>
          <w:p w14:paraId="1E678313"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336" w:type="dxa"/>
          </w:tcPr>
          <w:p w14:paraId="041C41E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336" w:type="dxa"/>
          </w:tcPr>
          <w:p w14:paraId="4B17FD4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337" w:type="dxa"/>
          </w:tcPr>
          <w:p w14:paraId="725C4A88"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133A56" w:rsidRPr="00982FCF" w14:paraId="0FA20B84" w14:textId="77777777" w:rsidTr="00C21DB3">
        <w:tc>
          <w:tcPr>
            <w:tcW w:w="2336" w:type="dxa"/>
          </w:tcPr>
          <w:p w14:paraId="0BDF9F2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1, 3, 5</w:t>
            </w:r>
          </w:p>
        </w:tc>
        <w:tc>
          <w:tcPr>
            <w:tcW w:w="2336" w:type="dxa"/>
          </w:tcPr>
          <w:p w14:paraId="1CE9309A"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2, 3, 5</w:t>
            </w:r>
          </w:p>
        </w:tc>
        <w:tc>
          <w:tcPr>
            <w:tcW w:w="2336" w:type="dxa"/>
          </w:tcPr>
          <w:p w14:paraId="38FA357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3, 5</w:t>
            </w:r>
          </w:p>
        </w:tc>
        <w:tc>
          <w:tcPr>
            <w:tcW w:w="2337" w:type="dxa"/>
          </w:tcPr>
          <w:p w14:paraId="71E23F44"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2, 3, 4, 5</w:t>
            </w:r>
          </w:p>
        </w:tc>
      </w:tr>
    </w:tbl>
    <w:p w14:paraId="56A08B83" w14:textId="77777777" w:rsidR="00B9682D" w:rsidRPr="00982FCF" w:rsidRDefault="00B9682D" w:rsidP="00C21DB3">
      <w:pPr>
        <w:spacing w:after="0" w:line="240" w:lineRule="auto"/>
        <w:jc w:val="both"/>
        <w:rPr>
          <w:rFonts w:ascii="Times New Roman" w:hAnsi="Times New Roman" w:cs="Times New Roman"/>
          <w:b/>
          <w:bCs/>
          <w:i/>
          <w:iCs/>
          <w:sz w:val="26"/>
          <w:szCs w:val="26"/>
        </w:rPr>
      </w:pPr>
    </w:p>
    <w:p w14:paraId="68150225" w14:textId="77777777" w:rsidR="00B9682D" w:rsidRPr="00982FCF" w:rsidRDefault="00B9682D" w:rsidP="000940E8">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Середній</w:t>
      </w:r>
      <w:r w:rsidRPr="00982FCF">
        <w:rPr>
          <w:rFonts w:ascii="Times New Roman" w:hAnsi="Times New Roman" w:cs="Times New Roman"/>
          <w:i/>
          <w:iCs/>
          <w:sz w:val="26"/>
          <w:szCs w:val="26"/>
        </w:rPr>
        <w:t xml:space="preserve"> </w:t>
      </w:r>
      <w:r w:rsidRPr="00982FCF">
        <w:rPr>
          <w:rFonts w:ascii="Times New Roman" w:hAnsi="Times New Roman" w:cs="Times New Roman"/>
          <w:b/>
          <w:bCs/>
          <w:i/>
          <w:iCs/>
          <w:sz w:val="26"/>
          <w:szCs w:val="26"/>
        </w:rPr>
        <w:t>рівень</w:t>
      </w:r>
    </w:p>
    <w:p w14:paraId="09003251" w14:textId="24024898" w:rsidR="00B9682D" w:rsidRPr="00982FCF" w:rsidRDefault="002C0729"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1</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4. Визначте за характеристикою </w:t>
      </w:r>
      <w:proofErr w:type="spellStart"/>
      <w:r w:rsidR="00B9682D" w:rsidRPr="00982FCF">
        <w:rPr>
          <w:rFonts w:ascii="Times New Roman" w:hAnsi="Times New Roman" w:cs="Times New Roman"/>
          <w:b/>
          <w:bCs/>
          <w:sz w:val="26"/>
          <w:szCs w:val="26"/>
        </w:rPr>
        <w:t>водорость</w:t>
      </w:r>
      <w:proofErr w:type="spellEnd"/>
      <w:r w:rsidR="00B9682D" w:rsidRPr="00982FCF">
        <w:rPr>
          <w:rFonts w:ascii="Times New Roman" w:hAnsi="Times New Roman" w:cs="Times New Roman"/>
          <w:sz w:val="26"/>
          <w:szCs w:val="26"/>
        </w:rPr>
        <w:t>.</w:t>
      </w:r>
    </w:p>
    <w:p w14:paraId="6796FDFA" w14:textId="14951A08" w:rsidR="00B9682D" w:rsidRPr="00982FCF" w:rsidRDefault="008B1E4E"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На </w:t>
      </w:r>
      <w:proofErr w:type="spellStart"/>
      <w:r w:rsidRPr="00982FCF">
        <w:rPr>
          <w:rFonts w:ascii="Times New Roman" w:eastAsia="SimSun" w:hAnsi="Times New Roman" w:cs="Times New Roman"/>
          <w:sz w:val="26"/>
          <w:szCs w:val="26"/>
          <w:lang w:eastAsia="zh-CN" w:bidi="ar"/>
        </w:rPr>
        <w:t>уроці</w:t>
      </w:r>
      <w:proofErr w:type="spellEnd"/>
      <w:r w:rsidRPr="00982FCF">
        <w:rPr>
          <w:rFonts w:ascii="Times New Roman" w:eastAsia="SimSun" w:hAnsi="Times New Roman" w:cs="Times New Roman"/>
          <w:sz w:val="26"/>
          <w:szCs w:val="26"/>
          <w:lang w:eastAsia="zh-CN" w:bidi="ar"/>
        </w:rPr>
        <w:t xml:space="preserve"> біології учні досліджували  гербарний зразок </w:t>
      </w:r>
      <w:r w:rsidR="00B9682D" w:rsidRPr="00982FCF">
        <w:rPr>
          <w:rFonts w:ascii="Times New Roman" w:eastAsia="sans-serif" w:hAnsi="Times New Roman" w:cs="Times New Roman"/>
          <w:sz w:val="26"/>
          <w:szCs w:val="26"/>
          <w:shd w:val="clear" w:color="auto" w:fill="FFFFFF"/>
          <w:lang w:eastAsia="zh-CN" w:bidi="ar"/>
        </w:rPr>
        <w:t>багатоклітинн</w:t>
      </w:r>
      <w:r w:rsidRPr="00982FCF">
        <w:rPr>
          <w:rFonts w:ascii="Times New Roman" w:eastAsia="sans-serif" w:hAnsi="Times New Roman" w:cs="Times New Roman"/>
          <w:sz w:val="26"/>
          <w:szCs w:val="26"/>
          <w:shd w:val="clear" w:color="auto" w:fill="FFFFFF"/>
          <w:lang w:eastAsia="zh-CN" w:bidi="ar"/>
        </w:rPr>
        <w:t>ої</w:t>
      </w:r>
      <w:r w:rsidR="00B9682D" w:rsidRPr="00982FCF">
        <w:rPr>
          <w:rFonts w:ascii="Times New Roman" w:eastAsia="sans-serif" w:hAnsi="Times New Roman" w:cs="Times New Roman"/>
          <w:sz w:val="26"/>
          <w:szCs w:val="26"/>
          <w:shd w:val="clear" w:color="auto" w:fill="FFFFFF"/>
          <w:lang w:eastAsia="zh-CN" w:bidi="ar"/>
        </w:rPr>
        <w:t xml:space="preserve"> зелен</w:t>
      </w:r>
      <w:r w:rsidR="003103FF" w:rsidRPr="00982FCF">
        <w:rPr>
          <w:rFonts w:ascii="Times New Roman" w:eastAsia="sans-serif" w:hAnsi="Times New Roman" w:cs="Times New Roman"/>
          <w:sz w:val="26"/>
          <w:szCs w:val="26"/>
          <w:shd w:val="clear" w:color="auto" w:fill="FFFFFF"/>
          <w:lang w:eastAsia="zh-CN" w:bidi="ar"/>
        </w:rPr>
        <w:t>ої</w:t>
      </w:r>
      <w:r w:rsidR="00B9682D" w:rsidRPr="00982FCF">
        <w:rPr>
          <w:rFonts w:ascii="Times New Roman" w:eastAsia="sans-serif" w:hAnsi="Times New Roman" w:cs="Times New Roman"/>
          <w:sz w:val="26"/>
          <w:szCs w:val="26"/>
          <w:shd w:val="clear" w:color="auto" w:fill="FFFFFF"/>
          <w:lang w:eastAsia="zh-CN" w:bidi="ar"/>
        </w:rPr>
        <w:t xml:space="preserve"> водорост</w:t>
      </w:r>
      <w:r w:rsidR="003103FF" w:rsidRPr="00982FCF">
        <w:rPr>
          <w:rFonts w:ascii="Times New Roman" w:eastAsia="sans-serif" w:hAnsi="Times New Roman" w:cs="Times New Roman"/>
          <w:sz w:val="26"/>
          <w:szCs w:val="26"/>
          <w:shd w:val="clear" w:color="auto" w:fill="FFFFFF"/>
          <w:lang w:eastAsia="zh-CN" w:bidi="ar"/>
        </w:rPr>
        <w:t>і</w:t>
      </w:r>
      <w:r w:rsidR="00B9682D" w:rsidRPr="00982FCF">
        <w:rPr>
          <w:rFonts w:ascii="Times New Roman" w:eastAsia="sans-serif" w:hAnsi="Times New Roman" w:cs="Times New Roman"/>
          <w:sz w:val="26"/>
          <w:szCs w:val="26"/>
          <w:shd w:val="clear" w:color="auto" w:fill="FFFFFF"/>
          <w:lang w:eastAsia="zh-CN" w:bidi="ar"/>
        </w:rPr>
        <w:t xml:space="preserve">, яку можна зустріти в Чорному морі. Зовні вона нагадує яскраво-зелену пластинку завдовжки 18 см. Її слань прикріплюється до морського </w:t>
      </w:r>
      <w:proofErr w:type="spellStart"/>
      <w:r w:rsidR="00B9682D" w:rsidRPr="00982FCF">
        <w:rPr>
          <w:rFonts w:ascii="Times New Roman" w:eastAsia="sans-serif" w:hAnsi="Times New Roman" w:cs="Times New Roman"/>
          <w:sz w:val="26"/>
          <w:szCs w:val="26"/>
          <w:shd w:val="clear" w:color="auto" w:fill="FFFFFF"/>
          <w:lang w:eastAsia="zh-CN" w:bidi="ar"/>
        </w:rPr>
        <w:t>дна</w:t>
      </w:r>
      <w:proofErr w:type="spellEnd"/>
      <w:r w:rsidR="00B9682D" w:rsidRPr="00982FCF">
        <w:rPr>
          <w:rFonts w:ascii="Times New Roman" w:eastAsia="sans-serif" w:hAnsi="Times New Roman" w:cs="Times New Roman"/>
          <w:sz w:val="26"/>
          <w:szCs w:val="26"/>
          <w:shd w:val="clear" w:color="auto" w:fill="FFFFFF"/>
          <w:lang w:eastAsia="zh-CN" w:bidi="ar"/>
        </w:rPr>
        <w:t xml:space="preserve"> з допомогою ризоїдів. Розмножується вегетативно</w:t>
      </w:r>
      <w:r w:rsidR="00B9682D" w:rsidRPr="00982FCF">
        <w:rPr>
          <w:rFonts w:ascii="Times New Roman" w:hAnsi="Times New Roman" w:cs="Times New Roman"/>
          <w:sz w:val="26"/>
          <w:szCs w:val="26"/>
        </w:rPr>
        <w:t xml:space="preserve"> – </w:t>
      </w:r>
      <w:r w:rsidR="00B9682D" w:rsidRPr="00982FCF">
        <w:rPr>
          <w:rFonts w:ascii="Times New Roman" w:eastAsia="sans-serif" w:hAnsi="Times New Roman" w:cs="Times New Roman"/>
          <w:sz w:val="26"/>
          <w:szCs w:val="26"/>
          <w:shd w:val="clear" w:color="auto" w:fill="FFFFFF"/>
          <w:lang w:eastAsia="zh-CN" w:bidi="ar"/>
        </w:rPr>
        <w:t>фрагментами материнського організму. Її вживають у їжу в Японії і Кореї.</w:t>
      </w:r>
    </w:p>
    <w:p w14:paraId="269A54A3"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А Хламідомонада з групи Зелених водоростей.</w:t>
      </w:r>
    </w:p>
    <w:p w14:paraId="09ADAB83"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Б Ульва з групи Зелених водоростей.</w:t>
      </w:r>
    </w:p>
    <w:p w14:paraId="66998034"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В </w:t>
      </w:r>
      <w:proofErr w:type="spellStart"/>
      <w:r w:rsidRPr="00982FCF">
        <w:rPr>
          <w:rFonts w:ascii="Times New Roman" w:eastAsia="SimSun" w:hAnsi="Times New Roman" w:cs="Times New Roman"/>
          <w:sz w:val="26"/>
          <w:szCs w:val="26"/>
          <w:lang w:eastAsia="zh-CN" w:bidi="ar"/>
        </w:rPr>
        <w:t>Цимбела</w:t>
      </w:r>
      <w:proofErr w:type="spellEnd"/>
      <w:r w:rsidRPr="00982FCF">
        <w:rPr>
          <w:rFonts w:ascii="Times New Roman" w:eastAsia="SimSun" w:hAnsi="Times New Roman" w:cs="Times New Roman"/>
          <w:sz w:val="26"/>
          <w:szCs w:val="26"/>
          <w:lang w:eastAsia="zh-CN" w:bidi="ar"/>
        </w:rPr>
        <w:t xml:space="preserve"> з групи Діатомових водоростей.</w:t>
      </w:r>
    </w:p>
    <w:p w14:paraId="29D82CE6"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Г Ламінарія з групи Бурих </w:t>
      </w:r>
      <w:proofErr w:type="spellStart"/>
      <w:r w:rsidRPr="00982FCF">
        <w:rPr>
          <w:rFonts w:ascii="Times New Roman" w:eastAsia="SimSun" w:hAnsi="Times New Roman" w:cs="Times New Roman"/>
          <w:sz w:val="26"/>
          <w:szCs w:val="26"/>
          <w:lang w:eastAsia="zh-CN" w:bidi="ar"/>
        </w:rPr>
        <w:t>водоросей</w:t>
      </w:r>
      <w:proofErr w:type="spellEnd"/>
      <w:r w:rsidRPr="00982FCF">
        <w:rPr>
          <w:rFonts w:ascii="Times New Roman" w:eastAsia="SimSun" w:hAnsi="Times New Roman" w:cs="Times New Roman"/>
          <w:sz w:val="26"/>
          <w:szCs w:val="26"/>
          <w:lang w:eastAsia="zh-CN" w:bidi="ar"/>
        </w:rPr>
        <w:t>.</w:t>
      </w:r>
    </w:p>
    <w:p w14:paraId="653F3D82" w14:textId="77777777" w:rsidR="00B9682D" w:rsidRPr="00982FCF" w:rsidRDefault="00B9682D" w:rsidP="00C21DB3">
      <w:pPr>
        <w:spacing w:after="0" w:line="240" w:lineRule="auto"/>
        <w:jc w:val="both"/>
        <w:rPr>
          <w:rFonts w:ascii="Times New Roman" w:eastAsia="SimSun" w:hAnsi="Times New Roman" w:cs="Times New Roman"/>
          <w:sz w:val="26"/>
          <w:szCs w:val="26"/>
          <w:lang w:eastAsia="zh-CN" w:bidi="ar"/>
        </w:rPr>
      </w:pPr>
    </w:p>
    <w:p w14:paraId="462788C8" w14:textId="68D9EFAB"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3</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5. </w:t>
      </w:r>
      <w:r w:rsidR="00B9682D" w:rsidRPr="00982FCF">
        <w:rPr>
          <w:rFonts w:ascii="Times New Roman" w:eastAsia="SimSun" w:hAnsi="Times New Roman" w:cs="Times New Roman"/>
          <w:b/>
          <w:bCs/>
          <w:sz w:val="26"/>
          <w:szCs w:val="26"/>
          <w:lang w:eastAsia="zh-CN" w:bidi="ar"/>
        </w:rPr>
        <w:t xml:space="preserve">Розгляньте </w:t>
      </w:r>
      <w:r w:rsidR="00D00D19" w:rsidRPr="00982FCF">
        <w:rPr>
          <w:rFonts w:ascii="Times New Roman" w:eastAsia="SimSun" w:hAnsi="Times New Roman" w:cs="Times New Roman"/>
          <w:b/>
          <w:bCs/>
          <w:sz w:val="26"/>
          <w:szCs w:val="26"/>
          <w:lang w:eastAsia="zh-CN" w:bidi="ar"/>
        </w:rPr>
        <w:t>зображення</w:t>
      </w:r>
      <w:r w:rsidR="00B9682D" w:rsidRPr="00982FCF">
        <w:rPr>
          <w:rFonts w:ascii="Times New Roman" w:eastAsia="SimSun" w:hAnsi="Times New Roman" w:cs="Times New Roman"/>
          <w:b/>
          <w:bCs/>
          <w:sz w:val="26"/>
          <w:szCs w:val="26"/>
          <w:lang w:eastAsia="zh-CN" w:bidi="ar"/>
        </w:rPr>
        <w:t xml:space="preserve"> водорості. Виберіть три твердження, які їй відповідають.</w:t>
      </w:r>
    </w:p>
    <w:tbl>
      <w:tblPr>
        <w:tblStyle w:val="a5"/>
        <w:tblW w:w="973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26"/>
        <w:gridCol w:w="6005"/>
      </w:tblGrid>
      <w:tr w:rsidR="00DC0CC9" w:rsidRPr="00982FCF" w14:paraId="33F52468" w14:textId="77777777" w:rsidTr="00C21DB3">
        <w:trPr>
          <w:trHeight w:val="3944"/>
        </w:trPr>
        <w:tc>
          <w:tcPr>
            <w:tcW w:w="3726" w:type="dxa"/>
          </w:tcPr>
          <w:p w14:paraId="75B7315A"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0" distR="0" wp14:anchorId="61ACE921" wp14:editId="41787CBE">
                  <wp:extent cx="2223186" cy="2438400"/>
                  <wp:effectExtent l="0" t="0" r="5715" b="0"/>
                  <wp:docPr id="406656261" name="Picture 3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descr="IMG_256"/>
                          <pic:cNvPicPr>
                            <a:picLocks noChangeAspect="1"/>
                          </pic:cNvPicPr>
                        </pic:nvPicPr>
                        <pic:blipFill>
                          <a:blip r:embed="rId152">
                            <a:extLst>
                              <a:ext uri="{28A0092B-C50C-407E-A947-70E740481C1C}">
                                <a14:useLocalDpi xmlns:a14="http://schemas.microsoft.com/office/drawing/2010/main" val="0"/>
                              </a:ext>
                            </a:extLst>
                          </a:blip>
                          <a:stretch>
                            <a:fillRect/>
                          </a:stretch>
                        </pic:blipFill>
                        <pic:spPr>
                          <a:xfrm>
                            <a:off x="0" y="0"/>
                            <a:ext cx="2244205" cy="2461454"/>
                          </a:xfrm>
                          <a:prstGeom prst="rect">
                            <a:avLst/>
                          </a:prstGeom>
                          <a:noFill/>
                          <a:ln w="9525">
                            <a:noFill/>
                          </a:ln>
                        </pic:spPr>
                      </pic:pic>
                    </a:graphicData>
                  </a:graphic>
                </wp:inline>
              </w:drawing>
            </w:r>
          </w:p>
        </w:tc>
        <w:tc>
          <w:tcPr>
            <w:tcW w:w="6005" w:type="dxa"/>
          </w:tcPr>
          <w:p w14:paraId="0FED3B9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w:t>
            </w:r>
            <w:proofErr w:type="spellStart"/>
            <w:r w:rsidRPr="00982FCF">
              <w:rPr>
                <w:rFonts w:ascii="Times New Roman" w:hAnsi="Times New Roman" w:cs="Times New Roman"/>
                <w:sz w:val="26"/>
                <w:szCs w:val="26"/>
                <w:lang w:val="uk-UA"/>
              </w:rPr>
              <w:t>мелозіра</w:t>
            </w:r>
            <w:proofErr w:type="spellEnd"/>
          </w:p>
          <w:p w14:paraId="1B13C6E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вольвокс</w:t>
            </w:r>
          </w:p>
          <w:p w14:paraId="60C35F5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хламідомонада снігова</w:t>
            </w:r>
          </w:p>
          <w:p w14:paraId="422D865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група –Зелені водорості</w:t>
            </w:r>
          </w:p>
          <w:p w14:paraId="67887DF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 група – </w:t>
            </w:r>
            <w:proofErr w:type="spellStart"/>
            <w:r w:rsidRPr="00982FCF">
              <w:rPr>
                <w:rFonts w:ascii="Times New Roman" w:hAnsi="Times New Roman" w:cs="Times New Roman"/>
                <w:sz w:val="26"/>
                <w:szCs w:val="26"/>
                <w:lang w:val="uk-UA"/>
              </w:rPr>
              <w:t>Червон</w:t>
            </w:r>
            <w:proofErr w:type="spellEnd"/>
            <w:r w:rsidRPr="00982FCF">
              <w:rPr>
                <w:rFonts w:ascii="Times New Roman" w:hAnsi="Times New Roman" w:cs="Times New Roman"/>
                <w:sz w:val="26"/>
                <w:szCs w:val="26"/>
                <w:lang w:val="uk-UA"/>
              </w:rPr>
              <w:t xml:space="preserve"> водорості</w:t>
            </w:r>
          </w:p>
          <w:p w14:paraId="7A565BC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Ж група – Діатомові водорості</w:t>
            </w:r>
          </w:p>
          <w:p w14:paraId="5E0CC234"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 тіло – одноклітинне, форма життя – колоніальна</w:t>
            </w:r>
          </w:p>
          <w:p w14:paraId="2A83331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Й тіло – багатоклітинна слань, без тканини і органів </w:t>
            </w:r>
          </w:p>
          <w:p w14:paraId="064C9A6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 тіло одноклітинне, форма життя – поодинока</w:t>
            </w:r>
          </w:p>
          <w:p w14:paraId="43CD3EF5" w14:textId="77777777" w:rsidR="00B9682D" w:rsidRPr="00982FCF" w:rsidRDefault="00B9682D" w:rsidP="00C21DB3">
            <w:pPr>
              <w:jc w:val="both"/>
              <w:rPr>
                <w:rFonts w:ascii="Times New Roman" w:hAnsi="Times New Roman" w:cs="Times New Roman"/>
                <w:sz w:val="26"/>
                <w:szCs w:val="26"/>
                <w:lang w:val="uk-UA"/>
              </w:rPr>
            </w:pPr>
          </w:p>
        </w:tc>
      </w:tr>
    </w:tbl>
    <w:p w14:paraId="391088C9" w14:textId="77777777" w:rsidR="001E1FDD" w:rsidRPr="00982FCF" w:rsidRDefault="001E1FDD" w:rsidP="00C21DB3">
      <w:pPr>
        <w:spacing w:after="0" w:line="240" w:lineRule="auto"/>
        <w:jc w:val="both"/>
        <w:rPr>
          <w:rFonts w:ascii="Times New Roman" w:hAnsi="Times New Roman" w:cs="Times New Roman"/>
          <w:b/>
          <w:bCs/>
          <w:sz w:val="26"/>
          <w:szCs w:val="26"/>
        </w:rPr>
      </w:pPr>
    </w:p>
    <w:p w14:paraId="5E8276BB" w14:textId="3C3D76AA" w:rsidR="00B9682D"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2</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6. Розгляньте фото водоростей і оберіть представника Бурих водоростей. </w:t>
      </w:r>
    </w:p>
    <w:tbl>
      <w:tblPr>
        <w:tblStyle w:val="a5"/>
        <w:tblW w:w="0" w:type="auto"/>
        <w:tblLook w:val="04A0" w:firstRow="1" w:lastRow="0" w:firstColumn="1" w:lastColumn="0" w:noHBand="0" w:noVBand="1"/>
      </w:tblPr>
      <w:tblGrid>
        <w:gridCol w:w="2766"/>
        <w:gridCol w:w="3066"/>
        <w:gridCol w:w="2346"/>
        <w:gridCol w:w="1695"/>
      </w:tblGrid>
      <w:tr w:rsidR="009E6DEB" w:rsidRPr="00982FCF" w14:paraId="65359F4B" w14:textId="77777777" w:rsidTr="00C21DB3">
        <w:tc>
          <w:tcPr>
            <w:tcW w:w="2766" w:type="dxa"/>
          </w:tcPr>
          <w:p w14:paraId="4E11D2A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796" w:type="dxa"/>
          </w:tcPr>
          <w:p w14:paraId="1CCC228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088" w:type="dxa"/>
          </w:tcPr>
          <w:p w14:paraId="5E5522D4"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1695" w:type="dxa"/>
          </w:tcPr>
          <w:p w14:paraId="0326090B"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9E6DEB" w:rsidRPr="00982FCF" w14:paraId="7087953E" w14:textId="77777777" w:rsidTr="00C21DB3">
        <w:tc>
          <w:tcPr>
            <w:tcW w:w="2766" w:type="dxa"/>
          </w:tcPr>
          <w:p w14:paraId="552CF83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46566921" wp14:editId="7C0BE43C">
                  <wp:extent cx="1264920" cy="1154399"/>
                  <wp:effectExtent l="0" t="0" r="0" b="8255"/>
                  <wp:docPr id="406656262" name="Picture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IMG_256"/>
                          <pic:cNvPicPr>
                            <a:picLocks noChangeAspect="1"/>
                          </pic:cNvPicPr>
                        </pic:nvPicPr>
                        <pic:blipFill>
                          <a:blip r:embed="rId146"/>
                          <a:stretch>
                            <a:fillRect/>
                          </a:stretch>
                        </pic:blipFill>
                        <pic:spPr>
                          <a:xfrm>
                            <a:off x="0" y="0"/>
                            <a:ext cx="1270394" cy="1159395"/>
                          </a:xfrm>
                          <a:prstGeom prst="rect">
                            <a:avLst/>
                          </a:prstGeom>
                          <a:noFill/>
                          <a:ln w="9525">
                            <a:noFill/>
                          </a:ln>
                        </pic:spPr>
                      </pic:pic>
                    </a:graphicData>
                  </a:graphic>
                </wp:inline>
              </w:drawing>
            </w:r>
          </w:p>
        </w:tc>
        <w:tc>
          <w:tcPr>
            <w:tcW w:w="2796" w:type="dxa"/>
          </w:tcPr>
          <w:p w14:paraId="393AF2A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6F3FDC69" wp14:editId="7FF7A9D8">
                  <wp:extent cx="1106674" cy="1104900"/>
                  <wp:effectExtent l="0" t="0" r="0" b="0"/>
                  <wp:docPr id="406656263"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2" descr="IMG_256"/>
                          <pic:cNvPicPr>
                            <a:picLocks noChangeAspect="1"/>
                          </pic:cNvPicPr>
                        </pic:nvPicPr>
                        <pic:blipFill rotWithShape="1">
                          <a:blip r:embed="rId166"/>
                          <a:srcRect r="47710"/>
                          <a:stretch/>
                        </pic:blipFill>
                        <pic:spPr bwMode="auto">
                          <a:xfrm>
                            <a:off x="0" y="0"/>
                            <a:ext cx="1108279" cy="110650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088" w:type="dxa"/>
          </w:tcPr>
          <w:p w14:paraId="257CC67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5B3BAD7E" wp14:editId="1B7B9584">
                  <wp:extent cx="1343971" cy="1089660"/>
                  <wp:effectExtent l="0" t="0" r="8890" b="0"/>
                  <wp:docPr id="406656264" name="Picture 2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IMG_256"/>
                          <pic:cNvPicPr>
                            <a:picLocks noChangeAspect="1"/>
                          </pic:cNvPicPr>
                        </pic:nvPicPr>
                        <pic:blipFill>
                          <a:blip r:embed="rId148"/>
                          <a:stretch>
                            <a:fillRect/>
                          </a:stretch>
                        </pic:blipFill>
                        <pic:spPr>
                          <a:xfrm>
                            <a:off x="0" y="0"/>
                            <a:ext cx="1346992" cy="1092109"/>
                          </a:xfrm>
                          <a:prstGeom prst="rect">
                            <a:avLst/>
                          </a:prstGeom>
                          <a:noFill/>
                          <a:ln w="9525">
                            <a:noFill/>
                          </a:ln>
                        </pic:spPr>
                      </pic:pic>
                    </a:graphicData>
                  </a:graphic>
                </wp:inline>
              </w:drawing>
            </w:r>
          </w:p>
        </w:tc>
        <w:tc>
          <w:tcPr>
            <w:tcW w:w="1695" w:type="dxa"/>
          </w:tcPr>
          <w:p w14:paraId="3ED79BFA" w14:textId="77777777" w:rsidR="00B9682D" w:rsidRPr="00982FCF" w:rsidRDefault="00B9682D" w:rsidP="00C21DB3">
            <w:pPr>
              <w:jc w:val="both"/>
              <w:rPr>
                <w:rFonts w:ascii="Times New Roman" w:hAnsi="Times New Roman" w:cs="Times New Roman"/>
                <w:sz w:val="26"/>
                <w:szCs w:val="26"/>
                <w:lang w:val="uk-UA" w:eastAsia="zh-CN"/>
              </w:rPr>
            </w:pPr>
            <w:r w:rsidRPr="00982FCF">
              <w:rPr>
                <w:rFonts w:ascii="Times New Roman" w:eastAsia="SimSun" w:hAnsi="Times New Roman" w:cs="Times New Roman"/>
                <w:noProof/>
                <w:sz w:val="26"/>
                <w:szCs w:val="26"/>
                <w:lang w:eastAsia="uk-UA"/>
              </w:rPr>
              <w:drawing>
                <wp:inline distT="0" distB="0" distL="114300" distR="114300" wp14:anchorId="6F239B27" wp14:editId="44041BD5">
                  <wp:extent cx="413385" cy="1054100"/>
                  <wp:effectExtent l="0" t="0" r="5715" b="12700"/>
                  <wp:docPr id="406656265" name="Picture 2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IMG_256"/>
                          <pic:cNvPicPr>
                            <a:picLocks noChangeAspect="1"/>
                          </pic:cNvPicPr>
                        </pic:nvPicPr>
                        <pic:blipFill>
                          <a:blip r:embed="rId149"/>
                          <a:stretch>
                            <a:fillRect/>
                          </a:stretch>
                        </pic:blipFill>
                        <pic:spPr>
                          <a:xfrm>
                            <a:off x="0" y="0"/>
                            <a:ext cx="413385" cy="1054100"/>
                          </a:xfrm>
                          <a:prstGeom prst="rect">
                            <a:avLst/>
                          </a:prstGeom>
                          <a:noFill/>
                          <a:ln w="9525">
                            <a:noFill/>
                          </a:ln>
                        </pic:spPr>
                      </pic:pic>
                    </a:graphicData>
                  </a:graphic>
                </wp:inline>
              </w:drawing>
            </w:r>
          </w:p>
        </w:tc>
      </w:tr>
      <w:tr w:rsidR="009E6DEB" w:rsidRPr="00982FCF" w14:paraId="06DC2046" w14:textId="77777777" w:rsidTr="00C21DB3">
        <w:tc>
          <w:tcPr>
            <w:tcW w:w="2766" w:type="dxa"/>
          </w:tcPr>
          <w:p w14:paraId="1C755A0C"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w:t>
            </w:r>
          </w:p>
        </w:tc>
        <w:tc>
          <w:tcPr>
            <w:tcW w:w="2796" w:type="dxa"/>
          </w:tcPr>
          <w:p w14:paraId="5D0C2ED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Ж</w:t>
            </w:r>
          </w:p>
        </w:tc>
        <w:tc>
          <w:tcPr>
            <w:tcW w:w="3783" w:type="dxa"/>
            <w:gridSpan w:val="2"/>
          </w:tcPr>
          <w:p w14:paraId="376DB59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w:t>
            </w:r>
          </w:p>
        </w:tc>
      </w:tr>
      <w:tr w:rsidR="00133A56" w:rsidRPr="00982FCF" w14:paraId="5B71BFF7" w14:textId="77777777" w:rsidTr="00C21DB3">
        <w:tc>
          <w:tcPr>
            <w:tcW w:w="2766" w:type="dxa"/>
          </w:tcPr>
          <w:p w14:paraId="45CEDCAB"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6CAC8D2C" wp14:editId="32B0C62C">
                  <wp:extent cx="1604645" cy="1072515"/>
                  <wp:effectExtent l="0" t="0" r="14605" b="13335"/>
                  <wp:docPr id="406656266" name="Picture 2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IMG_256"/>
                          <pic:cNvPicPr>
                            <a:picLocks noChangeAspect="1"/>
                          </pic:cNvPicPr>
                        </pic:nvPicPr>
                        <pic:blipFill>
                          <a:blip r:embed="rId150"/>
                          <a:stretch>
                            <a:fillRect/>
                          </a:stretch>
                        </pic:blipFill>
                        <pic:spPr>
                          <a:xfrm>
                            <a:off x="0" y="0"/>
                            <a:ext cx="1604645" cy="1072515"/>
                          </a:xfrm>
                          <a:prstGeom prst="rect">
                            <a:avLst/>
                          </a:prstGeom>
                          <a:noFill/>
                          <a:ln w="9525">
                            <a:noFill/>
                          </a:ln>
                        </pic:spPr>
                      </pic:pic>
                    </a:graphicData>
                  </a:graphic>
                </wp:inline>
              </w:drawing>
            </w:r>
          </w:p>
        </w:tc>
        <w:tc>
          <w:tcPr>
            <w:tcW w:w="2796" w:type="dxa"/>
          </w:tcPr>
          <w:p w14:paraId="2BF471A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42AF631F" wp14:editId="5D7A6DA2">
                  <wp:extent cx="1801316" cy="1176655"/>
                  <wp:effectExtent l="0" t="0" r="8890" b="4445"/>
                  <wp:docPr id="406656267" name="Picture 3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IMG_256"/>
                          <pic:cNvPicPr>
                            <a:picLocks noChangeAspect="1"/>
                          </pic:cNvPicPr>
                        </pic:nvPicPr>
                        <pic:blipFill>
                          <a:blip r:embed="rId151"/>
                          <a:stretch>
                            <a:fillRect/>
                          </a:stretch>
                        </pic:blipFill>
                        <pic:spPr>
                          <a:xfrm>
                            <a:off x="0" y="0"/>
                            <a:ext cx="1802974" cy="1177738"/>
                          </a:xfrm>
                          <a:prstGeom prst="rect">
                            <a:avLst/>
                          </a:prstGeom>
                          <a:noFill/>
                          <a:ln w="9525">
                            <a:noFill/>
                          </a:ln>
                        </pic:spPr>
                      </pic:pic>
                    </a:graphicData>
                  </a:graphic>
                </wp:inline>
              </w:drawing>
            </w:r>
          </w:p>
        </w:tc>
        <w:tc>
          <w:tcPr>
            <w:tcW w:w="3783" w:type="dxa"/>
            <w:gridSpan w:val="2"/>
          </w:tcPr>
          <w:p w14:paraId="5BB8CBDD" w14:textId="77777777" w:rsidR="00B9682D" w:rsidRPr="00982FCF" w:rsidRDefault="00B9682D" w:rsidP="00C21DB3">
            <w:pPr>
              <w:jc w:val="both"/>
              <w:rPr>
                <w:rFonts w:ascii="Times New Roman" w:eastAsia="SimSun" w:hAnsi="Times New Roman" w:cs="Times New Roman"/>
                <w:sz w:val="26"/>
                <w:szCs w:val="26"/>
                <w:lang w:val="uk-UA" w:eastAsia="zh-CN" w:bidi="ar"/>
              </w:rPr>
            </w:pPr>
            <w:r w:rsidRPr="00982FCF">
              <w:rPr>
                <w:rFonts w:ascii="Times New Roman" w:eastAsia="SimSun" w:hAnsi="Times New Roman" w:cs="Times New Roman"/>
                <w:noProof/>
                <w:sz w:val="26"/>
                <w:szCs w:val="26"/>
                <w:lang w:eastAsia="uk-UA"/>
              </w:rPr>
              <w:drawing>
                <wp:inline distT="0" distB="0" distL="114300" distR="114300" wp14:anchorId="3CCCC3BB" wp14:editId="167DBBA5">
                  <wp:extent cx="1074420" cy="1177159"/>
                  <wp:effectExtent l="0" t="0" r="0" b="4445"/>
                  <wp:docPr id="406656268" name="Picture 3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IMG_256"/>
                          <pic:cNvPicPr>
                            <a:picLocks noChangeAspect="1"/>
                          </pic:cNvPicPr>
                        </pic:nvPicPr>
                        <pic:blipFill>
                          <a:blip r:embed="rId152"/>
                          <a:stretch>
                            <a:fillRect/>
                          </a:stretch>
                        </pic:blipFill>
                        <pic:spPr>
                          <a:xfrm>
                            <a:off x="0" y="0"/>
                            <a:ext cx="1076856" cy="1179828"/>
                          </a:xfrm>
                          <a:prstGeom prst="rect">
                            <a:avLst/>
                          </a:prstGeom>
                          <a:noFill/>
                          <a:ln w="9525">
                            <a:noFill/>
                          </a:ln>
                        </pic:spPr>
                      </pic:pic>
                    </a:graphicData>
                  </a:graphic>
                </wp:inline>
              </w:drawing>
            </w:r>
          </w:p>
        </w:tc>
      </w:tr>
    </w:tbl>
    <w:p w14:paraId="35DE490A" w14:textId="77777777" w:rsidR="00B9682D" w:rsidRPr="00982FCF" w:rsidRDefault="00B9682D" w:rsidP="00C21DB3">
      <w:pPr>
        <w:spacing w:after="0" w:line="240" w:lineRule="auto"/>
        <w:jc w:val="both"/>
        <w:rPr>
          <w:rFonts w:ascii="Times New Roman" w:hAnsi="Times New Roman" w:cs="Times New Roman"/>
          <w:b/>
          <w:bCs/>
          <w:i/>
          <w:iCs/>
          <w:sz w:val="26"/>
          <w:szCs w:val="26"/>
        </w:rPr>
      </w:pPr>
    </w:p>
    <w:p w14:paraId="2BA4C419" w14:textId="77777777" w:rsidR="00B9682D" w:rsidRPr="00982FCF" w:rsidRDefault="00B9682D" w:rsidP="000940E8">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6B03C726" w14:textId="5BC7CE86" w:rsidR="00B9682D"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2</w:t>
      </w:r>
      <w:r w:rsidR="001046FB"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7. Розгляньте </w:t>
      </w:r>
      <w:r w:rsidR="00D00D19" w:rsidRPr="00982FCF">
        <w:rPr>
          <w:rFonts w:ascii="Times New Roman" w:hAnsi="Times New Roman" w:cs="Times New Roman"/>
          <w:b/>
          <w:bCs/>
          <w:sz w:val="26"/>
          <w:szCs w:val="26"/>
        </w:rPr>
        <w:t>зображення</w:t>
      </w:r>
      <w:r w:rsidR="00B9682D" w:rsidRPr="00982FCF">
        <w:rPr>
          <w:rFonts w:ascii="Times New Roman" w:hAnsi="Times New Roman" w:cs="Times New Roman"/>
          <w:b/>
          <w:bCs/>
          <w:sz w:val="26"/>
          <w:szCs w:val="26"/>
        </w:rPr>
        <w:t>. Виберіть текст, що відповідає зображенню</w:t>
      </w:r>
      <w:r w:rsidR="00B9682D" w:rsidRPr="00982FCF">
        <w:rPr>
          <w:rFonts w:ascii="Times New Roman" w:hAnsi="Times New Roman" w:cs="Times New Roman"/>
          <w:sz w:val="26"/>
          <w:szCs w:val="26"/>
        </w:rPr>
        <w:t>.</w:t>
      </w:r>
    </w:p>
    <w:p w14:paraId="0AFBF55E" w14:textId="6912AFE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lastRenderedPageBreak/>
        <w:drawing>
          <wp:anchor distT="0" distB="0" distL="114300" distR="114300" simplePos="0" relativeHeight="251691008" behindDoc="0" locked="0" layoutInCell="1" allowOverlap="1" wp14:anchorId="70947331" wp14:editId="0A141F3B">
            <wp:simplePos x="0" y="0"/>
            <wp:positionH relativeFrom="column">
              <wp:posOffset>0</wp:posOffset>
            </wp:positionH>
            <wp:positionV relativeFrom="paragraph">
              <wp:posOffset>0</wp:posOffset>
            </wp:positionV>
            <wp:extent cx="2492375" cy="1696720"/>
            <wp:effectExtent l="0" t="0" r="3175" b="17780"/>
            <wp:wrapSquare wrapText="bothSides"/>
            <wp:docPr id="406656269"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10" descr="IMG_256"/>
                    <pic:cNvPicPr>
                      <a:picLocks noChangeAspect="1"/>
                    </pic:cNvPicPr>
                  </pic:nvPicPr>
                  <pic:blipFill>
                    <a:blip r:embed="rId167"/>
                    <a:stretch>
                      <a:fillRect/>
                    </a:stretch>
                  </pic:blipFill>
                  <pic:spPr>
                    <a:xfrm>
                      <a:off x="0" y="0"/>
                      <a:ext cx="2492375" cy="1696720"/>
                    </a:xfrm>
                    <a:prstGeom prst="rect">
                      <a:avLst/>
                    </a:prstGeom>
                    <a:noFill/>
                    <a:ln w="9525">
                      <a:noFill/>
                    </a:ln>
                  </pic:spPr>
                </pic:pic>
              </a:graphicData>
            </a:graphic>
          </wp:anchor>
        </w:drawing>
      </w:r>
      <w:r w:rsidRPr="00982FCF">
        <w:rPr>
          <w:rFonts w:ascii="Times New Roman" w:hAnsi="Times New Roman" w:cs="Times New Roman"/>
          <w:sz w:val="26"/>
          <w:szCs w:val="26"/>
        </w:rPr>
        <w:t xml:space="preserve">А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w:t>
      </w:r>
      <w:proofErr w:type="spellStart"/>
      <w:r w:rsidRPr="00982FCF">
        <w:rPr>
          <w:rFonts w:ascii="Times New Roman" w:hAnsi="Times New Roman" w:cs="Times New Roman"/>
          <w:sz w:val="26"/>
          <w:szCs w:val="26"/>
        </w:rPr>
        <w:t>улотрикса</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Улотрикс</w:t>
      </w:r>
      <w:proofErr w:type="spellEnd"/>
      <w:r w:rsidRPr="00982FCF">
        <w:rPr>
          <w:rFonts w:ascii="Times New Roman" w:hAnsi="Times New Roman" w:cs="Times New Roman"/>
          <w:sz w:val="26"/>
          <w:szCs w:val="26"/>
        </w:rPr>
        <w:t xml:space="preserve"> – ц</w:t>
      </w:r>
      <w:r w:rsidRPr="00982FCF">
        <w:rPr>
          <w:rFonts w:ascii="Times New Roman" w:eastAsia="SimSun" w:hAnsi="Times New Roman" w:cs="Times New Roman"/>
          <w:sz w:val="26"/>
          <w:szCs w:val="26"/>
          <w:lang w:eastAsia="zh-CN" w:bidi="ar"/>
        </w:rPr>
        <w:t xml:space="preserve">е </w:t>
      </w:r>
      <w:proofErr w:type="spellStart"/>
      <w:r w:rsidRPr="00982FCF">
        <w:rPr>
          <w:rFonts w:ascii="Times New Roman" w:eastAsia="SimSun" w:hAnsi="Times New Roman" w:cs="Times New Roman"/>
          <w:sz w:val="26"/>
          <w:szCs w:val="26"/>
          <w:lang w:eastAsia="zh-CN" w:bidi="ar"/>
        </w:rPr>
        <w:t>бентосна</w:t>
      </w:r>
      <w:proofErr w:type="spellEnd"/>
      <w:r w:rsidRPr="00982FCF">
        <w:rPr>
          <w:rFonts w:ascii="Times New Roman" w:eastAsia="SimSun" w:hAnsi="Times New Roman" w:cs="Times New Roman"/>
          <w:sz w:val="26"/>
          <w:szCs w:val="26"/>
          <w:lang w:eastAsia="zh-CN" w:bidi="ar"/>
        </w:rPr>
        <w:t xml:space="preserve"> нитчаста </w:t>
      </w:r>
      <w:proofErr w:type="spellStart"/>
      <w:r w:rsidRPr="00982FCF">
        <w:rPr>
          <w:rFonts w:ascii="Times New Roman" w:eastAsia="SimSun" w:hAnsi="Times New Roman" w:cs="Times New Roman"/>
          <w:sz w:val="26"/>
          <w:szCs w:val="26"/>
          <w:lang w:eastAsia="zh-CN" w:bidi="ar"/>
        </w:rPr>
        <w:t>водорость</w:t>
      </w:r>
      <w:proofErr w:type="spellEnd"/>
      <w:r w:rsidRPr="00982FCF">
        <w:rPr>
          <w:rFonts w:ascii="Times New Roman" w:eastAsia="SimSun" w:hAnsi="Times New Roman" w:cs="Times New Roman"/>
          <w:sz w:val="26"/>
          <w:szCs w:val="26"/>
          <w:lang w:eastAsia="zh-CN" w:bidi="ar"/>
        </w:rPr>
        <w:t xml:space="preserve">, яка прикріплюється до </w:t>
      </w:r>
      <w:proofErr w:type="spellStart"/>
      <w:r w:rsidRPr="00982FCF">
        <w:rPr>
          <w:rFonts w:ascii="Times New Roman" w:eastAsia="SimSun" w:hAnsi="Times New Roman" w:cs="Times New Roman"/>
          <w:sz w:val="26"/>
          <w:szCs w:val="26"/>
          <w:lang w:eastAsia="zh-CN" w:bidi="ar"/>
        </w:rPr>
        <w:t>дна</w:t>
      </w:r>
      <w:proofErr w:type="spellEnd"/>
      <w:r w:rsidRPr="00982FCF">
        <w:rPr>
          <w:rFonts w:ascii="Times New Roman" w:eastAsia="SimSun" w:hAnsi="Times New Roman" w:cs="Times New Roman"/>
          <w:sz w:val="26"/>
          <w:szCs w:val="26"/>
          <w:lang w:eastAsia="zh-CN" w:bidi="ar"/>
        </w:rPr>
        <w:t xml:space="preserve"> за допомогою ризоїдів. У кожній клітині її талому є хлоропласт у вигляді незамкненого кільця. У її життєвому циклі є три типи розмноження: вегетативне, нестатеве (зооспорами) і статеве (гаметами). </w:t>
      </w:r>
    </w:p>
    <w:p w14:paraId="7F00D4A9" w14:textId="6424184F"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нестатеве розмноження ульви. Ульва – </w:t>
      </w:r>
      <w:r w:rsidRPr="00982FCF">
        <w:rPr>
          <w:rFonts w:ascii="Times New Roman" w:eastAsia="sans-serif" w:hAnsi="Times New Roman" w:cs="Times New Roman"/>
          <w:sz w:val="26"/>
          <w:szCs w:val="26"/>
          <w:shd w:val="clear" w:color="auto" w:fill="FFFFFF"/>
          <w:lang w:eastAsia="zh-CN" w:bidi="ar"/>
        </w:rPr>
        <w:t xml:space="preserve">багатоклітинна зелена </w:t>
      </w:r>
      <w:proofErr w:type="spellStart"/>
      <w:r w:rsidRPr="00982FCF">
        <w:rPr>
          <w:rFonts w:ascii="Times New Roman" w:eastAsia="sans-serif" w:hAnsi="Times New Roman" w:cs="Times New Roman"/>
          <w:sz w:val="26"/>
          <w:szCs w:val="26"/>
          <w:shd w:val="clear" w:color="auto" w:fill="FFFFFF"/>
          <w:lang w:eastAsia="zh-CN" w:bidi="ar"/>
        </w:rPr>
        <w:t>водорость</w:t>
      </w:r>
      <w:proofErr w:type="spellEnd"/>
      <w:r w:rsidRPr="00982FCF">
        <w:rPr>
          <w:rFonts w:ascii="Times New Roman" w:eastAsia="sans-serif" w:hAnsi="Times New Roman" w:cs="Times New Roman"/>
          <w:sz w:val="26"/>
          <w:szCs w:val="26"/>
          <w:shd w:val="clear" w:color="auto" w:fill="FFFFFF"/>
          <w:lang w:eastAsia="zh-CN" w:bidi="ar"/>
        </w:rPr>
        <w:t>, талом якої пластинчастої форми і може бути цільним, розсіченим або гіллястим. Для неї характерне вегетативне розмноження: нова рослина утворюється з фрагментів материнського організму.</w:t>
      </w:r>
    </w:p>
    <w:p w14:paraId="5DEB5C77" w14:textId="4E1F8716"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w:t>
      </w:r>
      <w:proofErr w:type="spellStart"/>
      <w:r w:rsidRPr="00982FCF">
        <w:rPr>
          <w:rFonts w:ascii="Times New Roman" w:hAnsi="Times New Roman" w:cs="Times New Roman"/>
          <w:sz w:val="26"/>
          <w:szCs w:val="26"/>
        </w:rPr>
        <w:t>спірогіри</w:t>
      </w:r>
      <w:proofErr w:type="spellEnd"/>
      <w:r w:rsidRPr="00982FCF">
        <w:rPr>
          <w:rFonts w:ascii="Times New Roman" w:hAnsi="Times New Roman" w:cs="Times New Roman"/>
          <w:sz w:val="26"/>
          <w:szCs w:val="26"/>
        </w:rPr>
        <w:t xml:space="preserve">. Це багатоклітинна зелена </w:t>
      </w:r>
      <w:proofErr w:type="spellStart"/>
      <w:r w:rsidRPr="00982FCF">
        <w:rPr>
          <w:rFonts w:ascii="Times New Roman" w:hAnsi="Times New Roman" w:cs="Times New Roman"/>
          <w:sz w:val="26"/>
          <w:szCs w:val="26"/>
        </w:rPr>
        <w:t>водорость</w:t>
      </w:r>
      <w:proofErr w:type="spellEnd"/>
      <w:r w:rsidRPr="00982FCF">
        <w:rPr>
          <w:rFonts w:ascii="Times New Roman" w:hAnsi="Times New Roman" w:cs="Times New Roman"/>
          <w:sz w:val="26"/>
          <w:szCs w:val="26"/>
        </w:rPr>
        <w:t xml:space="preserve"> з нитчастим </w:t>
      </w:r>
      <w:proofErr w:type="spellStart"/>
      <w:r w:rsidRPr="00982FCF">
        <w:rPr>
          <w:rFonts w:ascii="Times New Roman" w:hAnsi="Times New Roman" w:cs="Times New Roman"/>
          <w:sz w:val="26"/>
          <w:szCs w:val="26"/>
        </w:rPr>
        <w:t>таломом</w:t>
      </w:r>
      <w:proofErr w:type="spellEnd"/>
      <w:r w:rsidRPr="00982FCF">
        <w:rPr>
          <w:rFonts w:ascii="Times New Roman" w:hAnsi="Times New Roman" w:cs="Times New Roman"/>
          <w:sz w:val="26"/>
          <w:szCs w:val="26"/>
        </w:rPr>
        <w:t xml:space="preserve">. Її клітини мають </w:t>
      </w:r>
      <w:proofErr w:type="spellStart"/>
      <w:r w:rsidRPr="00982FCF">
        <w:rPr>
          <w:rFonts w:ascii="Times New Roman" w:hAnsi="Times New Roman" w:cs="Times New Roman"/>
          <w:sz w:val="26"/>
          <w:szCs w:val="26"/>
        </w:rPr>
        <w:t>спіралевидні</w:t>
      </w:r>
      <w:proofErr w:type="spellEnd"/>
      <w:r w:rsidRPr="00982FCF">
        <w:rPr>
          <w:rFonts w:ascii="Times New Roman" w:hAnsi="Times New Roman" w:cs="Times New Roman"/>
          <w:sz w:val="26"/>
          <w:szCs w:val="26"/>
        </w:rPr>
        <w:t xml:space="preserve"> хлоропласти (від 1 до 4). Розмножується </w:t>
      </w:r>
      <w:proofErr w:type="spellStart"/>
      <w:r w:rsidRPr="00982FCF">
        <w:rPr>
          <w:rFonts w:ascii="Times New Roman" w:hAnsi="Times New Roman" w:cs="Times New Roman"/>
          <w:sz w:val="26"/>
          <w:szCs w:val="26"/>
        </w:rPr>
        <w:t>спірогіра</w:t>
      </w:r>
      <w:proofErr w:type="spellEnd"/>
      <w:r w:rsidRPr="00982FCF">
        <w:rPr>
          <w:rFonts w:ascii="Times New Roman" w:hAnsi="Times New Roman" w:cs="Times New Roman"/>
          <w:sz w:val="26"/>
          <w:szCs w:val="26"/>
        </w:rPr>
        <w:t xml:space="preserve"> уривками </w:t>
      </w:r>
      <w:proofErr w:type="spellStart"/>
      <w:r w:rsidRPr="00982FCF">
        <w:rPr>
          <w:rFonts w:ascii="Times New Roman" w:hAnsi="Times New Roman" w:cs="Times New Roman"/>
          <w:sz w:val="26"/>
          <w:szCs w:val="26"/>
        </w:rPr>
        <w:t>талома</w:t>
      </w:r>
      <w:proofErr w:type="spellEnd"/>
      <w:r w:rsidRPr="00982FCF">
        <w:rPr>
          <w:rFonts w:ascii="Times New Roman" w:hAnsi="Times New Roman" w:cs="Times New Roman"/>
          <w:sz w:val="26"/>
          <w:szCs w:val="26"/>
        </w:rPr>
        <w:t xml:space="preserve">. Статево – не розмножується, але її клітини можуть обмінюватися спадковим матеріалом через цитоплазматичні містки. </w:t>
      </w:r>
    </w:p>
    <w:p w14:paraId="294731D9" w14:textId="2ADD5999"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розмноження хламідомонади. Це одноклітинна зелена </w:t>
      </w:r>
      <w:proofErr w:type="spellStart"/>
      <w:r w:rsidRPr="00982FCF">
        <w:rPr>
          <w:rFonts w:ascii="Times New Roman" w:hAnsi="Times New Roman" w:cs="Times New Roman"/>
          <w:sz w:val="26"/>
          <w:szCs w:val="26"/>
        </w:rPr>
        <w:t>водорость</w:t>
      </w:r>
      <w:proofErr w:type="spellEnd"/>
      <w:r w:rsidRPr="00982FCF">
        <w:rPr>
          <w:rFonts w:ascii="Times New Roman" w:hAnsi="Times New Roman" w:cs="Times New Roman"/>
          <w:sz w:val="26"/>
          <w:szCs w:val="26"/>
        </w:rPr>
        <w:t xml:space="preserve">, що має </w:t>
      </w:r>
      <w:proofErr w:type="spellStart"/>
      <w:r w:rsidRPr="00982FCF">
        <w:rPr>
          <w:rFonts w:ascii="Times New Roman" w:hAnsi="Times New Roman" w:cs="Times New Roman"/>
          <w:sz w:val="26"/>
          <w:szCs w:val="26"/>
        </w:rPr>
        <w:t>підкововидний</w:t>
      </w:r>
      <w:proofErr w:type="spellEnd"/>
      <w:r w:rsidRPr="00982FCF">
        <w:rPr>
          <w:rFonts w:ascii="Times New Roman" w:hAnsi="Times New Roman" w:cs="Times New Roman"/>
          <w:sz w:val="26"/>
          <w:szCs w:val="26"/>
        </w:rPr>
        <w:t xml:space="preserve"> хлоропласт і здатна пересуватися за допомогою двох джгутиків. Розмножується хламідомонада переважно </w:t>
      </w:r>
      <w:proofErr w:type="spellStart"/>
      <w:r w:rsidRPr="00982FCF">
        <w:rPr>
          <w:rFonts w:ascii="Times New Roman" w:hAnsi="Times New Roman" w:cs="Times New Roman"/>
          <w:sz w:val="26"/>
          <w:szCs w:val="26"/>
        </w:rPr>
        <w:t>нестатево</w:t>
      </w:r>
      <w:proofErr w:type="spellEnd"/>
      <w:r w:rsidRPr="00982FCF">
        <w:rPr>
          <w:rFonts w:ascii="Times New Roman" w:hAnsi="Times New Roman" w:cs="Times New Roman"/>
          <w:sz w:val="26"/>
          <w:szCs w:val="26"/>
        </w:rPr>
        <w:t xml:space="preserve"> (зооспорами), а восени – статево (гаметами). </w:t>
      </w:r>
    </w:p>
    <w:p w14:paraId="2B502BE6" w14:textId="77777777" w:rsidR="00B9682D" w:rsidRPr="00982FCF" w:rsidRDefault="00B9682D" w:rsidP="00C21DB3">
      <w:pPr>
        <w:spacing w:after="0" w:line="240" w:lineRule="auto"/>
        <w:jc w:val="both"/>
        <w:rPr>
          <w:rFonts w:ascii="Times New Roman" w:hAnsi="Times New Roman" w:cs="Times New Roman"/>
          <w:sz w:val="26"/>
          <w:szCs w:val="26"/>
        </w:rPr>
      </w:pPr>
    </w:p>
    <w:p w14:paraId="3DB0D6C5" w14:textId="20FFB5DC" w:rsidR="00B9682D" w:rsidRPr="00982FCF" w:rsidRDefault="002C0729" w:rsidP="00C21DB3">
      <w:pPr>
        <w:spacing w:after="0" w:line="240" w:lineRule="auto"/>
        <w:jc w:val="both"/>
        <w:rPr>
          <w:rFonts w:ascii="Times New Roman" w:hAnsi="Times New Roman" w:cs="Times New Roman"/>
          <w:b/>
          <w:bCs/>
          <w:w w:val="105"/>
          <w:sz w:val="26"/>
          <w:szCs w:val="26"/>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3</w:t>
      </w:r>
      <w:r w:rsidR="0084671D"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 xml:space="preserve">8. </w:t>
      </w:r>
      <w:proofErr w:type="spellStart"/>
      <w:r w:rsidR="00B9682D" w:rsidRPr="00982FCF">
        <w:rPr>
          <w:rFonts w:ascii="Times New Roman" w:hAnsi="Times New Roman" w:cs="Times New Roman"/>
          <w:b/>
          <w:bCs/>
          <w:w w:val="105"/>
          <w:sz w:val="26"/>
          <w:szCs w:val="26"/>
        </w:rPr>
        <w:t>Уповідніть</w:t>
      </w:r>
      <w:proofErr w:type="spellEnd"/>
      <w:r w:rsidR="00B9682D" w:rsidRPr="00982FCF">
        <w:rPr>
          <w:rFonts w:ascii="Times New Roman" w:hAnsi="Times New Roman" w:cs="Times New Roman"/>
          <w:b/>
          <w:bCs/>
          <w:w w:val="105"/>
          <w:sz w:val="26"/>
          <w:szCs w:val="26"/>
        </w:rPr>
        <w:t xml:space="preserve"> групу водоростей з їх представниками.</w:t>
      </w:r>
    </w:p>
    <w:tbl>
      <w:tblPr>
        <w:tblStyle w:val="a5"/>
        <w:tblW w:w="9440" w:type="dxa"/>
        <w:tblLook w:val="04A0" w:firstRow="1" w:lastRow="0" w:firstColumn="1" w:lastColumn="0" w:noHBand="0" w:noVBand="1"/>
      </w:tblPr>
      <w:tblGrid>
        <w:gridCol w:w="693"/>
        <w:gridCol w:w="4547"/>
        <w:gridCol w:w="709"/>
        <w:gridCol w:w="3491"/>
      </w:tblGrid>
      <w:tr w:rsidR="009E6DEB" w:rsidRPr="00982FCF" w14:paraId="3DBCB03A" w14:textId="77777777" w:rsidTr="00C21DB3">
        <w:tc>
          <w:tcPr>
            <w:tcW w:w="5240" w:type="dxa"/>
            <w:gridSpan w:val="2"/>
          </w:tcPr>
          <w:p w14:paraId="442C1098" w14:textId="77777777" w:rsidR="00B9682D" w:rsidRPr="00982FCF" w:rsidRDefault="00B9682D" w:rsidP="000940E8">
            <w:pPr>
              <w:jc w:val="center"/>
              <w:rPr>
                <w:rFonts w:ascii="Times New Roman" w:hAnsi="Times New Roman" w:cs="Times New Roman"/>
                <w:i/>
                <w:iCs/>
                <w:w w:val="105"/>
                <w:sz w:val="26"/>
                <w:szCs w:val="26"/>
                <w:lang w:val="uk-UA"/>
              </w:rPr>
            </w:pPr>
            <w:r w:rsidRPr="00982FCF">
              <w:rPr>
                <w:rFonts w:ascii="Times New Roman" w:hAnsi="Times New Roman" w:cs="Times New Roman"/>
                <w:i/>
                <w:iCs/>
                <w:w w:val="105"/>
                <w:sz w:val="26"/>
                <w:szCs w:val="26"/>
                <w:lang w:val="uk-UA"/>
              </w:rPr>
              <w:t>Група Водоростей</w:t>
            </w:r>
          </w:p>
        </w:tc>
        <w:tc>
          <w:tcPr>
            <w:tcW w:w="4200" w:type="dxa"/>
            <w:gridSpan w:val="2"/>
          </w:tcPr>
          <w:p w14:paraId="69856691" w14:textId="77777777" w:rsidR="00B9682D" w:rsidRPr="00982FCF" w:rsidRDefault="00B9682D" w:rsidP="000940E8">
            <w:pPr>
              <w:jc w:val="center"/>
              <w:rPr>
                <w:rFonts w:ascii="Times New Roman" w:hAnsi="Times New Roman" w:cs="Times New Roman"/>
                <w:i/>
                <w:iCs/>
                <w:w w:val="105"/>
                <w:sz w:val="26"/>
                <w:szCs w:val="26"/>
                <w:lang w:val="uk-UA"/>
              </w:rPr>
            </w:pPr>
            <w:r w:rsidRPr="00982FCF">
              <w:rPr>
                <w:rFonts w:ascii="Times New Roman" w:hAnsi="Times New Roman" w:cs="Times New Roman"/>
                <w:i/>
                <w:iCs/>
                <w:w w:val="105"/>
                <w:sz w:val="26"/>
                <w:szCs w:val="26"/>
                <w:lang w:val="uk-UA"/>
              </w:rPr>
              <w:t>Представники</w:t>
            </w:r>
          </w:p>
        </w:tc>
      </w:tr>
      <w:tr w:rsidR="009E6DEB" w:rsidRPr="00982FCF" w14:paraId="47292D16" w14:textId="77777777" w:rsidTr="00C21DB3">
        <w:tc>
          <w:tcPr>
            <w:tcW w:w="693" w:type="dxa"/>
          </w:tcPr>
          <w:p w14:paraId="0AC17BF6"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1</w:t>
            </w:r>
          </w:p>
        </w:tc>
        <w:tc>
          <w:tcPr>
            <w:tcW w:w="4547" w:type="dxa"/>
          </w:tcPr>
          <w:p w14:paraId="3BBD4C82"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Зелені водорості</w:t>
            </w:r>
          </w:p>
        </w:tc>
        <w:tc>
          <w:tcPr>
            <w:tcW w:w="709" w:type="dxa"/>
          </w:tcPr>
          <w:p w14:paraId="682CDD48"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А</w:t>
            </w:r>
          </w:p>
        </w:tc>
        <w:tc>
          <w:tcPr>
            <w:tcW w:w="3491" w:type="dxa"/>
          </w:tcPr>
          <w:p w14:paraId="1C320CFE" w14:textId="77777777" w:rsidR="00B9682D" w:rsidRPr="00982FCF" w:rsidRDefault="00B9682D"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спірогіра</w:t>
            </w:r>
            <w:proofErr w:type="spellEnd"/>
            <w:r w:rsidRPr="00982FCF">
              <w:rPr>
                <w:rFonts w:ascii="Times New Roman" w:hAnsi="Times New Roman" w:cs="Times New Roman"/>
                <w:w w:val="105"/>
                <w:sz w:val="26"/>
                <w:szCs w:val="26"/>
                <w:lang w:val="uk-UA"/>
              </w:rPr>
              <w:t>, ульва</w:t>
            </w:r>
          </w:p>
        </w:tc>
      </w:tr>
      <w:tr w:rsidR="009E6DEB" w:rsidRPr="00982FCF" w14:paraId="1D59DF1B" w14:textId="77777777" w:rsidTr="00C21DB3">
        <w:trPr>
          <w:trHeight w:val="344"/>
        </w:trPr>
        <w:tc>
          <w:tcPr>
            <w:tcW w:w="693" w:type="dxa"/>
          </w:tcPr>
          <w:p w14:paraId="11B38368"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2</w:t>
            </w:r>
          </w:p>
        </w:tc>
        <w:tc>
          <w:tcPr>
            <w:tcW w:w="4547" w:type="dxa"/>
          </w:tcPr>
          <w:p w14:paraId="2EC4DB2A"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Діатомові водорості</w:t>
            </w:r>
          </w:p>
        </w:tc>
        <w:tc>
          <w:tcPr>
            <w:tcW w:w="709" w:type="dxa"/>
          </w:tcPr>
          <w:p w14:paraId="51189E71"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Б</w:t>
            </w:r>
          </w:p>
        </w:tc>
        <w:tc>
          <w:tcPr>
            <w:tcW w:w="3491" w:type="dxa"/>
          </w:tcPr>
          <w:p w14:paraId="38833A21" w14:textId="77777777" w:rsidR="00B9682D" w:rsidRPr="00982FCF" w:rsidRDefault="00B9682D"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макроцистіс</w:t>
            </w:r>
            <w:proofErr w:type="spellEnd"/>
            <w:r w:rsidRPr="00982FCF">
              <w:rPr>
                <w:rFonts w:ascii="Times New Roman" w:hAnsi="Times New Roman" w:cs="Times New Roman"/>
                <w:w w:val="105"/>
                <w:sz w:val="26"/>
                <w:szCs w:val="26"/>
                <w:lang w:val="uk-UA"/>
              </w:rPr>
              <w:t>, ламінарія</w:t>
            </w:r>
          </w:p>
        </w:tc>
      </w:tr>
      <w:tr w:rsidR="009E6DEB" w:rsidRPr="00982FCF" w14:paraId="715873AD" w14:textId="77777777" w:rsidTr="00C21DB3">
        <w:tc>
          <w:tcPr>
            <w:tcW w:w="693" w:type="dxa"/>
          </w:tcPr>
          <w:p w14:paraId="1BD0BD7E"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3</w:t>
            </w:r>
          </w:p>
        </w:tc>
        <w:tc>
          <w:tcPr>
            <w:tcW w:w="4547" w:type="dxa"/>
          </w:tcPr>
          <w:p w14:paraId="32024478"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Бурі водорості</w:t>
            </w:r>
          </w:p>
        </w:tc>
        <w:tc>
          <w:tcPr>
            <w:tcW w:w="709" w:type="dxa"/>
          </w:tcPr>
          <w:p w14:paraId="1C098431"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В</w:t>
            </w:r>
          </w:p>
        </w:tc>
        <w:tc>
          <w:tcPr>
            <w:tcW w:w="3491" w:type="dxa"/>
          </w:tcPr>
          <w:p w14:paraId="3421020D" w14:textId="77777777" w:rsidR="00B9682D" w:rsidRPr="00982FCF" w:rsidRDefault="00B9682D"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кораліна</w:t>
            </w:r>
            <w:proofErr w:type="spellEnd"/>
            <w:r w:rsidRPr="00982FCF">
              <w:rPr>
                <w:rFonts w:ascii="Times New Roman" w:hAnsi="Times New Roman" w:cs="Times New Roman"/>
                <w:w w:val="105"/>
                <w:sz w:val="26"/>
                <w:szCs w:val="26"/>
                <w:lang w:val="uk-UA"/>
              </w:rPr>
              <w:t>, філофора</w:t>
            </w:r>
          </w:p>
        </w:tc>
      </w:tr>
      <w:tr w:rsidR="00133A56" w:rsidRPr="00982FCF" w14:paraId="16F10C4D" w14:textId="77777777" w:rsidTr="00C21DB3">
        <w:tc>
          <w:tcPr>
            <w:tcW w:w="693" w:type="dxa"/>
          </w:tcPr>
          <w:p w14:paraId="695AB493"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4</w:t>
            </w:r>
          </w:p>
        </w:tc>
        <w:tc>
          <w:tcPr>
            <w:tcW w:w="4547" w:type="dxa"/>
          </w:tcPr>
          <w:p w14:paraId="57CE47A3" w14:textId="77777777" w:rsidR="00B9682D" w:rsidRPr="00982FCF" w:rsidRDefault="00B9682D"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Червоні водорості</w:t>
            </w:r>
          </w:p>
        </w:tc>
        <w:tc>
          <w:tcPr>
            <w:tcW w:w="709" w:type="dxa"/>
          </w:tcPr>
          <w:p w14:paraId="1F9F290F" w14:textId="77777777" w:rsidR="00B9682D" w:rsidRPr="00982FCF" w:rsidRDefault="00B9682D"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Г</w:t>
            </w:r>
          </w:p>
        </w:tc>
        <w:tc>
          <w:tcPr>
            <w:tcW w:w="3491" w:type="dxa"/>
          </w:tcPr>
          <w:p w14:paraId="37F6ED0E" w14:textId="77777777" w:rsidR="00B9682D" w:rsidRPr="00982FCF" w:rsidRDefault="00B9682D"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мелозіра</w:t>
            </w:r>
            <w:proofErr w:type="spellEnd"/>
            <w:r w:rsidRPr="00982FCF">
              <w:rPr>
                <w:rFonts w:ascii="Times New Roman" w:hAnsi="Times New Roman" w:cs="Times New Roman"/>
                <w:w w:val="105"/>
                <w:sz w:val="26"/>
                <w:szCs w:val="26"/>
                <w:lang w:val="uk-UA"/>
              </w:rPr>
              <w:t>, діатомея</w:t>
            </w:r>
          </w:p>
        </w:tc>
      </w:tr>
    </w:tbl>
    <w:p w14:paraId="3871B420" w14:textId="77777777" w:rsidR="00B9682D" w:rsidRPr="00982FCF" w:rsidRDefault="00B9682D" w:rsidP="00C21DB3">
      <w:pPr>
        <w:spacing w:after="0" w:line="240" w:lineRule="auto"/>
        <w:jc w:val="both"/>
        <w:rPr>
          <w:rFonts w:ascii="Times New Roman" w:eastAsia="docs-Roboto" w:hAnsi="Times New Roman" w:cs="Times New Roman"/>
          <w:b/>
          <w:sz w:val="26"/>
          <w:szCs w:val="26"/>
          <w:shd w:val="clear" w:color="auto" w:fill="F1F3F4"/>
          <w:lang w:eastAsia="zh-CN" w:bidi="ar"/>
        </w:rPr>
      </w:pPr>
    </w:p>
    <w:p w14:paraId="7D17F468" w14:textId="7E3EF970" w:rsidR="00B9682D"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lang w:val="uk-UA"/>
        </w:rPr>
        <w:t xml:space="preserve"> 2</w:t>
      </w:r>
      <w:r w:rsidR="0084671D"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lang w:val="uk-UA"/>
        </w:rPr>
        <w:t xml:space="preserve">9. Розгляньте </w:t>
      </w:r>
      <w:r w:rsidR="00D00D19" w:rsidRPr="00982FCF">
        <w:rPr>
          <w:rFonts w:ascii="Times New Roman" w:hAnsi="Times New Roman" w:cs="Times New Roman"/>
          <w:b/>
          <w:bCs/>
          <w:sz w:val="26"/>
          <w:szCs w:val="26"/>
          <w:lang w:val="uk-UA"/>
        </w:rPr>
        <w:t>зображення</w:t>
      </w:r>
      <w:r w:rsidR="00B9682D" w:rsidRPr="00982FCF">
        <w:rPr>
          <w:rFonts w:ascii="Times New Roman" w:hAnsi="Times New Roman" w:cs="Times New Roman"/>
          <w:b/>
          <w:bCs/>
          <w:sz w:val="26"/>
          <w:szCs w:val="26"/>
          <w:lang w:val="uk-UA"/>
        </w:rPr>
        <w:t xml:space="preserve"> хламідомонади. Якою цифрою позначено органелу, що регулює осмотичний тиск та відповідає за виділення з організму надлишку води?</w:t>
      </w:r>
    </w:p>
    <w:p w14:paraId="1B08303F"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drawing>
          <wp:anchor distT="0" distB="0" distL="114300" distR="114300" simplePos="0" relativeHeight="251692032" behindDoc="0" locked="0" layoutInCell="1" allowOverlap="1" wp14:anchorId="40FEDACC" wp14:editId="0C1C9F13">
            <wp:simplePos x="0" y="0"/>
            <wp:positionH relativeFrom="margin">
              <wp:posOffset>-137160</wp:posOffset>
            </wp:positionH>
            <wp:positionV relativeFrom="paragraph">
              <wp:posOffset>113030</wp:posOffset>
            </wp:positionV>
            <wp:extent cx="1517015" cy="1552575"/>
            <wp:effectExtent l="0" t="0" r="6985" b="9525"/>
            <wp:wrapSquare wrapText="bothSides"/>
            <wp:docPr id="406656270" name="Picture 3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IMG_256"/>
                    <pic:cNvPicPr>
                      <a:picLocks noChangeAspect="1"/>
                    </pic:cNvPicPr>
                  </pic:nvPicPr>
                  <pic:blipFill>
                    <a:blip r:embed="rId168"/>
                    <a:stretch>
                      <a:fillRect/>
                    </a:stretch>
                  </pic:blipFill>
                  <pic:spPr>
                    <a:xfrm>
                      <a:off x="0" y="0"/>
                      <a:ext cx="1517015" cy="1552575"/>
                    </a:xfrm>
                    <a:prstGeom prst="rect">
                      <a:avLst/>
                    </a:prstGeom>
                    <a:noFill/>
                    <a:ln w="9525">
                      <a:noFill/>
                    </a:ln>
                  </pic:spPr>
                </pic:pic>
              </a:graphicData>
            </a:graphic>
          </wp:anchor>
        </w:drawing>
      </w:r>
    </w:p>
    <w:p w14:paraId="242F9B1C"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1</w:t>
      </w:r>
    </w:p>
    <w:p w14:paraId="515E39D1"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2</w:t>
      </w:r>
    </w:p>
    <w:p w14:paraId="26DCED0E"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4</w:t>
      </w:r>
    </w:p>
    <w:p w14:paraId="047EFBAB" w14:textId="77777777" w:rsidR="00B9682D" w:rsidRPr="00982FCF" w:rsidRDefault="00B9682D" w:rsidP="00C21DB3">
      <w:pPr>
        <w:spacing w:after="0" w:line="240" w:lineRule="auto"/>
        <w:jc w:val="both"/>
        <w:rPr>
          <w:rFonts w:ascii="Times New Roman" w:hAnsi="Times New Roman" w:cs="Times New Roman"/>
          <w:b/>
          <w:bCs/>
          <w:i/>
          <w:iCs/>
          <w:sz w:val="26"/>
          <w:szCs w:val="26"/>
        </w:rPr>
      </w:pPr>
      <w:r w:rsidRPr="00982FCF">
        <w:rPr>
          <w:rFonts w:ascii="Times New Roman" w:hAnsi="Times New Roman" w:cs="Times New Roman"/>
          <w:sz w:val="26"/>
          <w:szCs w:val="26"/>
        </w:rPr>
        <w:t>Г 6</w:t>
      </w:r>
    </w:p>
    <w:p w14:paraId="168990D6" w14:textId="77777777" w:rsidR="00B9682D" w:rsidRPr="00982FCF" w:rsidRDefault="00B9682D" w:rsidP="00C21DB3">
      <w:pPr>
        <w:spacing w:after="0" w:line="240" w:lineRule="auto"/>
        <w:jc w:val="both"/>
        <w:rPr>
          <w:rFonts w:ascii="Times New Roman" w:hAnsi="Times New Roman" w:cs="Times New Roman"/>
          <w:b/>
          <w:bCs/>
          <w:i/>
          <w:iCs/>
          <w:sz w:val="26"/>
          <w:szCs w:val="26"/>
        </w:rPr>
      </w:pPr>
    </w:p>
    <w:p w14:paraId="368620AF" w14:textId="24FF21BF" w:rsidR="00B9682D" w:rsidRPr="00982FCF" w:rsidRDefault="00B9682D" w:rsidP="00C21DB3">
      <w:pPr>
        <w:spacing w:after="0" w:line="240" w:lineRule="auto"/>
        <w:jc w:val="both"/>
        <w:rPr>
          <w:rFonts w:ascii="Times New Roman" w:hAnsi="Times New Roman" w:cs="Times New Roman"/>
          <w:b/>
          <w:bCs/>
          <w:i/>
          <w:iCs/>
          <w:sz w:val="26"/>
          <w:szCs w:val="26"/>
        </w:rPr>
      </w:pPr>
    </w:p>
    <w:p w14:paraId="6ABE5495" w14:textId="22BFBAD0" w:rsidR="00A037D9" w:rsidRPr="00982FCF" w:rsidRDefault="00A037D9" w:rsidP="00C21DB3">
      <w:pPr>
        <w:spacing w:after="0" w:line="240" w:lineRule="auto"/>
        <w:jc w:val="both"/>
        <w:rPr>
          <w:rFonts w:ascii="Times New Roman" w:hAnsi="Times New Roman" w:cs="Times New Roman"/>
          <w:b/>
          <w:bCs/>
          <w:i/>
          <w:iCs/>
          <w:sz w:val="26"/>
          <w:szCs w:val="26"/>
        </w:rPr>
      </w:pPr>
    </w:p>
    <w:p w14:paraId="306E7982" w14:textId="77777777" w:rsidR="00A037D9" w:rsidRPr="00982FCF" w:rsidRDefault="00A037D9" w:rsidP="00C21DB3">
      <w:pPr>
        <w:spacing w:after="0" w:line="240" w:lineRule="auto"/>
        <w:jc w:val="both"/>
        <w:rPr>
          <w:rFonts w:ascii="Times New Roman" w:hAnsi="Times New Roman" w:cs="Times New Roman"/>
          <w:b/>
          <w:bCs/>
          <w:i/>
          <w:iCs/>
          <w:sz w:val="26"/>
          <w:szCs w:val="26"/>
        </w:rPr>
      </w:pPr>
    </w:p>
    <w:p w14:paraId="52A0A33A" w14:textId="77777777" w:rsidR="00B9682D" w:rsidRPr="00982FCF" w:rsidRDefault="00B9682D" w:rsidP="000940E8">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77A2D71C" w14:textId="70CE7828" w:rsidR="00B9682D" w:rsidRPr="00982FCF" w:rsidRDefault="002C0729" w:rsidP="00C21DB3">
      <w:pPr>
        <w:spacing w:after="0" w:line="240" w:lineRule="auto"/>
        <w:jc w:val="both"/>
        <w:rPr>
          <w:rFonts w:ascii="Times New Roman" w:hAnsi="Times New Roman" w:cs="Times New Roman"/>
          <w:sz w:val="26"/>
          <w:szCs w:val="26"/>
          <w:lang w:eastAsia="ru-RU"/>
        </w:rPr>
      </w:pPr>
      <w:bookmarkStart w:id="25" w:name="_Hlk193967003"/>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3.</w:t>
      </w:r>
      <w:r w:rsidR="00907C00"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lang w:eastAsia="ru-RU"/>
        </w:rPr>
        <w:t>10. Проаналізуйте опис:</w:t>
      </w:r>
      <w:r w:rsidR="00B9682D" w:rsidRPr="00982FCF">
        <w:rPr>
          <w:rFonts w:ascii="Times New Roman" w:hAnsi="Times New Roman" w:cs="Times New Roman"/>
          <w:sz w:val="26"/>
          <w:szCs w:val="26"/>
          <w:lang w:eastAsia="ru-RU"/>
        </w:rPr>
        <w:t> </w:t>
      </w:r>
      <w:r w:rsidR="00B9682D" w:rsidRPr="00982FCF">
        <w:rPr>
          <w:rFonts w:ascii="Times New Roman" w:hAnsi="Times New Roman" w:cs="Times New Roman"/>
          <w:i/>
          <w:iCs/>
          <w:sz w:val="26"/>
          <w:szCs w:val="26"/>
          <w:lang w:eastAsia="ru-RU"/>
        </w:rPr>
        <w:t>«</w:t>
      </w:r>
      <w:r w:rsidR="00B9682D" w:rsidRPr="00982FCF">
        <w:rPr>
          <w:rFonts w:ascii="Times New Roman" w:eastAsia="sans-serif" w:hAnsi="Times New Roman" w:cs="Times New Roman"/>
          <w:i/>
          <w:iCs/>
          <w:sz w:val="26"/>
          <w:szCs w:val="26"/>
          <w:shd w:val="clear" w:color="auto" w:fill="FFFFFF"/>
          <w:lang w:eastAsia="zh-CN" w:bidi="ar"/>
        </w:rPr>
        <w:t>Діатомові водорості</w:t>
      </w:r>
      <w:r w:rsidR="00B9682D" w:rsidRPr="00982FCF">
        <w:rPr>
          <w:rFonts w:ascii="Times New Roman" w:hAnsi="Times New Roman" w:cs="Times New Roman"/>
          <w:sz w:val="26"/>
          <w:szCs w:val="26"/>
        </w:rPr>
        <w:t xml:space="preserve"> –</w:t>
      </w:r>
      <w:r w:rsidR="00B9682D" w:rsidRPr="00982FCF">
        <w:rPr>
          <w:rFonts w:ascii="Times New Roman" w:eastAsia="sans-serif" w:hAnsi="Times New Roman" w:cs="Times New Roman"/>
          <w:i/>
          <w:iCs/>
          <w:sz w:val="26"/>
          <w:szCs w:val="26"/>
          <w:shd w:val="clear" w:color="auto" w:fill="FFFFFF"/>
          <w:lang w:eastAsia="zh-CN" w:bidi="ar"/>
        </w:rPr>
        <w:t xml:space="preserve"> </w:t>
      </w:r>
      <w:r w:rsidR="00B9682D" w:rsidRPr="00982FCF">
        <w:rPr>
          <w:rFonts w:ascii="Times New Roman" w:eastAsia="SimSun" w:hAnsi="Times New Roman" w:cs="Times New Roman"/>
          <w:i/>
          <w:iCs/>
          <w:sz w:val="26"/>
          <w:szCs w:val="26"/>
          <w:lang w:eastAsia="zh-CN" w:bidi="ar"/>
        </w:rPr>
        <w:t xml:space="preserve">це дуже малі одноклітинні та колоніальні організми, які </w:t>
      </w:r>
      <w:r w:rsidR="00B9682D" w:rsidRPr="00982FCF">
        <w:rPr>
          <w:rFonts w:ascii="Times New Roman" w:eastAsia="sans-serif" w:hAnsi="Times New Roman" w:cs="Times New Roman"/>
          <w:i/>
          <w:iCs/>
          <w:sz w:val="26"/>
          <w:szCs w:val="26"/>
          <w:shd w:val="clear" w:color="auto" w:fill="FFFFFF"/>
          <w:lang w:eastAsia="zh-CN" w:bidi="ar"/>
        </w:rPr>
        <w:t xml:space="preserve">мешкають повсюди, де є волога, навіть у ґрунті. Їх </w:t>
      </w:r>
      <w:r w:rsidR="00B9682D" w:rsidRPr="00982FCF">
        <w:rPr>
          <w:rFonts w:ascii="Times New Roman" w:hAnsi="Times New Roman" w:cs="Times New Roman"/>
          <w:i/>
          <w:iCs/>
          <w:sz w:val="26"/>
          <w:szCs w:val="26"/>
          <w:lang w:eastAsia="ru-RU"/>
        </w:rPr>
        <w:t xml:space="preserve">клітина оточена двостулковим пористим панциром, утвореним з Кальцію, що набагато важчий від води. Для підтримки плавучості ці водорості накопичують олії замість крохмалю. </w:t>
      </w:r>
      <w:r w:rsidR="00B9682D" w:rsidRPr="00982FCF">
        <w:rPr>
          <w:rFonts w:ascii="Times New Roman" w:eastAsia="sans-serif" w:hAnsi="Times New Roman" w:cs="Times New Roman"/>
          <w:i/>
          <w:iCs/>
          <w:sz w:val="26"/>
          <w:szCs w:val="26"/>
          <w:shd w:val="clear" w:color="auto" w:fill="FFFFFF"/>
          <w:lang w:eastAsia="zh-CN" w:bidi="ar"/>
        </w:rPr>
        <w:t xml:space="preserve">Більшість діатомових використовується при оцінюванні якості води. </w:t>
      </w:r>
      <w:r w:rsidR="00B9682D" w:rsidRPr="00982FCF">
        <w:rPr>
          <w:rFonts w:ascii="Times New Roman" w:hAnsi="Times New Roman" w:cs="Times New Roman"/>
          <w:i/>
          <w:iCs/>
          <w:sz w:val="26"/>
          <w:szCs w:val="26"/>
          <w:lang w:eastAsia="ru-RU"/>
        </w:rPr>
        <w:t xml:space="preserve">Їхніми рештками утворені осадові породи, що застосовують як будівельний тепло- та </w:t>
      </w:r>
      <w:proofErr w:type="spellStart"/>
      <w:r w:rsidR="00B9682D" w:rsidRPr="00982FCF">
        <w:rPr>
          <w:rFonts w:ascii="Times New Roman" w:hAnsi="Times New Roman" w:cs="Times New Roman"/>
          <w:i/>
          <w:iCs/>
          <w:sz w:val="26"/>
          <w:szCs w:val="26"/>
          <w:lang w:eastAsia="ru-RU"/>
        </w:rPr>
        <w:t>звукоізолювальний</w:t>
      </w:r>
      <w:proofErr w:type="spellEnd"/>
      <w:r w:rsidR="00B9682D" w:rsidRPr="00982FCF">
        <w:rPr>
          <w:rFonts w:ascii="Times New Roman" w:hAnsi="Times New Roman" w:cs="Times New Roman"/>
          <w:i/>
          <w:iCs/>
          <w:sz w:val="26"/>
          <w:szCs w:val="26"/>
          <w:lang w:eastAsia="ru-RU"/>
        </w:rPr>
        <w:t xml:space="preserve"> матеріал. </w:t>
      </w:r>
      <w:r w:rsidR="00B9682D" w:rsidRPr="00982FCF">
        <w:rPr>
          <w:rFonts w:ascii="Times New Roman" w:eastAsia="sans-serif" w:hAnsi="Times New Roman" w:cs="Times New Roman"/>
          <w:i/>
          <w:iCs/>
          <w:sz w:val="26"/>
          <w:szCs w:val="26"/>
          <w:shd w:val="clear" w:color="auto" w:fill="FFFFFF"/>
          <w:lang w:eastAsia="zh-CN" w:bidi="ar"/>
        </w:rPr>
        <w:t xml:space="preserve">З діатомових </w:t>
      </w:r>
      <w:proofErr w:type="spellStart"/>
      <w:r w:rsidR="00B9682D" w:rsidRPr="00982FCF">
        <w:rPr>
          <w:rFonts w:ascii="Times New Roman" w:eastAsia="sans-serif" w:hAnsi="Times New Roman" w:cs="Times New Roman"/>
          <w:i/>
          <w:iCs/>
          <w:sz w:val="26"/>
          <w:szCs w:val="26"/>
          <w:shd w:val="clear" w:color="auto" w:fill="FFFFFF"/>
          <w:lang w:eastAsia="zh-CN" w:bidi="ar"/>
        </w:rPr>
        <w:t>водростей</w:t>
      </w:r>
      <w:proofErr w:type="spellEnd"/>
      <w:r w:rsidR="00B9682D" w:rsidRPr="00982FCF">
        <w:rPr>
          <w:rFonts w:ascii="Times New Roman" w:eastAsia="sans-serif" w:hAnsi="Times New Roman" w:cs="Times New Roman"/>
          <w:i/>
          <w:iCs/>
          <w:sz w:val="26"/>
          <w:szCs w:val="26"/>
          <w:shd w:val="clear" w:color="auto" w:fill="FFFFFF"/>
          <w:lang w:eastAsia="zh-CN" w:bidi="ar"/>
        </w:rPr>
        <w:t xml:space="preserve"> роблять вибухівку, використовують як корм для риби</w:t>
      </w:r>
      <w:r w:rsidR="00B9682D" w:rsidRPr="00982FCF">
        <w:rPr>
          <w:rFonts w:ascii="Times New Roman" w:hAnsi="Times New Roman" w:cs="Times New Roman"/>
          <w:i/>
          <w:iCs/>
          <w:sz w:val="26"/>
          <w:szCs w:val="26"/>
          <w:lang w:eastAsia="ru-RU"/>
        </w:rPr>
        <w:t xml:space="preserve">». </w:t>
      </w:r>
    </w:p>
    <w:p w14:paraId="51FA4C41" w14:textId="77777777" w:rsidR="001E1FDD" w:rsidRPr="00982FCF" w:rsidRDefault="001E1FDD" w:rsidP="00C21DB3">
      <w:pPr>
        <w:shd w:val="clear" w:color="auto" w:fill="FFFFFF"/>
        <w:spacing w:after="0" w:line="240" w:lineRule="auto"/>
        <w:jc w:val="both"/>
        <w:rPr>
          <w:rFonts w:ascii="Times New Roman" w:hAnsi="Times New Roman" w:cs="Times New Roman"/>
          <w:b/>
          <w:bCs/>
          <w:sz w:val="26"/>
          <w:szCs w:val="26"/>
          <w:lang w:eastAsia="ru-RU"/>
        </w:rPr>
      </w:pPr>
    </w:p>
    <w:p w14:paraId="3D2354B8" w14:textId="4A5C4CC7" w:rsidR="00B9682D" w:rsidRPr="00982FCF" w:rsidRDefault="00B9682D" w:rsidP="00C21DB3">
      <w:pPr>
        <w:shd w:val="clear" w:color="auto" w:fill="FFFFFF"/>
        <w:spacing w:after="0" w:line="240" w:lineRule="auto"/>
        <w:jc w:val="both"/>
        <w:rPr>
          <w:rFonts w:ascii="Times New Roman" w:hAnsi="Times New Roman" w:cs="Times New Roman"/>
          <w:b/>
          <w:bCs/>
          <w:sz w:val="26"/>
          <w:szCs w:val="26"/>
          <w:lang w:eastAsia="ru-RU"/>
        </w:rPr>
      </w:pPr>
      <w:r w:rsidRPr="00982FCF">
        <w:rPr>
          <w:rFonts w:ascii="Times New Roman" w:hAnsi="Times New Roman" w:cs="Times New Roman"/>
          <w:b/>
          <w:bCs/>
          <w:sz w:val="26"/>
          <w:szCs w:val="26"/>
          <w:lang w:eastAsia="ru-RU"/>
        </w:rPr>
        <w:t>Який науковий факт суперечить інформації, наведеній в описі?</w:t>
      </w:r>
    </w:p>
    <w:p w14:paraId="0F75E0F3"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Діатомові водорості використовують в будівництві, металургії і виробництві вибухівки.</w:t>
      </w:r>
    </w:p>
    <w:p w14:paraId="38439668"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У екосистемах діатомові водорості є продуцентами, підтримують харчовий ланцюг в океані </w:t>
      </w:r>
    </w:p>
    <w:p w14:paraId="13EDDC3D"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В Діатомові водорості мають двостулковий пористий панцир утворений з Кальцію</w:t>
      </w:r>
    </w:p>
    <w:p w14:paraId="2726DC70"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У процесі фотосинтезу діатомові водорості виробляють олії, а не крохмаль. </w:t>
      </w:r>
    </w:p>
    <w:bookmarkEnd w:id="25"/>
    <w:p w14:paraId="18E38B15" w14:textId="77777777" w:rsidR="00B9682D" w:rsidRPr="00982FCF" w:rsidRDefault="00B9682D" w:rsidP="00C21DB3">
      <w:pPr>
        <w:shd w:val="clear" w:color="auto" w:fill="FFFFFF"/>
        <w:spacing w:after="0" w:line="240" w:lineRule="auto"/>
        <w:jc w:val="both"/>
        <w:rPr>
          <w:rFonts w:ascii="Times New Roman" w:hAnsi="Times New Roman" w:cs="Times New Roman"/>
          <w:sz w:val="26"/>
          <w:szCs w:val="26"/>
          <w:bdr w:val="single" w:sz="6" w:space="0" w:color="EEEEEE"/>
          <w:shd w:val="clear" w:color="auto" w:fill="EEEEEE"/>
          <w:lang w:eastAsia="ru-RU"/>
        </w:rPr>
      </w:pPr>
    </w:p>
    <w:p w14:paraId="6C5B68A9" w14:textId="0A7BBA67" w:rsidR="00B9682D" w:rsidRPr="00982FCF" w:rsidRDefault="002C0729" w:rsidP="00C21DB3">
      <w:pPr>
        <w:spacing w:after="0" w:line="240" w:lineRule="auto"/>
        <w:jc w:val="both"/>
        <w:rPr>
          <w:rFonts w:ascii="Times New Roman" w:eastAsia="SimSun" w:hAnsi="Times New Roman" w:cs="Times New Roman"/>
          <w:sz w:val="26"/>
          <w:szCs w:val="26"/>
          <w:lang w:eastAsia="zh-CN" w:bidi="ar"/>
        </w:rPr>
      </w:pPr>
      <w:bookmarkStart w:id="26" w:name="_Hlk193966858"/>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3</w:t>
      </w:r>
      <w:r w:rsidR="00907C00" w:rsidRPr="00982FCF">
        <w:rPr>
          <w:rFonts w:ascii="Times New Roman" w:eastAsia="Calibri" w:hAnsi="Times New Roman" w:cs="Times New Roman"/>
          <w:b/>
          <w:bCs/>
          <w:iCs/>
          <w:sz w:val="26"/>
          <w:szCs w:val="26"/>
        </w:rPr>
        <w:t xml:space="preserve">. </w:t>
      </w:r>
      <w:r w:rsidR="000940E8" w:rsidRPr="00982FCF">
        <w:rPr>
          <w:rFonts w:ascii="Times New Roman" w:hAnsi="Times New Roman" w:cs="Times New Roman"/>
          <w:b/>
          <w:bCs/>
          <w:sz w:val="26"/>
          <w:szCs w:val="26"/>
        </w:rPr>
        <w:t>11. Розв'яжіть задачу.</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i/>
          <w:sz w:val="26"/>
          <w:szCs w:val="26"/>
        </w:rPr>
        <w:t>(</w:t>
      </w:r>
      <w:r w:rsidR="000940E8" w:rsidRPr="00982FCF">
        <w:rPr>
          <w:rFonts w:ascii="Times New Roman" w:hAnsi="Times New Roman" w:cs="Times New Roman"/>
          <w:i/>
          <w:sz w:val="26"/>
          <w:szCs w:val="26"/>
        </w:rPr>
        <w:t>В</w:t>
      </w:r>
      <w:r w:rsidR="00B9682D" w:rsidRPr="00982FCF">
        <w:rPr>
          <w:rFonts w:ascii="Times New Roman" w:hAnsi="Times New Roman" w:cs="Times New Roman"/>
          <w:i/>
          <w:iCs/>
          <w:sz w:val="26"/>
          <w:szCs w:val="26"/>
        </w:rPr>
        <w:t>ідповідь запишіть тільки числом</w:t>
      </w:r>
      <w:r w:rsidR="000940E8" w:rsidRPr="00982FCF">
        <w:rPr>
          <w:rFonts w:ascii="Times New Roman" w:hAnsi="Times New Roman" w:cs="Times New Roman"/>
          <w:i/>
          <w:iCs/>
          <w:sz w:val="26"/>
          <w:szCs w:val="26"/>
        </w:rPr>
        <w:t>.</w:t>
      </w:r>
      <w:r w:rsidR="00B9682D" w:rsidRPr="00982FCF">
        <w:rPr>
          <w:rFonts w:ascii="Times New Roman" w:eastAsia="SimSun" w:hAnsi="Times New Roman" w:cs="Times New Roman"/>
          <w:sz w:val="26"/>
          <w:szCs w:val="26"/>
          <w:lang w:eastAsia="zh-CN" w:bidi="ar"/>
        </w:rPr>
        <w:t>)</w:t>
      </w:r>
    </w:p>
    <w:p w14:paraId="09CB18E7" w14:textId="77777777" w:rsidR="00B9682D" w:rsidRPr="00982FCF" w:rsidRDefault="00B9682D" w:rsidP="00C21DB3">
      <w:pPr>
        <w:tabs>
          <w:tab w:val="left" w:pos="9240"/>
        </w:tabs>
        <w:spacing w:after="0" w:line="240" w:lineRule="auto"/>
        <w:jc w:val="both"/>
        <w:rPr>
          <w:rFonts w:ascii="Times New Roman" w:eastAsia="sans-serif" w:hAnsi="Times New Roman" w:cs="Times New Roman"/>
          <w:sz w:val="26"/>
          <w:szCs w:val="26"/>
          <w:shd w:val="clear" w:color="auto" w:fill="FFFFFF"/>
          <w:lang w:eastAsia="zh-CN" w:bidi="ar"/>
        </w:rPr>
      </w:pPr>
      <w:r w:rsidRPr="00982FCF">
        <w:rPr>
          <w:rFonts w:ascii="Times New Roman" w:eastAsia="sans-serif" w:hAnsi="Times New Roman" w:cs="Times New Roman"/>
          <w:sz w:val="26"/>
          <w:szCs w:val="26"/>
          <w:shd w:val="clear" w:color="auto" w:fill="FFFFFF"/>
          <w:lang w:eastAsia="zh-CN" w:bidi="ar"/>
        </w:rPr>
        <w:t xml:space="preserve">Хлорела – одноклітинна зелена </w:t>
      </w:r>
      <w:proofErr w:type="spellStart"/>
      <w:r w:rsidRPr="00982FCF">
        <w:rPr>
          <w:rFonts w:ascii="Times New Roman" w:eastAsia="sans-serif" w:hAnsi="Times New Roman" w:cs="Times New Roman"/>
          <w:sz w:val="26"/>
          <w:szCs w:val="26"/>
          <w:shd w:val="clear" w:color="auto" w:fill="FFFFFF"/>
          <w:lang w:eastAsia="zh-CN" w:bidi="ar"/>
        </w:rPr>
        <w:t>водорость</w:t>
      </w:r>
      <w:proofErr w:type="spellEnd"/>
      <w:r w:rsidRPr="00982FCF">
        <w:rPr>
          <w:rFonts w:ascii="Times New Roman" w:eastAsia="sans-serif" w:hAnsi="Times New Roman" w:cs="Times New Roman"/>
          <w:sz w:val="26"/>
          <w:szCs w:val="26"/>
          <w:shd w:val="clear" w:color="auto" w:fill="FFFFFF"/>
          <w:lang w:eastAsia="zh-CN" w:bidi="ar"/>
        </w:rPr>
        <w:t>, цікавить учених як сировина для одержання нових продуктів харчування. Вона містить повноцінних білків 40 %, ліпідів – до 20 %, вуглеводів – до 35 %, а також вітаміни групи В, С і К. На річці </w:t>
      </w:r>
      <w:hyperlink r:id="rId169" w:tooltip="Міссісіпі" w:history="1">
        <w:r w:rsidRPr="00982FCF">
          <w:rPr>
            <w:rStyle w:val="a6"/>
            <w:rFonts w:ascii="Times New Roman" w:eastAsia="sans-serif" w:hAnsi="Times New Roman" w:cs="Times New Roman"/>
            <w:color w:val="auto"/>
            <w:sz w:val="26"/>
            <w:szCs w:val="26"/>
            <w:shd w:val="clear" w:color="auto" w:fill="FFFFFF"/>
          </w:rPr>
          <w:t>Міссісіпі</w:t>
        </w:r>
      </w:hyperlink>
      <w:r w:rsidRPr="00982FCF">
        <w:rPr>
          <w:rFonts w:ascii="Times New Roman" w:eastAsia="sans-serif" w:hAnsi="Times New Roman" w:cs="Times New Roman"/>
          <w:sz w:val="26"/>
          <w:szCs w:val="26"/>
          <w:shd w:val="clear" w:color="auto" w:fill="FFFFFF"/>
          <w:lang w:eastAsia="zh-CN" w:bidi="ar"/>
        </w:rPr>
        <w:t> </w:t>
      </w:r>
      <w:proofErr w:type="spellStart"/>
      <w:r w:rsidRPr="00982FCF">
        <w:rPr>
          <w:rFonts w:ascii="Times New Roman" w:eastAsia="sans-serif" w:hAnsi="Times New Roman" w:cs="Times New Roman"/>
          <w:sz w:val="26"/>
          <w:szCs w:val="26"/>
          <w:shd w:val="clear" w:color="auto" w:fill="FFFFFF"/>
          <w:lang w:eastAsia="zh-CN" w:bidi="ar"/>
        </w:rPr>
        <w:t>проєктується</w:t>
      </w:r>
      <w:proofErr w:type="spellEnd"/>
      <w:r w:rsidRPr="00982FCF">
        <w:rPr>
          <w:rFonts w:ascii="Times New Roman" w:eastAsia="sans-serif" w:hAnsi="Times New Roman" w:cs="Times New Roman"/>
          <w:sz w:val="26"/>
          <w:szCs w:val="26"/>
          <w:shd w:val="clear" w:color="auto" w:fill="FFFFFF"/>
          <w:lang w:eastAsia="zh-CN" w:bidi="ar"/>
        </w:rPr>
        <w:t xml:space="preserve"> завод, на якому планують щоденно отримувати 30 т хлорели, що дорівнює виробництву 35 000 т </w:t>
      </w:r>
      <w:hyperlink r:id="rId170" w:tooltip="Яловичина" w:history="1">
        <w:r w:rsidRPr="00982FCF">
          <w:rPr>
            <w:rStyle w:val="a6"/>
            <w:rFonts w:ascii="Times New Roman" w:eastAsia="sans-serif" w:hAnsi="Times New Roman" w:cs="Times New Roman"/>
            <w:color w:val="auto"/>
            <w:sz w:val="26"/>
            <w:szCs w:val="26"/>
            <w:shd w:val="clear" w:color="auto" w:fill="FFFFFF"/>
          </w:rPr>
          <w:t>яловичини</w:t>
        </w:r>
      </w:hyperlink>
      <w:r w:rsidRPr="00982FCF">
        <w:rPr>
          <w:rFonts w:ascii="Times New Roman" w:eastAsia="sans-serif" w:hAnsi="Times New Roman" w:cs="Times New Roman"/>
          <w:sz w:val="26"/>
          <w:szCs w:val="26"/>
          <w:shd w:val="clear" w:color="auto" w:fill="FFFFFF"/>
          <w:lang w:eastAsia="zh-CN" w:bidi="ar"/>
        </w:rPr>
        <w:t>. Людині для харчування достатньо 500 г. Скільки людей можна забезпечити повноцінним харчуванням щодня при такому виробництві?</w:t>
      </w:r>
    </w:p>
    <w:p w14:paraId="4F8712FC" w14:textId="77777777" w:rsidR="00B9682D" w:rsidRPr="00982FCF" w:rsidRDefault="00B9682D" w:rsidP="00C21DB3">
      <w:pPr>
        <w:tabs>
          <w:tab w:val="left" w:pos="9240"/>
        </w:tabs>
        <w:spacing w:after="0" w:line="240" w:lineRule="auto"/>
        <w:jc w:val="both"/>
        <w:rPr>
          <w:rFonts w:ascii="Times New Roman" w:eastAsia="SimSun" w:hAnsi="Times New Roman" w:cs="Times New Roman"/>
          <w:sz w:val="26"/>
          <w:szCs w:val="26"/>
          <w:shd w:val="clear" w:color="auto" w:fill="FFFFFF"/>
          <w:lang w:eastAsia="zh-CN" w:bidi="ar"/>
        </w:rPr>
      </w:pPr>
    </w:p>
    <w:p w14:paraId="0BF028D0" w14:textId="7BD35C62" w:rsidR="00B9682D" w:rsidRPr="00982FCF" w:rsidRDefault="002C0729" w:rsidP="00C21DB3">
      <w:pPr>
        <w:spacing w:after="0" w:line="240" w:lineRule="auto"/>
        <w:jc w:val="both"/>
        <w:rPr>
          <w:rFonts w:ascii="Times New Roman" w:hAnsi="Times New Roman" w:cs="Times New Roman"/>
          <w:b/>
          <w:bCs/>
          <w:sz w:val="26"/>
          <w:szCs w:val="26"/>
        </w:rPr>
      </w:pPr>
      <w:bookmarkStart w:id="27" w:name="_Hlk193966746"/>
      <w:bookmarkEnd w:id="26"/>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2</w:t>
      </w:r>
      <w:r w:rsidR="00907C00" w:rsidRPr="00982FCF">
        <w:rPr>
          <w:rFonts w:ascii="Times New Roman" w:eastAsia="Calibri" w:hAnsi="Times New Roman" w:cs="Times New Roman"/>
          <w:b/>
          <w:bCs/>
          <w:iCs/>
          <w:sz w:val="26"/>
          <w:szCs w:val="26"/>
        </w:rPr>
        <w:t xml:space="preserve">. </w:t>
      </w:r>
      <w:r w:rsidR="00B9682D" w:rsidRPr="00982FCF">
        <w:rPr>
          <w:rFonts w:ascii="Times New Roman" w:hAnsi="Times New Roman" w:cs="Times New Roman"/>
          <w:b/>
          <w:bCs/>
          <w:sz w:val="26"/>
          <w:szCs w:val="26"/>
        </w:rPr>
        <w:t>12. У газетній статті йшлося:</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i/>
          <w:iCs/>
          <w:sz w:val="26"/>
          <w:szCs w:val="26"/>
          <w:lang w:eastAsia="ru-RU"/>
        </w:rPr>
        <w:t>«</w:t>
      </w:r>
      <w:r w:rsidR="00B9682D" w:rsidRPr="00982FCF">
        <w:rPr>
          <w:rFonts w:ascii="Times New Roman" w:hAnsi="Times New Roman" w:cs="Times New Roman"/>
          <w:i/>
          <w:iCs/>
          <w:sz w:val="26"/>
          <w:szCs w:val="26"/>
        </w:rPr>
        <w:t xml:space="preserve">У водоростях високий уміст різних вітамінів, мінеральних солей, </w:t>
      </w:r>
      <w:proofErr w:type="spellStart"/>
      <w:r w:rsidR="00B9682D" w:rsidRPr="00982FCF">
        <w:rPr>
          <w:rFonts w:ascii="Times New Roman" w:hAnsi="Times New Roman" w:cs="Times New Roman"/>
          <w:i/>
          <w:iCs/>
          <w:sz w:val="26"/>
          <w:szCs w:val="26"/>
        </w:rPr>
        <w:t>сполук</w:t>
      </w:r>
      <w:proofErr w:type="spellEnd"/>
      <w:r w:rsidR="00B9682D" w:rsidRPr="00982FCF">
        <w:rPr>
          <w:rFonts w:ascii="Times New Roman" w:hAnsi="Times New Roman" w:cs="Times New Roman"/>
          <w:i/>
          <w:iCs/>
          <w:sz w:val="26"/>
          <w:szCs w:val="26"/>
        </w:rPr>
        <w:t xml:space="preserve"> Йоду та Брому, тому їх постійне споживання запобігає різним порушенням обміну речовин. У Японії</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i/>
          <w:iCs/>
          <w:sz w:val="26"/>
          <w:szCs w:val="26"/>
        </w:rPr>
        <w:t>водорості</w:t>
      </w:r>
      <w:r w:rsidR="00B9682D" w:rsidRPr="00982FCF">
        <w:rPr>
          <w:rFonts w:ascii="Times New Roman" w:hAnsi="Times New Roman" w:cs="Times New Roman"/>
          <w:sz w:val="26"/>
          <w:szCs w:val="26"/>
        </w:rPr>
        <w:t xml:space="preserve"> –</w:t>
      </w:r>
      <w:r w:rsidR="00B9682D" w:rsidRPr="00982FCF">
        <w:rPr>
          <w:rFonts w:ascii="Times New Roman" w:hAnsi="Times New Roman" w:cs="Times New Roman"/>
          <w:i/>
          <w:iCs/>
          <w:sz w:val="26"/>
          <w:szCs w:val="26"/>
        </w:rPr>
        <w:t xml:space="preserve"> неодмінна складова національної кухні: тут лише з ламінарії готують понад 500 страв</w:t>
      </w:r>
      <w:r w:rsidR="00B9682D" w:rsidRPr="00982FCF">
        <w:rPr>
          <w:rFonts w:ascii="Times New Roman" w:hAnsi="Times New Roman" w:cs="Times New Roman"/>
          <w:i/>
          <w:iCs/>
          <w:sz w:val="26"/>
          <w:szCs w:val="26"/>
          <w:lang w:eastAsia="ru-RU"/>
        </w:rPr>
        <w:t>»</w:t>
      </w:r>
      <w:r w:rsidR="00B9682D" w:rsidRPr="00982FCF">
        <w:rPr>
          <w:rFonts w:ascii="Times New Roman" w:hAnsi="Times New Roman" w:cs="Times New Roman"/>
          <w:sz w:val="26"/>
          <w:szCs w:val="26"/>
        </w:rPr>
        <w:t xml:space="preserve">. </w:t>
      </w:r>
    </w:p>
    <w:p w14:paraId="175A702F"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b/>
          <w:sz w:val="26"/>
          <w:szCs w:val="26"/>
        </w:rPr>
        <w:t>Прочитавши текст у класі, учні зробили такі висновки:</w:t>
      </w:r>
      <w:r w:rsidRPr="00982FCF">
        <w:rPr>
          <w:rFonts w:ascii="Times New Roman" w:hAnsi="Times New Roman" w:cs="Times New Roman"/>
          <w:sz w:val="26"/>
          <w:szCs w:val="26"/>
        </w:rPr>
        <w:t xml:space="preserve"> </w:t>
      </w:r>
    </w:p>
    <w:p w14:paraId="038E6C88" w14:textId="4F17A84B" w:rsidR="00B9682D" w:rsidRPr="00982FCF" w:rsidRDefault="00921C05"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1. </w:t>
      </w:r>
      <w:r w:rsidR="00B9682D" w:rsidRPr="00982FCF">
        <w:rPr>
          <w:rFonts w:ascii="Times New Roman" w:hAnsi="Times New Roman" w:cs="Times New Roman"/>
          <w:sz w:val="26"/>
          <w:szCs w:val="26"/>
        </w:rPr>
        <w:t>Марина постійно купує в супермаркеті салат із морської капусти.</w:t>
      </w:r>
    </w:p>
    <w:p w14:paraId="09E64C64" w14:textId="247E29D5" w:rsidR="00B9682D" w:rsidRPr="00982FCF" w:rsidRDefault="00921C05"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2. </w:t>
      </w:r>
      <w:r w:rsidR="00B9682D" w:rsidRPr="00982FCF">
        <w:rPr>
          <w:rFonts w:ascii="Times New Roman" w:hAnsi="Times New Roman" w:cs="Times New Roman"/>
          <w:sz w:val="26"/>
          <w:szCs w:val="26"/>
        </w:rPr>
        <w:t>Віктор споживає морську капусту як джерело необхідного для організму йоду.</w:t>
      </w:r>
    </w:p>
    <w:p w14:paraId="630D4788"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Наталя знає, що ламінарія належить до Червоних водоростей.</w:t>
      </w:r>
    </w:p>
    <w:p w14:paraId="0F7E16E2"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4. Сергій упевнений, що ця рослина має багатоклітинний талом.</w:t>
      </w:r>
    </w:p>
    <w:p w14:paraId="734093D8" w14:textId="77777777" w:rsidR="00B9682D" w:rsidRPr="00982FCF" w:rsidRDefault="00B9682D" w:rsidP="00C21DB3">
      <w:pPr>
        <w:spacing w:after="0" w:line="240" w:lineRule="auto"/>
        <w:jc w:val="both"/>
        <w:rPr>
          <w:rFonts w:ascii="Times New Roman" w:hAnsi="Times New Roman" w:cs="Times New Roman"/>
          <w:sz w:val="26"/>
          <w:szCs w:val="26"/>
        </w:rPr>
      </w:pPr>
    </w:p>
    <w:p w14:paraId="0F74CB12" w14:textId="77777777" w:rsidR="00B9682D" w:rsidRPr="00982FCF" w:rsidRDefault="00B9682D"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Хто з дітей висловив правильні твердження?</w:t>
      </w:r>
    </w:p>
    <w:p w14:paraId="0E9F1FEC"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Марина і Віктор </w:t>
      </w:r>
    </w:p>
    <w:p w14:paraId="099864EC"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Наталя і Сергій</w:t>
      </w:r>
    </w:p>
    <w:p w14:paraId="36647073"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Марина і Наталя</w:t>
      </w:r>
    </w:p>
    <w:p w14:paraId="463AC6E4" w14:textId="77777777" w:rsidR="00B9682D" w:rsidRPr="00982FCF" w:rsidRDefault="00B9682D"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Марина, Віктор і Сергій</w:t>
      </w:r>
    </w:p>
    <w:bookmarkEnd w:id="27"/>
    <w:p w14:paraId="57ECEDDF" w14:textId="77777777" w:rsidR="00B9682D" w:rsidRPr="00982FCF" w:rsidRDefault="00B9682D" w:rsidP="000940E8">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0" w:type="auto"/>
        <w:tblLook w:val="04A0" w:firstRow="1" w:lastRow="0" w:firstColumn="1" w:lastColumn="0" w:noHBand="0" w:noVBand="1"/>
      </w:tblPr>
      <w:tblGrid>
        <w:gridCol w:w="675"/>
        <w:gridCol w:w="1466"/>
        <w:gridCol w:w="583"/>
        <w:gridCol w:w="668"/>
        <w:gridCol w:w="998"/>
        <w:gridCol w:w="691"/>
        <w:gridCol w:w="606"/>
        <w:gridCol w:w="781"/>
        <w:gridCol w:w="674"/>
        <w:gridCol w:w="697"/>
        <w:gridCol w:w="1256"/>
        <w:gridCol w:w="697"/>
      </w:tblGrid>
      <w:tr w:rsidR="009E6DEB" w:rsidRPr="00982FCF" w14:paraId="0797774E" w14:textId="77777777" w:rsidTr="00C21DB3">
        <w:tc>
          <w:tcPr>
            <w:tcW w:w="2724" w:type="dxa"/>
            <w:gridSpan w:val="3"/>
          </w:tcPr>
          <w:p w14:paraId="376E6412"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рівень</w:t>
            </w:r>
          </w:p>
        </w:tc>
        <w:tc>
          <w:tcPr>
            <w:tcW w:w="2357" w:type="dxa"/>
            <w:gridSpan w:val="3"/>
          </w:tcPr>
          <w:p w14:paraId="2101DB23"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Середній рівень</w:t>
            </w:r>
          </w:p>
        </w:tc>
        <w:tc>
          <w:tcPr>
            <w:tcW w:w="2061" w:type="dxa"/>
            <w:gridSpan w:val="3"/>
          </w:tcPr>
          <w:p w14:paraId="5F4083F6"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650" w:type="dxa"/>
            <w:gridSpan w:val="3"/>
          </w:tcPr>
          <w:p w14:paraId="491361B0" w14:textId="77777777" w:rsidR="00B9682D" w:rsidRPr="00982FCF" w:rsidRDefault="00B9682D" w:rsidP="000940E8">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14941970" w14:textId="77777777" w:rsidTr="00C21DB3">
        <w:tc>
          <w:tcPr>
            <w:tcW w:w="675" w:type="dxa"/>
          </w:tcPr>
          <w:p w14:paraId="58C8A10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466" w:type="dxa"/>
          </w:tcPr>
          <w:p w14:paraId="23D79F5B"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583" w:type="dxa"/>
          </w:tcPr>
          <w:p w14:paraId="220936E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668" w:type="dxa"/>
          </w:tcPr>
          <w:p w14:paraId="568C3BB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998" w:type="dxa"/>
          </w:tcPr>
          <w:p w14:paraId="5CDCE394"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686" w:type="dxa"/>
          </w:tcPr>
          <w:p w14:paraId="211392C3"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606" w:type="dxa"/>
          </w:tcPr>
          <w:p w14:paraId="06F20F32"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781" w:type="dxa"/>
          </w:tcPr>
          <w:p w14:paraId="0F3DA82A"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674" w:type="dxa"/>
          </w:tcPr>
          <w:p w14:paraId="4B69132C"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697" w:type="dxa"/>
          </w:tcPr>
          <w:p w14:paraId="1911568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1256" w:type="dxa"/>
          </w:tcPr>
          <w:p w14:paraId="49304C55"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697" w:type="dxa"/>
          </w:tcPr>
          <w:p w14:paraId="5CED3EE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133A56" w:rsidRPr="00982FCF" w14:paraId="2D9333A3" w14:textId="77777777" w:rsidTr="00C21DB3">
        <w:tc>
          <w:tcPr>
            <w:tcW w:w="675" w:type="dxa"/>
          </w:tcPr>
          <w:p w14:paraId="10A0A38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1466" w:type="dxa"/>
          </w:tcPr>
          <w:p w14:paraId="7DAE0A3E"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діатомових </w:t>
            </w:r>
          </w:p>
        </w:tc>
        <w:tc>
          <w:tcPr>
            <w:tcW w:w="583" w:type="dxa"/>
          </w:tcPr>
          <w:p w14:paraId="18CBE011"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668" w:type="dxa"/>
          </w:tcPr>
          <w:p w14:paraId="605FA33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998" w:type="dxa"/>
          </w:tcPr>
          <w:p w14:paraId="50069522"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 З</w:t>
            </w:r>
          </w:p>
        </w:tc>
        <w:tc>
          <w:tcPr>
            <w:tcW w:w="686" w:type="dxa"/>
          </w:tcPr>
          <w:p w14:paraId="27940CC0"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Д</w:t>
            </w:r>
          </w:p>
        </w:tc>
        <w:tc>
          <w:tcPr>
            <w:tcW w:w="606" w:type="dxa"/>
          </w:tcPr>
          <w:p w14:paraId="75B9DB9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781" w:type="dxa"/>
          </w:tcPr>
          <w:p w14:paraId="762A38BF"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1-А</w:t>
            </w:r>
          </w:p>
          <w:p w14:paraId="4CCFF232"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2-Г</w:t>
            </w:r>
          </w:p>
          <w:p w14:paraId="608B36E9"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57C6852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4-В</w:t>
            </w:r>
          </w:p>
        </w:tc>
        <w:tc>
          <w:tcPr>
            <w:tcW w:w="674" w:type="dxa"/>
          </w:tcPr>
          <w:p w14:paraId="75EFE4D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697" w:type="dxa"/>
          </w:tcPr>
          <w:p w14:paraId="0F2AEF9D"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1256" w:type="dxa"/>
          </w:tcPr>
          <w:p w14:paraId="7D3715E6"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60000000</w:t>
            </w:r>
          </w:p>
        </w:tc>
        <w:tc>
          <w:tcPr>
            <w:tcW w:w="697" w:type="dxa"/>
          </w:tcPr>
          <w:p w14:paraId="45501DC7" w14:textId="77777777" w:rsidR="00B9682D" w:rsidRPr="00982FCF" w:rsidRDefault="00B9682D"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bl>
    <w:p w14:paraId="0330AD9D" w14:textId="77777777" w:rsidR="00B9682D" w:rsidRPr="00982FCF" w:rsidRDefault="00B9682D" w:rsidP="00C21DB3">
      <w:pPr>
        <w:spacing w:after="0" w:line="240" w:lineRule="auto"/>
        <w:jc w:val="both"/>
        <w:rPr>
          <w:rFonts w:ascii="Times New Roman" w:hAnsi="Times New Roman" w:cs="Times New Roman"/>
          <w:sz w:val="26"/>
          <w:szCs w:val="26"/>
        </w:rPr>
      </w:pPr>
    </w:p>
    <w:p w14:paraId="7D8118C1" w14:textId="77777777" w:rsidR="00B9682D" w:rsidRPr="00982FCF" w:rsidRDefault="00B9682D" w:rsidP="000940E8">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4D8A1AF6" w14:textId="77777777" w:rsidR="00DC6068" w:rsidRPr="00982FCF" w:rsidRDefault="00DC6068" w:rsidP="00C21DB3">
      <w:pPr>
        <w:numPr>
          <w:ilvl w:val="0"/>
          <w:numId w:val="15"/>
        </w:num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w:t>
      </w:r>
      <w:proofErr w:type="spellStart"/>
      <w:r w:rsidRPr="00982FCF">
        <w:rPr>
          <w:rFonts w:ascii="Times New Roman" w:hAnsi="Times New Roman" w:cs="Times New Roman"/>
          <w:sz w:val="26"/>
          <w:szCs w:val="26"/>
        </w:rPr>
        <w:t>компетентнісно</w:t>
      </w:r>
      <w:proofErr w:type="spellEnd"/>
      <w:r w:rsidRPr="00982FCF">
        <w:rPr>
          <w:rFonts w:ascii="Times New Roman" w:hAnsi="Times New Roman" w:cs="Times New Roman"/>
          <w:sz w:val="26"/>
          <w:szCs w:val="26"/>
        </w:rPr>
        <w:t xml:space="preserve"> орієнтовані завдання 6-11 класи / С. Колядко, О. </w:t>
      </w:r>
      <w:proofErr w:type="spellStart"/>
      <w:r w:rsidRPr="00982FCF">
        <w:rPr>
          <w:rFonts w:ascii="Times New Roman" w:hAnsi="Times New Roman" w:cs="Times New Roman"/>
          <w:sz w:val="26"/>
          <w:szCs w:val="26"/>
        </w:rPr>
        <w:t>Морозюк</w:t>
      </w:r>
      <w:proofErr w:type="spellEnd"/>
      <w:r w:rsidRPr="00982FCF">
        <w:rPr>
          <w:rFonts w:ascii="Times New Roman" w:hAnsi="Times New Roman" w:cs="Times New Roman"/>
          <w:sz w:val="26"/>
          <w:szCs w:val="26"/>
        </w:rPr>
        <w:t xml:space="preserve">, О. Кузьмич та ін. Тернопіль: Підручники і посібники, 2019. </w:t>
      </w:r>
    </w:p>
    <w:p w14:paraId="463926F5" w14:textId="77777777" w:rsidR="00DC6068" w:rsidRPr="00982FCF" w:rsidRDefault="00DC6068" w:rsidP="00C21DB3">
      <w:pPr>
        <w:pStyle w:val="a3"/>
        <w:numPr>
          <w:ilvl w:val="0"/>
          <w:numId w:val="15"/>
        </w:numPr>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Вольвокс. URL:</w:t>
      </w:r>
      <w:r w:rsidRPr="00982FCF">
        <w:rPr>
          <w:rFonts w:ascii="Times New Roman" w:eastAsia="SimSun" w:hAnsi="Times New Roman" w:cs="Times New Roman"/>
          <w:sz w:val="26"/>
          <w:szCs w:val="26"/>
          <w:lang w:val="uk-UA" w:eastAsia="zh-CN" w:bidi="ar"/>
        </w:rPr>
        <w:t xml:space="preserve"> </w:t>
      </w:r>
      <w:hyperlink r:id="rId171" w:history="1">
        <w:r w:rsidRPr="00982FCF">
          <w:rPr>
            <w:rStyle w:val="a6"/>
            <w:rFonts w:ascii="Times New Roman" w:eastAsia="SimSun" w:hAnsi="Times New Roman" w:cs="Times New Roman"/>
            <w:color w:val="auto"/>
            <w:sz w:val="26"/>
            <w:szCs w:val="26"/>
            <w:lang w:val="uk-UA" w:eastAsia="zh-CN" w:bidi="ar"/>
          </w:rPr>
          <w:t>https://upload.wikimedia.org/wikipedia/commons/f/f3/Volvox_carteri.png</w:t>
        </w:r>
      </w:hyperlink>
    </w:p>
    <w:p w14:paraId="19986BCF" w14:textId="77777777" w:rsidR="00DC6068" w:rsidRPr="00982FCF" w:rsidRDefault="00DC6068" w:rsidP="00C21DB3">
      <w:pPr>
        <w:pStyle w:val="a3"/>
        <w:numPr>
          <w:ilvl w:val="0"/>
          <w:numId w:val="15"/>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Ламінарія. URL: </w:t>
      </w:r>
      <w:hyperlink r:id="rId172" w:history="1">
        <w:r w:rsidRPr="00982FCF">
          <w:rPr>
            <w:rStyle w:val="a6"/>
            <w:rFonts w:ascii="Times New Roman" w:eastAsia="SimSun" w:hAnsi="Times New Roman" w:cs="Times New Roman"/>
            <w:color w:val="auto"/>
            <w:sz w:val="26"/>
            <w:szCs w:val="26"/>
            <w:lang w:val="uk-UA" w:eastAsia="zh-CN" w:bidi="ar"/>
          </w:rPr>
          <w:t>https://images.prom.ua/309194161_309194161.jpg? https://cf.ppt-online.org/files1/slide/n/NaMQwlC03jXYVfkGeA9SzuDvdOotmFg6c2Tp71KJH/slide-23.jpg</w:t>
        </w:r>
      </w:hyperlink>
      <w:r w:rsidRPr="00982FCF">
        <w:rPr>
          <w:rStyle w:val="a6"/>
          <w:rFonts w:ascii="Times New Roman" w:eastAsia="SimSun" w:hAnsi="Times New Roman" w:cs="Times New Roman"/>
          <w:color w:val="auto"/>
          <w:sz w:val="26"/>
          <w:szCs w:val="26"/>
          <w:lang w:val="uk-UA" w:eastAsia="zh-CN" w:bidi="ar"/>
        </w:rPr>
        <w:t xml:space="preserve"> </w:t>
      </w:r>
    </w:p>
    <w:p w14:paraId="076C9FC5" w14:textId="538E6936" w:rsidR="00DC6068" w:rsidRPr="00982FCF" w:rsidRDefault="004F7883" w:rsidP="00C21DB3">
      <w:pPr>
        <w:pStyle w:val="a3"/>
        <w:numPr>
          <w:ilvl w:val="0"/>
          <w:numId w:val="15"/>
        </w:numPr>
        <w:spacing w:after="0" w:line="240" w:lineRule="auto"/>
        <w:ind w:left="0"/>
        <w:jc w:val="both"/>
        <w:rPr>
          <w:rFonts w:ascii="Times New Roman" w:eastAsia="SimSun" w:hAnsi="Times New Roman" w:cs="Times New Roman"/>
          <w:sz w:val="26"/>
          <w:szCs w:val="26"/>
          <w:lang w:val="uk-UA" w:eastAsia="zh-CN" w:bidi="ar"/>
        </w:rPr>
      </w:pPr>
      <w:hyperlink r:id="rId173" w:history="1">
        <w:r w:rsidR="00DC6068" w:rsidRPr="00982FCF">
          <w:rPr>
            <w:rStyle w:val="a6"/>
            <w:rFonts w:ascii="Times New Roman" w:hAnsi="Times New Roman" w:cs="Times New Roman"/>
            <w:color w:val="auto"/>
            <w:sz w:val="26"/>
            <w:szCs w:val="26"/>
            <w:lang w:val="uk-UA"/>
          </w:rPr>
          <w:t xml:space="preserve">Навікула. URL: </w:t>
        </w:r>
        <w:r w:rsidR="00DC6068" w:rsidRPr="00982FCF">
          <w:rPr>
            <w:rStyle w:val="a6"/>
            <w:rFonts w:ascii="Times New Roman" w:eastAsia="SimSun" w:hAnsi="Times New Roman" w:cs="Times New Roman"/>
            <w:color w:val="auto"/>
            <w:sz w:val="26"/>
            <w:szCs w:val="26"/>
            <w:lang w:val="uk-UA" w:eastAsia="zh-CN" w:bidi="ar"/>
          </w:rPr>
          <w:t>https://www.myslenedrevo.com.ua/files/MDr/sci/kyiv/islands/1-9-Mochy/Mochy/Navicula_sp.jpg</w:t>
        </w:r>
      </w:hyperlink>
      <w:r w:rsidR="00DC6068" w:rsidRPr="00982FCF">
        <w:rPr>
          <w:rFonts w:ascii="Times New Roman" w:eastAsia="SimSun" w:hAnsi="Times New Roman" w:cs="Times New Roman"/>
          <w:sz w:val="26"/>
          <w:szCs w:val="26"/>
          <w:lang w:val="uk-UA" w:eastAsia="zh-CN" w:bidi="ar"/>
        </w:rPr>
        <w:t xml:space="preserve"> </w:t>
      </w:r>
    </w:p>
    <w:p w14:paraId="6D3A0B8D" w14:textId="77777777" w:rsidR="00DC6068" w:rsidRPr="00982FCF" w:rsidRDefault="00DC6068" w:rsidP="00C21DB3">
      <w:pPr>
        <w:pStyle w:val="a3"/>
        <w:numPr>
          <w:ilvl w:val="0"/>
          <w:numId w:val="15"/>
        </w:numPr>
        <w:spacing w:after="0" w:line="240" w:lineRule="auto"/>
        <w:ind w:left="0"/>
        <w:jc w:val="both"/>
        <w:rPr>
          <w:rFonts w:ascii="Times New Roman" w:eastAsia="SimSun" w:hAnsi="Times New Roman" w:cs="Times New Roman"/>
          <w:sz w:val="26"/>
          <w:szCs w:val="26"/>
          <w:lang w:val="uk-UA" w:eastAsia="zh-CN" w:bidi="ar"/>
        </w:rPr>
      </w:pPr>
      <w:r w:rsidRPr="00982FCF">
        <w:rPr>
          <w:rFonts w:ascii="Times New Roman" w:hAnsi="Times New Roman" w:cs="Times New Roman"/>
          <w:sz w:val="26"/>
          <w:szCs w:val="26"/>
          <w:lang w:val="uk-UA"/>
        </w:rPr>
        <w:t xml:space="preserve">Порфіра. URL: </w:t>
      </w:r>
      <w:hyperlink r:id="rId174" w:history="1">
        <w:r w:rsidRPr="00982FCF">
          <w:rPr>
            <w:rStyle w:val="a6"/>
            <w:rFonts w:ascii="Times New Roman" w:eastAsia="SimSun" w:hAnsi="Times New Roman" w:cs="Times New Roman"/>
            <w:color w:val="auto"/>
            <w:sz w:val="26"/>
            <w:szCs w:val="26"/>
            <w:lang w:val="uk-UA" w:eastAsia="zh-CN" w:bidi="ar"/>
          </w:rPr>
          <w:t>https://fc.vseosvita.ua/000bqh-cc82/003.jpg</w:t>
        </w:r>
      </w:hyperlink>
      <w:r w:rsidRPr="00982FCF">
        <w:rPr>
          <w:rFonts w:ascii="Times New Roman" w:eastAsia="SimSun" w:hAnsi="Times New Roman" w:cs="Times New Roman"/>
          <w:sz w:val="26"/>
          <w:szCs w:val="26"/>
          <w:lang w:val="uk-UA" w:eastAsia="zh-CN" w:bidi="ar"/>
        </w:rPr>
        <w:t xml:space="preserve"> </w:t>
      </w:r>
    </w:p>
    <w:p w14:paraId="66DA08E5" w14:textId="77777777" w:rsidR="00DC6068" w:rsidRPr="00982FCF" w:rsidRDefault="00DC6068" w:rsidP="00C21DB3">
      <w:pPr>
        <w:pStyle w:val="a3"/>
        <w:numPr>
          <w:ilvl w:val="0"/>
          <w:numId w:val="15"/>
        </w:numPr>
        <w:spacing w:after="0" w:line="240" w:lineRule="auto"/>
        <w:ind w:left="0"/>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Спірогіра</w:t>
      </w:r>
      <w:proofErr w:type="spellEnd"/>
      <w:r w:rsidRPr="00982FCF">
        <w:rPr>
          <w:rFonts w:ascii="Times New Roman" w:hAnsi="Times New Roman" w:cs="Times New Roman"/>
          <w:sz w:val="26"/>
          <w:szCs w:val="26"/>
          <w:lang w:val="uk-UA"/>
        </w:rPr>
        <w:t xml:space="preserve">. URL: </w:t>
      </w:r>
      <w:hyperlink r:id="rId175" w:history="1">
        <w:r w:rsidRPr="00982FCF">
          <w:rPr>
            <w:rStyle w:val="a6"/>
            <w:rFonts w:ascii="Times New Roman" w:hAnsi="Times New Roman" w:cs="Times New Roman"/>
            <w:color w:val="auto"/>
            <w:sz w:val="26"/>
            <w:szCs w:val="26"/>
            <w:lang w:val="uk-UA"/>
          </w:rPr>
          <w:t>https://fs01.vseosvita.ua/010066c9-bc87/038.jpg</w:t>
        </w:r>
      </w:hyperlink>
    </w:p>
    <w:p w14:paraId="55942FF4" w14:textId="77777777" w:rsidR="00DC6068" w:rsidRPr="00982FCF" w:rsidRDefault="00DC6068" w:rsidP="00C21DB3">
      <w:pPr>
        <w:pStyle w:val="a3"/>
        <w:numPr>
          <w:ilvl w:val="0"/>
          <w:numId w:val="15"/>
        </w:numPr>
        <w:spacing w:after="0" w:line="240" w:lineRule="auto"/>
        <w:ind w:left="0"/>
        <w:jc w:val="both"/>
        <w:rPr>
          <w:rFonts w:ascii="Times New Roman" w:eastAsia="SimSun" w:hAnsi="Times New Roman" w:cs="Times New Roman"/>
          <w:sz w:val="26"/>
          <w:szCs w:val="26"/>
          <w:lang w:val="uk-UA" w:eastAsia="zh-CN" w:bidi="ar"/>
        </w:rPr>
      </w:pPr>
      <w:proofErr w:type="spellStart"/>
      <w:r w:rsidRPr="00982FCF">
        <w:rPr>
          <w:rFonts w:ascii="Times New Roman" w:hAnsi="Times New Roman" w:cs="Times New Roman"/>
          <w:sz w:val="26"/>
          <w:szCs w:val="26"/>
          <w:lang w:val="uk-UA"/>
        </w:rPr>
        <w:t>Фукус</w:t>
      </w:r>
      <w:proofErr w:type="spellEnd"/>
      <w:r w:rsidRPr="00982FCF">
        <w:rPr>
          <w:rFonts w:ascii="Times New Roman" w:hAnsi="Times New Roman" w:cs="Times New Roman"/>
          <w:sz w:val="26"/>
          <w:szCs w:val="26"/>
          <w:lang w:val="uk-UA"/>
        </w:rPr>
        <w:t xml:space="preserve">. URL: </w:t>
      </w:r>
      <w:hyperlink r:id="rId176" w:history="1">
        <w:r w:rsidRPr="00982FCF">
          <w:rPr>
            <w:rStyle w:val="a6"/>
            <w:rFonts w:ascii="Times New Roman" w:hAnsi="Times New Roman" w:cs="Times New Roman"/>
            <w:color w:val="auto"/>
            <w:sz w:val="26"/>
            <w:szCs w:val="26"/>
            <w:lang w:val="uk-UA"/>
          </w:rPr>
          <w:t>https://fc.vseosvita.ua/000bqh-cc82/008.jpg</w:t>
        </w:r>
      </w:hyperlink>
      <w:r w:rsidRPr="00982FCF">
        <w:rPr>
          <w:rFonts w:ascii="Times New Roman" w:eastAsia="SimSun" w:hAnsi="Times New Roman" w:cs="Times New Roman"/>
          <w:sz w:val="26"/>
          <w:szCs w:val="26"/>
          <w:lang w:val="uk-UA" w:eastAsia="zh-CN" w:bidi="ar"/>
        </w:rPr>
        <w:t xml:space="preserve"> </w:t>
      </w:r>
      <w:hyperlink r:id="rId177" w:history="1">
        <w:r w:rsidRPr="00982FCF">
          <w:rPr>
            <w:rStyle w:val="a6"/>
            <w:rFonts w:ascii="Times New Roman" w:eastAsia="SimSun" w:hAnsi="Times New Roman" w:cs="Times New Roman"/>
            <w:color w:val="auto"/>
            <w:sz w:val="26"/>
            <w:szCs w:val="26"/>
            <w:lang w:val="uk-UA" w:eastAsia="zh-CN" w:bidi="ar"/>
          </w:rPr>
          <w:t>https://klau.club/uploads/posts/2023-02/1677137669_klau-club-p-vodorosl-tsimbella-instagram-1.jpg</w:t>
        </w:r>
      </w:hyperlink>
    </w:p>
    <w:p w14:paraId="310079A9" w14:textId="77777777" w:rsidR="00DC6068" w:rsidRPr="00982FCF" w:rsidRDefault="00DC6068" w:rsidP="00C21DB3">
      <w:pPr>
        <w:pStyle w:val="a3"/>
        <w:numPr>
          <w:ilvl w:val="0"/>
          <w:numId w:val="15"/>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Хламідомонада. URL: </w:t>
      </w:r>
      <w:hyperlink r:id="rId178" w:history="1">
        <w:r w:rsidRPr="00982FCF">
          <w:rPr>
            <w:rStyle w:val="a6"/>
            <w:rFonts w:ascii="Times New Roman" w:hAnsi="Times New Roman" w:cs="Times New Roman"/>
            <w:color w:val="auto"/>
            <w:sz w:val="26"/>
            <w:szCs w:val="26"/>
            <w:lang w:val="uk-UA"/>
          </w:rPr>
          <w:t>https://school.home-task.com/pictures/image063_11.jpg</w:t>
        </w:r>
      </w:hyperlink>
      <w:r w:rsidRPr="00982FCF">
        <w:rPr>
          <w:rFonts w:ascii="Times New Roman" w:hAnsi="Times New Roman" w:cs="Times New Roman"/>
          <w:sz w:val="26"/>
          <w:szCs w:val="26"/>
          <w:lang w:val="uk-UA"/>
        </w:rPr>
        <w:t xml:space="preserve"> </w:t>
      </w:r>
    </w:p>
    <w:p w14:paraId="7A480FF3" w14:textId="77777777" w:rsidR="00DC6068" w:rsidRPr="00982FCF" w:rsidRDefault="00DC6068" w:rsidP="00C21DB3">
      <w:pPr>
        <w:pStyle w:val="a3"/>
        <w:numPr>
          <w:ilvl w:val="0"/>
          <w:numId w:val="15"/>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Хлорела. URL: </w:t>
      </w:r>
      <w:hyperlink r:id="rId179" w:history="1">
        <w:r w:rsidRPr="00982FCF">
          <w:rPr>
            <w:rStyle w:val="a6"/>
            <w:rFonts w:ascii="Times New Roman" w:hAnsi="Times New Roman" w:cs="Times New Roman"/>
            <w:color w:val="auto"/>
            <w:sz w:val="26"/>
            <w:szCs w:val="26"/>
            <w:lang w:val="uk-UA"/>
          </w:rPr>
          <w:t>https://upload.wikimedia.org/wikipedia/commons/thumb/e/ef/Chlorella.png/250px-Chlorella.png</w:t>
        </w:r>
      </w:hyperlink>
    </w:p>
    <w:p w14:paraId="221BA3C7" w14:textId="498D6BE5" w:rsidR="00424005" w:rsidRPr="00982FCF" w:rsidRDefault="00424005"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br w:type="page"/>
      </w:r>
    </w:p>
    <w:p w14:paraId="154B81D5" w14:textId="2717098F" w:rsidR="00BA44FE" w:rsidRPr="00982FCF" w:rsidRDefault="00BA44FE" w:rsidP="000940E8">
      <w:pPr>
        <w:pStyle w:val="1"/>
        <w:spacing w:before="0" w:line="240" w:lineRule="auto"/>
        <w:jc w:val="center"/>
        <w:rPr>
          <w:rFonts w:ascii="Times New Roman" w:eastAsia="Times New Roman" w:hAnsi="Times New Roman" w:cs="Times New Roman"/>
          <w:b/>
          <w:color w:val="auto"/>
          <w:sz w:val="26"/>
          <w:szCs w:val="26"/>
          <w:lang w:eastAsia="ru-RU"/>
        </w:rPr>
      </w:pPr>
      <w:bookmarkStart w:id="28" w:name="_Toc193360250"/>
      <w:r w:rsidRPr="00982FCF">
        <w:rPr>
          <w:rFonts w:ascii="Times New Roman" w:eastAsia="Times New Roman" w:hAnsi="Times New Roman" w:cs="Times New Roman"/>
          <w:b/>
          <w:color w:val="auto"/>
          <w:sz w:val="26"/>
          <w:szCs w:val="26"/>
          <w:lang w:eastAsia="ru-RU"/>
        </w:rPr>
        <w:lastRenderedPageBreak/>
        <w:t>Тканини рослин</w:t>
      </w:r>
      <w:bookmarkEnd w:id="28"/>
    </w:p>
    <w:p w14:paraId="39D66F6B" w14:textId="77777777" w:rsidR="001E1FDD" w:rsidRPr="00982FCF" w:rsidRDefault="001E1FDD" w:rsidP="000940E8">
      <w:pPr>
        <w:spacing w:after="0" w:line="240" w:lineRule="auto"/>
        <w:jc w:val="center"/>
        <w:rPr>
          <w:rFonts w:ascii="Times New Roman" w:hAnsi="Times New Roman" w:cs="Times New Roman"/>
          <w:sz w:val="26"/>
          <w:szCs w:val="26"/>
          <w:lang w:eastAsia="ru-RU"/>
        </w:rPr>
      </w:pPr>
    </w:p>
    <w:p w14:paraId="0CC09170" w14:textId="04476189" w:rsidR="00BA44FE" w:rsidRPr="00982FCF" w:rsidRDefault="004F379B" w:rsidP="000940E8">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ВАРІАНТ 1</w:t>
      </w:r>
    </w:p>
    <w:p w14:paraId="52982CFC" w14:textId="77777777" w:rsidR="00BA44FE" w:rsidRPr="00982FCF" w:rsidRDefault="00BA44FE" w:rsidP="000940E8">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33029B56" w14:textId="77777777" w:rsidR="00BA44FE" w:rsidRPr="00982FCF" w:rsidRDefault="00BA44FE" w:rsidP="000940E8">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з вибором ОДНІЄЇ правильної відповіді</w:t>
      </w:r>
    </w:p>
    <w:p w14:paraId="060DF947" w14:textId="4710AEBD"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sz w:val="26"/>
          <w:szCs w:val="26"/>
          <w:lang w:eastAsia="ru-RU"/>
        </w:rPr>
        <w:t xml:space="preserve">1. </w:t>
      </w:r>
      <w:r w:rsidR="00BA44FE" w:rsidRPr="00982FCF">
        <w:rPr>
          <w:rFonts w:ascii="Times New Roman" w:eastAsia="Times New Roman" w:hAnsi="Times New Roman" w:cs="Times New Roman"/>
          <w:b/>
          <w:sz w:val="26"/>
          <w:szCs w:val="26"/>
          <w:lang w:eastAsia="ru-RU"/>
        </w:rPr>
        <w:t>Продовжте визначення: «Тканинами у рослин називають…».</w:t>
      </w:r>
    </w:p>
    <w:p w14:paraId="6120D3C3"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групи клітин подібної будови, які виконують схожі функції та мають спільне походження</w:t>
      </w:r>
    </w:p>
    <w:p w14:paraId="4368B7CE"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клітини, які мають овальну форму, виконують схожі функції та мають різне походження</w:t>
      </w:r>
    </w:p>
    <w:p w14:paraId="23603D1E"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В неспецифічні клітини клітинного імунітету </w:t>
      </w:r>
    </w:p>
    <w:p w14:paraId="3E15753A" w14:textId="42E6064B"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тканини, клітини яких постійно діляться</w:t>
      </w:r>
    </w:p>
    <w:p w14:paraId="0D8C55CC" w14:textId="77777777" w:rsidR="00594C6D" w:rsidRPr="00982FCF" w:rsidRDefault="00594C6D" w:rsidP="00C21DB3">
      <w:pPr>
        <w:spacing w:after="0" w:line="240" w:lineRule="auto"/>
        <w:jc w:val="both"/>
        <w:rPr>
          <w:rFonts w:ascii="Times New Roman" w:eastAsia="Times New Roman" w:hAnsi="Times New Roman" w:cs="Times New Roman"/>
          <w:bCs/>
          <w:sz w:val="26"/>
          <w:szCs w:val="26"/>
          <w:lang w:eastAsia="ru-RU"/>
        </w:rPr>
      </w:pPr>
    </w:p>
    <w:p w14:paraId="583EF6EE" w14:textId="05C6A7AF" w:rsidR="00BA44FE" w:rsidRPr="00982FCF" w:rsidRDefault="002C0729"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sz w:val="26"/>
          <w:szCs w:val="26"/>
          <w:lang w:eastAsia="ru-RU"/>
        </w:rPr>
        <w:t xml:space="preserve">2. </w:t>
      </w:r>
      <w:r w:rsidR="00BA44FE" w:rsidRPr="00982FCF">
        <w:rPr>
          <w:rFonts w:ascii="Times New Roman" w:eastAsia="Times New Roman" w:hAnsi="Times New Roman" w:cs="Times New Roman"/>
          <w:b/>
          <w:sz w:val="26"/>
          <w:szCs w:val="26"/>
          <w:lang w:eastAsia="ru-RU"/>
        </w:rPr>
        <w:t>Продовжте твердження: «Тканини рослин складаються з клітин і проміжків між ними, які називають …».</w:t>
      </w:r>
    </w:p>
    <w:p w14:paraId="0293DF88"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структурами</w:t>
      </w:r>
    </w:p>
    <w:p w14:paraId="7DF31A6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проміжками</w:t>
      </w:r>
    </w:p>
    <w:p w14:paraId="7249C66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міжклітинниками</w:t>
      </w:r>
    </w:p>
    <w:p w14:paraId="134C4EAF" w14:textId="55490C23"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перетинками</w:t>
      </w:r>
    </w:p>
    <w:p w14:paraId="6E6387CF" w14:textId="77777777" w:rsidR="00594C6D" w:rsidRPr="00982FCF" w:rsidRDefault="00594C6D" w:rsidP="00C21DB3">
      <w:pPr>
        <w:spacing w:after="0" w:line="240" w:lineRule="auto"/>
        <w:jc w:val="both"/>
        <w:rPr>
          <w:rFonts w:ascii="Times New Roman" w:eastAsia="Times New Roman" w:hAnsi="Times New Roman" w:cs="Times New Roman"/>
          <w:bCs/>
          <w:sz w:val="26"/>
          <w:szCs w:val="26"/>
          <w:lang w:eastAsia="ru-RU"/>
        </w:rPr>
      </w:pPr>
    </w:p>
    <w:p w14:paraId="71734226" w14:textId="53488520" w:rsidR="00BA44FE" w:rsidRPr="00982FCF" w:rsidRDefault="002C0729"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3103FF"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sz w:val="26"/>
          <w:szCs w:val="26"/>
          <w:lang w:eastAsia="ru-RU"/>
        </w:rPr>
        <w:t xml:space="preserve">3. </w:t>
      </w:r>
      <w:r w:rsidR="00BA44FE" w:rsidRPr="00982FCF">
        <w:rPr>
          <w:rFonts w:ascii="Times New Roman" w:eastAsia="Times New Roman" w:hAnsi="Times New Roman" w:cs="Times New Roman"/>
          <w:b/>
          <w:sz w:val="26"/>
          <w:szCs w:val="26"/>
          <w:lang w:eastAsia="ru-RU"/>
        </w:rPr>
        <w:t xml:space="preserve">Скільки основних типів тканин у рослин виділяють? </w:t>
      </w:r>
    </w:p>
    <w:p w14:paraId="6DBD9CF2"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2</w:t>
      </w:r>
    </w:p>
    <w:p w14:paraId="1E3AD48C"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5</w:t>
      </w:r>
    </w:p>
    <w:p w14:paraId="51F8B03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6</w:t>
      </w:r>
    </w:p>
    <w:p w14:paraId="4C8DE289" w14:textId="47B08A8F"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10</w:t>
      </w:r>
    </w:p>
    <w:p w14:paraId="5AC0745A" w14:textId="77777777" w:rsidR="00594C6D" w:rsidRPr="00982FCF" w:rsidRDefault="00594C6D" w:rsidP="00C21DB3">
      <w:pPr>
        <w:spacing w:after="0" w:line="240" w:lineRule="auto"/>
        <w:jc w:val="both"/>
        <w:rPr>
          <w:rFonts w:ascii="Times New Roman" w:eastAsia="Times New Roman" w:hAnsi="Times New Roman" w:cs="Times New Roman"/>
          <w:bCs/>
          <w:sz w:val="26"/>
          <w:szCs w:val="26"/>
          <w:lang w:eastAsia="ru-RU"/>
        </w:rPr>
      </w:pPr>
    </w:p>
    <w:p w14:paraId="7A387B75" w14:textId="03124FBD"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sz w:val="26"/>
          <w:szCs w:val="26"/>
          <w:lang w:eastAsia="ru-RU"/>
        </w:rPr>
        <w:t xml:space="preserve">4. </w:t>
      </w:r>
      <w:r w:rsidR="00BA44FE" w:rsidRPr="00982FCF">
        <w:rPr>
          <w:rFonts w:ascii="Times New Roman" w:eastAsia="Times New Roman" w:hAnsi="Times New Roman" w:cs="Times New Roman"/>
          <w:b/>
          <w:sz w:val="26"/>
          <w:szCs w:val="26"/>
          <w:lang w:eastAsia="ru-RU"/>
        </w:rPr>
        <w:t>Продовжте твердження: «Поверхню рослини вкривають…».</w:t>
      </w:r>
    </w:p>
    <w:p w14:paraId="63E5219A"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твірні тканини</w:t>
      </w:r>
    </w:p>
    <w:p w14:paraId="6846F293"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покривні тканини</w:t>
      </w:r>
    </w:p>
    <w:p w14:paraId="04D4E53F"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провідні тканин</w:t>
      </w:r>
    </w:p>
    <w:p w14:paraId="766B4E51" w14:textId="22C01B60"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основні тканини</w:t>
      </w:r>
    </w:p>
    <w:p w14:paraId="3EE6F8D5" w14:textId="77777777" w:rsidR="00594C6D" w:rsidRPr="00982FCF" w:rsidRDefault="00594C6D" w:rsidP="00C21DB3">
      <w:pPr>
        <w:spacing w:after="0" w:line="240" w:lineRule="auto"/>
        <w:jc w:val="both"/>
        <w:rPr>
          <w:rFonts w:ascii="Times New Roman" w:eastAsia="Times New Roman" w:hAnsi="Times New Roman" w:cs="Times New Roman"/>
          <w:bCs/>
          <w:sz w:val="26"/>
          <w:szCs w:val="26"/>
          <w:lang w:eastAsia="ru-RU"/>
        </w:rPr>
      </w:pPr>
    </w:p>
    <w:p w14:paraId="0DA86E9E" w14:textId="6CE6D887"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sz w:val="26"/>
          <w:szCs w:val="26"/>
          <w:lang w:eastAsia="ru-RU"/>
        </w:rPr>
        <w:t xml:space="preserve">5. </w:t>
      </w:r>
      <w:r w:rsidR="00BA44FE" w:rsidRPr="00982FCF">
        <w:rPr>
          <w:rFonts w:ascii="Times New Roman" w:eastAsia="Times New Roman" w:hAnsi="Times New Roman" w:cs="Times New Roman"/>
          <w:b/>
          <w:sz w:val="26"/>
          <w:szCs w:val="26"/>
          <w:lang w:eastAsia="ru-RU"/>
        </w:rPr>
        <w:t>Продовжте твердження: «Покривну тканину, яка складається з живих клітин, називають…».</w:t>
      </w:r>
    </w:p>
    <w:p w14:paraId="11A85A2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корком</w:t>
      </w:r>
    </w:p>
    <w:p w14:paraId="02981B5C"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Б епідермісом </w:t>
      </w:r>
    </w:p>
    <w:p w14:paraId="205E55F1"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В міжклітинником </w:t>
      </w:r>
    </w:p>
    <w:p w14:paraId="5E13B6E6" w14:textId="1F16F859"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Г ксилемою </w:t>
      </w:r>
    </w:p>
    <w:p w14:paraId="4F4227BA" w14:textId="77777777" w:rsidR="00594C6D" w:rsidRPr="00982FCF" w:rsidRDefault="00594C6D" w:rsidP="00C21DB3">
      <w:pPr>
        <w:spacing w:after="0" w:line="240" w:lineRule="auto"/>
        <w:jc w:val="both"/>
        <w:rPr>
          <w:rFonts w:ascii="Times New Roman" w:eastAsia="Times New Roman" w:hAnsi="Times New Roman" w:cs="Times New Roman"/>
          <w:bCs/>
          <w:sz w:val="26"/>
          <w:szCs w:val="26"/>
          <w:lang w:eastAsia="ru-RU"/>
        </w:rPr>
      </w:pPr>
    </w:p>
    <w:p w14:paraId="355C76D0" w14:textId="78B12B84"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bCs/>
          <w:sz w:val="26"/>
          <w:szCs w:val="26"/>
          <w:lang w:eastAsia="ru-RU"/>
        </w:rPr>
        <w:t xml:space="preserve">6. </w:t>
      </w:r>
      <w:r w:rsidR="00BA44FE" w:rsidRPr="00982FCF">
        <w:rPr>
          <w:rFonts w:ascii="Times New Roman" w:eastAsia="Times New Roman" w:hAnsi="Times New Roman" w:cs="Times New Roman"/>
          <w:b/>
          <w:bCs/>
          <w:sz w:val="26"/>
          <w:szCs w:val="26"/>
          <w:lang w:eastAsia="ru-RU"/>
        </w:rPr>
        <w:t xml:space="preserve">Яку тканину утворюють мертві видовжені клітини у вигляді трубок, що називають </w:t>
      </w:r>
      <w:r w:rsidR="00BA44FE" w:rsidRPr="00982FCF">
        <w:rPr>
          <w:rFonts w:ascii="Times New Roman" w:eastAsia="Times New Roman" w:hAnsi="Times New Roman" w:cs="Times New Roman"/>
          <w:b/>
          <w:bCs/>
          <w:iCs/>
          <w:sz w:val="26"/>
          <w:szCs w:val="26"/>
          <w:lang w:eastAsia="ru-RU"/>
        </w:rPr>
        <w:t>судинами</w:t>
      </w:r>
      <w:r w:rsidR="00BA44FE" w:rsidRPr="00982FCF">
        <w:rPr>
          <w:rFonts w:ascii="Times New Roman" w:eastAsia="Times New Roman" w:hAnsi="Times New Roman" w:cs="Times New Roman"/>
          <w:b/>
          <w:bCs/>
          <w:sz w:val="26"/>
          <w:szCs w:val="26"/>
          <w:lang w:eastAsia="ru-RU"/>
        </w:rPr>
        <w:t>?</w:t>
      </w:r>
    </w:p>
    <w:p w14:paraId="3746DA9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ксилему</w:t>
      </w:r>
    </w:p>
    <w:p w14:paraId="343B875A"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механічну</w:t>
      </w:r>
    </w:p>
    <w:p w14:paraId="6AC454A5"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основну</w:t>
      </w:r>
    </w:p>
    <w:p w14:paraId="08F02CB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флоему</w:t>
      </w:r>
    </w:p>
    <w:p w14:paraId="00EF2140" w14:textId="77777777" w:rsidR="00BA44FE" w:rsidRPr="00982FCF" w:rsidRDefault="00BA44FE" w:rsidP="000940E8">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70DB4866" w14:textId="145D5207" w:rsidR="00BA44FE" w:rsidRPr="00982FCF" w:rsidRDefault="00BA44FE" w:rsidP="000940E8">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з вибором декількох правильних відповідей</w:t>
      </w:r>
      <w:r w:rsidR="000940E8" w:rsidRPr="00982FCF">
        <w:rPr>
          <w:rFonts w:ascii="Times New Roman" w:eastAsia="Times New Roman" w:hAnsi="Times New Roman" w:cs="Times New Roman"/>
          <w:i/>
          <w:sz w:val="26"/>
          <w:szCs w:val="26"/>
          <w:lang w:eastAsia="ru-RU"/>
        </w:rPr>
        <w:t>.</w:t>
      </w:r>
    </w:p>
    <w:p w14:paraId="27755B15" w14:textId="73C6B580"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594C6D" w:rsidRPr="00982FCF">
        <w:rPr>
          <w:rFonts w:ascii="Times New Roman" w:eastAsia="Times New Roman" w:hAnsi="Times New Roman" w:cs="Times New Roman"/>
          <w:b/>
          <w:sz w:val="26"/>
          <w:szCs w:val="26"/>
          <w:lang w:eastAsia="ru-RU"/>
        </w:rPr>
        <w:t xml:space="preserve">7. </w:t>
      </w:r>
      <w:r w:rsidR="00BA44FE" w:rsidRPr="00982FCF">
        <w:rPr>
          <w:rFonts w:ascii="Times New Roman" w:eastAsia="Times New Roman" w:hAnsi="Times New Roman" w:cs="Times New Roman"/>
          <w:b/>
          <w:sz w:val="26"/>
          <w:szCs w:val="26"/>
          <w:lang w:eastAsia="ru-RU"/>
        </w:rPr>
        <w:t>Укажіть, якими цифрами позначено на рисунку провідні тканини.</w:t>
      </w:r>
    </w:p>
    <w:p w14:paraId="5C33F48B"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noProof/>
          <w:sz w:val="26"/>
          <w:szCs w:val="26"/>
          <w:lang w:eastAsia="uk-UA"/>
        </w:rPr>
        <w:lastRenderedPageBreak/>
        <w:drawing>
          <wp:inline distT="0" distB="0" distL="0" distR="0" wp14:anchorId="5D7C165B" wp14:editId="7C728A08">
            <wp:extent cx="3916680" cy="4244340"/>
            <wp:effectExtent l="0" t="0" r="0" b="0"/>
            <wp:docPr id="406656271" name="Рисунок 406656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916680" cy="4244340"/>
                    </a:xfrm>
                    <a:prstGeom prst="rect">
                      <a:avLst/>
                    </a:prstGeom>
                    <a:noFill/>
                    <a:ln>
                      <a:noFill/>
                    </a:ln>
                  </pic:spPr>
                </pic:pic>
              </a:graphicData>
            </a:graphic>
          </wp:inline>
        </w:drawing>
      </w:r>
    </w:p>
    <w:p w14:paraId="65990CD7" w14:textId="77777777" w:rsidR="00946188" w:rsidRPr="00982FCF" w:rsidRDefault="00946188" w:rsidP="00C21DB3">
      <w:pPr>
        <w:spacing w:after="0" w:line="240" w:lineRule="auto"/>
        <w:jc w:val="both"/>
        <w:rPr>
          <w:rFonts w:ascii="Times New Roman" w:eastAsia="Times New Roman" w:hAnsi="Times New Roman" w:cs="Times New Roman"/>
          <w:i/>
          <w:sz w:val="26"/>
          <w:szCs w:val="26"/>
          <w:lang w:eastAsia="ru-RU"/>
        </w:rPr>
      </w:pPr>
    </w:p>
    <w:p w14:paraId="50395003" w14:textId="5B2096E8" w:rsidR="00BA44FE" w:rsidRPr="00982FCF" w:rsidRDefault="00BA44FE" w:rsidP="000940E8">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8-9 на встановлення відповідності</w:t>
      </w:r>
      <w:r w:rsidR="000940E8" w:rsidRPr="00982FCF">
        <w:rPr>
          <w:rFonts w:ascii="Times New Roman" w:eastAsia="Times New Roman" w:hAnsi="Times New Roman" w:cs="Times New Roman"/>
          <w:i/>
          <w:sz w:val="26"/>
          <w:szCs w:val="26"/>
          <w:lang w:eastAsia="ru-RU"/>
        </w:rPr>
        <w:t>.</w:t>
      </w:r>
    </w:p>
    <w:p w14:paraId="6642DDC9" w14:textId="7497288A"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8. </w:t>
      </w:r>
      <w:proofErr w:type="spellStart"/>
      <w:r w:rsidR="00BA44FE" w:rsidRPr="00982FCF">
        <w:rPr>
          <w:rFonts w:ascii="Times New Roman" w:eastAsia="Times New Roman" w:hAnsi="Times New Roman" w:cs="Times New Roman"/>
          <w:b/>
          <w:sz w:val="26"/>
          <w:szCs w:val="26"/>
          <w:lang w:eastAsia="ru-RU"/>
        </w:rPr>
        <w:t>Увідповідніть</w:t>
      </w:r>
      <w:proofErr w:type="spellEnd"/>
      <w:r w:rsidR="00BA44FE" w:rsidRPr="00982FCF">
        <w:rPr>
          <w:rFonts w:ascii="Times New Roman" w:eastAsia="Times New Roman" w:hAnsi="Times New Roman" w:cs="Times New Roman"/>
          <w:b/>
          <w:sz w:val="26"/>
          <w:szCs w:val="26"/>
          <w:lang w:eastAsia="ru-RU"/>
        </w:rPr>
        <w:t xml:space="preserve"> поняття та визначення. </w:t>
      </w:r>
    </w:p>
    <w:tbl>
      <w:tblPr>
        <w:tblW w:w="0" w:type="auto"/>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0"/>
        <w:gridCol w:w="1449"/>
        <w:gridCol w:w="567"/>
        <w:gridCol w:w="7365"/>
      </w:tblGrid>
      <w:tr w:rsidR="009E6DEB" w:rsidRPr="00982FCF" w14:paraId="792687D7" w14:textId="77777777" w:rsidTr="00C21DB3">
        <w:tc>
          <w:tcPr>
            <w:tcW w:w="500" w:type="dxa"/>
            <w:shd w:val="clear" w:color="auto" w:fill="auto"/>
          </w:tcPr>
          <w:p w14:paraId="2E4350FF"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p>
        </w:tc>
        <w:tc>
          <w:tcPr>
            <w:tcW w:w="1449" w:type="dxa"/>
          </w:tcPr>
          <w:p w14:paraId="67870C78" w14:textId="77777777" w:rsidR="00BA44FE" w:rsidRPr="00982FCF" w:rsidRDefault="00BA44FE" w:rsidP="00DC6068">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Терміни</w:t>
            </w:r>
          </w:p>
        </w:tc>
        <w:tc>
          <w:tcPr>
            <w:tcW w:w="567" w:type="dxa"/>
          </w:tcPr>
          <w:p w14:paraId="42F63C86" w14:textId="77777777" w:rsidR="00BA44FE" w:rsidRPr="00982FCF" w:rsidRDefault="00BA44FE" w:rsidP="00DC6068">
            <w:pPr>
              <w:spacing w:after="0" w:line="240" w:lineRule="auto"/>
              <w:jc w:val="center"/>
              <w:rPr>
                <w:rFonts w:ascii="Times New Roman" w:eastAsia="Times New Roman" w:hAnsi="Times New Roman" w:cs="Times New Roman"/>
                <w:bCs/>
                <w:i/>
                <w:sz w:val="26"/>
                <w:szCs w:val="26"/>
                <w:lang w:eastAsia="ru-RU"/>
              </w:rPr>
            </w:pPr>
          </w:p>
        </w:tc>
        <w:tc>
          <w:tcPr>
            <w:tcW w:w="7365" w:type="dxa"/>
          </w:tcPr>
          <w:p w14:paraId="7B7CADDA" w14:textId="77777777" w:rsidR="00BA44FE" w:rsidRPr="00982FCF" w:rsidRDefault="00BA44FE" w:rsidP="00DC6068">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Визначення</w:t>
            </w:r>
          </w:p>
        </w:tc>
      </w:tr>
      <w:tr w:rsidR="009E6DEB" w:rsidRPr="00982FCF" w14:paraId="3EE09CB4" w14:textId="77777777" w:rsidTr="00C21DB3">
        <w:tc>
          <w:tcPr>
            <w:tcW w:w="500" w:type="dxa"/>
            <w:shd w:val="clear" w:color="auto" w:fill="auto"/>
          </w:tcPr>
          <w:p w14:paraId="563648DA"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w:t>
            </w:r>
          </w:p>
        </w:tc>
        <w:tc>
          <w:tcPr>
            <w:tcW w:w="1449" w:type="dxa"/>
          </w:tcPr>
          <w:p w14:paraId="7B95B5D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Корок </w:t>
            </w:r>
          </w:p>
        </w:tc>
        <w:tc>
          <w:tcPr>
            <w:tcW w:w="567" w:type="dxa"/>
          </w:tcPr>
          <w:p w14:paraId="396F34AF"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w:t>
            </w:r>
          </w:p>
        </w:tc>
        <w:tc>
          <w:tcPr>
            <w:tcW w:w="7365" w:type="dxa"/>
          </w:tcPr>
          <w:p w14:paraId="7A44DD0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Покривна тканина, яка складається з живих клітин.</w:t>
            </w:r>
          </w:p>
        </w:tc>
      </w:tr>
      <w:tr w:rsidR="009E6DEB" w:rsidRPr="00982FCF" w14:paraId="7863A9D5" w14:textId="77777777" w:rsidTr="00C21DB3">
        <w:tc>
          <w:tcPr>
            <w:tcW w:w="500" w:type="dxa"/>
            <w:shd w:val="clear" w:color="auto" w:fill="auto"/>
          </w:tcPr>
          <w:p w14:paraId="49E877B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2</w:t>
            </w:r>
          </w:p>
        </w:tc>
        <w:tc>
          <w:tcPr>
            <w:tcW w:w="1449" w:type="dxa"/>
          </w:tcPr>
          <w:p w14:paraId="7646590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Ксилема </w:t>
            </w:r>
          </w:p>
        </w:tc>
        <w:tc>
          <w:tcPr>
            <w:tcW w:w="567" w:type="dxa"/>
          </w:tcPr>
          <w:p w14:paraId="03D2A423"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w:t>
            </w:r>
          </w:p>
        </w:tc>
        <w:tc>
          <w:tcPr>
            <w:tcW w:w="7365" w:type="dxa"/>
          </w:tcPr>
          <w:p w14:paraId="42EF7B8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Складається з багатьох шарів мертвих клітин, забезпечує механічний захист.</w:t>
            </w:r>
          </w:p>
        </w:tc>
      </w:tr>
      <w:tr w:rsidR="009E6DEB" w:rsidRPr="00982FCF" w14:paraId="537DAD60" w14:textId="77777777" w:rsidTr="00C21DB3">
        <w:tc>
          <w:tcPr>
            <w:tcW w:w="500" w:type="dxa"/>
            <w:shd w:val="clear" w:color="auto" w:fill="auto"/>
          </w:tcPr>
          <w:p w14:paraId="227759E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3</w:t>
            </w:r>
          </w:p>
        </w:tc>
        <w:tc>
          <w:tcPr>
            <w:tcW w:w="1449" w:type="dxa"/>
          </w:tcPr>
          <w:p w14:paraId="57BFA5D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Флоема </w:t>
            </w:r>
          </w:p>
        </w:tc>
        <w:tc>
          <w:tcPr>
            <w:tcW w:w="567" w:type="dxa"/>
          </w:tcPr>
          <w:p w14:paraId="6E49FD2C"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w:t>
            </w:r>
          </w:p>
        </w:tc>
        <w:tc>
          <w:tcPr>
            <w:tcW w:w="7365" w:type="dxa"/>
          </w:tcPr>
          <w:p w14:paraId="2782798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Провідна тканина, яка забезпечує переміщення води та розчинених у ній мінеральних речовин угору.</w:t>
            </w:r>
          </w:p>
        </w:tc>
      </w:tr>
      <w:tr w:rsidR="009E6DEB" w:rsidRPr="00982FCF" w14:paraId="2C9A5916" w14:textId="77777777" w:rsidTr="00C21DB3">
        <w:tc>
          <w:tcPr>
            <w:tcW w:w="500" w:type="dxa"/>
            <w:shd w:val="clear" w:color="auto" w:fill="auto"/>
          </w:tcPr>
          <w:p w14:paraId="17711A96"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4</w:t>
            </w:r>
          </w:p>
        </w:tc>
        <w:tc>
          <w:tcPr>
            <w:tcW w:w="1449" w:type="dxa"/>
          </w:tcPr>
          <w:p w14:paraId="6915B6B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Шкірка </w:t>
            </w:r>
          </w:p>
        </w:tc>
        <w:tc>
          <w:tcPr>
            <w:tcW w:w="567" w:type="dxa"/>
          </w:tcPr>
          <w:p w14:paraId="01109774"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w:t>
            </w:r>
          </w:p>
        </w:tc>
        <w:tc>
          <w:tcPr>
            <w:tcW w:w="7365" w:type="dxa"/>
          </w:tcPr>
          <w:p w14:paraId="748EFD5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Провідна тканина, що забезпечує рух органічних речовин.</w:t>
            </w:r>
          </w:p>
        </w:tc>
      </w:tr>
    </w:tbl>
    <w:p w14:paraId="38587BE2" w14:textId="77777777" w:rsidR="00BA44FE" w:rsidRPr="00982FCF" w:rsidRDefault="00BA44FE" w:rsidP="00C21DB3">
      <w:pPr>
        <w:spacing w:after="0" w:line="240" w:lineRule="auto"/>
        <w:jc w:val="both"/>
        <w:rPr>
          <w:rFonts w:ascii="Times New Roman" w:eastAsia="Times New Roman" w:hAnsi="Times New Roman" w:cs="Times New Roman"/>
          <w:b/>
          <w:bCs/>
          <w:sz w:val="26"/>
          <w:szCs w:val="26"/>
          <w:lang w:eastAsia="ru-RU"/>
        </w:rPr>
      </w:pPr>
    </w:p>
    <w:p w14:paraId="35954D3E" w14:textId="625D1D9E"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bCs/>
          <w:sz w:val="26"/>
          <w:szCs w:val="26"/>
          <w:lang w:eastAsia="ru-RU"/>
        </w:rPr>
        <w:t xml:space="preserve">9. </w:t>
      </w:r>
      <w:r w:rsidR="00BA44FE" w:rsidRPr="00982FCF">
        <w:rPr>
          <w:rFonts w:ascii="Times New Roman" w:eastAsia="Times New Roman" w:hAnsi="Times New Roman" w:cs="Times New Roman"/>
          <w:b/>
          <w:bCs/>
          <w:sz w:val="26"/>
          <w:szCs w:val="26"/>
          <w:lang w:eastAsia="ru-RU"/>
        </w:rPr>
        <w:t xml:space="preserve">Розгляньте малюнки та </w:t>
      </w:r>
      <w:proofErr w:type="spellStart"/>
      <w:r w:rsidR="00BA44FE" w:rsidRPr="00982FCF">
        <w:rPr>
          <w:rFonts w:ascii="Times New Roman" w:eastAsia="Times New Roman" w:hAnsi="Times New Roman" w:cs="Times New Roman"/>
          <w:b/>
          <w:bCs/>
          <w:sz w:val="26"/>
          <w:szCs w:val="26"/>
          <w:lang w:eastAsia="ru-RU"/>
        </w:rPr>
        <w:t>увідповідніть</w:t>
      </w:r>
      <w:proofErr w:type="spellEnd"/>
      <w:r w:rsidR="00BA44FE" w:rsidRPr="00982FCF">
        <w:rPr>
          <w:rFonts w:ascii="Times New Roman" w:eastAsia="Times New Roman" w:hAnsi="Times New Roman" w:cs="Times New Roman"/>
          <w:b/>
          <w:bCs/>
          <w:sz w:val="26"/>
          <w:szCs w:val="26"/>
          <w:lang w:eastAsia="ru-RU"/>
        </w:rPr>
        <w:t xml:space="preserve"> назву тканини з її розташуванням у органах рослин. </w:t>
      </w:r>
    </w:p>
    <w:tbl>
      <w:tblPr>
        <w:tblW w:w="0" w:type="auto"/>
        <w:tblInd w:w="-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5904"/>
        <w:gridCol w:w="404"/>
        <w:gridCol w:w="2545"/>
      </w:tblGrid>
      <w:tr w:rsidR="009E6DEB" w:rsidRPr="00982FCF" w14:paraId="58127914" w14:textId="77777777" w:rsidTr="00C21DB3">
        <w:tc>
          <w:tcPr>
            <w:tcW w:w="528" w:type="dxa"/>
            <w:shd w:val="clear" w:color="auto" w:fill="auto"/>
          </w:tcPr>
          <w:p w14:paraId="3BC1099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1</w:t>
            </w:r>
          </w:p>
        </w:tc>
        <w:tc>
          <w:tcPr>
            <w:tcW w:w="5904" w:type="dxa"/>
            <w:shd w:val="clear" w:color="auto" w:fill="auto"/>
          </w:tcPr>
          <w:p w14:paraId="77996C9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5126411A" wp14:editId="439C6760">
                  <wp:extent cx="2705100" cy="1539240"/>
                  <wp:effectExtent l="0" t="0" r="0" b="0"/>
                  <wp:docPr id="406656272" name="Рисунок 406656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705100" cy="1539240"/>
                          </a:xfrm>
                          <a:prstGeom prst="rect">
                            <a:avLst/>
                          </a:prstGeom>
                          <a:noFill/>
                          <a:ln>
                            <a:noFill/>
                          </a:ln>
                        </pic:spPr>
                      </pic:pic>
                    </a:graphicData>
                  </a:graphic>
                </wp:inline>
              </w:drawing>
            </w:r>
          </w:p>
        </w:tc>
        <w:tc>
          <w:tcPr>
            <w:tcW w:w="404" w:type="dxa"/>
            <w:shd w:val="clear" w:color="auto" w:fill="auto"/>
          </w:tcPr>
          <w:p w14:paraId="53E810C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w:t>
            </w:r>
          </w:p>
        </w:tc>
        <w:tc>
          <w:tcPr>
            <w:tcW w:w="2545" w:type="dxa"/>
            <w:shd w:val="clear" w:color="auto" w:fill="auto"/>
          </w:tcPr>
          <w:p w14:paraId="08D7C0F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roofErr w:type="spellStart"/>
            <w:r w:rsidRPr="00982FCF">
              <w:rPr>
                <w:rFonts w:ascii="Times New Roman" w:eastAsia="Times New Roman" w:hAnsi="Times New Roman" w:cs="Times New Roman"/>
                <w:sz w:val="26"/>
                <w:szCs w:val="26"/>
                <w:lang w:eastAsia="ru-RU"/>
              </w:rPr>
              <w:t>запасаюча</w:t>
            </w:r>
            <w:proofErr w:type="spellEnd"/>
            <w:r w:rsidRPr="00982FCF">
              <w:rPr>
                <w:rFonts w:ascii="Times New Roman" w:eastAsia="Times New Roman" w:hAnsi="Times New Roman" w:cs="Times New Roman"/>
                <w:sz w:val="26"/>
                <w:szCs w:val="26"/>
                <w:lang w:eastAsia="ru-RU"/>
              </w:rPr>
              <w:t xml:space="preserve"> тканина</w:t>
            </w:r>
          </w:p>
        </w:tc>
      </w:tr>
      <w:tr w:rsidR="009E6DEB" w:rsidRPr="00982FCF" w14:paraId="0301C5BC" w14:textId="77777777" w:rsidTr="00C21DB3">
        <w:tc>
          <w:tcPr>
            <w:tcW w:w="528" w:type="dxa"/>
            <w:shd w:val="clear" w:color="auto" w:fill="auto"/>
          </w:tcPr>
          <w:p w14:paraId="57BBDAB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2</w:t>
            </w:r>
          </w:p>
        </w:tc>
        <w:tc>
          <w:tcPr>
            <w:tcW w:w="5904" w:type="dxa"/>
            <w:shd w:val="clear" w:color="auto" w:fill="auto"/>
          </w:tcPr>
          <w:p w14:paraId="5CC19DC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62369B0D" wp14:editId="579A3424">
                  <wp:extent cx="2337365" cy="1249680"/>
                  <wp:effectExtent l="0" t="0" r="6350" b="7620"/>
                  <wp:docPr id="406656273" name="Рисунок 406656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46077" cy="1254338"/>
                          </a:xfrm>
                          <a:prstGeom prst="rect">
                            <a:avLst/>
                          </a:prstGeom>
                          <a:noFill/>
                          <a:ln>
                            <a:noFill/>
                          </a:ln>
                        </pic:spPr>
                      </pic:pic>
                    </a:graphicData>
                  </a:graphic>
                </wp:inline>
              </w:drawing>
            </w:r>
          </w:p>
        </w:tc>
        <w:tc>
          <w:tcPr>
            <w:tcW w:w="404" w:type="dxa"/>
            <w:shd w:val="clear" w:color="auto" w:fill="auto"/>
          </w:tcPr>
          <w:p w14:paraId="0ACDCCB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w:t>
            </w:r>
          </w:p>
        </w:tc>
        <w:tc>
          <w:tcPr>
            <w:tcW w:w="2545" w:type="dxa"/>
            <w:shd w:val="clear" w:color="auto" w:fill="auto"/>
          </w:tcPr>
          <w:p w14:paraId="1432FC3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механічна тканина</w:t>
            </w:r>
          </w:p>
        </w:tc>
      </w:tr>
      <w:tr w:rsidR="009E6DEB" w:rsidRPr="00982FCF" w14:paraId="404A2C2A" w14:textId="77777777" w:rsidTr="00C21DB3">
        <w:tc>
          <w:tcPr>
            <w:tcW w:w="528" w:type="dxa"/>
            <w:shd w:val="clear" w:color="auto" w:fill="auto"/>
          </w:tcPr>
          <w:p w14:paraId="760B804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3</w:t>
            </w:r>
          </w:p>
        </w:tc>
        <w:tc>
          <w:tcPr>
            <w:tcW w:w="5904" w:type="dxa"/>
            <w:shd w:val="clear" w:color="auto" w:fill="auto"/>
          </w:tcPr>
          <w:p w14:paraId="324532D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349D6F09" wp14:editId="16B987E9">
                  <wp:extent cx="3611880" cy="1371600"/>
                  <wp:effectExtent l="0" t="0" r="0" b="0"/>
                  <wp:docPr id="406656274" name="Рисунок 406656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3611880" cy="1371600"/>
                          </a:xfrm>
                          <a:prstGeom prst="rect">
                            <a:avLst/>
                          </a:prstGeom>
                          <a:noFill/>
                          <a:ln>
                            <a:noFill/>
                          </a:ln>
                        </pic:spPr>
                      </pic:pic>
                    </a:graphicData>
                  </a:graphic>
                </wp:inline>
              </w:drawing>
            </w:r>
          </w:p>
        </w:tc>
        <w:tc>
          <w:tcPr>
            <w:tcW w:w="404" w:type="dxa"/>
            <w:shd w:val="clear" w:color="auto" w:fill="auto"/>
          </w:tcPr>
          <w:p w14:paraId="23BBFCB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w:t>
            </w:r>
          </w:p>
        </w:tc>
        <w:tc>
          <w:tcPr>
            <w:tcW w:w="2545" w:type="dxa"/>
            <w:shd w:val="clear" w:color="auto" w:fill="auto"/>
          </w:tcPr>
          <w:p w14:paraId="7DDA71B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покривна тканина</w:t>
            </w:r>
          </w:p>
        </w:tc>
      </w:tr>
      <w:tr w:rsidR="009E6DEB" w:rsidRPr="00982FCF" w14:paraId="28D38287" w14:textId="77777777" w:rsidTr="00C21DB3">
        <w:tc>
          <w:tcPr>
            <w:tcW w:w="528" w:type="dxa"/>
            <w:shd w:val="clear" w:color="auto" w:fill="auto"/>
          </w:tcPr>
          <w:p w14:paraId="788D0C4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w:t>
            </w:r>
          </w:p>
        </w:tc>
        <w:tc>
          <w:tcPr>
            <w:tcW w:w="5904" w:type="dxa"/>
            <w:shd w:val="clear" w:color="auto" w:fill="auto"/>
          </w:tcPr>
          <w:p w14:paraId="561C71B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669FAEBD" wp14:editId="16FF723D">
                  <wp:extent cx="3611880" cy="1371600"/>
                  <wp:effectExtent l="0" t="0" r="0" b="0"/>
                  <wp:docPr id="406656276" name="Рисунок 406656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11880" cy="1371600"/>
                          </a:xfrm>
                          <a:prstGeom prst="rect">
                            <a:avLst/>
                          </a:prstGeom>
                          <a:noFill/>
                          <a:ln>
                            <a:noFill/>
                          </a:ln>
                        </pic:spPr>
                      </pic:pic>
                    </a:graphicData>
                  </a:graphic>
                </wp:inline>
              </w:drawing>
            </w:r>
          </w:p>
        </w:tc>
        <w:tc>
          <w:tcPr>
            <w:tcW w:w="404" w:type="dxa"/>
            <w:shd w:val="clear" w:color="auto" w:fill="auto"/>
          </w:tcPr>
          <w:p w14:paraId="1C4300E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w:t>
            </w:r>
          </w:p>
        </w:tc>
        <w:tc>
          <w:tcPr>
            <w:tcW w:w="2545" w:type="dxa"/>
            <w:shd w:val="clear" w:color="auto" w:fill="auto"/>
          </w:tcPr>
          <w:p w14:paraId="518650B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твірна тканина</w:t>
            </w:r>
          </w:p>
        </w:tc>
      </w:tr>
    </w:tbl>
    <w:p w14:paraId="55434D2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11F3E8C0" w14:textId="77777777" w:rsidR="00BA44FE" w:rsidRPr="00982FCF" w:rsidRDefault="00BA44FE" w:rsidP="000940E8">
      <w:pPr>
        <w:spacing w:after="0" w:line="240" w:lineRule="auto"/>
        <w:jc w:val="center"/>
        <w:rPr>
          <w:rFonts w:ascii="Times New Roman" w:eastAsia="Times New Roman" w:hAnsi="Times New Roman" w:cs="Times New Roman"/>
          <w:b/>
          <w:i/>
          <w:iCs/>
          <w:sz w:val="26"/>
          <w:szCs w:val="26"/>
          <w:lang w:eastAsia="ru-RU"/>
        </w:rPr>
      </w:pPr>
      <w:r w:rsidRPr="00982FCF">
        <w:rPr>
          <w:rFonts w:ascii="Times New Roman" w:eastAsia="Times New Roman" w:hAnsi="Times New Roman" w:cs="Times New Roman"/>
          <w:b/>
          <w:i/>
          <w:iCs/>
          <w:sz w:val="26"/>
          <w:szCs w:val="26"/>
          <w:lang w:eastAsia="ru-RU"/>
        </w:rPr>
        <w:t>Високий рівень</w:t>
      </w:r>
    </w:p>
    <w:p w14:paraId="66892159" w14:textId="042B34D2" w:rsidR="00BA44FE" w:rsidRPr="00982FCF" w:rsidRDefault="002C0729" w:rsidP="00C21DB3">
      <w:pPr>
        <w:spacing w:after="0" w:line="240" w:lineRule="auto"/>
        <w:jc w:val="both"/>
        <w:rPr>
          <w:rFonts w:ascii="Times New Roman" w:eastAsia="Times New Roman" w:hAnsi="Times New Roman" w:cs="Times New Roman"/>
          <w:b/>
          <w:i/>
          <w:sz w:val="26"/>
          <w:szCs w:val="26"/>
          <w:lang w:eastAsia="ru-RU"/>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bCs/>
          <w:iCs/>
          <w:sz w:val="26"/>
          <w:szCs w:val="26"/>
          <w:lang w:eastAsia="ru-RU"/>
        </w:rPr>
        <w:t xml:space="preserve">10. </w:t>
      </w:r>
      <w:r w:rsidR="00BA44FE" w:rsidRPr="00982FCF">
        <w:rPr>
          <w:rFonts w:ascii="Times New Roman" w:eastAsia="Times New Roman" w:hAnsi="Times New Roman" w:cs="Times New Roman"/>
          <w:b/>
          <w:bCs/>
          <w:iCs/>
          <w:sz w:val="26"/>
          <w:szCs w:val="26"/>
          <w:lang w:eastAsia="ru-RU"/>
        </w:rPr>
        <w:t>Розв’яжіть</w:t>
      </w:r>
      <w:r w:rsidR="00BA44FE" w:rsidRPr="00982FCF">
        <w:rPr>
          <w:rFonts w:ascii="Times New Roman" w:eastAsia="Times New Roman" w:hAnsi="Times New Roman" w:cs="Times New Roman"/>
          <w:b/>
          <w:sz w:val="26"/>
          <w:szCs w:val="26"/>
          <w:lang w:eastAsia="ru-RU"/>
        </w:rPr>
        <w:t xml:space="preserve"> ребус та продовжте визначення. </w:t>
      </w:r>
      <w:bookmarkStart w:id="29" w:name="_Hlk183779062"/>
      <w:r w:rsidR="00BA44FE" w:rsidRPr="00982FCF">
        <w:rPr>
          <w:rFonts w:ascii="Times New Roman" w:eastAsia="Times New Roman" w:hAnsi="Times New Roman" w:cs="Times New Roman"/>
          <w:i/>
          <w:sz w:val="26"/>
          <w:szCs w:val="26"/>
          <w:lang w:eastAsia="ru-RU"/>
        </w:rPr>
        <w:t xml:space="preserve">(Відповідь запишіть з малої літери.) </w:t>
      </w:r>
    </w:p>
    <w:bookmarkEnd w:id="29"/>
    <w:p w14:paraId="35D149B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яка надає рослині пружності та міцності, підтримує її частини в певному положенні називається ...</w:t>
      </w:r>
    </w:p>
    <w:p w14:paraId="3905F162"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noProof/>
          <w:sz w:val="26"/>
          <w:szCs w:val="26"/>
          <w:lang w:eastAsia="uk-UA"/>
        </w:rPr>
        <w:drawing>
          <wp:inline distT="0" distB="0" distL="0" distR="0" wp14:anchorId="60CE3F03" wp14:editId="63544069">
            <wp:extent cx="4907280" cy="1729740"/>
            <wp:effectExtent l="0" t="0" r="0" b="0"/>
            <wp:docPr id="406656277" name="Рисунок 406656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4907280" cy="1729740"/>
                    </a:xfrm>
                    <a:prstGeom prst="rect">
                      <a:avLst/>
                    </a:prstGeom>
                    <a:noFill/>
                    <a:ln>
                      <a:noFill/>
                    </a:ln>
                  </pic:spPr>
                </pic:pic>
              </a:graphicData>
            </a:graphic>
          </wp:inline>
        </w:drawing>
      </w:r>
    </w:p>
    <w:p w14:paraId="340A18C4"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p w14:paraId="0264DAB8" w14:textId="017CF1A5" w:rsidR="00BA44FE" w:rsidRPr="00982FCF" w:rsidRDefault="002C0729"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Calibri" w:hAnsi="Times New Roman" w:cs="Times New Roman"/>
          <w:b/>
          <w:bCs/>
          <w:iCs/>
          <w:sz w:val="26"/>
          <w:szCs w:val="26"/>
        </w:rPr>
        <w:t>ГР</w:t>
      </w:r>
      <w:r w:rsidR="001279D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11. </w:t>
      </w:r>
      <w:r w:rsidR="00BA44FE" w:rsidRPr="00982FCF">
        <w:rPr>
          <w:rFonts w:ascii="Times New Roman" w:eastAsia="Times New Roman" w:hAnsi="Times New Roman" w:cs="Times New Roman"/>
          <w:b/>
          <w:sz w:val="26"/>
          <w:szCs w:val="26"/>
          <w:lang w:eastAsia="ru-RU"/>
        </w:rPr>
        <w:t xml:space="preserve">Розгадайте кросворд. </w:t>
      </w:r>
      <w:r w:rsidR="00BA44FE" w:rsidRPr="00982FCF">
        <w:rPr>
          <w:rFonts w:ascii="Times New Roman" w:eastAsia="Times New Roman" w:hAnsi="Times New Roman" w:cs="Times New Roman"/>
          <w:bCs/>
          <w:i/>
          <w:iCs/>
          <w:sz w:val="26"/>
          <w:szCs w:val="26"/>
          <w:lang w:eastAsia="ru-RU"/>
        </w:rPr>
        <w:t>(</w:t>
      </w:r>
      <w:r w:rsidR="00BA44FE" w:rsidRPr="00982FCF">
        <w:rPr>
          <w:rFonts w:ascii="Times New Roman" w:eastAsia="Times New Roman" w:hAnsi="Times New Roman" w:cs="Times New Roman"/>
          <w:i/>
          <w:sz w:val="26"/>
          <w:szCs w:val="26"/>
          <w:lang w:eastAsia="ru-RU"/>
        </w:rPr>
        <w:t>Відповіді запишіть з малої літери через кому з пробілом, від 1 до 6.)</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70"/>
        <w:gridCol w:w="4871"/>
      </w:tblGrid>
      <w:tr w:rsidR="00DC0CC9" w:rsidRPr="00982FCF" w14:paraId="017B1D12" w14:textId="77777777" w:rsidTr="00C21DB3">
        <w:tc>
          <w:tcPr>
            <w:tcW w:w="4870" w:type="dxa"/>
            <w:shd w:val="clear" w:color="auto" w:fill="auto"/>
          </w:tcPr>
          <w:p w14:paraId="6D48AA1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anchor distT="0" distB="0" distL="114300" distR="114300" simplePos="0" relativeHeight="251695104" behindDoc="1" locked="0" layoutInCell="1" allowOverlap="1" wp14:anchorId="3237F2AF" wp14:editId="2765E4B0">
                  <wp:simplePos x="0" y="0"/>
                  <wp:positionH relativeFrom="column">
                    <wp:posOffset>19685</wp:posOffset>
                  </wp:positionH>
                  <wp:positionV relativeFrom="paragraph">
                    <wp:posOffset>118110</wp:posOffset>
                  </wp:positionV>
                  <wp:extent cx="2098675" cy="2324100"/>
                  <wp:effectExtent l="0" t="0" r="0" b="0"/>
                  <wp:wrapThrough wrapText="bothSides">
                    <wp:wrapPolygon edited="0">
                      <wp:start x="0" y="0"/>
                      <wp:lineTo x="0" y="21423"/>
                      <wp:lineTo x="21371" y="21423"/>
                      <wp:lineTo x="21371" y="0"/>
                      <wp:lineTo x="0" y="0"/>
                    </wp:wrapPolygon>
                  </wp:wrapThrough>
                  <wp:docPr id="406656278" name="Рисунок 8" descr="C:\Documents and Settings\User\Мои документы\Мои рисунки\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C:\Documents and Settings\User\Мои документы\Мои рисунки\8.png"/>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2098675" cy="23241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871" w:type="dxa"/>
            <w:shd w:val="clear" w:color="auto" w:fill="auto"/>
          </w:tcPr>
          <w:p w14:paraId="17B24365" w14:textId="77777777" w:rsidR="00BA44FE" w:rsidRPr="00982FCF" w:rsidRDefault="00BA44FE" w:rsidP="00C21DB3">
            <w:pPr>
              <w:numPr>
                <w:ilvl w:val="0"/>
                <w:numId w:val="16"/>
              </w:numPr>
              <w:spacing w:after="0" w:line="240" w:lineRule="auto"/>
              <w:ind w:left="0" w:firstLine="0"/>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Вид тканини, що виконує захисну функцію.</w:t>
            </w:r>
          </w:p>
          <w:p w14:paraId="2CD04A17" w14:textId="77777777" w:rsidR="00BA44FE" w:rsidRPr="00982FCF" w:rsidRDefault="00BA44FE" w:rsidP="00C21DB3">
            <w:pPr>
              <w:numPr>
                <w:ilvl w:val="0"/>
                <w:numId w:val="16"/>
              </w:numPr>
              <w:spacing w:after="0" w:line="240" w:lineRule="auto"/>
              <w:ind w:left="0" w:firstLine="0"/>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що надає міцність рослині.</w:t>
            </w:r>
          </w:p>
          <w:p w14:paraId="4DB72A5F" w14:textId="77777777" w:rsidR="00BA44FE" w:rsidRPr="00982FCF" w:rsidRDefault="00BA44FE" w:rsidP="00C21DB3">
            <w:pPr>
              <w:numPr>
                <w:ilvl w:val="0"/>
                <w:numId w:val="16"/>
              </w:numPr>
              <w:spacing w:after="0" w:line="240" w:lineRule="auto"/>
              <w:ind w:left="0" w:firstLine="0"/>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в клітинах якої накопичуються запасні речовини.</w:t>
            </w:r>
          </w:p>
          <w:p w14:paraId="06E16C6F" w14:textId="77777777" w:rsidR="00BA44FE" w:rsidRPr="00982FCF" w:rsidRDefault="00BA44FE" w:rsidP="00C21DB3">
            <w:pPr>
              <w:numPr>
                <w:ilvl w:val="0"/>
                <w:numId w:val="16"/>
              </w:numPr>
              <w:spacing w:after="0" w:line="240" w:lineRule="auto"/>
              <w:ind w:left="0" w:firstLine="0"/>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по якій переміщуються розчинені у воді поживні речовини.</w:t>
            </w:r>
          </w:p>
          <w:p w14:paraId="1109A3B6" w14:textId="77777777" w:rsidR="00BA44FE" w:rsidRPr="00982FCF" w:rsidRDefault="00BA44FE" w:rsidP="00C21DB3">
            <w:pPr>
              <w:numPr>
                <w:ilvl w:val="0"/>
                <w:numId w:val="16"/>
              </w:numPr>
              <w:spacing w:after="0" w:line="240" w:lineRule="auto"/>
              <w:ind w:left="0" w:firstLine="0"/>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Функція цієї тканини – синтез і запас різних речовин.</w:t>
            </w:r>
          </w:p>
          <w:p w14:paraId="39DA383C" w14:textId="77777777" w:rsidR="00BA44FE" w:rsidRPr="00982FCF" w:rsidRDefault="00BA44FE" w:rsidP="00C21DB3">
            <w:pPr>
              <w:numPr>
                <w:ilvl w:val="0"/>
                <w:numId w:val="16"/>
              </w:numPr>
              <w:spacing w:after="0" w:line="240" w:lineRule="auto"/>
              <w:ind w:left="0" w:firstLine="0"/>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Група клітин, які подібні за будовою і виконують однакові функції.</w:t>
            </w:r>
          </w:p>
          <w:p w14:paraId="03AC3BB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c>
      </w:tr>
    </w:tbl>
    <w:p w14:paraId="6B16E34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6818F26E" w14:textId="77777777" w:rsidR="00BA44FE" w:rsidRPr="00982FCF" w:rsidRDefault="00BA44FE" w:rsidP="005502B7">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Відповіді</w:t>
      </w:r>
    </w:p>
    <w:tbl>
      <w:tblPr>
        <w:tblW w:w="1034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58"/>
        <w:gridCol w:w="460"/>
        <w:gridCol w:w="460"/>
        <w:gridCol w:w="460"/>
        <w:gridCol w:w="460"/>
        <w:gridCol w:w="460"/>
        <w:gridCol w:w="648"/>
        <w:gridCol w:w="1806"/>
        <w:gridCol w:w="2376"/>
        <w:gridCol w:w="2302"/>
      </w:tblGrid>
      <w:tr w:rsidR="009E6DEB" w:rsidRPr="00982FCF" w14:paraId="6A53B2D3" w14:textId="77777777" w:rsidTr="00C21DB3">
        <w:tc>
          <w:tcPr>
            <w:tcW w:w="2756" w:type="dxa"/>
            <w:gridSpan w:val="6"/>
            <w:shd w:val="clear" w:color="auto" w:fill="auto"/>
          </w:tcPr>
          <w:p w14:paraId="201945CC" w14:textId="77777777" w:rsidR="00BA44FE" w:rsidRPr="00982FCF" w:rsidRDefault="00BA44FE" w:rsidP="005502B7">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Початковий та середній рівні</w:t>
            </w:r>
          </w:p>
        </w:tc>
        <w:tc>
          <w:tcPr>
            <w:tcW w:w="2914" w:type="dxa"/>
            <w:gridSpan w:val="3"/>
            <w:shd w:val="clear" w:color="auto" w:fill="auto"/>
          </w:tcPr>
          <w:p w14:paraId="049762CD" w14:textId="77777777" w:rsidR="00BA44FE" w:rsidRPr="00982FCF" w:rsidRDefault="00BA44FE" w:rsidP="005502B7">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Достатній рівень</w:t>
            </w:r>
          </w:p>
        </w:tc>
        <w:tc>
          <w:tcPr>
            <w:tcW w:w="4678" w:type="dxa"/>
            <w:gridSpan w:val="2"/>
            <w:shd w:val="clear" w:color="auto" w:fill="auto"/>
          </w:tcPr>
          <w:p w14:paraId="3EB61516" w14:textId="77777777" w:rsidR="00BA44FE" w:rsidRPr="00982FCF" w:rsidRDefault="00BA44FE" w:rsidP="005502B7">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Високий рівень</w:t>
            </w:r>
          </w:p>
        </w:tc>
      </w:tr>
      <w:tr w:rsidR="009E6DEB" w:rsidRPr="00982FCF" w14:paraId="22B00CD3" w14:textId="77777777" w:rsidTr="00C21DB3">
        <w:tc>
          <w:tcPr>
            <w:tcW w:w="458" w:type="dxa"/>
            <w:shd w:val="clear" w:color="auto" w:fill="auto"/>
          </w:tcPr>
          <w:p w14:paraId="28002D95" w14:textId="57B2AD33"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w:t>
            </w:r>
          </w:p>
        </w:tc>
        <w:tc>
          <w:tcPr>
            <w:tcW w:w="458" w:type="dxa"/>
            <w:shd w:val="clear" w:color="auto" w:fill="auto"/>
          </w:tcPr>
          <w:p w14:paraId="29E17A4F" w14:textId="7CAB68F9"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2</w:t>
            </w:r>
          </w:p>
        </w:tc>
        <w:tc>
          <w:tcPr>
            <w:tcW w:w="460" w:type="dxa"/>
            <w:shd w:val="clear" w:color="auto" w:fill="auto"/>
          </w:tcPr>
          <w:p w14:paraId="4A1DDF9F" w14:textId="55349A3E"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3</w:t>
            </w:r>
          </w:p>
        </w:tc>
        <w:tc>
          <w:tcPr>
            <w:tcW w:w="460" w:type="dxa"/>
            <w:shd w:val="clear" w:color="auto" w:fill="auto"/>
          </w:tcPr>
          <w:p w14:paraId="7718B611" w14:textId="5E0E2C1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4</w:t>
            </w:r>
          </w:p>
        </w:tc>
        <w:tc>
          <w:tcPr>
            <w:tcW w:w="460" w:type="dxa"/>
            <w:shd w:val="clear" w:color="auto" w:fill="auto"/>
          </w:tcPr>
          <w:p w14:paraId="0A0DAC2E" w14:textId="60BE59F3"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5</w:t>
            </w:r>
          </w:p>
        </w:tc>
        <w:tc>
          <w:tcPr>
            <w:tcW w:w="460" w:type="dxa"/>
            <w:shd w:val="clear" w:color="auto" w:fill="auto"/>
          </w:tcPr>
          <w:p w14:paraId="499319E2" w14:textId="018DB931"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6</w:t>
            </w:r>
          </w:p>
        </w:tc>
        <w:tc>
          <w:tcPr>
            <w:tcW w:w="460" w:type="dxa"/>
            <w:shd w:val="clear" w:color="auto" w:fill="auto"/>
          </w:tcPr>
          <w:p w14:paraId="2B54BD48" w14:textId="35062E38"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7</w:t>
            </w:r>
          </w:p>
        </w:tc>
        <w:tc>
          <w:tcPr>
            <w:tcW w:w="648" w:type="dxa"/>
            <w:shd w:val="clear" w:color="auto" w:fill="auto"/>
          </w:tcPr>
          <w:p w14:paraId="6CEE4640" w14:textId="4927F4A2"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8</w:t>
            </w:r>
          </w:p>
        </w:tc>
        <w:tc>
          <w:tcPr>
            <w:tcW w:w="1806" w:type="dxa"/>
            <w:shd w:val="clear" w:color="auto" w:fill="auto"/>
          </w:tcPr>
          <w:p w14:paraId="0C09EFF4" w14:textId="1CE0CB79"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9</w:t>
            </w:r>
          </w:p>
        </w:tc>
        <w:tc>
          <w:tcPr>
            <w:tcW w:w="2376" w:type="dxa"/>
            <w:shd w:val="clear" w:color="auto" w:fill="auto"/>
          </w:tcPr>
          <w:p w14:paraId="744709ED" w14:textId="76EAB03A"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10</w:t>
            </w:r>
          </w:p>
        </w:tc>
        <w:tc>
          <w:tcPr>
            <w:tcW w:w="2302" w:type="dxa"/>
            <w:shd w:val="clear" w:color="auto" w:fill="auto"/>
          </w:tcPr>
          <w:p w14:paraId="6454C254" w14:textId="2477A805"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11</w:t>
            </w:r>
          </w:p>
        </w:tc>
      </w:tr>
      <w:tr w:rsidR="009E6DEB" w:rsidRPr="00982FCF" w14:paraId="3BF34385" w14:textId="77777777" w:rsidTr="00C21DB3">
        <w:tc>
          <w:tcPr>
            <w:tcW w:w="458" w:type="dxa"/>
            <w:shd w:val="clear" w:color="auto" w:fill="auto"/>
          </w:tcPr>
          <w:p w14:paraId="56E8BB3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w:t>
            </w:r>
          </w:p>
        </w:tc>
        <w:tc>
          <w:tcPr>
            <w:tcW w:w="458" w:type="dxa"/>
            <w:shd w:val="clear" w:color="auto" w:fill="auto"/>
          </w:tcPr>
          <w:p w14:paraId="3964030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w:t>
            </w:r>
          </w:p>
        </w:tc>
        <w:tc>
          <w:tcPr>
            <w:tcW w:w="460" w:type="dxa"/>
            <w:shd w:val="clear" w:color="auto" w:fill="auto"/>
          </w:tcPr>
          <w:p w14:paraId="4CD504A6"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w:t>
            </w:r>
          </w:p>
        </w:tc>
        <w:tc>
          <w:tcPr>
            <w:tcW w:w="460" w:type="dxa"/>
            <w:shd w:val="clear" w:color="auto" w:fill="auto"/>
          </w:tcPr>
          <w:p w14:paraId="23203DBB"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w:t>
            </w:r>
          </w:p>
        </w:tc>
        <w:tc>
          <w:tcPr>
            <w:tcW w:w="460" w:type="dxa"/>
            <w:shd w:val="clear" w:color="auto" w:fill="auto"/>
          </w:tcPr>
          <w:p w14:paraId="26ECF83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w:t>
            </w:r>
          </w:p>
        </w:tc>
        <w:tc>
          <w:tcPr>
            <w:tcW w:w="460" w:type="dxa"/>
            <w:shd w:val="clear" w:color="auto" w:fill="auto"/>
          </w:tcPr>
          <w:p w14:paraId="6BFB222E"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w:t>
            </w:r>
          </w:p>
        </w:tc>
        <w:tc>
          <w:tcPr>
            <w:tcW w:w="460" w:type="dxa"/>
            <w:shd w:val="clear" w:color="auto" w:fill="auto"/>
          </w:tcPr>
          <w:p w14:paraId="1C5B348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2</w:t>
            </w:r>
          </w:p>
          <w:p w14:paraId="71F9DAA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lastRenderedPageBreak/>
              <w:t>5</w:t>
            </w:r>
          </w:p>
        </w:tc>
        <w:tc>
          <w:tcPr>
            <w:tcW w:w="648" w:type="dxa"/>
            <w:shd w:val="clear" w:color="auto" w:fill="auto"/>
          </w:tcPr>
          <w:p w14:paraId="194635C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1-Б</w:t>
            </w:r>
          </w:p>
          <w:p w14:paraId="358ABA2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2-В</w:t>
            </w:r>
          </w:p>
          <w:p w14:paraId="2613A13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3-Г</w:t>
            </w:r>
          </w:p>
          <w:p w14:paraId="5A1B8B6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4-А</w:t>
            </w:r>
          </w:p>
        </w:tc>
        <w:tc>
          <w:tcPr>
            <w:tcW w:w="1806" w:type="dxa"/>
            <w:shd w:val="clear" w:color="auto" w:fill="auto"/>
          </w:tcPr>
          <w:p w14:paraId="6DC0980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1-В</w:t>
            </w:r>
          </w:p>
          <w:p w14:paraId="1095570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2-А</w:t>
            </w:r>
          </w:p>
          <w:p w14:paraId="4C38859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3-Г</w:t>
            </w:r>
          </w:p>
          <w:p w14:paraId="2F695708"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sz w:val="26"/>
                <w:szCs w:val="26"/>
                <w:lang w:eastAsia="ru-RU"/>
              </w:rPr>
              <w:t>4-Б</w:t>
            </w:r>
          </w:p>
        </w:tc>
        <w:tc>
          <w:tcPr>
            <w:tcW w:w="2376" w:type="dxa"/>
            <w:shd w:val="clear" w:color="auto" w:fill="auto"/>
          </w:tcPr>
          <w:p w14:paraId="773CA6B1"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sz w:val="26"/>
                <w:szCs w:val="26"/>
                <w:lang w:eastAsia="ru-RU"/>
              </w:rPr>
              <w:lastRenderedPageBreak/>
              <w:t>механічна</w:t>
            </w:r>
          </w:p>
        </w:tc>
        <w:tc>
          <w:tcPr>
            <w:tcW w:w="2302" w:type="dxa"/>
            <w:shd w:val="clear" w:color="auto" w:fill="auto"/>
          </w:tcPr>
          <w:p w14:paraId="6CD3DDD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1 - покривна</w:t>
            </w:r>
          </w:p>
          <w:p w14:paraId="16F37A5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 xml:space="preserve">2 - механічна </w:t>
            </w:r>
          </w:p>
          <w:p w14:paraId="15AA579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3 - </w:t>
            </w:r>
            <w:proofErr w:type="spellStart"/>
            <w:r w:rsidRPr="00982FCF">
              <w:rPr>
                <w:rFonts w:ascii="Times New Roman" w:eastAsia="Times New Roman" w:hAnsi="Times New Roman" w:cs="Times New Roman"/>
                <w:sz w:val="26"/>
                <w:szCs w:val="26"/>
                <w:lang w:eastAsia="ru-RU"/>
              </w:rPr>
              <w:t>запасаюча</w:t>
            </w:r>
            <w:proofErr w:type="spellEnd"/>
          </w:p>
          <w:p w14:paraId="42EE335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4 - провідна</w:t>
            </w:r>
          </w:p>
          <w:p w14:paraId="4734460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5 - основна</w:t>
            </w:r>
          </w:p>
          <w:p w14:paraId="3B6F67F0"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sz w:val="26"/>
                <w:szCs w:val="26"/>
                <w:lang w:eastAsia="ru-RU"/>
              </w:rPr>
              <w:t>6 - тканина</w:t>
            </w:r>
          </w:p>
        </w:tc>
      </w:tr>
    </w:tbl>
    <w:p w14:paraId="7E721D4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7ADA366F" w14:textId="7BABEBFC" w:rsidR="00BA44FE" w:rsidRPr="00982FCF" w:rsidRDefault="004F379B" w:rsidP="005502B7">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ВАРІАНТ 2</w:t>
      </w:r>
    </w:p>
    <w:p w14:paraId="20673417" w14:textId="77777777" w:rsidR="00BA44FE" w:rsidRPr="00982FCF" w:rsidRDefault="00BA44FE" w:rsidP="005502B7">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32462242" w14:textId="6D434CD0" w:rsidR="00BA44FE" w:rsidRPr="00982FCF" w:rsidRDefault="00BA44FE" w:rsidP="005502B7">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з вибором однієї правильної відповіді</w:t>
      </w:r>
      <w:r w:rsidR="005502B7" w:rsidRPr="00982FCF">
        <w:rPr>
          <w:rFonts w:ascii="Times New Roman" w:eastAsia="Times New Roman" w:hAnsi="Times New Roman" w:cs="Times New Roman"/>
          <w:i/>
          <w:sz w:val="26"/>
          <w:szCs w:val="26"/>
          <w:lang w:eastAsia="ru-RU"/>
        </w:rPr>
        <w:t>.</w:t>
      </w:r>
      <w:r w:rsidR="00F96026" w:rsidRPr="00982FCF">
        <w:rPr>
          <w:rFonts w:ascii="Times New Roman" w:eastAsia="Times New Roman" w:hAnsi="Times New Roman" w:cs="Times New Roman"/>
          <w:i/>
          <w:sz w:val="26"/>
          <w:szCs w:val="26"/>
          <w:lang w:eastAsia="ru-RU"/>
        </w:rPr>
        <w:t xml:space="preserve"> </w:t>
      </w:r>
    </w:p>
    <w:p w14:paraId="479D17E4" w14:textId="700A424D"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1. </w:t>
      </w:r>
      <w:r w:rsidR="00BA44FE" w:rsidRPr="00982FCF">
        <w:rPr>
          <w:rFonts w:ascii="Times New Roman" w:eastAsia="Times New Roman" w:hAnsi="Times New Roman" w:cs="Times New Roman"/>
          <w:b/>
          <w:sz w:val="26"/>
          <w:szCs w:val="26"/>
          <w:lang w:eastAsia="ru-RU"/>
        </w:rPr>
        <w:t xml:space="preserve">Укажіть, з чого формуються органи рослин. </w:t>
      </w:r>
    </w:p>
    <w:p w14:paraId="70AA5E7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із клітин</w:t>
      </w:r>
    </w:p>
    <w:p w14:paraId="52F6F6D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із тканин</w:t>
      </w:r>
    </w:p>
    <w:p w14:paraId="67694B08"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із ситоподібних трубок</w:t>
      </w:r>
    </w:p>
    <w:p w14:paraId="4D706E70" w14:textId="42224E43"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із ксилеми та флоеми</w:t>
      </w:r>
    </w:p>
    <w:p w14:paraId="39212905" w14:textId="77777777" w:rsidR="00946188" w:rsidRPr="00982FCF" w:rsidRDefault="00946188" w:rsidP="00C21DB3">
      <w:pPr>
        <w:spacing w:after="0" w:line="240" w:lineRule="auto"/>
        <w:jc w:val="both"/>
        <w:rPr>
          <w:rFonts w:ascii="Times New Roman" w:eastAsia="Times New Roman" w:hAnsi="Times New Roman" w:cs="Times New Roman"/>
          <w:bCs/>
          <w:sz w:val="26"/>
          <w:szCs w:val="26"/>
          <w:lang w:eastAsia="ru-RU"/>
        </w:rPr>
      </w:pPr>
    </w:p>
    <w:p w14:paraId="6D49942E" w14:textId="5EF1334D" w:rsidR="00BA44FE" w:rsidRPr="00982FCF" w:rsidRDefault="002C0729"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2. </w:t>
      </w:r>
      <w:r w:rsidR="00BA44FE" w:rsidRPr="00982FCF">
        <w:rPr>
          <w:rFonts w:ascii="Times New Roman" w:eastAsia="Times New Roman" w:hAnsi="Times New Roman" w:cs="Times New Roman"/>
          <w:b/>
          <w:sz w:val="26"/>
          <w:szCs w:val="26"/>
          <w:lang w:eastAsia="ru-RU"/>
        </w:rPr>
        <w:t>Продовжте твердження: «Тканини рослин складаються з клітин і проміжків між ними, які називають …».</w:t>
      </w:r>
    </w:p>
    <w:p w14:paraId="3AC68C3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структурами</w:t>
      </w:r>
    </w:p>
    <w:p w14:paraId="6DFDFC35"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проміжками</w:t>
      </w:r>
    </w:p>
    <w:p w14:paraId="43C1827A"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міжклітинниками</w:t>
      </w:r>
    </w:p>
    <w:p w14:paraId="71B75AA8" w14:textId="76405D6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перетинками</w:t>
      </w:r>
    </w:p>
    <w:p w14:paraId="1E4C22D2" w14:textId="77777777" w:rsidR="00946188" w:rsidRPr="00982FCF" w:rsidRDefault="00946188" w:rsidP="00C21DB3">
      <w:pPr>
        <w:spacing w:after="0" w:line="240" w:lineRule="auto"/>
        <w:jc w:val="both"/>
        <w:rPr>
          <w:rFonts w:ascii="Times New Roman" w:eastAsia="Times New Roman" w:hAnsi="Times New Roman" w:cs="Times New Roman"/>
          <w:sz w:val="26"/>
          <w:szCs w:val="26"/>
          <w:lang w:eastAsia="ru-RU"/>
        </w:rPr>
      </w:pPr>
    </w:p>
    <w:p w14:paraId="221DE528" w14:textId="3C4C248A" w:rsidR="00BA44FE" w:rsidRPr="00982FCF" w:rsidRDefault="002C0729"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3. </w:t>
      </w:r>
      <w:r w:rsidR="00BA44FE" w:rsidRPr="00982FCF">
        <w:rPr>
          <w:rFonts w:ascii="Times New Roman" w:eastAsia="Times New Roman" w:hAnsi="Times New Roman" w:cs="Times New Roman"/>
          <w:b/>
          <w:sz w:val="26"/>
          <w:szCs w:val="26"/>
          <w:lang w:eastAsia="ru-RU"/>
        </w:rPr>
        <w:t xml:space="preserve">Скільки виділяють основних типів тканин у рослин? </w:t>
      </w:r>
    </w:p>
    <w:p w14:paraId="6FECE866" w14:textId="72706A86"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2</w:t>
      </w:r>
    </w:p>
    <w:p w14:paraId="6E9C8C16" w14:textId="4298A929"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5</w:t>
      </w:r>
    </w:p>
    <w:p w14:paraId="06B70BBA" w14:textId="759E5A24"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6</w:t>
      </w:r>
    </w:p>
    <w:p w14:paraId="3749890E" w14:textId="10E1B5A2"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10</w:t>
      </w:r>
    </w:p>
    <w:p w14:paraId="3E01B40F" w14:textId="77777777" w:rsidR="00946188" w:rsidRPr="00982FCF" w:rsidRDefault="00946188" w:rsidP="00C21DB3">
      <w:pPr>
        <w:spacing w:after="0" w:line="240" w:lineRule="auto"/>
        <w:jc w:val="both"/>
        <w:rPr>
          <w:rFonts w:ascii="Times New Roman" w:eastAsia="Times New Roman" w:hAnsi="Times New Roman" w:cs="Times New Roman"/>
          <w:bCs/>
          <w:sz w:val="26"/>
          <w:szCs w:val="26"/>
          <w:lang w:eastAsia="ru-RU"/>
        </w:rPr>
      </w:pPr>
    </w:p>
    <w:p w14:paraId="1B1BB78E" w14:textId="57487959"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4. </w:t>
      </w:r>
      <w:r w:rsidR="00BA44FE" w:rsidRPr="00982FCF">
        <w:rPr>
          <w:rFonts w:ascii="Times New Roman" w:eastAsia="Times New Roman" w:hAnsi="Times New Roman" w:cs="Times New Roman"/>
          <w:b/>
          <w:sz w:val="26"/>
          <w:szCs w:val="26"/>
          <w:lang w:eastAsia="ru-RU"/>
        </w:rPr>
        <w:t>Продовжте твердження: «Транспорт речовин рослиною забезпечують…».</w:t>
      </w:r>
    </w:p>
    <w:p w14:paraId="115D716B"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твірні тканини</w:t>
      </w:r>
    </w:p>
    <w:p w14:paraId="48D4DD81"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покривні тканини</w:t>
      </w:r>
    </w:p>
    <w:p w14:paraId="29426A38"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провідні тканини</w:t>
      </w:r>
    </w:p>
    <w:p w14:paraId="73F19D57" w14:textId="0368671D"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основні тканини</w:t>
      </w:r>
    </w:p>
    <w:p w14:paraId="57486900" w14:textId="77777777" w:rsidR="00946188" w:rsidRPr="00982FCF" w:rsidRDefault="00946188" w:rsidP="00C21DB3">
      <w:pPr>
        <w:spacing w:after="0" w:line="240" w:lineRule="auto"/>
        <w:jc w:val="both"/>
        <w:rPr>
          <w:rFonts w:ascii="Times New Roman" w:eastAsia="Times New Roman" w:hAnsi="Times New Roman" w:cs="Times New Roman"/>
          <w:sz w:val="26"/>
          <w:szCs w:val="26"/>
          <w:lang w:eastAsia="ru-RU"/>
        </w:rPr>
      </w:pPr>
    </w:p>
    <w:p w14:paraId="172DF8E3" w14:textId="293A6068"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5. </w:t>
      </w:r>
      <w:r w:rsidR="00BA44FE" w:rsidRPr="00982FCF">
        <w:rPr>
          <w:rFonts w:ascii="Times New Roman" w:eastAsia="Times New Roman" w:hAnsi="Times New Roman" w:cs="Times New Roman"/>
          <w:b/>
          <w:sz w:val="26"/>
          <w:szCs w:val="26"/>
          <w:lang w:eastAsia="ru-RU"/>
        </w:rPr>
        <w:t>Продовжте визначення: «Покривну тканину, яка складається з живих клітин, називають…».</w:t>
      </w:r>
    </w:p>
    <w:p w14:paraId="59B1CDB1"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корком</w:t>
      </w:r>
    </w:p>
    <w:p w14:paraId="152CE61B"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флоемою</w:t>
      </w:r>
    </w:p>
    <w:p w14:paraId="7684556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В міжклітинником </w:t>
      </w:r>
    </w:p>
    <w:p w14:paraId="4DCC2D39" w14:textId="675A9AD0"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Г ксилемою </w:t>
      </w:r>
    </w:p>
    <w:p w14:paraId="19F20544" w14:textId="77777777" w:rsidR="00946188" w:rsidRPr="00982FCF" w:rsidRDefault="00946188" w:rsidP="00C21DB3">
      <w:pPr>
        <w:spacing w:after="0" w:line="240" w:lineRule="auto"/>
        <w:jc w:val="both"/>
        <w:rPr>
          <w:rFonts w:ascii="Times New Roman" w:eastAsia="Times New Roman" w:hAnsi="Times New Roman" w:cs="Times New Roman"/>
          <w:bCs/>
          <w:sz w:val="26"/>
          <w:szCs w:val="26"/>
          <w:lang w:eastAsia="ru-RU"/>
        </w:rPr>
      </w:pPr>
    </w:p>
    <w:p w14:paraId="2CEFCC88" w14:textId="3FF3EE9F"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bCs/>
          <w:sz w:val="26"/>
          <w:szCs w:val="26"/>
          <w:lang w:eastAsia="ru-RU"/>
        </w:rPr>
        <w:t xml:space="preserve">6. </w:t>
      </w:r>
      <w:r w:rsidR="00BA44FE" w:rsidRPr="00982FCF">
        <w:rPr>
          <w:rFonts w:ascii="Times New Roman" w:eastAsia="Times New Roman" w:hAnsi="Times New Roman" w:cs="Times New Roman"/>
          <w:b/>
          <w:bCs/>
          <w:sz w:val="26"/>
          <w:szCs w:val="26"/>
          <w:lang w:eastAsia="ru-RU"/>
        </w:rPr>
        <w:t xml:space="preserve">Яка тканина рослин складається з ситоподібних трубок? </w:t>
      </w:r>
    </w:p>
    <w:p w14:paraId="06865BAB"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ксилема</w:t>
      </w:r>
    </w:p>
    <w:p w14:paraId="6B7775ED"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механічна</w:t>
      </w:r>
    </w:p>
    <w:p w14:paraId="60F3F7E3"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основна</w:t>
      </w:r>
    </w:p>
    <w:p w14:paraId="0A79A3C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Г флоема</w:t>
      </w:r>
    </w:p>
    <w:p w14:paraId="778D84E6" w14:textId="77777777" w:rsidR="00BA44FE" w:rsidRPr="00982FCF" w:rsidRDefault="00BA44FE" w:rsidP="00F96026">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0B3069D0" w14:textId="49E6C25F" w:rsidR="00BA44FE" w:rsidRPr="00982FCF" w:rsidRDefault="00BA44FE" w:rsidP="00F96026">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з вибором декількох правильних відповідей</w:t>
      </w:r>
      <w:r w:rsidR="00F96026" w:rsidRPr="00982FCF">
        <w:rPr>
          <w:rFonts w:ascii="Times New Roman" w:eastAsia="Times New Roman" w:hAnsi="Times New Roman" w:cs="Times New Roman"/>
          <w:i/>
          <w:sz w:val="26"/>
          <w:szCs w:val="26"/>
          <w:lang w:eastAsia="ru-RU"/>
        </w:rPr>
        <w:t>.</w:t>
      </w:r>
    </w:p>
    <w:p w14:paraId="5B580696" w14:textId="485DBCBF"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7. </w:t>
      </w:r>
      <w:r w:rsidR="00BA44FE" w:rsidRPr="00982FCF">
        <w:rPr>
          <w:rFonts w:ascii="Times New Roman" w:eastAsia="Times New Roman" w:hAnsi="Times New Roman" w:cs="Times New Roman"/>
          <w:b/>
          <w:sz w:val="26"/>
          <w:szCs w:val="26"/>
          <w:lang w:eastAsia="ru-RU"/>
        </w:rPr>
        <w:t>Укажіть, якими цифрами позначено на рисунку покривні тканини.</w:t>
      </w:r>
    </w:p>
    <w:p w14:paraId="5B0180E8"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noProof/>
          <w:sz w:val="26"/>
          <w:szCs w:val="26"/>
          <w:lang w:eastAsia="uk-UA"/>
        </w:rPr>
        <w:lastRenderedPageBreak/>
        <w:drawing>
          <wp:inline distT="0" distB="0" distL="0" distR="0" wp14:anchorId="0B0307DC" wp14:editId="0E51472F">
            <wp:extent cx="4343400" cy="6385560"/>
            <wp:effectExtent l="0" t="0" r="0" b="0"/>
            <wp:docPr id="406656279" name="Рисунок 406656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4343400" cy="6385560"/>
                    </a:xfrm>
                    <a:prstGeom prst="rect">
                      <a:avLst/>
                    </a:prstGeom>
                    <a:noFill/>
                    <a:ln>
                      <a:noFill/>
                    </a:ln>
                  </pic:spPr>
                </pic:pic>
              </a:graphicData>
            </a:graphic>
          </wp:inline>
        </w:drawing>
      </w:r>
    </w:p>
    <w:p w14:paraId="63BB2B02" w14:textId="34BB8543" w:rsidR="00BA44FE" w:rsidRPr="00982FCF" w:rsidRDefault="00BA44FE" w:rsidP="00F96026">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8-9 на встановлення відповідності</w:t>
      </w:r>
      <w:r w:rsidR="00F96026" w:rsidRPr="00982FCF">
        <w:rPr>
          <w:rFonts w:ascii="Times New Roman" w:eastAsia="Times New Roman" w:hAnsi="Times New Roman" w:cs="Times New Roman"/>
          <w:i/>
          <w:sz w:val="26"/>
          <w:szCs w:val="26"/>
          <w:lang w:eastAsia="ru-RU"/>
        </w:rPr>
        <w:t>.</w:t>
      </w:r>
    </w:p>
    <w:p w14:paraId="1E6DC6B1" w14:textId="6B0DED67"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8. </w:t>
      </w:r>
      <w:proofErr w:type="spellStart"/>
      <w:r w:rsidR="00BA44FE" w:rsidRPr="00982FCF">
        <w:rPr>
          <w:rFonts w:ascii="Times New Roman" w:eastAsia="Times New Roman" w:hAnsi="Times New Roman" w:cs="Times New Roman"/>
          <w:b/>
          <w:sz w:val="26"/>
          <w:szCs w:val="26"/>
          <w:lang w:eastAsia="ru-RU"/>
        </w:rPr>
        <w:t>Увідповідніть</w:t>
      </w:r>
      <w:proofErr w:type="spellEnd"/>
      <w:r w:rsidR="00BA44FE" w:rsidRPr="00982FCF">
        <w:rPr>
          <w:rFonts w:ascii="Times New Roman" w:eastAsia="Times New Roman" w:hAnsi="Times New Roman" w:cs="Times New Roman"/>
          <w:b/>
          <w:sz w:val="26"/>
          <w:szCs w:val="26"/>
          <w:lang w:eastAsia="ru-RU"/>
        </w:rPr>
        <w:t xml:space="preserve"> поняття та визначення.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00"/>
        <w:gridCol w:w="2016"/>
        <w:gridCol w:w="426"/>
        <w:gridCol w:w="6939"/>
      </w:tblGrid>
      <w:tr w:rsidR="009E6DEB" w:rsidRPr="00982FCF" w14:paraId="29E3CF9D" w14:textId="77777777" w:rsidTr="00C21DB3">
        <w:tc>
          <w:tcPr>
            <w:tcW w:w="500" w:type="dxa"/>
            <w:shd w:val="clear" w:color="auto" w:fill="auto"/>
          </w:tcPr>
          <w:p w14:paraId="772FED14"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tc>
        <w:tc>
          <w:tcPr>
            <w:tcW w:w="2016" w:type="dxa"/>
            <w:vAlign w:val="center"/>
          </w:tcPr>
          <w:p w14:paraId="04A7127A" w14:textId="77777777" w:rsidR="00BA44FE" w:rsidRPr="00982FCF" w:rsidRDefault="00BA44FE" w:rsidP="00986C8F">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Терміни</w:t>
            </w:r>
          </w:p>
        </w:tc>
        <w:tc>
          <w:tcPr>
            <w:tcW w:w="426" w:type="dxa"/>
          </w:tcPr>
          <w:p w14:paraId="187C8FB0" w14:textId="77777777" w:rsidR="00BA44FE" w:rsidRPr="00982FCF" w:rsidRDefault="00BA44FE" w:rsidP="00986C8F">
            <w:pPr>
              <w:spacing w:after="0" w:line="240" w:lineRule="auto"/>
              <w:jc w:val="center"/>
              <w:rPr>
                <w:rFonts w:ascii="Times New Roman" w:eastAsia="Times New Roman" w:hAnsi="Times New Roman" w:cs="Times New Roman"/>
                <w:i/>
                <w:sz w:val="26"/>
                <w:szCs w:val="26"/>
                <w:lang w:eastAsia="ru-RU"/>
              </w:rPr>
            </w:pPr>
          </w:p>
        </w:tc>
        <w:tc>
          <w:tcPr>
            <w:tcW w:w="6939" w:type="dxa"/>
          </w:tcPr>
          <w:p w14:paraId="7DA123B5" w14:textId="77777777" w:rsidR="00BA44FE" w:rsidRPr="00982FCF" w:rsidRDefault="00BA44FE" w:rsidP="00986C8F">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Визначення</w:t>
            </w:r>
          </w:p>
        </w:tc>
      </w:tr>
      <w:tr w:rsidR="009E6DEB" w:rsidRPr="00982FCF" w14:paraId="16271C83" w14:textId="77777777" w:rsidTr="00C21DB3">
        <w:tc>
          <w:tcPr>
            <w:tcW w:w="500" w:type="dxa"/>
            <w:shd w:val="clear" w:color="auto" w:fill="auto"/>
          </w:tcPr>
          <w:p w14:paraId="23A0936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1</w:t>
            </w:r>
          </w:p>
        </w:tc>
        <w:tc>
          <w:tcPr>
            <w:tcW w:w="2016" w:type="dxa"/>
            <w:vAlign w:val="center"/>
          </w:tcPr>
          <w:p w14:paraId="62448AD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Основна тканина</w:t>
            </w:r>
          </w:p>
        </w:tc>
        <w:tc>
          <w:tcPr>
            <w:tcW w:w="426" w:type="dxa"/>
          </w:tcPr>
          <w:p w14:paraId="7A8E8C6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w:t>
            </w:r>
          </w:p>
        </w:tc>
        <w:tc>
          <w:tcPr>
            <w:tcW w:w="6939" w:type="dxa"/>
          </w:tcPr>
          <w:p w14:paraId="49AD3DC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рослин, яка складається із живих або мертвих клітин і необхідна для переміщення всередині рослини розчинених у воді поживних речовин</w:t>
            </w:r>
          </w:p>
        </w:tc>
      </w:tr>
      <w:tr w:rsidR="009E6DEB" w:rsidRPr="00982FCF" w14:paraId="35E28DC6" w14:textId="77777777" w:rsidTr="00C21DB3">
        <w:tc>
          <w:tcPr>
            <w:tcW w:w="500" w:type="dxa"/>
            <w:shd w:val="clear" w:color="auto" w:fill="auto"/>
          </w:tcPr>
          <w:p w14:paraId="757D89A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2</w:t>
            </w:r>
          </w:p>
        </w:tc>
        <w:tc>
          <w:tcPr>
            <w:tcW w:w="2016" w:type="dxa"/>
            <w:vAlign w:val="center"/>
          </w:tcPr>
          <w:p w14:paraId="6C17CBF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Провідна тканина</w:t>
            </w:r>
          </w:p>
        </w:tc>
        <w:tc>
          <w:tcPr>
            <w:tcW w:w="426" w:type="dxa"/>
          </w:tcPr>
          <w:p w14:paraId="67F901B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w:t>
            </w:r>
          </w:p>
        </w:tc>
        <w:tc>
          <w:tcPr>
            <w:tcW w:w="6939" w:type="dxa"/>
          </w:tcPr>
          <w:p w14:paraId="56C3F03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рослин, яка складається з дрібних, щільно прилеглих одна до одної клітин і дає початок усім іншим тканинам.</w:t>
            </w:r>
          </w:p>
        </w:tc>
      </w:tr>
      <w:tr w:rsidR="009E6DEB" w:rsidRPr="00982FCF" w14:paraId="1464B9BB" w14:textId="77777777" w:rsidTr="00C21DB3">
        <w:tc>
          <w:tcPr>
            <w:tcW w:w="500" w:type="dxa"/>
            <w:shd w:val="clear" w:color="auto" w:fill="auto"/>
          </w:tcPr>
          <w:p w14:paraId="4F65B61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w:t>
            </w:r>
          </w:p>
        </w:tc>
        <w:tc>
          <w:tcPr>
            <w:tcW w:w="2016" w:type="dxa"/>
            <w:vAlign w:val="center"/>
          </w:tcPr>
          <w:p w14:paraId="0C06EC3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Механічна тканина</w:t>
            </w:r>
          </w:p>
        </w:tc>
        <w:tc>
          <w:tcPr>
            <w:tcW w:w="426" w:type="dxa"/>
          </w:tcPr>
          <w:p w14:paraId="00A1CB3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w:t>
            </w:r>
          </w:p>
        </w:tc>
        <w:tc>
          <w:tcPr>
            <w:tcW w:w="6939" w:type="dxa"/>
          </w:tcPr>
          <w:p w14:paraId="59FE85E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рослин, яка складається із живих клітин і є основою всіх органів рослини</w:t>
            </w:r>
          </w:p>
        </w:tc>
      </w:tr>
      <w:tr w:rsidR="009E6DEB" w:rsidRPr="00982FCF" w14:paraId="126036D5" w14:textId="77777777" w:rsidTr="00C21DB3">
        <w:tc>
          <w:tcPr>
            <w:tcW w:w="500" w:type="dxa"/>
            <w:shd w:val="clear" w:color="auto" w:fill="auto"/>
          </w:tcPr>
          <w:p w14:paraId="7735F7B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w:t>
            </w:r>
          </w:p>
        </w:tc>
        <w:tc>
          <w:tcPr>
            <w:tcW w:w="2016" w:type="dxa"/>
            <w:vAlign w:val="center"/>
          </w:tcPr>
          <w:p w14:paraId="6C6C73C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Твірна тканина</w:t>
            </w:r>
          </w:p>
        </w:tc>
        <w:tc>
          <w:tcPr>
            <w:tcW w:w="426" w:type="dxa"/>
          </w:tcPr>
          <w:p w14:paraId="17A28CE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w:t>
            </w:r>
          </w:p>
        </w:tc>
        <w:tc>
          <w:tcPr>
            <w:tcW w:w="6939" w:type="dxa"/>
          </w:tcPr>
          <w:p w14:paraId="5204849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рослин, яка складається як із  живих, так і мертвих клітин, які надають органам міцності та пружності.</w:t>
            </w:r>
          </w:p>
        </w:tc>
      </w:tr>
    </w:tbl>
    <w:p w14:paraId="10243AE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58F4B297" w14:textId="5445BFD1"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bCs/>
          <w:sz w:val="26"/>
          <w:szCs w:val="26"/>
          <w:lang w:eastAsia="ru-RU"/>
        </w:rPr>
        <w:t xml:space="preserve">9. </w:t>
      </w:r>
      <w:r w:rsidR="00BA44FE" w:rsidRPr="00982FCF">
        <w:rPr>
          <w:rFonts w:ascii="Times New Roman" w:eastAsia="Times New Roman" w:hAnsi="Times New Roman" w:cs="Times New Roman"/>
          <w:b/>
          <w:bCs/>
          <w:sz w:val="26"/>
          <w:szCs w:val="26"/>
          <w:lang w:eastAsia="ru-RU"/>
        </w:rPr>
        <w:t xml:space="preserve">Розгляньте малюнки та </w:t>
      </w:r>
      <w:proofErr w:type="spellStart"/>
      <w:r w:rsidR="00BA44FE" w:rsidRPr="00982FCF">
        <w:rPr>
          <w:rFonts w:ascii="Times New Roman" w:eastAsia="Times New Roman" w:hAnsi="Times New Roman" w:cs="Times New Roman"/>
          <w:b/>
          <w:bCs/>
          <w:sz w:val="26"/>
          <w:szCs w:val="26"/>
          <w:lang w:eastAsia="ru-RU"/>
        </w:rPr>
        <w:t>увідповідніть</w:t>
      </w:r>
      <w:proofErr w:type="spellEnd"/>
      <w:r w:rsidR="00BA44FE" w:rsidRPr="00982FCF">
        <w:rPr>
          <w:rFonts w:ascii="Times New Roman" w:eastAsia="Times New Roman" w:hAnsi="Times New Roman" w:cs="Times New Roman"/>
          <w:b/>
          <w:bCs/>
          <w:sz w:val="26"/>
          <w:szCs w:val="26"/>
          <w:lang w:eastAsia="ru-RU"/>
        </w:rPr>
        <w:t xml:space="preserve"> назву тканини з її розташуванням у органах рослин.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8"/>
        <w:gridCol w:w="5904"/>
        <w:gridCol w:w="404"/>
        <w:gridCol w:w="2545"/>
      </w:tblGrid>
      <w:tr w:rsidR="009E6DEB" w:rsidRPr="00982FCF" w14:paraId="527A659E" w14:textId="77777777" w:rsidTr="00C21DB3">
        <w:tc>
          <w:tcPr>
            <w:tcW w:w="528" w:type="dxa"/>
            <w:shd w:val="clear" w:color="auto" w:fill="auto"/>
          </w:tcPr>
          <w:p w14:paraId="3E7442A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lastRenderedPageBreak/>
              <w:t>1</w:t>
            </w:r>
          </w:p>
        </w:tc>
        <w:tc>
          <w:tcPr>
            <w:tcW w:w="5904" w:type="dxa"/>
            <w:shd w:val="clear" w:color="auto" w:fill="auto"/>
          </w:tcPr>
          <w:p w14:paraId="0D2E5E9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5F249BC2" wp14:editId="1A783879">
                  <wp:extent cx="2316480" cy="1554480"/>
                  <wp:effectExtent l="0" t="0" r="0" b="0"/>
                  <wp:docPr id="406656280" name="Рисунок 406656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2316480" cy="1554480"/>
                          </a:xfrm>
                          <a:prstGeom prst="rect">
                            <a:avLst/>
                          </a:prstGeom>
                          <a:noFill/>
                          <a:ln>
                            <a:noFill/>
                          </a:ln>
                        </pic:spPr>
                      </pic:pic>
                    </a:graphicData>
                  </a:graphic>
                </wp:inline>
              </w:drawing>
            </w:r>
          </w:p>
        </w:tc>
        <w:tc>
          <w:tcPr>
            <w:tcW w:w="404" w:type="dxa"/>
            <w:shd w:val="clear" w:color="auto" w:fill="auto"/>
          </w:tcPr>
          <w:p w14:paraId="46F03AE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w:t>
            </w:r>
          </w:p>
        </w:tc>
        <w:tc>
          <w:tcPr>
            <w:tcW w:w="2545" w:type="dxa"/>
            <w:shd w:val="clear" w:color="auto" w:fill="auto"/>
          </w:tcPr>
          <w:p w14:paraId="0910543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roofErr w:type="spellStart"/>
            <w:r w:rsidRPr="00982FCF">
              <w:rPr>
                <w:rFonts w:ascii="Times New Roman" w:eastAsia="Times New Roman" w:hAnsi="Times New Roman" w:cs="Times New Roman"/>
                <w:sz w:val="26"/>
                <w:szCs w:val="26"/>
                <w:lang w:eastAsia="ru-RU"/>
              </w:rPr>
              <w:t>запасаюча</w:t>
            </w:r>
            <w:proofErr w:type="spellEnd"/>
            <w:r w:rsidRPr="00982FCF">
              <w:rPr>
                <w:rFonts w:ascii="Times New Roman" w:eastAsia="Times New Roman" w:hAnsi="Times New Roman" w:cs="Times New Roman"/>
                <w:sz w:val="26"/>
                <w:szCs w:val="26"/>
                <w:lang w:eastAsia="ru-RU"/>
              </w:rPr>
              <w:t xml:space="preserve"> тканина</w:t>
            </w:r>
          </w:p>
        </w:tc>
      </w:tr>
      <w:tr w:rsidR="009E6DEB" w:rsidRPr="00982FCF" w14:paraId="65336DD4" w14:textId="77777777" w:rsidTr="00C21DB3">
        <w:tc>
          <w:tcPr>
            <w:tcW w:w="528" w:type="dxa"/>
            <w:shd w:val="clear" w:color="auto" w:fill="auto"/>
          </w:tcPr>
          <w:p w14:paraId="3C99305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2</w:t>
            </w:r>
          </w:p>
        </w:tc>
        <w:tc>
          <w:tcPr>
            <w:tcW w:w="5904" w:type="dxa"/>
            <w:shd w:val="clear" w:color="auto" w:fill="auto"/>
          </w:tcPr>
          <w:p w14:paraId="5BE17B6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111B2904" wp14:editId="5A0134A0">
                  <wp:extent cx="2308860" cy="1234440"/>
                  <wp:effectExtent l="0" t="0" r="0" b="0"/>
                  <wp:docPr id="406656281" name="Рисунок 406656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308860" cy="1234440"/>
                          </a:xfrm>
                          <a:prstGeom prst="rect">
                            <a:avLst/>
                          </a:prstGeom>
                          <a:noFill/>
                          <a:ln>
                            <a:noFill/>
                          </a:ln>
                        </pic:spPr>
                      </pic:pic>
                    </a:graphicData>
                  </a:graphic>
                </wp:inline>
              </w:drawing>
            </w:r>
          </w:p>
        </w:tc>
        <w:tc>
          <w:tcPr>
            <w:tcW w:w="404" w:type="dxa"/>
            <w:shd w:val="clear" w:color="auto" w:fill="auto"/>
          </w:tcPr>
          <w:p w14:paraId="74484F3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w:t>
            </w:r>
          </w:p>
        </w:tc>
        <w:tc>
          <w:tcPr>
            <w:tcW w:w="2545" w:type="dxa"/>
            <w:shd w:val="clear" w:color="auto" w:fill="auto"/>
          </w:tcPr>
          <w:p w14:paraId="1515178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механічна тканина</w:t>
            </w:r>
          </w:p>
        </w:tc>
      </w:tr>
      <w:tr w:rsidR="009E6DEB" w:rsidRPr="00982FCF" w14:paraId="00A933AB" w14:textId="77777777" w:rsidTr="00C21DB3">
        <w:tc>
          <w:tcPr>
            <w:tcW w:w="528" w:type="dxa"/>
            <w:shd w:val="clear" w:color="auto" w:fill="auto"/>
          </w:tcPr>
          <w:p w14:paraId="0109402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w:t>
            </w:r>
          </w:p>
        </w:tc>
        <w:tc>
          <w:tcPr>
            <w:tcW w:w="5904" w:type="dxa"/>
            <w:shd w:val="clear" w:color="auto" w:fill="auto"/>
          </w:tcPr>
          <w:p w14:paraId="5AEFAFE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7B4CC479" wp14:editId="4B1A5ACE">
                  <wp:extent cx="3611880" cy="1371600"/>
                  <wp:effectExtent l="0" t="0" r="0" b="0"/>
                  <wp:docPr id="406656282" name="Рисунок 406656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3611880" cy="1371600"/>
                          </a:xfrm>
                          <a:prstGeom prst="rect">
                            <a:avLst/>
                          </a:prstGeom>
                          <a:noFill/>
                          <a:ln>
                            <a:noFill/>
                          </a:ln>
                        </pic:spPr>
                      </pic:pic>
                    </a:graphicData>
                  </a:graphic>
                </wp:inline>
              </w:drawing>
            </w:r>
          </w:p>
        </w:tc>
        <w:tc>
          <w:tcPr>
            <w:tcW w:w="404" w:type="dxa"/>
            <w:shd w:val="clear" w:color="auto" w:fill="auto"/>
          </w:tcPr>
          <w:p w14:paraId="383B00B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w:t>
            </w:r>
          </w:p>
        </w:tc>
        <w:tc>
          <w:tcPr>
            <w:tcW w:w="2545" w:type="dxa"/>
            <w:shd w:val="clear" w:color="auto" w:fill="auto"/>
          </w:tcPr>
          <w:p w14:paraId="4A963CD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покривна тканина</w:t>
            </w:r>
          </w:p>
        </w:tc>
      </w:tr>
      <w:tr w:rsidR="009E6DEB" w:rsidRPr="00982FCF" w14:paraId="16C84011" w14:textId="77777777" w:rsidTr="00C21DB3">
        <w:tc>
          <w:tcPr>
            <w:tcW w:w="528" w:type="dxa"/>
            <w:shd w:val="clear" w:color="auto" w:fill="auto"/>
          </w:tcPr>
          <w:p w14:paraId="762FCAA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w:t>
            </w:r>
          </w:p>
        </w:tc>
        <w:tc>
          <w:tcPr>
            <w:tcW w:w="5904" w:type="dxa"/>
            <w:shd w:val="clear" w:color="auto" w:fill="auto"/>
          </w:tcPr>
          <w:p w14:paraId="227DACC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4D1A6C9F" wp14:editId="09C5FD29">
                  <wp:extent cx="3611880" cy="1371600"/>
                  <wp:effectExtent l="0" t="0" r="0" b="0"/>
                  <wp:docPr id="406656283" name="Рисунок 406656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3611880" cy="1371600"/>
                          </a:xfrm>
                          <a:prstGeom prst="rect">
                            <a:avLst/>
                          </a:prstGeom>
                          <a:noFill/>
                          <a:ln>
                            <a:noFill/>
                          </a:ln>
                        </pic:spPr>
                      </pic:pic>
                    </a:graphicData>
                  </a:graphic>
                </wp:inline>
              </w:drawing>
            </w:r>
          </w:p>
        </w:tc>
        <w:tc>
          <w:tcPr>
            <w:tcW w:w="404" w:type="dxa"/>
            <w:shd w:val="clear" w:color="auto" w:fill="auto"/>
          </w:tcPr>
          <w:p w14:paraId="4A5B14E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w:t>
            </w:r>
          </w:p>
        </w:tc>
        <w:tc>
          <w:tcPr>
            <w:tcW w:w="2545" w:type="dxa"/>
            <w:shd w:val="clear" w:color="auto" w:fill="auto"/>
          </w:tcPr>
          <w:p w14:paraId="233DD95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roofErr w:type="spellStart"/>
            <w:r w:rsidRPr="00982FCF">
              <w:rPr>
                <w:rFonts w:ascii="Times New Roman" w:eastAsia="Times New Roman" w:hAnsi="Times New Roman" w:cs="Times New Roman"/>
                <w:sz w:val="26"/>
                <w:szCs w:val="26"/>
                <w:lang w:eastAsia="ru-RU"/>
              </w:rPr>
              <w:t>фотосинтезуюча</w:t>
            </w:r>
            <w:proofErr w:type="spellEnd"/>
            <w:r w:rsidRPr="00982FCF">
              <w:rPr>
                <w:rFonts w:ascii="Times New Roman" w:eastAsia="Times New Roman" w:hAnsi="Times New Roman" w:cs="Times New Roman"/>
                <w:sz w:val="26"/>
                <w:szCs w:val="26"/>
                <w:lang w:eastAsia="ru-RU"/>
              </w:rPr>
              <w:t xml:space="preserve"> тканина</w:t>
            </w:r>
          </w:p>
        </w:tc>
      </w:tr>
    </w:tbl>
    <w:p w14:paraId="1B4E9502"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p w14:paraId="7FB1F4D5" w14:textId="77777777" w:rsidR="00BA44FE" w:rsidRPr="00982FCF" w:rsidRDefault="00BA44FE" w:rsidP="00986C8F">
      <w:pPr>
        <w:spacing w:after="0" w:line="240" w:lineRule="auto"/>
        <w:jc w:val="center"/>
        <w:rPr>
          <w:rFonts w:ascii="Times New Roman" w:eastAsia="Times New Roman" w:hAnsi="Times New Roman" w:cs="Times New Roman"/>
          <w:b/>
          <w:i/>
          <w:iCs/>
          <w:sz w:val="26"/>
          <w:szCs w:val="26"/>
          <w:lang w:eastAsia="ru-RU"/>
        </w:rPr>
      </w:pPr>
      <w:r w:rsidRPr="00982FCF">
        <w:rPr>
          <w:rFonts w:ascii="Times New Roman" w:eastAsia="Times New Roman" w:hAnsi="Times New Roman" w:cs="Times New Roman"/>
          <w:b/>
          <w:i/>
          <w:iCs/>
          <w:sz w:val="26"/>
          <w:szCs w:val="26"/>
          <w:lang w:eastAsia="ru-RU"/>
        </w:rPr>
        <w:t>Високий рівень</w:t>
      </w:r>
    </w:p>
    <w:p w14:paraId="690A7BA6" w14:textId="353AC5E6" w:rsidR="00BA44FE" w:rsidRPr="00982FCF" w:rsidRDefault="002C0729" w:rsidP="00C21DB3">
      <w:pPr>
        <w:spacing w:after="0" w:line="240" w:lineRule="auto"/>
        <w:jc w:val="both"/>
        <w:rPr>
          <w:rFonts w:ascii="Times New Roman" w:eastAsia="Times New Roman" w:hAnsi="Times New Roman" w:cs="Times New Roman"/>
          <w:b/>
          <w:i/>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946188" w:rsidRPr="00982FCF">
        <w:rPr>
          <w:rFonts w:ascii="Times New Roman" w:eastAsia="Times New Roman" w:hAnsi="Times New Roman" w:cs="Times New Roman"/>
          <w:b/>
          <w:sz w:val="26"/>
          <w:szCs w:val="26"/>
          <w:lang w:eastAsia="ru-RU"/>
        </w:rPr>
        <w:t xml:space="preserve">10. </w:t>
      </w:r>
      <w:r w:rsidR="00BA44FE" w:rsidRPr="00982FCF">
        <w:rPr>
          <w:rFonts w:ascii="Times New Roman" w:eastAsia="Times New Roman" w:hAnsi="Times New Roman" w:cs="Times New Roman"/>
          <w:b/>
          <w:sz w:val="26"/>
          <w:szCs w:val="26"/>
          <w:lang w:eastAsia="ru-RU"/>
        </w:rPr>
        <w:t xml:space="preserve">Розв’яжіть ребус та продовжте визначення. </w:t>
      </w:r>
      <w:r w:rsidR="00BA44FE" w:rsidRPr="00982FCF">
        <w:rPr>
          <w:rFonts w:ascii="Times New Roman" w:eastAsia="Times New Roman" w:hAnsi="Times New Roman" w:cs="Times New Roman"/>
          <w:i/>
          <w:sz w:val="26"/>
          <w:szCs w:val="26"/>
          <w:lang w:eastAsia="ru-RU"/>
        </w:rPr>
        <w:t xml:space="preserve">(Відповідь запишіть з малої літери.) </w:t>
      </w:r>
    </w:p>
    <w:p w14:paraId="52367B4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Тканина, яку утворюють живі клітини, між якими є великі міжклітинники називається ...</w:t>
      </w:r>
    </w:p>
    <w:p w14:paraId="0F2422D2"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noProof/>
          <w:sz w:val="26"/>
          <w:szCs w:val="26"/>
          <w:lang w:eastAsia="uk-UA"/>
        </w:rPr>
        <w:drawing>
          <wp:inline distT="0" distB="0" distL="0" distR="0" wp14:anchorId="0B8DC8DE" wp14:editId="595F9E40">
            <wp:extent cx="4785360" cy="1455420"/>
            <wp:effectExtent l="0" t="0" r="0" b="0"/>
            <wp:docPr id="406656284" name="Рисунок 18" descr="C:\Documents and Settings\User\Мои документы\Мои рисунки\Безымянный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C:\Documents and Settings\User\Мои документы\Мои рисунки\Безымянный1.bmp"/>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4785360" cy="1455420"/>
                    </a:xfrm>
                    <a:prstGeom prst="rect">
                      <a:avLst/>
                    </a:prstGeom>
                    <a:noFill/>
                    <a:ln>
                      <a:noFill/>
                    </a:ln>
                  </pic:spPr>
                </pic:pic>
              </a:graphicData>
            </a:graphic>
          </wp:inline>
        </w:drawing>
      </w:r>
    </w:p>
    <w:p w14:paraId="78588576"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p w14:paraId="77050264" w14:textId="28950923" w:rsidR="00BA44FE" w:rsidRPr="00982FCF" w:rsidRDefault="002C0729" w:rsidP="00C21DB3">
      <w:pPr>
        <w:tabs>
          <w:tab w:val="left" w:pos="142"/>
        </w:tabs>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834C46"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sz w:val="26"/>
          <w:szCs w:val="26"/>
          <w:lang w:eastAsia="ru-RU"/>
        </w:rPr>
        <w:t>11. Розгляньте головоломку,  у ній приховане визначення. Коли ви знайдете ключ і початок головоломки, то без зусиль прочитаєте його. Запишіть це речення у рядок відповіді з маленької літери та без розділових знаків.</w:t>
      </w:r>
    </w:p>
    <w:p w14:paraId="1639A05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lastRenderedPageBreak/>
        <w:drawing>
          <wp:inline distT="0" distB="0" distL="0" distR="0" wp14:anchorId="4446E088" wp14:editId="6E208EBB">
            <wp:extent cx="3505200" cy="2354580"/>
            <wp:effectExtent l="0" t="0" r="0" b="0"/>
            <wp:docPr id="406656285" name="Рисунок 13" descr="C:\Documents and Settings\User\Мои документы\Мои рисунки\img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C:\Documents and Settings\User\Мои документы\Мои рисунки\img006.jp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3505200" cy="2354580"/>
                    </a:xfrm>
                    <a:prstGeom prst="rect">
                      <a:avLst/>
                    </a:prstGeom>
                    <a:noFill/>
                    <a:ln>
                      <a:noFill/>
                    </a:ln>
                  </pic:spPr>
                </pic:pic>
              </a:graphicData>
            </a:graphic>
          </wp:inline>
        </w:drawing>
      </w:r>
    </w:p>
    <w:p w14:paraId="3BC9776F" w14:textId="77777777" w:rsidR="00BA44FE" w:rsidRPr="00982FCF" w:rsidRDefault="00BA44FE" w:rsidP="00AA000D">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Відповіді</w:t>
      </w:r>
    </w:p>
    <w:tbl>
      <w:tblPr>
        <w:tblW w:w="10348" w:type="dxa"/>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8"/>
        <w:gridCol w:w="458"/>
        <w:gridCol w:w="460"/>
        <w:gridCol w:w="460"/>
        <w:gridCol w:w="460"/>
        <w:gridCol w:w="460"/>
        <w:gridCol w:w="646"/>
        <w:gridCol w:w="851"/>
        <w:gridCol w:w="1095"/>
        <w:gridCol w:w="1315"/>
        <w:gridCol w:w="3685"/>
      </w:tblGrid>
      <w:tr w:rsidR="009E6DEB" w:rsidRPr="00982FCF" w14:paraId="3BA94BF9" w14:textId="77777777" w:rsidTr="00C21DB3">
        <w:tc>
          <w:tcPr>
            <w:tcW w:w="2756" w:type="dxa"/>
            <w:gridSpan w:val="6"/>
            <w:shd w:val="clear" w:color="auto" w:fill="auto"/>
          </w:tcPr>
          <w:p w14:paraId="3AF7B5E4" w14:textId="77777777" w:rsidR="00BA44FE" w:rsidRPr="00982FCF" w:rsidRDefault="00BA44FE" w:rsidP="00986C8F">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Початковий та середній рівні</w:t>
            </w:r>
          </w:p>
        </w:tc>
        <w:tc>
          <w:tcPr>
            <w:tcW w:w="2592" w:type="dxa"/>
            <w:gridSpan w:val="3"/>
            <w:shd w:val="clear" w:color="auto" w:fill="auto"/>
          </w:tcPr>
          <w:p w14:paraId="4C09BA21" w14:textId="77777777" w:rsidR="00BA44FE" w:rsidRPr="00982FCF" w:rsidRDefault="00BA44FE" w:rsidP="00986C8F">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Достатній рівень</w:t>
            </w:r>
          </w:p>
        </w:tc>
        <w:tc>
          <w:tcPr>
            <w:tcW w:w="5000" w:type="dxa"/>
            <w:gridSpan w:val="2"/>
            <w:shd w:val="clear" w:color="auto" w:fill="auto"/>
          </w:tcPr>
          <w:p w14:paraId="2C3656B6" w14:textId="77777777" w:rsidR="00BA44FE" w:rsidRPr="00982FCF" w:rsidRDefault="00BA44FE" w:rsidP="00986C8F">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Високий рівень</w:t>
            </w:r>
          </w:p>
        </w:tc>
      </w:tr>
      <w:tr w:rsidR="009E6DEB" w:rsidRPr="00982FCF" w14:paraId="021AA20F" w14:textId="77777777" w:rsidTr="00C21DB3">
        <w:tc>
          <w:tcPr>
            <w:tcW w:w="458" w:type="dxa"/>
            <w:shd w:val="clear" w:color="auto" w:fill="auto"/>
          </w:tcPr>
          <w:p w14:paraId="68D470B6"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w:t>
            </w:r>
          </w:p>
        </w:tc>
        <w:tc>
          <w:tcPr>
            <w:tcW w:w="458" w:type="dxa"/>
            <w:shd w:val="clear" w:color="auto" w:fill="auto"/>
          </w:tcPr>
          <w:p w14:paraId="38F4ED7B"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2</w:t>
            </w:r>
          </w:p>
        </w:tc>
        <w:tc>
          <w:tcPr>
            <w:tcW w:w="460" w:type="dxa"/>
            <w:shd w:val="clear" w:color="auto" w:fill="auto"/>
          </w:tcPr>
          <w:p w14:paraId="274748B9"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3</w:t>
            </w:r>
          </w:p>
        </w:tc>
        <w:tc>
          <w:tcPr>
            <w:tcW w:w="460" w:type="dxa"/>
            <w:shd w:val="clear" w:color="auto" w:fill="auto"/>
          </w:tcPr>
          <w:p w14:paraId="74BDAE28"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4</w:t>
            </w:r>
          </w:p>
        </w:tc>
        <w:tc>
          <w:tcPr>
            <w:tcW w:w="460" w:type="dxa"/>
            <w:shd w:val="clear" w:color="auto" w:fill="auto"/>
          </w:tcPr>
          <w:p w14:paraId="2BCF234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5</w:t>
            </w:r>
          </w:p>
        </w:tc>
        <w:tc>
          <w:tcPr>
            <w:tcW w:w="460" w:type="dxa"/>
            <w:shd w:val="clear" w:color="auto" w:fill="auto"/>
          </w:tcPr>
          <w:p w14:paraId="4489204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6</w:t>
            </w:r>
          </w:p>
        </w:tc>
        <w:tc>
          <w:tcPr>
            <w:tcW w:w="646" w:type="dxa"/>
            <w:shd w:val="clear" w:color="auto" w:fill="auto"/>
          </w:tcPr>
          <w:p w14:paraId="5BA71FB3"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7</w:t>
            </w:r>
          </w:p>
        </w:tc>
        <w:tc>
          <w:tcPr>
            <w:tcW w:w="851" w:type="dxa"/>
            <w:shd w:val="clear" w:color="auto" w:fill="auto"/>
          </w:tcPr>
          <w:p w14:paraId="3577F7CF"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8</w:t>
            </w:r>
          </w:p>
        </w:tc>
        <w:tc>
          <w:tcPr>
            <w:tcW w:w="1095" w:type="dxa"/>
            <w:shd w:val="clear" w:color="auto" w:fill="auto"/>
          </w:tcPr>
          <w:p w14:paraId="566A9B9C"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9</w:t>
            </w:r>
          </w:p>
        </w:tc>
        <w:tc>
          <w:tcPr>
            <w:tcW w:w="1315" w:type="dxa"/>
            <w:shd w:val="clear" w:color="auto" w:fill="auto"/>
          </w:tcPr>
          <w:p w14:paraId="52E0A097"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10</w:t>
            </w:r>
          </w:p>
        </w:tc>
        <w:tc>
          <w:tcPr>
            <w:tcW w:w="3685" w:type="dxa"/>
            <w:shd w:val="clear" w:color="auto" w:fill="auto"/>
          </w:tcPr>
          <w:p w14:paraId="0E7D906F"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11</w:t>
            </w:r>
          </w:p>
        </w:tc>
      </w:tr>
      <w:tr w:rsidR="00DC0CC9" w:rsidRPr="00982FCF" w14:paraId="6EBFD2C2" w14:textId="77777777" w:rsidTr="00C21DB3">
        <w:tc>
          <w:tcPr>
            <w:tcW w:w="458" w:type="dxa"/>
            <w:shd w:val="clear" w:color="auto" w:fill="auto"/>
          </w:tcPr>
          <w:p w14:paraId="52C7C19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w:t>
            </w:r>
          </w:p>
        </w:tc>
        <w:tc>
          <w:tcPr>
            <w:tcW w:w="458" w:type="dxa"/>
            <w:shd w:val="clear" w:color="auto" w:fill="auto"/>
          </w:tcPr>
          <w:p w14:paraId="545B654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w:t>
            </w:r>
          </w:p>
        </w:tc>
        <w:tc>
          <w:tcPr>
            <w:tcW w:w="460" w:type="dxa"/>
            <w:shd w:val="clear" w:color="auto" w:fill="auto"/>
          </w:tcPr>
          <w:p w14:paraId="514A0D7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w:t>
            </w:r>
          </w:p>
        </w:tc>
        <w:tc>
          <w:tcPr>
            <w:tcW w:w="460" w:type="dxa"/>
            <w:shd w:val="clear" w:color="auto" w:fill="auto"/>
          </w:tcPr>
          <w:p w14:paraId="20F38DE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w:t>
            </w:r>
          </w:p>
        </w:tc>
        <w:tc>
          <w:tcPr>
            <w:tcW w:w="460" w:type="dxa"/>
            <w:shd w:val="clear" w:color="auto" w:fill="auto"/>
          </w:tcPr>
          <w:p w14:paraId="3A97EAE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w:t>
            </w:r>
          </w:p>
        </w:tc>
        <w:tc>
          <w:tcPr>
            <w:tcW w:w="460" w:type="dxa"/>
            <w:shd w:val="clear" w:color="auto" w:fill="auto"/>
          </w:tcPr>
          <w:p w14:paraId="711B6FC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w:t>
            </w:r>
          </w:p>
        </w:tc>
        <w:tc>
          <w:tcPr>
            <w:tcW w:w="646" w:type="dxa"/>
            <w:shd w:val="clear" w:color="auto" w:fill="auto"/>
          </w:tcPr>
          <w:p w14:paraId="449C8A5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w:t>
            </w:r>
          </w:p>
          <w:p w14:paraId="44745CD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w:t>
            </w:r>
          </w:p>
        </w:tc>
        <w:tc>
          <w:tcPr>
            <w:tcW w:w="851" w:type="dxa"/>
            <w:shd w:val="clear" w:color="auto" w:fill="auto"/>
          </w:tcPr>
          <w:p w14:paraId="3F19614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1-В</w:t>
            </w:r>
          </w:p>
          <w:p w14:paraId="4BB649E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2-А</w:t>
            </w:r>
          </w:p>
          <w:p w14:paraId="2B3DB34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3-Г</w:t>
            </w:r>
          </w:p>
          <w:p w14:paraId="79128F0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4-Б</w:t>
            </w:r>
          </w:p>
        </w:tc>
        <w:tc>
          <w:tcPr>
            <w:tcW w:w="1095" w:type="dxa"/>
            <w:shd w:val="clear" w:color="auto" w:fill="auto"/>
          </w:tcPr>
          <w:p w14:paraId="58057474"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1-Г</w:t>
            </w:r>
          </w:p>
          <w:p w14:paraId="64516479"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2-А</w:t>
            </w:r>
          </w:p>
          <w:p w14:paraId="21886A19"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3-В</w:t>
            </w:r>
          </w:p>
          <w:p w14:paraId="095B0964"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4-Б</w:t>
            </w:r>
          </w:p>
        </w:tc>
        <w:tc>
          <w:tcPr>
            <w:tcW w:w="1315" w:type="dxa"/>
            <w:shd w:val="clear" w:color="auto" w:fill="auto"/>
          </w:tcPr>
          <w:p w14:paraId="0483FFAC"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основна</w:t>
            </w:r>
          </w:p>
        </w:tc>
        <w:tc>
          <w:tcPr>
            <w:tcW w:w="3685" w:type="dxa"/>
            <w:shd w:val="clear" w:color="auto" w:fill="auto"/>
          </w:tcPr>
          <w:p w14:paraId="56F421C1" w14:textId="5CE2F886"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sz w:val="26"/>
                <w:szCs w:val="26"/>
                <w:lang w:eastAsia="ru-RU"/>
              </w:rPr>
              <w:t>групи клітин які подібні за будовою та виконуваними функціями називають тканиною</w:t>
            </w:r>
          </w:p>
        </w:tc>
      </w:tr>
    </w:tbl>
    <w:p w14:paraId="50056106"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p w14:paraId="79680974" w14:textId="77777777" w:rsidR="00BA44FE" w:rsidRPr="00982FCF" w:rsidRDefault="00BA44FE" w:rsidP="00986C8F">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Використані джерела</w:t>
      </w:r>
    </w:p>
    <w:p w14:paraId="273FA506"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sz w:val="26"/>
          <w:szCs w:val="26"/>
          <w:lang w:eastAsia="ru-RU"/>
        </w:rPr>
        <w:t xml:space="preserve">1. </w:t>
      </w:r>
      <w:proofErr w:type="spellStart"/>
      <w:r w:rsidRPr="00982FCF">
        <w:rPr>
          <w:rFonts w:ascii="Times New Roman" w:eastAsia="Times New Roman" w:hAnsi="Times New Roman" w:cs="Times New Roman"/>
          <w:sz w:val="26"/>
          <w:szCs w:val="26"/>
          <w:lang w:eastAsia="ru-RU"/>
        </w:rPr>
        <w:t>Балан</w:t>
      </w:r>
      <w:proofErr w:type="spellEnd"/>
      <w:r w:rsidRPr="00982FCF">
        <w:rPr>
          <w:rFonts w:ascii="Times New Roman" w:eastAsia="Times New Roman" w:hAnsi="Times New Roman" w:cs="Times New Roman"/>
          <w:sz w:val="26"/>
          <w:szCs w:val="26"/>
          <w:lang w:eastAsia="ru-RU"/>
        </w:rPr>
        <w:t xml:space="preserve"> П.Г., </w:t>
      </w:r>
      <w:proofErr w:type="spellStart"/>
      <w:r w:rsidRPr="00982FCF">
        <w:rPr>
          <w:rFonts w:ascii="Times New Roman" w:eastAsia="Times New Roman" w:hAnsi="Times New Roman" w:cs="Times New Roman"/>
          <w:sz w:val="26"/>
          <w:szCs w:val="26"/>
          <w:lang w:eastAsia="ru-RU"/>
        </w:rPr>
        <w:t>Кулініч</w:t>
      </w:r>
      <w:proofErr w:type="spellEnd"/>
      <w:r w:rsidRPr="00982FCF">
        <w:rPr>
          <w:rFonts w:ascii="Times New Roman" w:eastAsia="Times New Roman" w:hAnsi="Times New Roman" w:cs="Times New Roman"/>
          <w:sz w:val="26"/>
          <w:szCs w:val="26"/>
          <w:lang w:eastAsia="ru-RU"/>
        </w:rPr>
        <w:t xml:space="preserve"> О.М., Юрченко Л.П. Підручник Біологія для 7 класу  закладів загальної та середньої освіти. Київ: </w:t>
      </w:r>
      <w:proofErr w:type="spellStart"/>
      <w:r w:rsidRPr="00982FCF">
        <w:rPr>
          <w:rFonts w:ascii="Times New Roman" w:eastAsia="Times New Roman" w:hAnsi="Times New Roman" w:cs="Times New Roman"/>
          <w:sz w:val="26"/>
          <w:szCs w:val="26"/>
          <w:lang w:eastAsia="ru-RU"/>
        </w:rPr>
        <w:t>Генеза</w:t>
      </w:r>
      <w:proofErr w:type="spellEnd"/>
      <w:r w:rsidRPr="00982FCF">
        <w:rPr>
          <w:rFonts w:ascii="Times New Roman" w:eastAsia="Times New Roman" w:hAnsi="Times New Roman" w:cs="Times New Roman"/>
          <w:sz w:val="26"/>
          <w:szCs w:val="26"/>
          <w:lang w:eastAsia="ru-RU"/>
        </w:rPr>
        <w:t>, 2024.  304 с.</w:t>
      </w:r>
    </w:p>
    <w:p w14:paraId="4FAA90A6" w14:textId="5DA70684"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br w:type="page"/>
      </w:r>
    </w:p>
    <w:p w14:paraId="21AA06AD" w14:textId="77777777" w:rsidR="00356922" w:rsidRPr="00982FCF" w:rsidRDefault="00356922" w:rsidP="00986C8F">
      <w:pPr>
        <w:pStyle w:val="1"/>
        <w:spacing w:before="0" w:line="240" w:lineRule="auto"/>
        <w:jc w:val="center"/>
        <w:rPr>
          <w:rFonts w:ascii="Times New Roman" w:eastAsia="Times New Roman" w:hAnsi="Times New Roman" w:cs="Times New Roman"/>
          <w:b/>
          <w:bCs/>
          <w:color w:val="auto"/>
          <w:sz w:val="26"/>
          <w:szCs w:val="26"/>
          <w:lang w:eastAsia="uk-UA"/>
        </w:rPr>
      </w:pPr>
      <w:bookmarkStart w:id="30" w:name="_Toc193360251"/>
      <w:r w:rsidRPr="00982FCF">
        <w:rPr>
          <w:rFonts w:ascii="Times New Roman" w:eastAsia="Times New Roman" w:hAnsi="Times New Roman" w:cs="Times New Roman"/>
          <w:b/>
          <w:bCs/>
          <w:color w:val="auto"/>
          <w:sz w:val="26"/>
          <w:szCs w:val="26"/>
          <w:lang w:eastAsia="uk-UA"/>
        </w:rPr>
        <w:lastRenderedPageBreak/>
        <w:t>Вегетативні органи та їх видозміни. Вегетативне розмноження</w:t>
      </w:r>
      <w:bookmarkEnd w:id="30"/>
    </w:p>
    <w:p w14:paraId="12CED5E5" w14:textId="77777777" w:rsidR="00356922" w:rsidRPr="00982FCF" w:rsidRDefault="00356922" w:rsidP="00356922">
      <w:pPr>
        <w:spacing w:after="0" w:line="240" w:lineRule="auto"/>
        <w:jc w:val="both"/>
        <w:rPr>
          <w:rFonts w:ascii="Times New Roman" w:eastAsia="Times New Roman" w:hAnsi="Times New Roman" w:cs="Times New Roman"/>
          <w:b/>
          <w:bCs/>
          <w:sz w:val="26"/>
          <w:szCs w:val="26"/>
          <w:lang w:eastAsia="uk-UA"/>
        </w:rPr>
      </w:pPr>
    </w:p>
    <w:p w14:paraId="23F06AC4" w14:textId="77777777" w:rsidR="00356922" w:rsidRPr="00982FCF" w:rsidRDefault="00356922" w:rsidP="00986C8F">
      <w:pPr>
        <w:spacing w:after="0" w:line="240" w:lineRule="auto"/>
        <w:jc w:val="center"/>
        <w:rPr>
          <w:rFonts w:ascii="Times New Roman" w:eastAsia="Times New Roman" w:hAnsi="Times New Roman" w:cs="Times New Roman"/>
          <w:sz w:val="26"/>
          <w:szCs w:val="26"/>
          <w:lang w:eastAsia="uk-UA"/>
        </w:rPr>
      </w:pPr>
      <w:r w:rsidRPr="00982FCF">
        <w:rPr>
          <w:rFonts w:ascii="Times New Roman" w:eastAsia="Times New Roman" w:hAnsi="Times New Roman" w:cs="Times New Roman"/>
          <w:b/>
          <w:bCs/>
          <w:sz w:val="26"/>
          <w:szCs w:val="26"/>
          <w:lang w:eastAsia="uk-UA"/>
        </w:rPr>
        <w:t>ВАРІАНТ 1</w:t>
      </w:r>
    </w:p>
    <w:p w14:paraId="593C99FF" w14:textId="77777777" w:rsidR="00356922" w:rsidRPr="00982FCF" w:rsidRDefault="00356922" w:rsidP="00986C8F">
      <w:pPr>
        <w:spacing w:after="0" w:line="240" w:lineRule="auto"/>
        <w:jc w:val="center"/>
        <w:rPr>
          <w:rFonts w:ascii="Times New Roman" w:eastAsia="Times New Roman" w:hAnsi="Times New Roman" w:cs="Times New Roman"/>
          <w:b/>
          <w:i/>
          <w:iCs/>
          <w:sz w:val="26"/>
          <w:szCs w:val="26"/>
          <w:lang w:eastAsia="uk-UA"/>
        </w:rPr>
      </w:pPr>
      <w:r w:rsidRPr="00982FCF">
        <w:rPr>
          <w:rFonts w:ascii="Times New Roman" w:eastAsia="Times New Roman" w:hAnsi="Times New Roman" w:cs="Times New Roman"/>
          <w:b/>
          <w:i/>
          <w:iCs/>
          <w:sz w:val="26"/>
          <w:szCs w:val="26"/>
          <w:lang w:eastAsia="uk-UA"/>
        </w:rPr>
        <w:t>Початковий та середній рівні</w:t>
      </w:r>
    </w:p>
    <w:p w14:paraId="04ECBFB4" w14:textId="77777777" w:rsidR="00356922" w:rsidRPr="00982FCF" w:rsidRDefault="00356922" w:rsidP="00986C8F">
      <w:pPr>
        <w:spacing w:after="0" w:line="240" w:lineRule="auto"/>
        <w:jc w:val="center"/>
        <w:rPr>
          <w:rFonts w:ascii="Times New Roman" w:eastAsia="Calibri" w:hAnsi="Times New Roman" w:cs="Times New Roman"/>
          <w:i/>
          <w:sz w:val="26"/>
          <w:szCs w:val="26"/>
        </w:rPr>
      </w:pPr>
      <w:r w:rsidRPr="00982FCF">
        <w:rPr>
          <w:rFonts w:ascii="Times New Roman" w:eastAsia="Calibri" w:hAnsi="Times New Roman" w:cs="Times New Roman"/>
          <w:i/>
          <w:sz w:val="26"/>
          <w:szCs w:val="26"/>
        </w:rPr>
        <w:t>Завдання із вибором ОДНІЄЇ правильної відповіді.</w:t>
      </w:r>
    </w:p>
    <w:p w14:paraId="09831DBB" w14:textId="3778B59A"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lang w:val="uk-UA"/>
        </w:rPr>
        <w:t xml:space="preserve"> 2</w:t>
      </w:r>
      <w:r w:rsidR="00A27DF2"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1. Виберіть </w:t>
      </w:r>
      <w:r w:rsidR="00A30AFD" w:rsidRPr="00982FCF">
        <w:rPr>
          <w:rFonts w:ascii="Times New Roman" w:hAnsi="Times New Roman" w:cs="Times New Roman"/>
          <w:b/>
          <w:bCs/>
          <w:sz w:val="26"/>
          <w:szCs w:val="26"/>
          <w:lang w:val="uk-UA"/>
        </w:rPr>
        <w:t>малюнок</w:t>
      </w:r>
      <w:r w:rsidR="00356922" w:rsidRPr="00982FCF">
        <w:rPr>
          <w:rFonts w:ascii="Times New Roman" w:hAnsi="Times New Roman" w:cs="Times New Roman"/>
          <w:b/>
          <w:bCs/>
          <w:sz w:val="26"/>
          <w:szCs w:val="26"/>
          <w:lang w:val="uk-UA"/>
        </w:rPr>
        <w:t xml:space="preserve"> із </w:t>
      </w:r>
      <w:r w:rsidR="00D00D19" w:rsidRPr="00982FCF">
        <w:rPr>
          <w:rFonts w:ascii="Times New Roman" w:hAnsi="Times New Roman" w:cs="Times New Roman"/>
          <w:b/>
          <w:bCs/>
          <w:sz w:val="26"/>
          <w:szCs w:val="26"/>
          <w:lang w:val="uk-UA"/>
        </w:rPr>
        <w:t>зображення</w:t>
      </w:r>
      <w:r w:rsidR="00356922" w:rsidRPr="00982FCF">
        <w:rPr>
          <w:rFonts w:ascii="Times New Roman" w:hAnsi="Times New Roman" w:cs="Times New Roman"/>
          <w:b/>
          <w:bCs/>
          <w:sz w:val="26"/>
          <w:szCs w:val="26"/>
          <w:lang w:val="uk-UA"/>
        </w:rPr>
        <w:t>м вегетативного органу.</w:t>
      </w:r>
    </w:p>
    <w:tbl>
      <w:tblPr>
        <w:tblStyle w:val="18"/>
        <w:tblW w:w="0" w:type="auto"/>
        <w:tblLook w:val="04A0" w:firstRow="1" w:lastRow="0" w:firstColumn="1" w:lastColumn="0" w:noHBand="0" w:noVBand="1"/>
      </w:tblPr>
      <w:tblGrid>
        <w:gridCol w:w="2372"/>
        <w:gridCol w:w="2564"/>
        <w:gridCol w:w="2517"/>
        <w:gridCol w:w="2895"/>
      </w:tblGrid>
      <w:tr w:rsidR="00356922" w:rsidRPr="00982FCF" w14:paraId="6425E717" w14:textId="77777777" w:rsidTr="00C6231B">
        <w:tc>
          <w:tcPr>
            <w:tcW w:w="2372" w:type="dxa"/>
          </w:tcPr>
          <w:p w14:paraId="06185166"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564" w:type="dxa"/>
          </w:tcPr>
          <w:p w14:paraId="6DF76DF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517" w:type="dxa"/>
          </w:tcPr>
          <w:p w14:paraId="4841F07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895" w:type="dxa"/>
          </w:tcPr>
          <w:p w14:paraId="24B2384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356922" w:rsidRPr="00982FCF" w14:paraId="1874992F" w14:textId="77777777" w:rsidTr="00C6231B">
        <w:trPr>
          <w:trHeight w:val="2073"/>
        </w:trPr>
        <w:tc>
          <w:tcPr>
            <w:tcW w:w="2372" w:type="dxa"/>
          </w:tcPr>
          <w:p w14:paraId="1D1F3B6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6104F35B" wp14:editId="15F8C1A7">
                  <wp:extent cx="1340050" cy="1224000"/>
                  <wp:effectExtent l="0" t="0" r="0" b="0"/>
                  <wp:docPr id="406656303" name="Рисунок 1" descr="1 188 400+ стокових фото, фото роялті-фрі та зображень на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188 400+ стокових фото, фото роялті-фрі та зображень на ..."/>
                          <pic:cNvPicPr>
                            <a:picLocks noChangeAspect="1" noChangeArrowheads="1"/>
                          </pic:cNvPicPr>
                        </pic:nvPicPr>
                        <pic:blipFill>
                          <a:blip r:embed="rId191" cstate="print"/>
                          <a:srcRect/>
                          <a:stretch>
                            <a:fillRect/>
                          </a:stretch>
                        </pic:blipFill>
                        <pic:spPr bwMode="auto">
                          <a:xfrm>
                            <a:off x="0" y="0"/>
                            <a:ext cx="1340050" cy="1224000"/>
                          </a:xfrm>
                          <a:prstGeom prst="rect">
                            <a:avLst/>
                          </a:prstGeom>
                          <a:noFill/>
                          <a:ln w="9525">
                            <a:noFill/>
                            <a:miter lim="800000"/>
                            <a:headEnd/>
                            <a:tailEnd/>
                          </a:ln>
                        </pic:spPr>
                      </pic:pic>
                    </a:graphicData>
                  </a:graphic>
                </wp:inline>
              </w:drawing>
            </w:r>
          </w:p>
        </w:tc>
        <w:tc>
          <w:tcPr>
            <w:tcW w:w="2564" w:type="dxa"/>
          </w:tcPr>
          <w:p w14:paraId="5236439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0329E41C" wp14:editId="7920C1BD">
                  <wp:extent cx="1224000" cy="1224000"/>
                  <wp:effectExtent l="0" t="0" r="0" b="0"/>
                  <wp:docPr id="406656304" name="Рисунок 5" descr="Яблуко Джонаголд - купити за 36.00 грн, доставка по Києву та України,  низька ціна | Інтернет-ринок продуктів Fresh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Яблуко Джонаголд - купити за 36.00 грн, доставка по Києву та України,  низька ціна | Інтернет-ринок продуктів FreshMart"/>
                          <pic:cNvPicPr>
                            <a:picLocks noChangeAspect="1" noChangeArrowheads="1"/>
                          </pic:cNvPicPr>
                        </pic:nvPicPr>
                        <pic:blipFill>
                          <a:blip r:embed="rId192" cstate="print"/>
                          <a:srcRect/>
                          <a:stretch>
                            <a:fillRect/>
                          </a:stretch>
                        </pic:blipFill>
                        <pic:spPr bwMode="auto">
                          <a:xfrm>
                            <a:off x="0" y="0"/>
                            <a:ext cx="1224000" cy="1224000"/>
                          </a:xfrm>
                          <a:prstGeom prst="rect">
                            <a:avLst/>
                          </a:prstGeom>
                          <a:noFill/>
                          <a:ln w="9525">
                            <a:noFill/>
                            <a:miter lim="800000"/>
                            <a:headEnd/>
                            <a:tailEnd/>
                          </a:ln>
                        </pic:spPr>
                      </pic:pic>
                    </a:graphicData>
                  </a:graphic>
                </wp:inline>
              </w:drawing>
            </w:r>
          </w:p>
        </w:tc>
        <w:tc>
          <w:tcPr>
            <w:tcW w:w="2517" w:type="dxa"/>
          </w:tcPr>
          <w:p w14:paraId="06CBF70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78B55902" wp14:editId="6024A17A">
                  <wp:extent cx="1289941" cy="1224000"/>
                  <wp:effectExtent l="0" t="0" r="0" b="0"/>
                  <wp:docPr id="406656305" name="Рисунок 406656305" descr="Листья яблока, изолированные на белом фоне. Листья яблон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истья яблока, изолированные на белом фоне. Листья яблони ..."/>
                          <pic:cNvPicPr>
                            <a:picLocks noChangeAspect="1" noChangeArrowheads="1"/>
                          </pic:cNvPicPr>
                        </pic:nvPicPr>
                        <pic:blipFill>
                          <a:blip r:embed="rId193" cstate="print"/>
                          <a:srcRect/>
                          <a:stretch>
                            <a:fillRect/>
                          </a:stretch>
                        </pic:blipFill>
                        <pic:spPr bwMode="auto">
                          <a:xfrm>
                            <a:off x="0" y="0"/>
                            <a:ext cx="1289941" cy="1224000"/>
                          </a:xfrm>
                          <a:prstGeom prst="rect">
                            <a:avLst/>
                          </a:prstGeom>
                          <a:noFill/>
                          <a:ln w="9525">
                            <a:noFill/>
                            <a:miter lim="800000"/>
                            <a:headEnd/>
                            <a:tailEnd/>
                          </a:ln>
                        </pic:spPr>
                      </pic:pic>
                    </a:graphicData>
                  </a:graphic>
                </wp:inline>
              </w:drawing>
            </w:r>
          </w:p>
        </w:tc>
        <w:tc>
          <w:tcPr>
            <w:tcW w:w="2895" w:type="dxa"/>
          </w:tcPr>
          <w:p w14:paraId="59CFEAE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7853B9FB" wp14:editId="3F12CB45">
                  <wp:extent cx="1437605" cy="1224000"/>
                  <wp:effectExtent l="0" t="0" r="0" b="0"/>
                  <wp:docPr id="406656306" name="Рисунок 406656306" descr="Сухие яблоки — Стоковое фото © Garsya #71502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Сухие яблоки — Стоковое фото © Garsya #71502609"/>
                          <pic:cNvPicPr>
                            <a:picLocks noChangeAspect="1" noChangeArrowheads="1"/>
                          </pic:cNvPicPr>
                        </pic:nvPicPr>
                        <pic:blipFill>
                          <a:blip r:embed="rId194" cstate="print"/>
                          <a:srcRect/>
                          <a:stretch>
                            <a:fillRect/>
                          </a:stretch>
                        </pic:blipFill>
                        <pic:spPr bwMode="auto">
                          <a:xfrm>
                            <a:off x="0" y="0"/>
                            <a:ext cx="1437605" cy="1224000"/>
                          </a:xfrm>
                          <a:prstGeom prst="rect">
                            <a:avLst/>
                          </a:prstGeom>
                          <a:noFill/>
                          <a:ln w="9525">
                            <a:noFill/>
                            <a:miter lim="800000"/>
                            <a:headEnd/>
                            <a:tailEnd/>
                          </a:ln>
                        </pic:spPr>
                      </pic:pic>
                    </a:graphicData>
                  </a:graphic>
                </wp:inline>
              </w:drawing>
            </w:r>
          </w:p>
        </w:tc>
      </w:tr>
    </w:tbl>
    <w:p w14:paraId="4C25690E"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523C14C7" w14:textId="00B67EC0"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lang w:val="uk-UA"/>
        </w:rPr>
        <w:t xml:space="preserve"> 3</w:t>
      </w:r>
      <w:r w:rsidR="00A27DF2"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2.1. Якій рослині характерні видозміни підземних пагонів?</w:t>
      </w:r>
    </w:p>
    <w:p w14:paraId="65F5F633"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пирію</w:t>
      </w:r>
    </w:p>
    <w:p w14:paraId="27F2EF8D"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суниці</w:t>
      </w:r>
    </w:p>
    <w:p w14:paraId="2DDCB2B7"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глоду</w:t>
      </w:r>
    </w:p>
    <w:p w14:paraId="06C0DCB1"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кольрабі.</w:t>
      </w:r>
    </w:p>
    <w:p w14:paraId="2FDF2D58"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1FDB67E8" w14:textId="6D3D67CF"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lang w:val="uk-UA"/>
        </w:rPr>
        <w:t xml:space="preserve"> 3</w:t>
      </w:r>
      <w:r w:rsidR="00617DE3"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2.2. Укажіть назву видозміни </w:t>
      </w:r>
      <w:proofErr w:type="spellStart"/>
      <w:r w:rsidR="00356922" w:rsidRPr="00982FCF">
        <w:rPr>
          <w:rFonts w:ascii="Times New Roman" w:hAnsi="Times New Roman" w:cs="Times New Roman"/>
          <w:b/>
          <w:bCs/>
          <w:sz w:val="26"/>
          <w:szCs w:val="26"/>
          <w:lang w:val="uk-UA"/>
        </w:rPr>
        <w:t>пагона</w:t>
      </w:r>
      <w:proofErr w:type="spellEnd"/>
      <w:r w:rsidR="00356922" w:rsidRPr="00982FCF">
        <w:rPr>
          <w:rFonts w:ascii="Times New Roman" w:hAnsi="Times New Roman" w:cs="Times New Roman"/>
          <w:b/>
          <w:bCs/>
          <w:sz w:val="26"/>
          <w:szCs w:val="26"/>
          <w:lang w:val="uk-UA"/>
        </w:rPr>
        <w:t xml:space="preserve"> в обраної рослини.</w:t>
      </w:r>
    </w:p>
    <w:p w14:paraId="3F2DE81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бульба</w:t>
      </w:r>
    </w:p>
    <w:p w14:paraId="5F2D14F7"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цибулина</w:t>
      </w:r>
    </w:p>
    <w:p w14:paraId="5F8A2F6E"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кореневище</w:t>
      </w:r>
    </w:p>
    <w:p w14:paraId="534A77C9"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w:t>
      </w:r>
      <w:proofErr w:type="spellStart"/>
      <w:r w:rsidRPr="00982FCF">
        <w:rPr>
          <w:rFonts w:ascii="Times New Roman" w:hAnsi="Times New Roman" w:cs="Times New Roman"/>
          <w:sz w:val="26"/>
          <w:szCs w:val="26"/>
          <w:lang w:val="uk-UA"/>
        </w:rPr>
        <w:t>бульбокорінь</w:t>
      </w:r>
      <w:proofErr w:type="spellEnd"/>
    </w:p>
    <w:p w14:paraId="6AE23847" w14:textId="77777777" w:rsidR="00356922" w:rsidRPr="00982FCF" w:rsidRDefault="00356922" w:rsidP="00356922">
      <w:pPr>
        <w:spacing w:after="0" w:line="240" w:lineRule="auto"/>
        <w:jc w:val="both"/>
        <w:rPr>
          <w:rFonts w:ascii="Times New Roman" w:hAnsi="Times New Roman" w:cs="Times New Roman"/>
          <w:sz w:val="26"/>
          <w:szCs w:val="26"/>
        </w:rPr>
      </w:pPr>
    </w:p>
    <w:p w14:paraId="0395E8F8" w14:textId="762470A5"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617DE3"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3. Нідерланди називають країною </w:t>
      </w:r>
      <w:r w:rsidR="00356922" w:rsidRPr="00982FCF">
        <w:rPr>
          <w:rFonts w:ascii="Times New Roman" w:hAnsi="Times New Roman" w:cs="Times New Roman"/>
          <w:b/>
          <w:bCs/>
          <w:sz w:val="26"/>
          <w:szCs w:val="26"/>
          <w:u w:val="single"/>
        </w:rPr>
        <w:t>(пропущене слово)</w:t>
      </w:r>
      <w:r w:rsidR="00356922" w:rsidRPr="00982FCF">
        <w:rPr>
          <w:rFonts w:ascii="Times New Roman" w:hAnsi="Times New Roman" w:cs="Times New Roman"/>
          <w:b/>
          <w:bCs/>
          <w:sz w:val="26"/>
          <w:szCs w:val="26"/>
        </w:rPr>
        <w:t xml:space="preserve">. Щорічно від продажу квіток та цибулин цих рослин держава отримує значні прибутки. </w:t>
      </w:r>
      <w:proofErr w:type="spellStart"/>
      <w:r w:rsidR="00356922" w:rsidRPr="00982FCF">
        <w:rPr>
          <w:rFonts w:ascii="Times New Roman" w:hAnsi="Times New Roman" w:cs="Times New Roman"/>
          <w:b/>
          <w:bCs/>
          <w:sz w:val="26"/>
          <w:szCs w:val="26"/>
        </w:rPr>
        <w:t>Уставте</w:t>
      </w:r>
      <w:proofErr w:type="spellEnd"/>
      <w:r w:rsidR="00356922" w:rsidRPr="00982FCF">
        <w:rPr>
          <w:rFonts w:ascii="Times New Roman" w:hAnsi="Times New Roman" w:cs="Times New Roman"/>
          <w:b/>
          <w:bCs/>
          <w:sz w:val="26"/>
          <w:szCs w:val="26"/>
        </w:rPr>
        <w:t xml:space="preserve"> пропущене слово, назвавши цю рослину.</w:t>
      </w:r>
    </w:p>
    <w:p w14:paraId="2917183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троянд</w:t>
      </w:r>
    </w:p>
    <w:p w14:paraId="76097ABA"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тюльпанів</w:t>
      </w:r>
    </w:p>
    <w:p w14:paraId="64B635F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ромашок </w:t>
      </w:r>
    </w:p>
    <w:p w14:paraId="3D41436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чорнобривців</w:t>
      </w:r>
    </w:p>
    <w:p w14:paraId="0BC4D916" w14:textId="77777777" w:rsidR="00356922" w:rsidRPr="00982FCF" w:rsidRDefault="00356922" w:rsidP="00356922">
      <w:pPr>
        <w:spacing w:after="0" w:line="240" w:lineRule="auto"/>
        <w:jc w:val="both"/>
        <w:rPr>
          <w:rFonts w:ascii="Times New Roman" w:hAnsi="Times New Roman" w:cs="Times New Roman"/>
          <w:sz w:val="26"/>
          <w:szCs w:val="26"/>
        </w:rPr>
      </w:pPr>
    </w:p>
    <w:p w14:paraId="19C8D9B7" w14:textId="49309077" w:rsidR="00356922" w:rsidRPr="00982FCF" w:rsidRDefault="002C0729" w:rsidP="00356922">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3</w:t>
      </w:r>
      <w:r w:rsidR="00FE00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4. На малюнку зображено один з вегетативних органів рослин. Укажіть процес, який відбувається завдяки цьому органу</w:t>
      </w:r>
      <w:r w:rsidR="00356922" w:rsidRPr="00982FCF">
        <w:rPr>
          <w:rFonts w:ascii="Times New Roman" w:hAnsi="Times New Roman" w:cs="Times New Roman"/>
          <w:sz w:val="26"/>
          <w:szCs w:val="26"/>
        </w:rPr>
        <w:t>.</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356922" w:rsidRPr="00982FCF" w14:paraId="6B43EBDD" w14:textId="77777777" w:rsidTr="00C6231B">
        <w:trPr>
          <w:jc w:val="center"/>
        </w:trPr>
        <w:tc>
          <w:tcPr>
            <w:tcW w:w="4785" w:type="dxa"/>
          </w:tcPr>
          <w:p w14:paraId="49550836"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anchor distT="0" distB="0" distL="114300" distR="114300" simplePos="0" relativeHeight="251762688" behindDoc="0" locked="0" layoutInCell="1" allowOverlap="1" wp14:anchorId="4F0CDDEC" wp14:editId="3BAA87FE">
                  <wp:simplePos x="0" y="0"/>
                  <wp:positionH relativeFrom="column">
                    <wp:posOffset>584835</wp:posOffset>
                  </wp:positionH>
                  <wp:positionV relativeFrom="paragraph">
                    <wp:posOffset>21590</wp:posOffset>
                  </wp:positionV>
                  <wp:extent cx="1565910" cy="1845945"/>
                  <wp:effectExtent l="0" t="0" r="0" b="0"/>
                  <wp:wrapSquare wrapText="bothSides"/>
                  <wp:docPr id="406656307" name="Рисунок 23" descr="Стрижневу кореневу систему утворюють. Корінь та кореневі системи. Види  кореневої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трижневу кореневу систему утворюють. Корінь та кореневі системи. Види  кореневої системи"/>
                          <pic:cNvPicPr>
                            <a:picLocks noChangeAspect="1" noChangeArrowheads="1"/>
                          </pic:cNvPicPr>
                        </pic:nvPicPr>
                        <pic:blipFill>
                          <a:blip r:embed="rId195" cstate="print"/>
                          <a:srcRect/>
                          <a:stretch>
                            <a:fillRect/>
                          </a:stretch>
                        </pic:blipFill>
                        <pic:spPr bwMode="auto">
                          <a:xfrm>
                            <a:off x="0" y="0"/>
                            <a:ext cx="1565910" cy="184594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786" w:type="dxa"/>
          </w:tcPr>
          <w:p w14:paraId="5E28EB70"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фотосинтез</w:t>
            </w:r>
          </w:p>
          <w:p w14:paraId="62DD1023"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транспірація</w:t>
            </w:r>
          </w:p>
          <w:p w14:paraId="55C0F07F"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повітряне живлення</w:t>
            </w:r>
          </w:p>
          <w:p w14:paraId="65D7138C"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мінеральне живлення</w:t>
            </w:r>
          </w:p>
          <w:p w14:paraId="0715D2C8" w14:textId="77777777" w:rsidR="00356922" w:rsidRPr="00982FCF" w:rsidRDefault="00356922" w:rsidP="00C6231B">
            <w:pPr>
              <w:jc w:val="both"/>
              <w:rPr>
                <w:rFonts w:ascii="Times New Roman" w:hAnsi="Times New Roman" w:cs="Times New Roman"/>
                <w:sz w:val="26"/>
                <w:szCs w:val="26"/>
                <w:lang w:val="uk-UA"/>
              </w:rPr>
            </w:pPr>
          </w:p>
        </w:tc>
      </w:tr>
    </w:tbl>
    <w:p w14:paraId="27BC79BE" w14:textId="428F3F02"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1</w:t>
      </w:r>
      <w:r w:rsidR="00FE00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5. Дмитро вирощує на присадибній ділянці малину, оскільки знає, що її плоди багаті на вітамін С, який необхідний для зміцнення здоров’я. Його сусід Іван вирішив теж почати її розводити. Він звернувся до сусіда за допомогою, на що той відповів: «Ось </w:t>
      </w:r>
      <w:r w:rsidR="00356922" w:rsidRPr="00982FCF">
        <w:rPr>
          <w:rFonts w:ascii="Times New Roman" w:hAnsi="Times New Roman" w:cs="Times New Roman"/>
          <w:b/>
          <w:bCs/>
          <w:sz w:val="26"/>
          <w:szCs w:val="26"/>
        </w:rPr>
        <w:lastRenderedPageBreak/>
        <w:t xml:space="preserve">візьми цей вегетативний орган у подарунок, виростиш із нього цілий кущ». Що, на вашу думку, подарував Дмитро Івану? </w:t>
      </w:r>
    </w:p>
    <w:p w14:paraId="04973CA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насінину</w:t>
      </w:r>
    </w:p>
    <w:p w14:paraId="38FD8E5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стебловий живець</w:t>
      </w:r>
    </w:p>
    <w:p w14:paraId="724B16C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кореневий живець</w:t>
      </w:r>
    </w:p>
    <w:p w14:paraId="45B64C8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листок малини</w:t>
      </w:r>
    </w:p>
    <w:p w14:paraId="7DA1B3EC" w14:textId="77777777" w:rsidR="00356922" w:rsidRPr="00982FCF" w:rsidRDefault="00356922" w:rsidP="00356922">
      <w:pPr>
        <w:spacing w:after="0" w:line="240" w:lineRule="auto"/>
        <w:jc w:val="both"/>
        <w:rPr>
          <w:rFonts w:ascii="Times New Roman" w:hAnsi="Times New Roman" w:cs="Times New Roman"/>
          <w:sz w:val="26"/>
          <w:szCs w:val="26"/>
        </w:rPr>
      </w:pPr>
    </w:p>
    <w:p w14:paraId="3F805461" w14:textId="77777777" w:rsidR="00356922" w:rsidRPr="00982FCF" w:rsidRDefault="00356922" w:rsidP="00986C8F">
      <w:pPr>
        <w:spacing w:after="0" w:line="240" w:lineRule="auto"/>
        <w:jc w:val="center"/>
        <w:rPr>
          <w:rFonts w:ascii="Times New Roman" w:hAnsi="Times New Roman" w:cs="Times New Roman"/>
          <w:b/>
          <w:i/>
          <w:sz w:val="26"/>
          <w:szCs w:val="26"/>
        </w:rPr>
      </w:pPr>
      <w:r w:rsidRPr="00982FCF">
        <w:rPr>
          <w:rFonts w:ascii="Times New Roman" w:hAnsi="Times New Roman" w:cs="Times New Roman"/>
          <w:b/>
          <w:i/>
          <w:sz w:val="26"/>
          <w:szCs w:val="26"/>
        </w:rPr>
        <w:t>Достатній рівень</w:t>
      </w:r>
    </w:p>
    <w:p w14:paraId="3931D997" w14:textId="661EA1A4" w:rsidR="00356922" w:rsidRPr="00982FCF" w:rsidRDefault="002C0729" w:rsidP="00356922">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rPr>
        <w:t xml:space="preserve"> 2</w:t>
      </w:r>
      <w:r w:rsidR="00FE00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noProof/>
          <w:sz w:val="26"/>
          <w:szCs w:val="26"/>
          <w:lang w:eastAsia="uk-UA"/>
        </w:rPr>
        <w:drawing>
          <wp:anchor distT="0" distB="0" distL="114300" distR="114300" simplePos="0" relativeHeight="251763712" behindDoc="0" locked="0" layoutInCell="1" allowOverlap="1" wp14:anchorId="182FEC46" wp14:editId="0187FA79">
            <wp:simplePos x="0" y="0"/>
            <wp:positionH relativeFrom="column">
              <wp:posOffset>1905</wp:posOffset>
            </wp:positionH>
            <wp:positionV relativeFrom="paragraph">
              <wp:posOffset>57785</wp:posOffset>
            </wp:positionV>
            <wp:extent cx="2113915" cy="2895600"/>
            <wp:effectExtent l="0" t="0" r="0" b="0"/>
            <wp:wrapSquare wrapText="bothSides"/>
            <wp:docPr id="406656308" name="Рисунок 30" descr="Лист дуба рисунок (49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Лист дуба рисунок (49 фото)"/>
                    <pic:cNvPicPr>
                      <a:picLocks noChangeAspect="1" noChangeArrowheads="1"/>
                    </pic:cNvPicPr>
                  </pic:nvPicPr>
                  <pic:blipFill>
                    <a:blip r:embed="rId196" cstate="print"/>
                    <a:srcRect/>
                    <a:stretch>
                      <a:fillRect/>
                    </a:stretch>
                  </pic:blipFill>
                  <pic:spPr bwMode="auto">
                    <a:xfrm>
                      <a:off x="0" y="0"/>
                      <a:ext cx="2113915" cy="2895600"/>
                    </a:xfrm>
                    <a:prstGeom prst="rect">
                      <a:avLst/>
                    </a:prstGeom>
                    <a:noFill/>
                    <a:ln w="9525">
                      <a:noFill/>
                      <a:miter lim="800000"/>
                      <a:headEnd/>
                      <a:tailEnd/>
                    </a:ln>
                  </pic:spPr>
                </pic:pic>
              </a:graphicData>
            </a:graphic>
          </wp:anchor>
        </w:drawing>
      </w:r>
      <w:r w:rsidR="00356922" w:rsidRPr="00982FCF">
        <w:rPr>
          <w:rFonts w:ascii="Times New Roman" w:hAnsi="Times New Roman" w:cs="Times New Roman"/>
          <w:b/>
          <w:bCs/>
          <w:sz w:val="26"/>
          <w:szCs w:val="26"/>
        </w:rPr>
        <w:t>6.</w:t>
      </w:r>
      <w:r w:rsidR="00356922" w:rsidRPr="00982FCF">
        <w:rPr>
          <w:rFonts w:ascii="Times New Roman" w:hAnsi="Times New Roman" w:cs="Times New Roman"/>
          <w:sz w:val="26"/>
          <w:szCs w:val="26"/>
        </w:rPr>
        <w:t xml:space="preserve"> Листок – важливий орган рослини. Його форма, будова, жилкування залежать від багатьох чинників. Так, у рослин, що мають крону, листки з черешками, щоб якнайкраще зорієнтувати пластинку відносно сонячних променів. Листки, які отримують менше світла, містять менше хлорофілу. У плаваючих листків водних рослин, на відміну від більшості наземних, продихи розміщені на верхньому боці. Цікаво, що в назві жилкування деяких листків відбивається форма пластинки: пальчасте – пластинка широка, схожа на долоню з розкритими пальцями, пірчасте – нагадує пір’їнку, дихотомічне – пластинка роздвоєна. Людина здавна використовує листя багатьох рослин. Так, молоді листки кульбаби та черешки орляка додають до салатів, а листя хрону для гостроти смаку кладуть у соління. Листки медунки, мати-й-мачухи, м’яти, меліси, подорожника, </w:t>
      </w:r>
      <w:proofErr w:type="spellStart"/>
      <w:r w:rsidR="00356922" w:rsidRPr="00982FCF">
        <w:rPr>
          <w:rFonts w:ascii="Times New Roman" w:hAnsi="Times New Roman" w:cs="Times New Roman"/>
          <w:sz w:val="26"/>
          <w:szCs w:val="26"/>
        </w:rPr>
        <w:t>алоє</w:t>
      </w:r>
      <w:proofErr w:type="spellEnd"/>
      <w:r w:rsidR="00356922" w:rsidRPr="00982FCF">
        <w:rPr>
          <w:rFonts w:ascii="Times New Roman" w:hAnsi="Times New Roman" w:cs="Times New Roman"/>
          <w:sz w:val="26"/>
          <w:szCs w:val="26"/>
        </w:rPr>
        <w:t xml:space="preserve"> – використовують у народній медицині. Розтерті листки тютюну – хороший засіб боротьби зі шкідниками сільськогосподарських культур, наприклад з попелицями.</w:t>
      </w:r>
    </w:p>
    <w:p w14:paraId="4875533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На малюнку ви бачите листок </w:t>
      </w:r>
      <w:proofErr w:type="spellStart"/>
      <w:r w:rsidRPr="00982FCF">
        <w:rPr>
          <w:rFonts w:ascii="Times New Roman" w:hAnsi="Times New Roman" w:cs="Times New Roman"/>
          <w:sz w:val="26"/>
          <w:szCs w:val="26"/>
        </w:rPr>
        <w:t>дуба</w:t>
      </w:r>
      <w:proofErr w:type="spellEnd"/>
      <w:r w:rsidRPr="00982FCF">
        <w:rPr>
          <w:rFonts w:ascii="Times New Roman" w:hAnsi="Times New Roman" w:cs="Times New Roman"/>
          <w:sz w:val="26"/>
          <w:szCs w:val="26"/>
        </w:rPr>
        <w:t>. Уважно розглянувши його, виконайте завдання.</w:t>
      </w:r>
    </w:p>
    <w:p w14:paraId="58064B42" w14:textId="77777777" w:rsidR="00356922" w:rsidRPr="00982FCF" w:rsidRDefault="00356922" w:rsidP="00356922">
      <w:pPr>
        <w:spacing w:after="0" w:line="240" w:lineRule="auto"/>
        <w:jc w:val="both"/>
        <w:rPr>
          <w:rFonts w:ascii="Times New Roman" w:hAnsi="Times New Roman" w:cs="Times New Roman"/>
          <w:b/>
          <w:bCs/>
          <w:sz w:val="26"/>
          <w:szCs w:val="26"/>
        </w:rPr>
      </w:pPr>
    </w:p>
    <w:p w14:paraId="0481FA7F"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6.1. Виберіть правильну характеристику зображеного листка.</w:t>
      </w:r>
    </w:p>
    <w:p w14:paraId="0973939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простий, черешковий, без прилистків</w:t>
      </w:r>
    </w:p>
    <w:p w14:paraId="31F2875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складний, черешковий, з прилистками</w:t>
      </w:r>
    </w:p>
    <w:p w14:paraId="403FBD6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простий, сидячий, з прилистками</w:t>
      </w:r>
    </w:p>
    <w:p w14:paraId="6851B7E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складний, сидячий, без прилистків</w:t>
      </w:r>
    </w:p>
    <w:p w14:paraId="22086465" w14:textId="77777777" w:rsidR="00356922" w:rsidRPr="00982FCF" w:rsidRDefault="00356922" w:rsidP="00356922">
      <w:pPr>
        <w:spacing w:after="0" w:line="240" w:lineRule="auto"/>
        <w:jc w:val="both"/>
        <w:rPr>
          <w:rFonts w:ascii="Times New Roman" w:hAnsi="Times New Roman" w:cs="Times New Roman"/>
          <w:sz w:val="26"/>
          <w:szCs w:val="26"/>
        </w:rPr>
      </w:pPr>
    </w:p>
    <w:p w14:paraId="370043DE"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6.2. Установіть тип жилкування цього листка.</w:t>
      </w:r>
    </w:p>
    <w:p w14:paraId="203878F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дихотомічне</w:t>
      </w:r>
    </w:p>
    <w:p w14:paraId="3184482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паралельне</w:t>
      </w:r>
    </w:p>
    <w:p w14:paraId="3AD01BF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пальчасте </w:t>
      </w:r>
    </w:p>
    <w:p w14:paraId="5CCE985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пірчасте</w:t>
      </w:r>
    </w:p>
    <w:p w14:paraId="7CB837B8" w14:textId="77777777" w:rsidR="00356922" w:rsidRPr="00982FCF" w:rsidRDefault="00356922" w:rsidP="00356922">
      <w:pPr>
        <w:spacing w:after="0" w:line="240" w:lineRule="auto"/>
        <w:jc w:val="both"/>
        <w:rPr>
          <w:rFonts w:ascii="Times New Roman" w:hAnsi="Times New Roman" w:cs="Times New Roman"/>
          <w:sz w:val="26"/>
          <w:szCs w:val="26"/>
        </w:rPr>
      </w:pPr>
    </w:p>
    <w:p w14:paraId="423E8B6C"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6.3. Укажіть правильне твердження.</w:t>
      </w:r>
    </w:p>
    <w:p w14:paraId="7477988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Клітини листків верхніх гілок </w:t>
      </w:r>
      <w:proofErr w:type="spellStart"/>
      <w:r w:rsidRPr="00982FCF">
        <w:rPr>
          <w:rFonts w:ascii="Times New Roman" w:hAnsi="Times New Roman" w:cs="Times New Roman"/>
          <w:sz w:val="26"/>
          <w:szCs w:val="26"/>
        </w:rPr>
        <w:t>дуба</w:t>
      </w:r>
      <w:proofErr w:type="spellEnd"/>
      <w:r w:rsidRPr="00982FCF">
        <w:rPr>
          <w:rFonts w:ascii="Times New Roman" w:hAnsi="Times New Roman" w:cs="Times New Roman"/>
          <w:sz w:val="26"/>
          <w:szCs w:val="26"/>
        </w:rPr>
        <w:t xml:space="preserve"> містять менше хлорофілу, ніж нижніх.</w:t>
      </w:r>
    </w:p>
    <w:p w14:paraId="2B24762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Листя хрону здавна вживають у їжу.</w:t>
      </w:r>
    </w:p>
    <w:p w14:paraId="30D46AE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Продихи у листків </w:t>
      </w:r>
      <w:proofErr w:type="spellStart"/>
      <w:r w:rsidRPr="00982FCF">
        <w:rPr>
          <w:rFonts w:ascii="Times New Roman" w:hAnsi="Times New Roman" w:cs="Times New Roman"/>
          <w:sz w:val="26"/>
          <w:szCs w:val="26"/>
        </w:rPr>
        <w:t>дуба</w:t>
      </w:r>
      <w:proofErr w:type="spellEnd"/>
      <w:r w:rsidRPr="00982FCF">
        <w:rPr>
          <w:rFonts w:ascii="Times New Roman" w:hAnsi="Times New Roman" w:cs="Times New Roman"/>
          <w:sz w:val="26"/>
          <w:szCs w:val="26"/>
        </w:rPr>
        <w:t xml:space="preserve"> знаходяться на нижньому боці пластинки.</w:t>
      </w:r>
    </w:p>
    <w:p w14:paraId="6015685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Попелиці завдають великої шкоди сільськогосподарським рослинам, особливо полюбляють ласувати листками тютюну. </w:t>
      </w:r>
    </w:p>
    <w:p w14:paraId="304FF42C"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0657026C" w14:textId="77777777" w:rsidR="00356922" w:rsidRPr="00982FCF" w:rsidRDefault="00356922" w:rsidP="00986C8F">
      <w:pPr>
        <w:spacing w:after="0" w:line="240" w:lineRule="auto"/>
        <w:jc w:val="center"/>
        <w:rPr>
          <w:rFonts w:ascii="Times New Roman" w:eastAsia="Times New Roman" w:hAnsi="Times New Roman" w:cs="Times New Roman"/>
          <w:b/>
          <w:i/>
          <w:iCs/>
          <w:sz w:val="26"/>
          <w:szCs w:val="26"/>
          <w:lang w:eastAsia="uk-UA"/>
        </w:rPr>
      </w:pPr>
      <w:r w:rsidRPr="00982FCF">
        <w:rPr>
          <w:rFonts w:ascii="Times New Roman" w:eastAsia="Times New Roman" w:hAnsi="Times New Roman" w:cs="Times New Roman"/>
          <w:b/>
          <w:i/>
          <w:iCs/>
          <w:sz w:val="26"/>
          <w:szCs w:val="26"/>
          <w:lang w:eastAsia="uk-UA"/>
        </w:rPr>
        <w:t>Високий рівень</w:t>
      </w:r>
    </w:p>
    <w:p w14:paraId="530492D2" w14:textId="566F4F4B"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18003A" w:rsidRPr="00982FCF">
        <w:rPr>
          <w:rFonts w:ascii="Times New Roman" w:eastAsia="Calibri" w:hAnsi="Times New Roman" w:cs="Times New Roman"/>
          <w:b/>
          <w:bCs/>
          <w:iCs/>
          <w:sz w:val="26"/>
          <w:szCs w:val="26"/>
          <w:lang w:val="uk-UA"/>
        </w:rPr>
        <w:t xml:space="preserve"> 1</w:t>
      </w:r>
      <w:r w:rsidR="00FE00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7. Сашко і Петрик </w:t>
      </w:r>
      <w:r w:rsidR="00C7459B" w:rsidRPr="00982FCF">
        <w:rPr>
          <w:rFonts w:ascii="Times New Roman" w:hAnsi="Times New Roman" w:cs="Times New Roman"/>
          <w:b/>
          <w:bCs/>
          <w:sz w:val="26"/>
          <w:szCs w:val="26"/>
          <w:lang w:val="uk-UA"/>
        </w:rPr>
        <w:t>досліджували</w:t>
      </w:r>
      <w:r w:rsidR="00356922" w:rsidRPr="00982FCF">
        <w:rPr>
          <w:rFonts w:ascii="Times New Roman" w:hAnsi="Times New Roman" w:cs="Times New Roman"/>
          <w:b/>
          <w:bCs/>
          <w:sz w:val="26"/>
          <w:szCs w:val="26"/>
          <w:lang w:val="uk-UA"/>
        </w:rPr>
        <w:t xml:space="preserve"> вегетативне розмноження</w:t>
      </w:r>
      <w:r w:rsidR="00C7459B" w:rsidRPr="00982FCF">
        <w:rPr>
          <w:rFonts w:ascii="Times New Roman" w:hAnsi="Times New Roman" w:cs="Times New Roman"/>
          <w:b/>
          <w:bCs/>
          <w:sz w:val="26"/>
          <w:szCs w:val="26"/>
          <w:lang w:val="uk-UA"/>
        </w:rPr>
        <w:t xml:space="preserve"> рослин та готували доповідь.</w:t>
      </w:r>
      <w:r w:rsidR="00356922" w:rsidRPr="00982FCF">
        <w:rPr>
          <w:rFonts w:ascii="Times New Roman" w:hAnsi="Times New Roman" w:cs="Times New Roman"/>
          <w:b/>
          <w:bCs/>
          <w:sz w:val="26"/>
          <w:szCs w:val="26"/>
          <w:lang w:val="uk-UA"/>
        </w:rPr>
        <w:t xml:space="preserve"> Вони підібрали малюнки для слайдів презентації, але не змогли вибрати приклади рослин. Допоможіть хлопцям закінчити доповідь, установивши відповідність між зображеними вегетативними органами та рослинами, яким вони характерні.</w:t>
      </w:r>
    </w:p>
    <w:p w14:paraId="718154DB"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tbl>
      <w:tblPr>
        <w:tblStyle w:val="a5"/>
        <w:tblW w:w="10682" w:type="dxa"/>
        <w:tblInd w:w="108" w:type="dxa"/>
        <w:tblLook w:val="04A0" w:firstRow="1" w:lastRow="0" w:firstColumn="1" w:lastColumn="0" w:noHBand="0" w:noVBand="1"/>
      </w:tblPr>
      <w:tblGrid>
        <w:gridCol w:w="2516"/>
        <w:gridCol w:w="2331"/>
        <w:gridCol w:w="2551"/>
        <w:gridCol w:w="3284"/>
      </w:tblGrid>
      <w:tr w:rsidR="00356922" w:rsidRPr="00982FCF" w14:paraId="05C171D6" w14:textId="77777777" w:rsidTr="00C6231B">
        <w:tc>
          <w:tcPr>
            <w:tcW w:w="2314" w:type="dxa"/>
          </w:tcPr>
          <w:p w14:paraId="09A15C3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605" w:type="dxa"/>
          </w:tcPr>
          <w:p w14:paraId="0E5B207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634" w:type="dxa"/>
          </w:tcPr>
          <w:p w14:paraId="58F94C7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3129" w:type="dxa"/>
          </w:tcPr>
          <w:p w14:paraId="6EF69BBC"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356922" w:rsidRPr="00982FCF" w14:paraId="4AE74250" w14:textId="77777777" w:rsidTr="00C6231B">
        <w:tc>
          <w:tcPr>
            <w:tcW w:w="2314" w:type="dxa"/>
          </w:tcPr>
          <w:p w14:paraId="6938E00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58A09A8B" wp14:editId="2455B53E">
                  <wp:extent cx="1460570" cy="1800000"/>
                  <wp:effectExtent l="0" t="0" r="0" b="0"/>
                  <wp:docPr id="406656309" name="Рисунок 1" descr="http://8next.com/uploads/fotos/7bio/botan_501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8next.com/uploads/fotos/7bio/botan_501_09.png"/>
                          <pic:cNvPicPr>
                            <a:picLocks noChangeAspect="1" noChangeArrowheads="1"/>
                          </pic:cNvPicPr>
                        </pic:nvPicPr>
                        <pic:blipFill>
                          <a:blip r:embed="rId197" cstate="print"/>
                          <a:srcRect/>
                          <a:stretch>
                            <a:fillRect/>
                          </a:stretch>
                        </pic:blipFill>
                        <pic:spPr bwMode="auto">
                          <a:xfrm>
                            <a:off x="0" y="0"/>
                            <a:ext cx="1460570" cy="1800000"/>
                          </a:xfrm>
                          <a:prstGeom prst="rect">
                            <a:avLst/>
                          </a:prstGeom>
                          <a:noFill/>
                          <a:ln w="9525">
                            <a:noFill/>
                            <a:miter lim="800000"/>
                            <a:headEnd/>
                            <a:tailEnd/>
                          </a:ln>
                        </pic:spPr>
                      </pic:pic>
                    </a:graphicData>
                  </a:graphic>
                </wp:inline>
              </w:drawing>
            </w:r>
          </w:p>
        </w:tc>
        <w:tc>
          <w:tcPr>
            <w:tcW w:w="2605" w:type="dxa"/>
          </w:tcPr>
          <w:p w14:paraId="45F6683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0716DC4D" wp14:editId="130E221C">
                  <wp:extent cx="1290363" cy="1800000"/>
                  <wp:effectExtent l="0" t="0" r="0" b="0"/>
                  <wp:docPr id="406656310" name="Рисунок 4" descr="http://8next.com/uploads/fotos/7bio/botan_502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8next.com/uploads/fotos/7bio/botan_502_18.png"/>
                          <pic:cNvPicPr>
                            <a:picLocks noChangeAspect="1" noChangeArrowheads="1"/>
                          </pic:cNvPicPr>
                        </pic:nvPicPr>
                        <pic:blipFill>
                          <a:blip r:embed="rId198" cstate="print"/>
                          <a:srcRect/>
                          <a:stretch>
                            <a:fillRect/>
                          </a:stretch>
                        </pic:blipFill>
                        <pic:spPr bwMode="auto">
                          <a:xfrm>
                            <a:off x="0" y="0"/>
                            <a:ext cx="1290363" cy="1800000"/>
                          </a:xfrm>
                          <a:prstGeom prst="rect">
                            <a:avLst/>
                          </a:prstGeom>
                          <a:noFill/>
                          <a:ln w="9525">
                            <a:noFill/>
                            <a:miter lim="800000"/>
                            <a:headEnd/>
                            <a:tailEnd/>
                          </a:ln>
                        </pic:spPr>
                      </pic:pic>
                    </a:graphicData>
                  </a:graphic>
                </wp:inline>
              </w:drawing>
            </w:r>
          </w:p>
        </w:tc>
        <w:tc>
          <w:tcPr>
            <w:tcW w:w="2634" w:type="dxa"/>
          </w:tcPr>
          <w:p w14:paraId="19090EB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203F3F20" wp14:editId="356575E2">
                  <wp:extent cx="1467391" cy="1800000"/>
                  <wp:effectExtent l="0" t="0" r="0" b="0"/>
                  <wp:docPr id="406656311" name="Рисунок 10" descr="http://8next.com/uploads/fotos/7bio/botan_502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8next.com/uploads/fotos/7bio/botan_502_24.png"/>
                          <pic:cNvPicPr>
                            <a:picLocks noChangeAspect="1" noChangeArrowheads="1"/>
                          </pic:cNvPicPr>
                        </pic:nvPicPr>
                        <pic:blipFill>
                          <a:blip r:embed="rId199" cstate="print"/>
                          <a:srcRect/>
                          <a:stretch>
                            <a:fillRect/>
                          </a:stretch>
                        </pic:blipFill>
                        <pic:spPr bwMode="auto">
                          <a:xfrm>
                            <a:off x="0" y="0"/>
                            <a:ext cx="1467391" cy="1800000"/>
                          </a:xfrm>
                          <a:prstGeom prst="rect">
                            <a:avLst/>
                          </a:prstGeom>
                          <a:noFill/>
                          <a:ln w="9525">
                            <a:noFill/>
                            <a:miter lim="800000"/>
                            <a:headEnd/>
                            <a:tailEnd/>
                          </a:ln>
                        </pic:spPr>
                      </pic:pic>
                    </a:graphicData>
                  </a:graphic>
                </wp:inline>
              </w:drawing>
            </w:r>
          </w:p>
        </w:tc>
        <w:tc>
          <w:tcPr>
            <w:tcW w:w="3129" w:type="dxa"/>
          </w:tcPr>
          <w:p w14:paraId="0B86BC0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10682EFA" wp14:editId="07DEF86D">
                  <wp:extent cx="1948352" cy="1800000"/>
                  <wp:effectExtent l="0" t="0" r="0" b="0"/>
                  <wp:docPr id="406656312" name="Рисунок 406656312" descr="http://8next.com/uploads/fotos/7bio/botan_506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8next.com/uploads/fotos/7bio/botan_506_01.png"/>
                          <pic:cNvPicPr>
                            <a:picLocks noChangeAspect="1" noChangeArrowheads="1"/>
                          </pic:cNvPicPr>
                        </pic:nvPicPr>
                        <pic:blipFill>
                          <a:blip r:embed="rId200" cstate="print"/>
                          <a:srcRect/>
                          <a:stretch>
                            <a:fillRect/>
                          </a:stretch>
                        </pic:blipFill>
                        <pic:spPr bwMode="auto">
                          <a:xfrm>
                            <a:off x="0" y="0"/>
                            <a:ext cx="1948352" cy="1800000"/>
                          </a:xfrm>
                          <a:prstGeom prst="rect">
                            <a:avLst/>
                          </a:prstGeom>
                          <a:noFill/>
                          <a:ln w="9525">
                            <a:noFill/>
                            <a:miter lim="800000"/>
                            <a:headEnd/>
                            <a:tailEnd/>
                          </a:ln>
                        </pic:spPr>
                      </pic:pic>
                    </a:graphicData>
                  </a:graphic>
                </wp:inline>
              </w:drawing>
            </w:r>
          </w:p>
        </w:tc>
      </w:tr>
    </w:tbl>
    <w:p w14:paraId="24E7C9A3" w14:textId="77777777" w:rsidR="00356922" w:rsidRPr="00982FCF" w:rsidRDefault="00356922" w:rsidP="00356922">
      <w:pPr>
        <w:spacing w:after="0" w:line="240" w:lineRule="auto"/>
        <w:jc w:val="both"/>
        <w:rPr>
          <w:rFonts w:ascii="Times New Roman" w:hAnsi="Times New Roman" w:cs="Times New Roman"/>
          <w:sz w:val="26"/>
          <w:szCs w:val="26"/>
        </w:rPr>
      </w:pPr>
    </w:p>
    <w:p w14:paraId="6B2F2C2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 гладіолус</w:t>
      </w:r>
    </w:p>
    <w:p w14:paraId="0BBCFDD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2 </w:t>
      </w:r>
      <w:proofErr w:type="spellStart"/>
      <w:r w:rsidRPr="00982FCF">
        <w:rPr>
          <w:rFonts w:ascii="Times New Roman" w:hAnsi="Times New Roman" w:cs="Times New Roman"/>
          <w:sz w:val="26"/>
          <w:szCs w:val="26"/>
        </w:rPr>
        <w:t>каланхоє</w:t>
      </w:r>
      <w:proofErr w:type="spellEnd"/>
    </w:p>
    <w:p w14:paraId="6C63647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щавель</w:t>
      </w:r>
    </w:p>
    <w:p w14:paraId="3C11317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4 жоржина </w:t>
      </w:r>
    </w:p>
    <w:p w14:paraId="7AA4A51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5 пирій</w:t>
      </w:r>
    </w:p>
    <w:p w14:paraId="195E0F91" w14:textId="77777777" w:rsidR="00356922" w:rsidRPr="00982FCF" w:rsidRDefault="00356922" w:rsidP="00356922">
      <w:pPr>
        <w:spacing w:after="0" w:line="240" w:lineRule="auto"/>
        <w:jc w:val="both"/>
        <w:rPr>
          <w:rFonts w:ascii="Times New Roman" w:hAnsi="Times New Roman" w:cs="Times New Roman"/>
          <w:sz w:val="26"/>
          <w:szCs w:val="26"/>
        </w:rPr>
      </w:pPr>
    </w:p>
    <w:p w14:paraId="4887E7BF" w14:textId="044864C5"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FE00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8. Поширення картоплі у Франції пов’язане з ім’ям військового лікаря Антуана </w:t>
      </w:r>
      <w:proofErr w:type="spellStart"/>
      <w:r w:rsidR="00356922" w:rsidRPr="00982FCF">
        <w:rPr>
          <w:rFonts w:ascii="Times New Roman" w:hAnsi="Times New Roman" w:cs="Times New Roman"/>
          <w:b/>
          <w:bCs/>
          <w:sz w:val="26"/>
          <w:szCs w:val="26"/>
        </w:rPr>
        <w:t>Пармантьє</w:t>
      </w:r>
      <w:proofErr w:type="spellEnd"/>
      <w:r w:rsidR="00356922" w:rsidRPr="00982FCF">
        <w:rPr>
          <w:rFonts w:ascii="Times New Roman" w:hAnsi="Times New Roman" w:cs="Times New Roman"/>
          <w:b/>
          <w:bCs/>
          <w:sz w:val="26"/>
          <w:szCs w:val="26"/>
        </w:rPr>
        <w:t xml:space="preserve">, який споживав її під час полону у Німеччині. На його Батьківщині лікарі запевняли, що ця рослина отруйна. Добре знаючи ставлення співвітчизників до неї, </w:t>
      </w:r>
      <w:proofErr w:type="spellStart"/>
      <w:r w:rsidR="00356922" w:rsidRPr="00982FCF">
        <w:rPr>
          <w:rFonts w:ascii="Times New Roman" w:hAnsi="Times New Roman" w:cs="Times New Roman"/>
          <w:b/>
          <w:bCs/>
          <w:sz w:val="26"/>
          <w:szCs w:val="26"/>
        </w:rPr>
        <w:t>Пармантьє</w:t>
      </w:r>
      <w:proofErr w:type="spellEnd"/>
      <w:r w:rsidR="00356922" w:rsidRPr="00982FCF">
        <w:rPr>
          <w:rFonts w:ascii="Times New Roman" w:hAnsi="Times New Roman" w:cs="Times New Roman"/>
          <w:b/>
          <w:bCs/>
          <w:sz w:val="26"/>
          <w:szCs w:val="26"/>
        </w:rPr>
        <w:t xml:space="preserve"> вдався до хитрощів. На його прохання король Людовік ХVІ виділив ділянку землі, на якій висадили ці рослини, і оголосив, що кожен, хто посміє їх викрасти, буде страчений. Удень грядку охороняла озброєна варта, яка спала вночі. Така «посилена» охорона рослин зацікавила парижан. Вони крали їх ночами та висаджували на власних городах. Незабаром картопля поширилася по всій Франції та навіть урятувала багатьох від голодної смерті в неврожайні роки. </w:t>
      </w:r>
    </w:p>
    <w:p w14:paraId="20D25B76" w14:textId="77777777" w:rsidR="00356922" w:rsidRPr="00982FCF" w:rsidRDefault="00356922" w:rsidP="00356922">
      <w:pPr>
        <w:spacing w:after="0" w:line="240" w:lineRule="auto"/>
        <w:jc w:val="both"/>
        <w:rPr>
          <w:rFonts w:ascii="Times New Roman" w:hAnsi="Times New Roman" w:cs="Times New Roman"/>
          <w:b/>
          <w:sz w:val="26"/>
          <w:szCs w:val="26"/>
        </w:rPr>
      </w:pPr>
      <w:r w:rsidRPr="00982FCF">
        <w:rPr>
          <w:rFonts w:ascii="Times New Roman" w:hAnsi="Times New Roman" w:cs="Times New Roman"/>
          <w:b/>
          <w:bCs/>
          <w:sz w:val="26"/>
          <w:szCs w:val="26"/>
        </w:rPr>
        <w:t xml:space="preserve">На малюнку ви бачите органи, якими картоплю розмножують у домашніх умовах. </w:t>
      </w:r>
      <w:r w:rsidRPr="00982FCF">
        <w:rPr>
          <w:rFonts w:ascii="Times New Roman" w:hAnsi="Times New Roman" w:cs="Times New Roman"/>
          <w:b/>
          <w:sz w:val="26"/>
          <w:szCs w:val="26"/>
        </w:rPr>
        <w:t>Продовжте речення, що містяться у кожному стовпці, відповідним твердженням, уписавши цифри за зразком: 123.</w:t>
      </w:r>
    </w:p>
    <w:p w14:paraId="410B85E0"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0FED2BA4" wp14:editId="18AFF558">
            <wp:extent cx="2884170" cy="2698095"/>
            <wp:effectExtent l="19050" t="0" r="0" b="0"/>
            <wp:docPr id="406656313" name="Рисунок 406656313" descr="http://8next.com/uploads/fotos/7bio/botan_502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8next.com/uploads/fotos/7bio/botan_502_19.png"/>
                    <pic:cNvPicPr>
                      <a:picLocks noChangeAspect="1" noChangeArrowheads="1"/>
                    </pic:cNvPicPr>
                  </pic:nvPicPr>
                  <pic:blipFill>
                    <a:blip r:embed="rId201" cstate="print"/>
                    <a:srcRect/>
                    <a:stretch>
                      <a:fillRect/>
                    </a:stretch>
                  </pic:blipFill>
                  <pic:spPr bwMode="auto">
                    <a:xfrm>
                      <a:off x="0" y="0"/>
                      <a:ext cx="2891821" cy="2705252"/>
                    </a:xfrm>
                    <a:prstGeom prst="rect">
                      <a:avLst/>
                    </a:prstGeom>
                    <a:noFill/>
                    <a:ln w="9525">
                      <a:noFill/>
                      <a:miter lim="800000"/>
                      <a:headEnd/>
                      <a:tailEnd/>
                    </a:ln>
                  </pic:spPr>
                </pic:pic>
              </a:graphicData>
            </a:graphic>
          </wp:inline>
        </w:drawing>
      </w:r>
    </w:p>
    <w:p w14:paraId="721BAB3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tbl>
      <w:tblPr>
        <w:tblStyle w:val="a5"/>
        <w:tblW w:w="10060" w:type="dxa"/>
        <w:tblLook w:val="04A0" w:firstRow="1" w:lastRow="0" w:firstColumn="1" w:lastColumn="0" w:noHBand="0" w:noVBand="1"/>
      </w:tblPr>
      <w:tblGrid>
        <w:gridCol w:w="2802"/>
        <w:gridCol w:w="3685"/>
        <w:gridCol w:w="3573"/>
      </w:tblGrid>
      <w:tr w:rsidR="00356922" w:rsidRPr="00982FCF" w14:paraId="1442945E" w14:textId="77777777" w:rsidTr="00C6231B">
        <w:tc>
          <w:tcPr>
            <w:tcW w:w="2802" w:type="dxa"/>
          </w:tcPr>
          <w:p w14:paraId="2A83D903" w14:textId="77777777" w:rsidR="00356922" w:rsidRPr="00982FCF" w:rsidRDefault="00356922" w:rsidP="00C6231B">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Зображені органи розмноження – це…</w:t>
            </w:r>
          </w:p>
        </w:tc>
        <w:tc>
          <w:tcPr>
            <w:tcW w:w="3685" w:type="dxa"/>
          </w:tcPr>
          <w:p w14:paraId="1F2909F4" w14:textId="77777777" w:rsidR="00356922" w:rsidRPr="00982FCF" w:rsidRDefault="00356922" w:rsidP="00C6231B">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У них розвиваються…</w:t>
            </w:r>
          </w:p>
        </w:tc>
        <w:tc>
          <w:tcPr>
            <w:tcW w:w="3573" w:type="dxa"/>
          </w:tcPr>
          <w:p w14:paraId="046FA285" w14:textId="77777777" w:rsidR="00356922" w:rsidRPr="00982FCF" w:rsidRDefault="00356922" w:rsidP="00C6231B">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Вони…</w:t>
            </w:r>
          </w:p>
          <w:p w14:paraId="49BA89BB" w14:textId="77777777" w:rsidR="00356922" w:rsidRPr="00982FCF" w:rsidRDefault="00356922" w:rsidP="00C6231B">
            <w:pPr>
              <w:jc w:val="both"/>
              <w:rPr>
                <w:rFonts w:ascii="Times New Roman" w:hAnsi="Times New Roman" w:cs="Times New Roman"/>
                <w:i/>
                <w:sz w:val="26"/>
                <w:szCs w:val="26"/>
                <w:lang w:val="uk-UA"/>
              </w:rPr>
            </w:pPr>
          </w:p>
        </w:tc>
      </w:tr>
      <w:tr w:rsidR="00356922" w:rsidRPr="00982FCF" w14:paraId="5B304089" w14:textId="77777777" w:rsidTr="00C6231B">
        <w:tc>
          <w:tcPr>
            <w:tcW w:w="2802" w:type="dxa"/>
          </w:tcPr>
          <w:p w14:paraId="59428DEC"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корені</w:t>
            </w:r>
          </w:p>
        </w:tc>
        <w:tc>
          <w:tcPr>
            <w:tcW w:w="3685" w:type="dxa"/>
          </w:tcPr>
          <w:p w14:paraId="694B8447"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додаткові корені</w:t>
            </w:r>
          </w:p>
        </w:tc>
        <w:tc>
          <w:tcPr>
            <w:tcW w:w="3573" w:type="dxa"/>
          </w:tcPr>
          <w:p w14:paraId="111E8711"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містять запас поживних речовин</w:t>
            </w:r>
          </w:p>
        </w:tc>
      </w:tr>
      <w:tr w:rsidR="00356922" w:rsidRPr="00982FCF" w14:paraId="5258DF39" w14:textId="77777777" w:rsidTr="00C6231B">
        <w:tc>
          <w:tcPr>
            <w:tcW w:w="2802" w:type="dxa"/>
          </w:tcPr>
          <w:p w14:paraId="6528ABCC"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2 пагони</w:t>
            </w:r>
          </w:p>
        </w:tc>
        <w:tc>
          <w:tcPr>
            <w:tcW w:w="3685" w:type="dxa"/>
          </w:tcPr>
          <w:p w14:paraId="64539DC1"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бруньки</w:t>
            </w:r>
          </w:p>
        </w:tc>
        <w:tc>
          <w:tcPr>
            <w:tcW w:w="3573" w:type="dxa"/>
          </w:tcPr>
          <w:p w14:paraId="76D7DD7C"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забезпечують мінеральне живлення</w:t>
            </w:r>
          </w:p>
        </w:tc>
      </w:tr>
      <w:tr w:rsidR="00356922" w:rsidRPr="00982FCF" w14:paraId="5A7870BE" w14:textId="77777777" w:rsidTr="00C6231B">
        <w:tc>
          <w:tcPr>
            <w:tcW w:w="2802" w:type="dxa"/>
          </w:tcPr>
          <w:p w14:paraId="36786D3E"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плоди</w:t>
            </w:r>
          </w:p>
        </w:tc>
        <w:tc>
          <w:tcPr>
            <w:tcW w:w="3685" w:type="dxa"/>
          </w:tcPr>
          <w:p w14:paraId="4503ADB4"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насінні зачатки</w:t>
            </w:r>
          </w:p>
        </w:tc>
        <w:tc>
          <w:tcPr>
            <w:tcW w:w="3573" w:type="dxa"/>
          </w:tcPr>
          <w:p w14:paraId="392BA57D"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беруть участь у процесі фотосинтезу</w:t>
            </w:r>
          </w:p>
        </w:tc>
      </w:tr>
      <w:tr w:rsidR="00356922" w:rsidRPr="00982FCF" w14:paraId="746C360B" w14:textId="77777777" w:rsidTr="00C6231B">
        <w:tc>
          <w:tcPr>
            <w:tcW w:w="2802" w:type="dxa"/>
          </w:tcPr>
          <w:p w14:paraId="598A1C0A"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4 </w:t>
            </w:r>
            <w:proofErr w:type="spellStart"/>
            <w:r w:rsidRPr="00982FCF">
              <w:rPr>
                <w:rFonts w:ascii="Times New Roman" w:hAnsi="Times New Roman" w:cs="Times New Roman"/>
                <w:sz w:val="26"/>
                <w:szCs w:val="26"/>
                <w:lang w:val="uk-UA"/>
              </w:rPr>
              <w:t>бульбокорені</w:t>
            </w:r>
            <w:proofErr w:type="spellEnd"/>
          </w:p>
        </w:tc>
        <w:tc>
          <w:tcPr>
            <w:tcW w:w="3685" w:type="dxa"/>
          </w:tcPr>
          <w:p w14:paraId="22627E81"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сухі луски</w:t>
            </w:r>
          </w:p>
        </w:tc>
        <w:tc>
          <w:tcPr>
            <w:tcW w:w="3573" w:type="dxa"/>
          </w:tcPr>
          <w:p w14:paraId="379BF0A8" w14:textId="77777777" w:rsidR="00356922" w:rsidRPr="00982FCF" w:rsidRDefault="00356922" w:rsidP="00C6231B">
            <w:pPr>
              <w:tabs>
                <w:tab w:val="left" w:pos="601"/>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4 накопичують шкідливі продукти життєдіяльності </w:t>
            </w:r>
          </w:p>
        </w:tc>
      </w:tr>
    </w:tbl>
    <w:p w14:paraId="76623C1A"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31A8B83E" w14:textId="267A8835"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lang w:val="uk-UA"/>
        </w:rPr>
        <w:t xml:space="preserve"> 2</w:t>
      </w:r>
      <w:r w:rsidR="00FE00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noProof/>
          <w:sz w:val="26"/>
          <w:szCs w:val="26"/>
          <w:lang w:val="uk-UA" w:eastAsia="uk-UA"/>
        </w:rPr>
        <w:drawing>
          <wp:anchor distT="0" distB="0" distL="114300" distR="114300" simplePos="0" relativeHeight="251761664" behindDoc="0" locked="0" layoutInCell="1" allowOverlap="1" wp14:anchorId="3163DE60" wp14:editId="5F56E58F">
            <wp:simplePos x="0" y="0"/>
            <wp:positionH relativeFrom="column">
              <wp:posOffset>-230505</wp:posOffset>
            </wp:positionH>
            <wp:positionV relativeFrom="paragraph">
              <wp:posOffset>186690</wp:posOffset>
            </wp:positionV>
            <wp:extent cx="3051175" cy="1981200"/>
            <wp:effectExtent l="19050" t="0" r="0" b="0"/>
            <wp:wrapSquare wrapText="bothSides"/>
            <wp:docPr id="406656314" name="Рисунок 9" descr="Прапор Канади RESTEQ. Canadian flag. Прапор 150*90 см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апор Канади RESTEQ. Canadian flag. Прапор 150*90 см ..."/>
                    <pic:cNvPicPr>
                      <a:picLocks noChangeAspect="1" noChangeArrowheads="1"/>
                    </pic:cNvPicPr>
                  </pic:nvPicPr>
                  <pic:blipFill>
                    <a:blip r:embed="rId202" cstate="print"/>
                    <a:srcRect/>
                    <a:stretch>
                      <a:fillRect/>
                    </a:stretch>
                  </pic:blipFill>
                  <pic:spPr bwMode="auto">
                    <a:xfrm>
                      <a:off x="0" y="0"/>
                      <a:ext cx="3051175" cy="1981200"/>
                    </a:xfrm>
                    <a:prstGeom prst="rect">
                      <a:avLst/>
                    </a:prstGeom>
                    <a:noFill/>
                    <a:ln w="9525">
                      <a:noFill/>
                      <a:miter lim="800000"/>
                      <a:headEnd/>
                      <a:tailEnd/>
                    </a:ln>
                  </pic:spPr>
                </pic:pic>
              </a:graphicData>
            </a:graphic>
          </wp:anchor>
        </w:drawing>
      </w:r>
      <w:r w:rsidR="00356922" w:rsidRPr="00982FCF">
        <w:rPr>
          <w:rFonts w:ascii="Times New Roman" w:hAnsi="Times New Roman" w:cs="Times New Roman"/>
          <w:b/>
          <w:bCs/>
          <w:sz w:val="26"/>
          <w:szCs w:val="26"/>
          <w:lang w:val="uk-UA"/>
        </w:rPr>
        <w:t xml:space="preserve">9. </w:t>
      </w:r>
      <w:r w:rsidR="00356922" w:rsidRPr="00982FCF">
        <w:rPr>
          <w:rFonts w:ascii="Times New Roman" w:hAnsi="Times New Roman" w:cs="Times New Roman"/>
          <w:bCs/>
          <w:sz w:val="26"/>
          <w:szCs w:val="26"/>
          <w:lang w:val="uk-UA"/>
        </w:rPr>
        <w:t xml:space="preserve">Природнича тематика присутня у культурі багатьох країн, а вегетативні органи рослин можемо зустріти навіть на державних символах. Перед вами – прапор однієї з найбагатших країн світу. На ньому ви бачите </w:t>
      </w:r>
      <w:r w:rsidR="00D00D19" w:rsidRPr="00982FCF">
        <w:rPr>
          <w:rFonts w:ascii="Times New Roman" w:hAnsi="Times New Roman" w:cs="Times New Roman"/>
          <w:bCs/>
          <w:sz w:val="26"/>
          <w:szCs w:val="26"/>
          <w:lang w:val="uk-UA"/>
        </w:rPr>
        <w:t>зображення</w:t>
      </w:r>
      <w:r w:rsidR="00356922" w:rsidRPr="00982FCF">
        <w:rPr>
          <w:rFonts w:ascii="Times New Roman" w:hAnsi="Times New Roman" w:cs="Times New Roman"/>
          <w:bCs/>
          <w:sz w:val="26"/>
          <w:szCs w:val="26"/>
          <w:lang w:val="uk-UA"/>
        </w:rPr>
        <w:t xml:space="preserve"> кленового листка, що символізує єдність та непохитність нації. За площею ця країна займає друге місце у світі і перше – на своєму континенті. У наш час вона є значним туристичним центром. На її південному кордоні знаходиться всесвітньо відомий водоспад. Для українців же ця країна особлива тим, що в ній довгий час жив і похований Петро Дмитрович Яцик – меценат українського походження, відомий своїм вагомим внеском у фінансування українознавства на Заході та в Україні. Щороку 9 листопада в День української писемності та мови проходить Міжнародний конкурс знавців української мови, названий на його честь.</w:t>
      </w:r>
      <w:r w:rsidR="00356922" w:rsidRPr="00982FCF">
        <w:rPr>
          <w:rFonts w:ascii="Times New Roman" w:hAnsi="Times New Roman" w:cs="Times New Roman"/>
          <w:b/>
          <w:bCs/>
          <w:sz w:val="26"/>
          <w:szCs w:val="26"/>
          <w:lang w:val="uk-UA"/>
        </w:rPr>
        <w:t xml:space="preserve"> Назвіть цю країну.</w:t>
      </w:r>
    </w:p>
    <w:p w14:paraId="30B0F3AC"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0F80DC76" w14:textId="77777777" w:rsidR="00356922" w:rsidRPr="00982FCF" w:rsidRDefault="00356922" w:rsidP="00986C8F">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0" w:type="auto"/>
        <w:tblInd w:w="108" w:type="dxa"/>
        <w:tblLayout w:type="fixed"/>
        <w:tblLook w:val="04A0" w:firstRow="1" w:lastRow="0" w:firstColumn="1" w:lastColumn="0" w:noHBand="0" w:noVBand="1"/>
      </w:tblPr>
      <w:tblGrid>
        <w:gridCol w:w="567"/>
        <w:gridCol w:w="567"/>
        <w:gridCol w:w="567"/>
        <w:gridCol w:w="567"/>
        <w:gridCol w:w="567"/>
        <w:gridCol w:w="567"/>
        <w:gridCol w:w="709"/>
        <w:gridCol w:w="709"/>
        <w:gridCol w:w="992"/>
        <w:gridCol w:w="1701"/>
        <w:gridCol w:w="851"/>
        <w:gridCol w:w="1559"/>
      </w:tblGrid>
      <w:tr w:rsidR="00356922" w:rsidRPr="00982FCF" w14:paraId="40699208" w14:textId="77777777" w:rsidTr="00C6231B">
        <w:trPr>
          <w:trHeight w:val="575"/>
        </w:trPr>
        <w:tc>
          <w:tcPr>
            <w:tcW w:w="3402" w:type="dxa"/>
            <w:gridSpan w:val="6"/>
          </w:tcPr>
          <w:p w14:paraId="5D965F93" w14:textId="77777777" w:rsidR="00356922" w:rsidRPr="00982FCF" w:rsidRDefault="00356922" w:rsidP="00986C8F">
            <w:pPr>
              <w:jc w:val="center"/>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Початковий та середній рівні</w:t>
            </w:r>
          </w:p>
        </w:tc>
        <w:tc>
          <w:tcPr>
            <w:tcW w:w="2410" w:type="dxa"/>
            <w:gridSpan w:val="3"/>
          </w:tcPr>
          <w:p w14:paraId="6CDD79E5" w14:textId="77777777" w:rsidR="00356922" w:rsidRPr="00982FCF" w:rsidRDefault="00356922" w:rsidP="00986C8F">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4111" w:type="dxa"/>
            <w:gridSpan w:val="3"/>
          </w:tcPr>
          <w:p w14:paraId="079A2AD3" w14:textId="77777777" w:rsidR="00356922" w:rsidRPr="00982FCF" w:rsidRDefault="00356922" w:rsidP="00986C8F">
            <w:pPr>
              <w:jc w:val="center"/>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Високий рівень</w:t>
            </w:r>
          </w:p>
        </w:tc>
      </w:tr>
      <w:tr w:rsidR="00356922" w:rsidRPr="00982FCF" w14:paraId="23333C93" w14:textId="77777777" w:rsidTr="00C6231B">
        <w:tc>
          <w:tcPr>
            <w:tcW w:w="567" w:type="dxa"/>
          </w:tcPr>
          <w:p w14:paraId="2D140B48"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w:t>
            </w:r>
          </w:p>
        </w:tc>
        <w:tc>
          <w:tcPr>
            <w:tcW w:w="567" w:type="dxa"/>
          </w:tcPr>
          <w:p w14:paraId="7501A2D8"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2.1</w:t>
            </w:r>
          </w:p>
        </w:tc>
        <w:tc>
          <w:tcPr>
            <w:tcW w:w="567" w:type="dxa"/>
          </w:tcPr>
          <w:p w14:paraId="5AD12291"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2.2</w:t>
            </w:r>
          </w:p>
        </w:tc>
        <w:tc>
          <w:tcPr>
            <w:tcW w:w="567" w:type="dxa"/>
          </w:tcPr>
          <w:p w14:paraId="2427F64F"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3</w:t>
            </w:r>
          </w:p>
        </w:tc>
        <w:tc>
          <w:tcPr>
            <w:tcW w:w="567" w:type="dxa"/>
          </w:tcPr>
          <w:p w14:paraId="2C21022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4</w:t>
            </w:r>
          </w:p>
        </w:tc>
        <w:tc>
          <w:tcPr>
            <w:tcW w:w="567" w:type="dxa"/>
          </w:tcPr>
          <w:p w14:paraId="095D4B26"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5</w:t>
            </w:r>
          </w:p>
        </w:tc>
        <w:tc>
          <w:tcPr>
            <w:tcW w:w="709" w:type="dxa"/>
          </w:tcPr>
          <w:p w14:paraId="5B189944"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6.1</w:t>
            </w:r>
          </w:p>
        </w:tc>
        <w:tc>
          <w:tcPr>
            <w:tcW w:w="709" w:type="dxa"/>
          </w:tcPr>
          <w:p w14:paraId="59BCA2D6"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6.2</w:t>
            </w:r>
          </w:p>
        </w:tc>
        <w:tc>
          <w:tcPr>
            <w:tcW w:w="992" w:type="dxa"/>
          </w:tcPr>
          <w:p w14:paraId="34BFE37B"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6.3</w:t>
            </w:r>
          </w:p>
        </w:tc>
        <w:tc>
          <w:tcPr>
            <w:tcW w:w="1701" w:type="dxa"/>
          </w:tcPr>
          <w:p w14:paraId="4086A333"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7</w:t>
            </w:r>
          </w:p>
        </w:tc>
        <w:tc>
          <w:tcPr>
            <w:tcW w:w="851" w:type="dxa"/>
          </w:tcPr>
          <w:p w14:paraId="082FBA3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w:t>
            </w:r>
          </w:p>
        </w:tc>
        <w:tc>
          <w:tcPr>
            <w:tcW w:w="1559" w:type="dxa"/>
          </w:tcPr>
          <w:p w14:paraId="2A08806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w:t>
            </w:r>
          </w:p>
        </w:tc>
      </w:tr>
      <w:tr w:rsidR="00356922" w:rsidRPr="00982FCF" w14:paraId="40453BB6" w14:textId="77777777" w:rsidTr="00C6231B">
        <w:tc>
          <w:tcPr>
            <w:tcW w:w="567" w:type="dxa"/>
          </w:tcPr>
          <w:p w14:paraId="7FA7939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567" w:type="dxa"/>
          </w:tcPr>
          <w:p w14:paraId="5AD6E16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567" w:type="dxa"/>
          </w:tcPr>
          <w:p w14:paraId="0092E1F3"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567" w:type="dxa"/>
          </w:tcPr>
          <w:p w14:paraId="1DF2E878"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Б</w:t>
            </w:r>
          </w:p>
        </w:tc>
        <w:tc>
          <w:tcPr>
            <w:tcW w:w="567" w:type="dxa"/>
          </w:tcPr>
          <w:p w14:paraId="0ACCF820"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Г</w:t>
            </w:r>
          </w:p>
        </w:tc>
        <w:tc>
          <w:tcPr>
            <w:tcW w:w="567" w:type="dxa"/>
          </w:tcPr>
          <w:p w14:paraId="745788E6"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709" w:type="dxa"/>
          </w:tcPr>
          <w:p w14:paraId="5D2BDA9F"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709" w:type="dxa"/>
          </w:tcPr>
          <w:p w14:paraId="766F001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Г</w:t>
            </w:r>
          </w:p>
        </w:tc>
        <w:tc>
          <w:tcPr>
            <w:tcW w:w="992" w:type="dxa"/>
          </w:tcPr>
          <w:p w14:paraId="1B64707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1701" w:type="dxa"/>
          </w:tcPr>
          <w:p w14:paraId="773C5355"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1В 2Г 4А 5Б</w:t>
            </w:r>
          </w:p>
        </w:tc>
        <w:tc>
          <w:tcPr>
            <w:tcW w:w="851" w:type="dxa"/>
          </w:tcPr>
          <w:p w14:paraId="6055E19B"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2 2 1</w:t>
            </w:r>
          </w:p>
        </w:tc>
        <w:tc>
          <w:tcPr>
            <w:tcW w:w="1559" w:type="dxa"/>
          </w:tcPr>
          <w:p w14:paraId="59BCEFB8"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Канада</w:t>
            </w:r>
          </w:p>
        </w:tc>
      </w:tr>
    </w:tbl>
    <w:p w14:paraId="3B10951A"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0634D413" w14:textId="77777777" w:rsidR="00356922" w:rsidRPr="00982FCF" w:rsidRDefault="00356922" w:rsidP="00986C8F">
      <w:pPr>
        <w:spacing w:after="0" w:line="240" w:lineRule="auto"/>
        <w:jc w:val="center"/>
        <w:rPr>
          <w:rFonts w:ascii="Times New Roman" w:eastAsia="Times New Roman" w:hAnsi="Times New Roman" w:cs="Times New Roman"/>
          <w:sz w:val="26"/>
          <w:szCs w:val="26"/>
          <w:lang w:eastAsia="uk-UA"/>
        </w:rPr>
      </w:pPr>
      <w:r w:rsidRPr="00982FCF">
        <w:rPr>
          <w:rFonts w:ascii="Times New Roman" w:eastAsia="Times New Roman" w:hAnsi="Times New Roman" w:cs="Times New Roman"/>
          <w:b/>
          <w:bCs/>
          <w:sz w:val="26"/>
          <w:szCs w:val="26"/>
          <w:lang w:eastAsia="uk-UA"/>
        </w:rPr>
        <w:t>ВАРІАНТ 2</w:t>
      </w:r>
    </w:p>
    <w:p w14:paraId="33B89746" w14:textId="77777777" w:rsidR="00356922" w:rsidRPr="00982FCF" w:rsidRDefault="00356922" w:rsidP="00986C8F">
      <w:pPr>
        <w:spacing w:after="0" w:line="240" w:lineRule="auto"/>
        <w:jc w:val="center"/>
        <w:rPr>
          <w:rFonts w:ascii="Times New Roman" w:eastAsia="Times New Roman" w:hAnsi="Times New Roman" w:cs="Times New Roman"/>
          <w:b/>
          <w:i/>
          <w:iCs/>
          <w:sz w:val="26"/>
          <w:szCs w:val="26"/>
          <w:lang w:eastAsia="uk-UA"/>
        </w:rPr>
      </w:pPr>
      <w:r w:rsidRPr="00982FCF">
        <w:rPr>
          <w:rFonts w:ascii="Times New Roman" w:eastAsia="Times New Roman" w:hAnsi="Times New Roman" w:cs="Times New Roman"/>
          <w:b/>
          <w:i/>
          <w:iCs/>
          <w:sz w:val="26"/>
          <w:szCs w:val="26"/>
          <w:lang w:eastAsia="uk-UA"/>
        </w:rPr>
        <w:t>Початковий та середній рівні</w:t>
      </w:r>
    </w:p>
    <w:p w14:paraId="4B901F03" w14:textId="77777777" w:rsidR="00356922" w:rsidRPr="00982FCF" w:rsidRDefault="00356922" w:rsidP="00986C8F">
      <w:pPr>
        <w:spacing w:after="0" w:line="240" w:lineRule="auto"/>
        <w:jc w:val="center"/>
        <w:rPr>
          <w:rFonts w:ascii="Times New Roman" w:eastAsia="Calibri" w:hAnsi="Times New Roman" w:cs="Times New Roman"/>
          <w:i/>
          <w:sz w:val="26"/>
          <w:szCs w:val="26"/>
        </w:rPr>
      </w:pPr>
      <w:r w:rsidRPr="00982FCF">
        <w:rPr>
          <w:rFonts w:ascii="Times New Roman" w:eastAsia="Calibri" w:hAnsi="Times New Roman" w:cs="Times New Roman"/>
          <w:i/>
          <w:sz w:val="26"/>
          <w:szCs w:val="26"/>
        </w:rPr>
        <w:t>Завдання із вибором ОДНІЄЇ правильної відповіді.</w:t>
      </w:r>
    </w:p>
    <w:p w14:paraId="730293F9" w14:textId="29B68FEA"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lang w:val="uk-UA"/>
        </w:rPr>
        <w:t xml:space="preserve"> 2</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1. Виберіть </w:t>
      </w:r>
      <w:r w:rsidR="006E47C7" w:rsidRPr="00982FCF">
        <w:rPr>
          <w:rFonts w:ascii="Times New Roman" w:hAnsi="Times New Roman" w:cs="Times New Roman"/>
          <w:b/>
          <w:bCs/>
          <w:sz w:val="26"/>
          <w:szCs w:val="26"/>
          <w:lang w:val="uk-UA"/>
        </w:rPr>
        <w:t>малюнок</w:t>
      </w:r>
      <w:r w:rsidR="00356922" w:rsidRPr="00982FCF">
        <w:rPr>
          <w:rFonts w:ascii="Times New Roman" w:hAnsi="Times New Roman" w:cs="Times New Roman"/>
          <w:b/>
          <w:bCs/>
          <w:sz w:val="26"/>
          <w:szCs w:val="26"/>
          <w:lang w:val="uk-UA"/>
        </w:rPr>
        <w:t xml:space="preserve">, де відсутнє </w:t>
      </w:r>
      <w:r w:rsidR="00D00D19" w:rsidRPr="00982FCF">
        <w:rPr>
          <w:rFonts w:ascii="Times New Roman" w:hAnsi="Times New Roman" w:cs="Times New Roman"/>
          <w:b/>
          <w:bCs/>
          <w:sz w:val="26"/>
          <w:szCs w:val="26"/>
          <w:lang w:val="uk-UA"/>
        </w:rPr>
        <w:t>зображення</w:t>
      </w:r>
      <w:r w:rsidR="00356922" w:rsidRPr="00982FCF">
        <w:rPr>
          <w:rFonts w:ascii="Times New Roman" w:hAnsi="Times New Roman" w:cs="Times New Roman"/>
          <w:b/>
          <w:bCs/>
          <w:sz w:val="26"/>
          <w:szCs w:val="26"/>
          <w:lang w:val="uk-UA"/>
        </w:rPr>
        <w:t xml:space="preserve"> вегетативного органу.</w:t>
      </w:r>
    </w:p>
    <w:tbl>
      <w:tblPr>
        <w:tblStyle w:val="18"/>
        <w:tblW w:w="0" w:type="auto"/>
        <w:tblLayout w:type="fixed"/>
        <w:tblLook w:val="04A0" w:firstRow="1" w:lastRow="0" w:firstColumn="1" w:lastColumn="0" w:noHBand="0" w:noVBand="1"/>
      </w:tblPr>
      <w:tblGrid>
        <w:gridCol w:w="2509"/>
        <w:gridCol w:w="2683"/>
        <w:gridCol w:w="1978"/>
        <w:gridCol w:w="2895"/>
      </w:tblGrid>
      <w:tr w:rsidR="00356922" w:rsidRPr="00982FCF" w14:paraId="3FC4194A" w14:textId="77777777" w:rsidTr="00C6231B">
        <w:trPr>
          <w:trHeight w:val="287"/>
        </w:trPr>
        <w:tc>
          <w:tcPr>
            <w:tcW w:w="2509" w:type="dxa"/>
          </w:tcPr>
          <w:p w14:paraId="44F3A826"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683" w:type="dxa"/>
          </w:tcPr>
          <w:p w14:paraId="52869AD6"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978" w:type="dxa"/>
          </w:tcPr>
          <w:p w14:paraId="10EEE63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895" w:type="dxa"/>
          </w:tcPr>
          <w:p w14:paraId="3801FFE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356922" w:rsidRPr="00982FCF" w14:paraId="5376E3BB" w14:textId="77777777" w:rsidTr="00C6231B">
        <w:trPr>
          <w:trHeight w:val="2706"/>
        </w:trPr>
        <w:tc>
          <w:tcPr>
            <w:tcW w:w="2509" w:type="dxa"/>
          </w:tcPr>
          <w:p w14:paraId="610AFED4"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23B1933D" wp14:editId="6E6A6166">
                  <wp:extent cx="1244746" cy="1620000"/>
                  <wp:effectExtent l="0" t="0" r="0" b="0"/>
                  <wp:docPr id="406656315" name="Рисунок 406656315" descr="Стрижневу кореневу систему утворюють. Корінь та кореневі системи. Види  кореневої систе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Стрижневу кореневу систему утворюють. Корінь та кореневі системи. Види  кореневої системи"/>
                          <pic:cNvPicPr>
                            <a:picLocks noChangeAspect="1" noChangeArrowheads="1"/>
                          </pic:cNvPicPr>
                        </pic:nvPicPr>
                        <pic:blipFill>
                          <a:blip r:embed="rId203" cstate="print"/>
                          <a:srcRect/>
                          <a:stretch>
                            <a:fillRect/>
                          </a:stretch>
                        </pic:blipFill>
                        <pic:spPr bwMode="auto">
                          <a:xfrm>
                            <a:off x="0" y="0"/>
                            <a:ext cx="1244746" cy="1620000"/>
                          </a:xfrm>
                          <a:prstGeom prst="rect">
                            <a:avLst/>
                          </a:prstGeom>
                          <a:noFill/>
                          <a:ln w="9525">
                            <a:noFill/>
                            <a:miter lim="800000"/>
                            <a:headEnd/>
                            <a:tailEnd/>
                          </a:ln>
                        </pic:spPr>
                      </pic:pic>
                    </a:graphicData>
                  </a:graphic>
                </wp:inline>
              </w:drawing>
            </w:r>
          </w:p>
        </w:tc>
        <w:tc>
          <w:tcPr>
            <w:tcW w:w="2683" w:type="dxa"/>
          </w:tcPr>
          <w:p w14:paraId="7DDEE7C6"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022788E2" wp14:editId="41BAFF46">
                  <wp:extent cx="1620000" cy="1620000"/>
                  <wp:effectExtent l="0" t="0" r="0" b="0"/>
                  <wp:docPr id="406656316" name="Рисунок 5" descr="Яблуко Джонаголд - купити за 36.00 грн, доставка по Києву та України,  низька ціна | Інтернет-ринок продуктів FreshM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Яблуко Джонаголд - купити за 36.00 грн, доставка по Києву та України,  низька ціна | Інтернет-ринок продуктів FreshMart"/>
                          <pic:cNvPicPr>
                            <a:picLocks noChangeAspect="1" noChangeArrowheads="1"/>
                          </pic:cNvPicPr>
                        </pic:nvPicPr>
                        <pic:blipFill>
                          <a:blip r:embed="rId192" cstate="print"/>
                          <a:srcRect/>
                          <a:stretch>
                            <a:fillRect/>
                          </a:stretch>
                        </pic:blipFill>
                        <pic:spPr bwMode="auto">
                          <a:xfrm>
                            <a:off x="0" y="0"/>
                            <a:ext cx="1620000" cy="1620000"/>
                          </a:xfrm>
                          <a:prstGeom prst="rect">
                            <a:avLst/>
                          </a:prstGeom>
                          <a:noFill/>
                          <a:ln w="9525">
                            <a:noFill/>
                            <a:miter lim="800000"/>
                            <a:headEnd/>
                            <a:tailEnd/>
                          </a:ln>
                        </pic:spPr>
                      </pic:pic>
                    </a:graphicData>
                  </a:graphic>
                </wp:inline>
              </w:drawing>
            </w:r>
          </w:p>
        </w:tc>
        <w:tc>
          <w:tcPr>
            <w:tcW w:w="1978" w:type="dxa"/>
          </w:tcPr>
          <w:p w14:paraId="6B6E922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3DDFEA9D" wp14:editId="52384CC5">
                  <wp:extent cx="972000" cy="1620000"/>
                  <wp:effectExtent l="0" t="0" r="0" b="0"/>
                  <wp:docPr id="406656317" name="Рисунок 406656317" descr="Лабораторне дослідження з біології у 6 класі до теми &quot;Будова пагона&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Лабораторне дослідження з біології у 6 класі до теми &quot;Будова пагона&quot;"/>
                          <pic:cNvPicPr>
                            <a:picLocks noChangeAspect="1" noChangeArrowheads="1"/>
                          </pic:cNvPicPr>
                        </pic:nvPicPr>
                        <pic:blipFill>
                          <a:blip r:embed="rId204" cstate="print"/>
                          <a:srcRect/>
                          <a:stretch>
                            <a:fillRect/>
                          </a:stretch>
                        </pic:blipFill>
                        <pic:spPr bwMode="auto">
                          <a:xfrm>
                            <a:off x="0" y="0"/>
                            <a:ext cx="972000" cy="1620000"/>
                          </a:xfrm>
                          <a:prstGeom prst="rect">
                            <a:avLst/>
                          </a:prstGeom>
                          <a:noFill/>
                          <a:ln w="9525">
                            <a:noFill/>
                            <a:miter lim="800000"/>
                            <a:headEnd/>
                            <a:tailEnd/>
                          </a:ln>
                        </pic:spPr>
                      </pic:pic>
                    </a:graphicData>
                  </a:graphic>
                </wp:inline>
              </w:drawing>
            </w:r>
          </w:p>
        </w:tc>
        <w:tc>
          <w:tcPr>
            <w:tcW w:w="2895" w:type="dxa"/>
          </w:tcPr>
          <w:p w14:paraId="0BEB0DA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54E60332" wp14:editId="17158902">
                  <wp:extent cx="1707270" cy="1620000"/>
                  <wp:effectExtent l="0" t="0" r="0" b="0"/>
                  <wp:docPr id="406656318" name="Рисунок 6" descr="Листья яблока, изолированные на белом фоне. Листья яблони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Листья яблока, изолированные на белом фоне. Листья яблони ..."/>
                          <pic:cNvPicPr>
                            <a:picLocks noChangeAspect="1" noChangeArrowheads="1"/>
                          </pic:cNvPicPr>
                        </pic:nvPicPr>
                        <pic:blipFill>
                          <a:blip r:embed="rId193" cstate="print"/>
                          <a:srcRect/>
                          <a:stretch>
                            <a:fillRect/>
                          </a:stretch>
                        </pic:blipFill>
                        <pic:spPr bwMode="auto">
                          <a:xfrm>
                            <a:off x="0" y="0"/>
                            <a:ext cx="1707270" cy="1620000"/>
                          </a:xfrm>
                          <a:prstGeom prst="rect">
                            <a:avLst/>
                          </a:prstGeom>
                          <a:noFill/>
                          <a:ln w="9525">
                            <a:noFill/>
                            <a:miter lim="800000"/>
                            <a:headEnd/>
                            <a:tailEnd/>
                          </a:ln>
                        </pic:spPr>
                      </pic:pic>
                    </a:graphicData>
                  </a:graphic>
                </wp:inline>
              </w:drawing>
            </w:r>
          </w:p>
        </w:tc>
      </w:tr>
    </w:tbl>
    <w:p w14:paraId="130B5BA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35C79332" w14:textId="4D6F0B37"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lang w:val="uk-UA"/>
        </w:rPr>
        <w:t xml:space="preserve"> 3</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2.1. Якій рослині характерна видозміна надземних пагонів?</w:t>
      </w:r>
    </w:p>
    <w:p w14:paraId="4466BF3A"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картоплі</w:t>
      </w:r>
    </w:p>
    <w:p w14:paraId="34C2FAA6"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суниці</w:t>
      </w:r>
    </w:p>
    <w:p w14:paraId="37167F5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цибулі</w:t>
      </w:r>
    </w:p>
    <w:p w14:paraId="751FAF3A"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пирію</w:t>
      </w:r>
    </w:p>
    <w:p w14:paraId="5B922B9F"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11A04DCE" w14:textId="1143344E"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lang w:val="uk-UA"/>
        </w:rPr>
        <w:t xml:space="preserve"> 3</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2.2. Укажіть назву видозміни в обраної рослини.</w:t>
      </w:r>
    </w:p>
    <w:p w14:paraId="4DD57F8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вуса</w:t>
      </w:r>
    </w:p>
    <w:p w14:paraId="128B020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колючки</w:t>
      </w:r>
    </w:p>
    <w:p w14:paraId="79DA0DD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цибулини</w:t>
      </w:r>
    </w:p>
    <w:p w14:paraId="3D52445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стеблові бульби</w:t>
      </w:r>
    </w:p>
    <w:p w14:paraId="18142628" w14:textId="77777777" w:rsidR="00356922" w:rsidRPr="00982FCF" w:rsidRDefault="00356922" w:rsidP="00356922">
      <w:pPr>
        <w:spacing w:after="0" w:line="240" w:lineRule="auto"/>
        <w:jc w:val="both"/>
        <w:rPr>
          <w:rFonts w:ascii="Times New Roman" w:hAnsi="Times New Roman" w:cs="Times New Roman"/>
          <w:sz w:val="26"/>
          <w:szCs w:val="26"/>
        </w:rPr>
      </w:pPr>
    </w:p>
    <w:p w14:paraId="580885A0" w14:textId="0CAD5C87"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3. Нідерланди називають країною тюльпанів. Щорічно від продажу їх квіток та </w:t>
      </w:r>
      <w:r w:rsidR="00356922" w:rsidRPr="00982FCF">
        <w:rPr>
          <w:rFonts w:ascii="Times New Roman" w:hAnsi="Times New Roman" w:cs="Times New Roman"/>
          <w:b/>
          <w:bCs/>
          <w:sz w:val="26"/>
          <w:szCs w:val="26"/>
          <w:u w:val="single"/>
        </w:rPr>
        <w:t>(пропущене слово)</w:t>
      </w:r>
      <w:r w:rsidR="00356922" w:rsidRPr="00982FCF">
        <w:rPr>
          <w:rFonts w:ascii="Times New Roman" w:hAnsi="Times New Roman" w:cs="Times New Roman"/>
          <w:b/>
          <w:bCs/>
          <w:sz w:val="26"/>
          <w:szCs w:val="26"/>
        </w:rPr>
        <w:t xml:space="preserve"> ця держава отримує значні прибутки. </w:t>
      </w:r>
      <w:proofErr w:type="spellStart"/>
      <w:r w:rsidR="00356922" w:rsidRPr="00982FCF">
        <w:rPr>
          <w:rFonts w:ascii="Times New Roman" w:hAnsi="Times New Roman" w:cs="Times New Roman"/>
          <w:b/>
          <w:bCs/>
          <w:sz w:val="26"/>
          <w:szCs w:val="26"/>
        </w:rPr>
        <w:t>Уставте</w:t>
      </w:r>
      <w:proofErr w:type="spellEnd"/>
      <w:r w:rsidR="00356922" w:rsidRPr="00982FCF">
        <w:rPr>
          <w:rFonts w:ascii="Times New Roman" w:hAnsi="Times New Roman" w:cs="Times New Roman"/>
          <w:b/>
          <w:bCs/>
          <w:sz w:val="26"/>
          <w:szCs w:val="26"/>
        </w:rPr>
        <w:t xml:space="preserve"> пропущене слово, назвавши вегетативний орган розмноження тюльпанів.</w:t>
      </w:r>
    </w:p>
    <w:p w14:paraId="59FB34B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кореневих паростків</w:t>
      </w:r>
    </w:p>
    <w:p w14:paraId="15218E3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бульб</w:t>
      </w:r>
    </w:p>
    <w:p w14:paraId="435ACAD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живців</w:t>
      </w:r>
    </w:p>
    <w:p w14:paraId="0D24B70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цибулин </w:t>
      </w:r>
    </w:p>
    <w:p w14:paraId="548D88D7" w14:textId="77777777" w:rsidR="00356922" w:rsidRPr="00982FCF" w:rsidRDefault="00356922" w:rsidP="00356922">
      <w:pPr>
        <w:spacing w:after="0" w:line="240" w:lineRule="auto"/>
        <w:jc w:val="both"/>
        <w:rPr>
          <w:rFonts w:ascii="Times New Roman" w:hAnsi="Times New Roman" w:cs="Times New Roman"/>
          <w:sz w:val="26"/>
          <w:szCs w:val="26"/>
        </w:rPr>
      </w:pPr>
    </w:p>
    <w:p w14:paraId="54C77406" w14:textId="6C9D0732"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4. На малюнку зображено один з вегетативних органів рослин. Укажіть процес, який відбувається завдяки цьому органу.</w:t>
      </w:r>
    </w:p>
    <w:tbl>
      <w:tblPr>
        <w:tblStyle w:val="a5"/>
        <w:tblW w:w="0" w:type="auto"/>
        <w:tblLook w:val="04A0" w:firstRow="1" w:lastRow="0" w:firstColumn="1" w:lastColumn="0" w:noHBand="0" w:noVBand="1"/>
      </w:tblPr>
      <w:tblGrid>
        <w:gridCol w:w="4785"/>
        <w:gridCol w:w="4786"/>
      </w:tblGrid>
      <w:tr w:rsidR="00356922" w:rsidRPr="00982FCF" w14:paraId="62A26D52" w14:textId="77777777" w:rsidTr="00C6231B">
        <w:trPr>
          <w:trHeight w:val="2942"/>
        </w:trPr>
        <w:tc>
          <w:tcPr>
            <w:tcW w:w="4785" w:type="dxa"/>
          </w:tcPr>
          <w:p w14:paraId="02BAF4CF" w14:textId="77777777" w:rsidR="00356922" w:rsidRPr="00982FCF" w:rsidRDefault="00356922" w:rsidP="00C6231B">
            <w:pPr>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anchor distT="0" distB="0" distL="114300" distR="114300" simplePos="0" relativeHeight="251764736" behindDoc="0" locked="0" layoutInCell="1" allowOverlap="1" wp14:anchorId="3035BE29" wp14:editId="18CCF9B9">
                  <wp:simplePos x="0" y="0"/>
                  <wp:positionH relativeFrom="column">
                    <wp:posOffset>421005</wp:posOffset>
                  </wp:positionH>
                  <wp:positionV relativeFrom="paragraph">
                    <wp:posOffset>74930</wp:posOffset>
                  </wp:positionV>
                  <wp:extent cx="1457325" cy="1665605"/>
                  <wp:effectExtent l="0" t="0" r="0" b="0"/>
                  <wp:wrapSquare wrapText="bothSides"/>
                  <wp:docPr id="406656319" name="Рисунок 406656319" descr="Лист клен фото и видео - RaiCvetov.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Лист клен фото и видео - RaiCvetov.ru"/>
                          <pic:cNvPicPr>
                            <a:picLocks noChangeAspect="1" noChangeArrowheads="1"/>
                          </pic:cNvPicPr>
                        </pic:nvPicPr>
                        <pic:blipFill>
                          <a:blip r:embed="rId205" cstate="print"/>
                          <a:srcRect/>
                          <a:stretch>
                            <a:fillRect/>
                          </a:stretch>
                        </pic:blipFill>
                        <pic:spPr bwMode="auto">
                          <a:xfrm>
                            <a:off x="0" y="0"/>
                            <a:ext cx="1457325" cy="166560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4786" w:type="dxa"/>
          </w:tcPr>
          <w:p w14:paraId="594E4885"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фотосинтез</w:t>
            </w:r>
          </w:p>
          <w:p w14:paraId="2B40ED50"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закріплення рослини у ґрунті</w:t>
            </w:r>
          </w:p>
          <w:p w14:paraId="74DCDC1E"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верхівковий ріст </w:t>
            </w:r>
          </w:p>
          <w:p w14:paraId="57F564BB"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мінеральне живлення</w:t>
            </w:r>
          </w:p>
          <w:p w14:paraId="7C264142" w14:textId="77777777" w:rsidR="00356922" w:rsidRPr="00982FCF" w:rsidRDefault="00356922" w:rsidP="00C6231B">
            <w:pPr>
              <w:jc w:val="both"/>
              <w:rPr>
                <w:rFonts w:ascii="Times New Roman" w:hAnsi="Times New Roman" w:cs="Times New Roman"/>
                <w:b/>
                <w:bCs/>
                <w:sz w:val="26"/>
                <w:szCs w:val="26"/>
                <w:lang w:val="uk-UA"/>
              </w:rPr>
            </w:pPr>
          </w:p>
        </w:tc>
      </w:tr>
    </w:tbl>
    <w:p w14:paraId="0C48D5CF" w14:textId="77777777" w:rsidR="00356922" w:rsidRPr="00982FCF" w:rsidRDefault="00356922" w:rsidP="00356922">
      <w:pPr>
        <w:spacing w:after="0" w:line="240" w:lineRule="auto"/>
        <w:jc w:val="both"/>
        <w:rPr>
          <w:rFonts w:ascii="Times New Roman" w:hAnsi="Times New Roman" w:cs="Times New Roman"/>
          <w:b/>
          <w:bCs/>
          <w:sz w:val="26"/>
          <w:szCs w:val="26"/>
        </w:rPr>
      </w:pPr>
    </w:p>
    <w:p w14:paraId="613F12B4" w14:textId="687746C2"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5. Дмитро вирощує на присадибній ділянці смородину, оскільки знає, що її плоди багаті на вітамін С, який необхідний для зміцнення здоров’я. Його сусід Іван вирішив теж почати її розводити. Він звернувся до сусіда за допомогою, на що той відповів: «Ось візьми вегетативний орган в подарунок, виростиш із нього цілий кущ». Що, на вашу думку, подарував Дмитро Івану? </w:t>
      </w:r>
    </w:p>
    <w:p w14:paraId="4BBD7F8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насінину</w:t>
      </w:r>
    </w:p>
    <w:p w14:paraId="3FD2F6E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стебловий живець </w:t>
      </w:r>
    </w:p>
    <w:p w14:paraId="1B55C12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кореневище</w:t>
      </w:r>
    </w:p>
    <w:p w14:paraId="43DEA29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листок смородини</w:t>
      </w:r>
    </w:p>
    <w:p w14:paraId="4F1177DD" w14:textId="77777777" w:rsidR="00356922" w:rsidRPr="00982FCF" w:rsidRDefault="00356922" w:rsidP="00356922">
      <w:pPr>
        <w:spacing w:after="0" w:line="240" w:lineRule="auto"/>
        <w:jc w:val="both"/>
        <w:rPr>
          <w:rFonts w:ascii="Times New Roman" w:hAnsi="Times New Roman" w:cs="Times New Roman"/>
          <w:sz w:val="26"/>
          <w:szCs w:val="26"/>
        </w:rPr>
      </w:pPr>
    </w:p>
    <w:p w14:paraId="6C304BC6" w14:textId="77777777" w:rsidR="00356922" w:rsidRPr="00982FCF" w:rsidRDefault="00356922" w:rsidP="00986C8F">
      <w:pPr>
        <w:spacing w:after="0" w:line="240" w:lineRule="auto"/>
        <w:jc w:val="center"/>
        <w:rPr>
          <w:rFonts w:ascii="Times New Roman" w:hAnsi="Times New Roman" w:cs="Times New Roman"/>
          <w:b/>
          <w:i/>
          <w:sz w:val="26"/>
          <w:szCs w:val="26"/>
        </w:rPr>
      </w:pPr>
      <w:r w:rsidRPr="00982FCF">
        <w:rPr>
          <w:rFonts w:ascii="Times New Roman" w:hAnsi="Times New Roman" w:cs="Times New Roman"/>
          <w:b/>
          <w:i/>
          <w:sz w:val="26"/>
          <w:szCs w:val="26"/>
        </w:rPr>
        <w:t>Достатній рівень</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44"/>
        <w:gridCol w:w="6662"/>
      </w:tblGrid>
      <w:tr w:rsidR="00356922" w:rsidRPr="00982FCF" w14:paraId="3F3B1E1D" w14:textId="77777777" w:rsidTr="00C6231B">
        <w:tc>
          <w:tcPr>
            <w:tcW w:w="3544" w:type="dxa"/>
          </w:tcPr>
          <w:p w14:paraId="13D7D9C0"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anchor distT="0" distB="0" distL="114300" distR="114300" simplePos="0" relativeHeight="251765760" behindDoc="0" locked="0" layoutInCell="1" allowOverlap="1" wp14:anchorId="0A94E4FC" wp14:editId="0D21428F">
                  <wp:simplePos x="0" y="0"/>
                  <wp:positionH relativeFrom="column">
                    <wp:posOffset>0</wp:posOffset>
                  </wp:positionH>
                  <wp:positionV relativeFrom="paragraph">
                    <wp:posOffset>194945</wp:posOffset>
                  </wp:positionV>
                  <wp:extent cx="2103120" cy="1657350"/>
                  <wp:effectExtent l="0" t="0" r="0" b="0"/>
                  <wp:wrapSquare wrapText="bothSides"/>
                  <wp:docPr id="185472512" name="Рисунок 1" descr="Картинки по запросу внутрішня будова стебла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тинки по запросу внутрішня будова стебла фото"/>
                          <pic:cNvPicPr>
                            <a:picLocks noChangeAspect="1" noChangeArrowheads="1"/>
                          </pic:cNvPicPr>
                        </pic:nvPicPr>
                        <pic:blipFill>
                          <a:blip r:embed="rId206" cstate="print"/>
                          <a:srcRect/>
                          <a:stretch>
                            <a:fillRect/>
                          </a:stretch>
                        </pic:blipFill>
                        <pic:spPr bwMode="auto">
                          <a:xfrm>
                            <a:off x="0" y="0"/>
                            <a:ext cx="2103120" cy="16573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6662" w:type="dxa"/>
          </w:tcPr>
          <w:p w14:paraId="5AC9671A" w14:textId="04729BC7" w:rsidR="00356922" w:rsidRPr="00982FCF" w:rsidRDefault="002C0729" w:rsidP="00C6231B">
            <w:pPr>
              <w:jc w:val="both"/>
              <w:rPr>
                <w:rFonts w:ascii="Times New Roman" w:hAnsi="Times New Roman" w:cs="Times New Roman"/>
                <w:sz w:val="26"/>
                <w:szCs w:val="26"/>
                <w:lang w:val="uk-UA"/>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8853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sz w:val="26"/>
                <w:szCs w:val="26"/>
                <w:lang w:val="uk-UA"/>
              </w:rPr>
              <w:t xml:space="preserve">6. Зрізаний стовбур дерева містить неоднорідні ділянки, що утворюють кору, деревину та серцевину. Між корою та деревиною знаходиться твірна тканина – камбій, яка забезпечує ріст стебла деревної рослини в товщину. Ділячись назовні, клітини камбію формують кору, а до центра – деревину. Відкладена протягом року деревина (весняна та осіння) утворює річне кільце. Якщо сезон був сприятливий для розвитку рослини, кільце буде широке, за несприятливих умов – формується вузьке. Крім того, помічено, що в молодих рослин кільця ширші, ніж у старих. Красиву деревину часто використовують як матеріал для різних виробів. Зокрема, деревина ялиці з </w:t>
            </w:r>
            <w:r w:rsidR="00356922" w:rsidRPr="00982FCF">
              <w:rPr>
                <w:rFonts w:ascii="Times New Roman" w:hAnsi="Times New Roman" w:cs="Times New Roman"/>
                <w:sz w:val="26"/>
                <w:szCs w:val="26"/>
                <w:lang w:val="uk-UA"/>
              </w:rPr>
              <w:lastRenderedPageBreak/>
              <w:t>річними кільцями однакової ширини є сировиною для виготовлення музичних інструментів (віолончелей, скрипок, піаніно, контрабасів тощо).</w:t>
            </w:r>
          </w:p>
          <w:p w14:paraId="7B852DCD" w14:textId="77777777" w:rsidR="00356922" w:rsidRPr="00982FCF" w:rsidRDefault="00356922" w:rsidP="00C6231B">
            <w:pPr>
              <w:jc w:val="both"/>
              <w:rPr>
                <w:rFonts w:ascii="Times New Roman" w:hAnsi="Times New Roman" w:cs="Times New Roman"/>
                <w:sz w:val="26"/>
                <w:szCs w:val="26"/>
                <w:lang w:val="uk-UA"/>
              </w:rPr>
            </w:pPr>
          </w:p>
        </w:tc>
      </w:tr>
    </w:tbl>
    <w:p w14:paraId="59FF1620"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lastRenderedPageBreak/>
        <w:t>6.1. На малюнку ви бачите внутрішню будову гілки липи. Уважно розглянувши його, визначте вік дерева.</w:t>
      </w:r>
    </w:p>
    <w:p w14:paraId="2A00B06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3 роки</w:t>
      </w:r>
    </w:p>
    <w:p w14:paraId="777D278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4 роки</w:t>
      </w:r>
    </w:p>
    <w:p w14:paraId="17624F6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5 років</w:t>
      </w:r>
    </w:p>
    <w:p w14:paraId="318C982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6 років</w:t>
      </w:r>
    </w:p>
    <w:p w14:paraId="79B5EE6D" w14:textId="77777777" w:rsidR="00356922" w:rsidRPr="00982FCF" w:rsidRDefault="00356922" w:rsidP="00356922">
      <w:pPr>
        <w:spacing w:after="0" w:line="240" w:lineRule="auto"/>
        <w:jc w:val="both"/>
        <w:rPr>
          <w:rFonts w:ascii="Times New Roman" w:hAnsi="Times New Roman" w:cs="Times New Roman"/>
          <w:sz w:val="26"/>
          <w:szCs w:val="26"/>
        </w:rPr>
      </w:pPr>
    </w:p>
    <w:p w14:paraId="5388B8C4"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6.2. Що можна сказати про погодні умови, у яких зростала ця липа?</w:t>
      </w:r>
    </w:p>
    <w:p w14:paraId="3F252A1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Найбільш сприятливим був перший рік розвитку.</w:t>
      </w:r>
    </w:p>
    <w:p w14:paraId="0FCBB97A"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Перший рік розвитку був найменш сприятливим.</w:t>
      </w:r>
    </w:p>
    <w:p w14:paraId="159734F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Усі роки розвитку рослини були однаково сприятливими.</w:t>
      </w:r>
    </w:p>
    <w:p w14:paraId="64D8CC8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Рослина росла у вкрай несприятливих умовах. </w:t>
      </w:r>
    </w:p>
    <w:p w14:paraId="6C2BA2EC" w14:textId="77777777" w:rsidR="00356922" w:rsidRPr="00982FCF" w:rsidRDefault="00356922" w:rsidP="00356922">
      <w:pPr>
        <w:spacing w:after="0" w:line="240" w:lineRule="auto"/>
        <w:jc w:val="both"/>
        <w:rPr>
          <w:rFonts w:ascii="Times New Roman" w:hAnsi="Times New Roman" w:cs="Times New Roman"/>
          <w:b/>
          <w:bCs/>
          <w:sz w:val="26"/>
          <w:szCs w:val="26"/>
        </w:rPr>
      </w:pPr>
    </w:p>
    <w:p w14:paraId="61161AF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b/>
          <w:bCs/>
          <w:sz w:val="26"/>
          <w:szCs w:val="26"/>
        </w:rPr>
        <w:t>6.3. Укажіть правильне твердження</w:t>
      </w:r>
      <w:r w:rsidRPr="00982FCF">
        <w:rPr>
          <w:rFonts w:ascii="Times New Roman" w:hAnsi="Times New Roman" w:cs="Times New Roman"/>
          <w:sz w:val="26"/>
          <w:szCs w:val="26"/>
        </w:rPr>
        <w:t>.</w:t>
      </w:r>
    </w:p>
    <w:p w14:paraId="281455E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Для виготовлення музичних інструментів важливим є вік ялиці, а не погодні умови, у яких вона зростала.</w:t>
      </w:r>
    </w:p>
    <w:p w14:paraId="2F3094A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Для виготовлення музичних інструментів необхідні сприятливі погодні умови, вік дерева значення не має. </w:t>
      </w:r>
    </w:p>
    <w:p w14:paraId="75C294D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Для виготовлення музичних інструментів важливими є вік дерева та погодні умови зростання.</w:t>
      </w:r>
    </w:p>
    <w:p w14:paraId="44D3F5D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Дерево – це лише сировина, тому не мають значення ні його вік, ні умови зростання, якщо музичний інструмент виготовляє майстер.</w:t>
      </w:r>
    </w:p>
    <w:p w14:paraId="128AD967" w14:textId="77777777" w:rsidR="00356922" w:rsidRPr="00982FCF" w:rsidRDefault="00356922" w:rsidP="00356922">
      <w:pPr>
        <w:spacing w:after="0" w:line="240" w:lineRule="auto"/>
        <w:jc w:val="both"/>
        <w:rPr>
          <w:rFonts w:ascii="Times New Roman" w:hAnsi="Times New Roman" w:cs="Times New Roman"/>
          <w:sz w:val="26"/>
          <w:szCs w:val="26"/>
        </w:rPr>
      </w:pPr>
    </w:p>
    <w:p w14:paraId="73C302E8" w14:textId="77777777" w:rsidR="00356922" w:rsidRPr="00982FCF" w:rsidRDefault="00356922" w:rsidP="00986C8F">
      <w:pPr>
        <w:spacing w:after="0" w:line="240" w:lineRule="auto"/>
        <w:jc w:val="center"/>
        <w:rPr>
          <w:rFonts w:ascii="Times New Roman" w:eastAsia="Times New Roman" w:hAnsi="Times New Roman" w:cs="Times New Roman"/>
          <w:b/>
          <w:i/>
          <w:iCs/>
          <w:sz w:val="26"/>
          <w:szCs w:val="26"/>
          <w:lang w:eastAsia="uk-UA"/>
        </w:rPr>
      </w:pPr>
      <w:r w:rsidRPr="00982FCF">
        <w:rPr>
          <w:rFonts w:ascii="Times New Roman" w:eastAsia="Times New Roman" w:hAnsi="Times New Roman" w:cs="Times New Roman"/>
          <w:b/>
          <w:i/>
          <w:iCs/>
          <w:sz w:val="26"/>
          <w:szCs w:val="26"/>
          <w:lang w:eastAsia="uk-UA"/>
        </w:rPr>
        <w:t>Високий рівень</w:t>
      </w:r>
    </w:p>
    <w:p w14:paraId="1B536ADB" w14:textId="11539FA4" w:rsidR="00356922" w:rsidRPr="00982FCF" w:rsidRDefault="002C0729" w:rsidP="00356922">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1</w:t>
      </w:r>
      <w:r w:rsidR="00B6059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7. </w:t>
      </w:r>
      <w:r w:rsidR="00C7459B" w:rsidRPr="00982FCF">
        <w:rPr>
          <w:rFonts w:ascii="Times New Roman" w:hAnsi="Times New Roman" w:cs="Times New Roman"/>
          <w:b/>
          <w:bCs/>
          <w:sz w:val="26"/>
          <w:szCs w:val="26"/>
        </w:rPr>
        <w:t>Сашко і Петрик досліджували вегетативне розмноження рослин та готували доповідь.</w:t>
      </w:r>
      <w:r w:rsidR="00356922" w:rsidRPr="00982FCF">
        <w:rPr>
          <w:rFonts w:ascii="Times New Roman" w:hAnsi="Times New Roman" w:cs="Times New Roman"/>
          <w:b/>
          <w:bCs/>
          <w:sz w:val="26"/>
          <w:szCs w:val="26"/>
        </w:rPr>
        <w:t xml:space="preserve"> Вони підібрали малюнки для слайдів презентації, але не змогли правильно вказати назви видозмін вегетативних органів. Допоможіть хлопцям закінчити доповідь, установивши відповідність між зображеними вегетативними органами та їх назвами.</w:t>
      </w:r>
    </w:p>
    <w:tbl>
      <w:tblPr>
        <w:tblStyle w:val="18"/>
        <w:tblW w:w="0" w:type="auto"/>
        <w:tblLook w:val="04A0" w:firstRow="1" w:lastRow="0" w:firstColumn="1" w:lastColumn="0" w:noHBand="0" w:noVBand="1"/>
      </w:tblPr>
      <w:tblGrid>
        <w:gridCol w:w="2076"/>
        <w:gridCol w:w="2335"/>
        <w:gridCol w:w="2360"/>
        <w:gridCol w:w="2800"/>
      </w:tblGrid>
      <w:tr w:rsidR="00356922" w:rsidRPr="00982FCF" w14:paraId="5CCB7BAE" w14:textId="77777777" w:rsidTr="00C6231B">
        <w:tc>
          <w:tcPr>
            <w:tcW w:w="2076" w:type="dxa"/>
          </w:tcPr>
          <w:p w14:paraId="6A370EAD"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335" w:type="dxa"/>
          </w:tcPr>
          <w:p w14:paraId="5D3AE8C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360" w:type="dxa"/>
          </w:tcPr>
          <w:p w14:paraId="37FFE8C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800" w:type="dxa"/>
          </w:tcPr>
          <w:p w14:paraId="6F925B7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356922" w:rsidRPr="00982FCF" w14:paraId="1C816BEF" w14:textId="77777777" w:rsidTr="00C6231B">
        <w:trPr>
          <w:trHeight w:val="2496"/>
        </w:trPr>
        <w:tc>
          <w:tcPr>
            <w:tcW w:w="2076" w:type="dxa"/>
          </w:tcPr>
          <w:p w14:paraId="0554BCD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50032577" wp14:editId="23C124F1">
                  <wp:extent cx="1168457" cy="1440000"/>
                  <wp:effectExtent l="0" t="0" r="0" b="0"/>
                  <wp:docPr id="185472513" name="Рисунок 1" descr="http://8next.com/uploads/fotos/7bio/botan_501_0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8next.com/uploads/fotos/7bio/botan_501_09.png"/>
                          <pic:cNvPicPr>
                            <a:picLocks noChangeAspect="1" noChangeArrowheads="1"/>
                          </pic:cNvPicPr>
                        </pic:nvPicPr>
                        <pic:blipFill>
                          <a:blip r:embed="rId197" cstate="print"/>
                          <a:srcRect/>
                          <a:stretch>
                            <a:fillRect/>
                          </a:stretch>
                        </pic:blipFill>
                        <pic:spPr bwMode="auto">
                          <a:xfrm>
                            <a:off x="0" y="0"/>
                            <a:ext cx="1168457" cy="1440000"/>
                          </a:xfrm>
                          <a:prstGeom prst="rect">
                            <a:avLst/>
                          </a:prstGeom>
                          <a:noFill/>
                          <a:ln w="9525">
                            <a:noFill/>
                            <a:miter lim="800000"/>
                            <a:headEnd/>
                            <a:tailEnd/>
                          </a:ln>
                        </pic:spPr>
                      </pic:pic>
                    </a:graphicData>
                  </a:graphic>
                </wp:inline>
              </w:drawing>
            </w:r>
          </w:p>
        </w:tc>
        <w:tc>
          <w:tcPr>
            <w:tcW w:w="2335" w:type="dxa"/>
          </w:tcPr>
          <w:p w14:paraId="1EDE77C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43B2FBCE" wp14:editId="4472E7E6">
                  <wp:extent cx="1110819" cy="1440000"/>
                  <wp:effectExtent l="0" t="0" r="0" b="0"/>
                  <wp:docPr id="185472514" name="Рисунок 4" descr="http://8next.com/uploads/fotos/7bio/botan_502_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8next.com/uploads/fotos/7bio/botan_502_18.png"/>
                          <pic:cNvPicPr>
                            <a:picLocks noChangeAspect="1" noChangeArrowheads="1"/>
                          </pic:cNvPicPr>
                        </pic:nvPicPr>
                        <pic:blipFill>
                          <a:blip r:embed="rId198" cstate="print"/>
                          <a:srcRect/>
                          <a:stretch>
                            <a:fillRect/>
                          </a:stretch>
                        </pic:blipFill>
                        <pic:spPr bwMode="auto">
                          <a:xfrm>
                            <a:off x="0" y="0"/>
                            <a:ext cx="1110819" cy="1440000"/>
                          </a:xfrm>
                          <a:prstGeom prst="rect">
                            <a:avLst/>
                          </a:prstGeom>
                          <a:noFill/>
                          <a:ln w="9525">
                            <a:noFill/>
                            <a:miter lim="800000"/>
                            <a:headEnd/>
                            <a:tailEnd/>
                          </a:ln>
                        </pic:spPr>
                      </pic:pic>
                    </a:graphicData>
                  </a:graphic>
                </wp:inline>
              </w:drawing>
            </w:r>
          </w:p>
        </w:tc>
        <w:tc>
          <w:tcPr>
            <w:tcW w:w="2360" w:type="dxa"/>
          </w:tcPr>
          <w:p w14:paraId="57A4D83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07374923" wp14:editId="6EFD6A60">
                  <wp:extent cx="1259922" cy="1440000"/>
                  <wp:effectExtent l="0" t="0" r="0" b="0"/>
                  <wp:docPr id="185472515" name="Рисунок 10" descr="http://8next.com/uploads/fotos/7bio/botan_502_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8next.com/uploads/fotos/7bio/botan_502_24.png"/>
                          <pic:cNvPicPr>
                            <a:picLocks noChangeAspect="1" noChangeArrowheads="1"/>
                          </pic:cNvPicPr>
                        </pic:nvPicPr>
                        <pic:blipFill>
                          <a:blip r:embed="rId199" cstate="print"/>
                          <a:srcRect/>
                          <a:stretch>
                            <a:fillRect/>
                          </a:stretch>
                        </pic:blipFill>
                        <pic:spPr bwMode="auto">
                          <a:xfrm>
                            <a:off x="0" y="0"/>
                            <a:ext cx="1259922" cy="1440000"/>
                          </a:xfrm>
                          <a:prstGeom prst="rect">
                            <a:avLst/>
                          </a:prstGeom>
                          <a:noFill/>
                          <a:ln w="9525">
                            <a:noFill/>
                            <a:miter lim="800000"/>
                            <a:headEnd/>
                            <a:tailEnd/>
                          </a:ln>
                        </pic:spPr>
                      </pic:pic>
                    </a:graphicData>
                  </a:graphic>
                </wp:inline>
              </w:drawing>
            </w:r>
          </w:p>
        </w:tc>
        <w:tc>
          <w:tcPr>
            <w:tcW w:w="2800" w:type="dxa"/>
          </w:tcPr>
          <w:p w14:paraId="6A06A8A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rPr>
              <w:drawing>
                <wp:inline distT="0" distB="0" distL="0" distR="0" wp14:anchorId="0AE6DA97" wp14:editId="555C941E">
                  <wp:extent cx="1558681" cy="1440000"/>
                  <wp:effectExtent l="0" t="0" r="0" b="0"/>
                  <wp:docPr id="185472517" name="Рисунок 16" descr="http://8next.com/uploads/fotos/7bio/botan_506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8next.com/uploads/fotos/7bio/botan_506_01.png"/>
                          <pic:cNvPicPr>
                            <a:picLocks noChangeAspect="1" noChangeArrowheads="1"/>
                          </pic:cNvPicPr>
                        </pic:nvPicPr>
                        <pic:blipFill>
                          <a:blip r:embed="rId200" cstate="print"/>
                          <a:srcRect/>
                          <a:stretch>
                            <a:fillRect/>
                          </a:stretch>
                        </pic:blipFill>
                        <pic:spPr bwMode="auto">
                          <a:xfrm>
                            <a:off x="0" y="0"/>
                            <a:ext cx="1558681" cy="1440000"/>
                          </a:xfrm>
                          <a:prstGeom prst="rect">
                            <a:avLst/>
                          </a:prstGeom>
                          <a:noFill/>
                          <a:ln w="9525">
                            <a:noFill/>
                            <a:miter lim="800000"/>
                            <a:headEnd/>
                            <a:tailEnd/>
                          </a:ln>
                        </pic:spPr>
                      </pic:pic>
                    </a:graphicData>
                  </a:graphic>
                </wp:inline>
              </w:drawing>
            </w:r>
          </w:p>
        </w:tc>
      </w:tr>
    </w:tbl>
    <w:p w14:paraId="2C167210" w14:textId="77777777" w:rsidR="00356922" w:rsidRPr="00982FCF" w:rsidRDefault="00356922" w:rsidP="00356922">
      <w:pPr>
        <w:spacing w:after="0" w:line="240" w:lineRule="auto"/>
        <w:jc w:val="both"/>
        <w:rPr>
          <w:rFonts w:ascii="Times New Roman" w:hAnsi="Times New Roman" w:cs="Times New Roman"/>
          <w:sz w:val="26"/>
          <w:szCs w:val="26"/>
        </w:rPr>
      </w:pPr>
    </w:p>
    <w:p w14:paraId="7422992A"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 цибулина</w:t>
      </w:r>
    </w:p>
    <w:p w14:paraId="6E5AD9CA"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2 </w:t>
      </w:r>
      <w:proofErr w:type="spellStart"/>
      <w:r w:rsidRPr="00982FCF">
        <w:rPr>
          <w:rFonts w:ascii="Times New Roman" w:hAnsi="Times New Roman" w:cs="Times New Roman"/>
          <w:sz w:val="26"/>
          <w:szCs w:val="26"/>
        </w:rPr>
        <w:t>бульбокорінь</w:t>
      </w:r>
      <w:proofErr w:type="spellEnd"/>
      <w:r w:rsidRPr="00982FCF">
        <w:rPr>
          <w:rFonts w:ascii="Times New Roman" w:hAnsi="Times New Roman" w:cs="Times New Roman"/>
          <w:sz w:val="26"/>
          <w:szCs w:val="26"/>
        </w:rPr>
        <w:t xml:space="preserve"> </w:t>
      </w:r>
    </w:p>
    <w:p w14:paraId="2E620C3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кореневище</w:t>
      </w:r>
    </w:p>
    <w:p w14:paraId="027AD71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4 </w:t>
      </w:r>
      <w:proofErr w:type="spellStart"/>
      <w:r w:rsidRPr="00982FCF">
        <w:rPr>
          <w:rFonts w:ascii="Times New Roman" w:hAnsi="Times New Roman" w:cs="Times New Roman"/>
          <w:sz w:val="26"/>
          <w:szCs w:val="26"/>
        </w:rPr>
        <w:t>вивідкова</w:t>
      </w:r>
      <w:proofErr w:type="spellEnd"/>
      <w:r w:rsidRPr="00982FCF">
        <w:rPr>
          <w:rFonts w:ascii="Times New Roman" w:hAnsi="Times New Roman" w:cs="Times New Roman"/>
          <w:sz w:val="26"/>
          <w:szCs w:val="26"/>
        </w:rPr>
        <w:t xml:space="preserve"> брунька</w:t>
      </w:r>
    </w:p>
    <w:p w14:paraId="3D999F8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5 бульбоцибулина</w:t>
      </w:r>
    </w:p>
    <w:p w14:paraId="4989337E" w14:textId="77777777" w:rsidR="00356922" w:rsidRPr="00982FCF" w:rsidRDefault="00356922" w:rsidP="00356922">
      <w:pPr>
        <w:spacing w:after="0" w:line="240" w:lineRule="auto"/>
        <w:jc w:val="both"/>
        <w:rPr>
          <w:rFonts w:ascii="Times New Roman" w:hAnsi="Times New Roman" w:cs="Times New Roman"/>
          <w:sz w:val="26"/>
          <w:szCs w:val="26"/>
        </w:rPr>
      </w:pPr>
    </w:p>
    <w:p w14:paraId="2F893D85" w14:textId="7A7EB21D" w:rsidR="00356922" w:rsidRPr="00982FCF" w:rsidRDefault="002C0729" w:rsidP="00356922">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B6059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rPr>
        <w:t>8.</w:t>
      </w:r>
      <w:r w:rsidR="00356922" w:rsidRPr="00982FCF">
        <w:rPr>
          <w:rFonts w:ascii="Times New Roman" w:hAnsi="Times New Roman" w:cs="Times New Roman"/>
          <w:sz w:val="26"/>
          <w:szCs w:val="26"/>
          <w:shd w:val="clear" w:color="auto" w:fill="FFFFFF"/>
        </w:rPr>
        <w:t xml:space="preserve"> Один з давньогрецьких міфів твердить, що конвалії виникли з краплин поту богині мистецтва Діани. Коли дівчина під час полювання забралась у глухі хащі лісу, то на неї напали </w:t>
      </w:r>
      <w:r w:rsidR="00356922" w:rsidRPr="00982FCF">
        <w:rPr>
          <w:rFonts w:ascii="Times New Roman" w:hAnsi="Times New Roman" w:cs="Times New Roman"/>
          <w:sz w:val="26"/>
          <w:szCs w:val="26"/>
          <w:shd w:val="clear" w:color="auto" w:fill="FFFFFF"/>
        </w:rPr>
        <w:lastRenderedPageBreak/>
        <w:t>фавни (боги полів і лісів, покровителі стад). Вони були безтямно закохані в Діану і хотіли полонити її. Богиня кинулася втікати. Дівчина бігла так швидко, що з неї рясними краплинами стікав срібний піт, який перетворився на чарівні запашні квіточки конвалій.</w:t>
      </w:r>
      <w:r w:rsidR="00356922" w:rsidRPr="00982FCF">
        <w:rPr>
          <w:rFonts w:ascii="Times New Roman" w:hAnsi="Times New Roman" w:cs="Times New Roman"/>
          <w:sz w:val="26"/>
          <w:szCs w:val="26"/>
        </w:rPr>
        <w:t xml:space="preserve"> В Україні існує легенда, що ця рослина виростає там, куди впали сльози нареченої, яка чекала свого судженого з далекого бойового походу. Конвалія має дуже красиві квіти, рослини якої в лісі ростуть щільно одна біля одної, ніби утворюючи килим. Це пояснюється її здатністю до вегетативного розмноження в природних умовах.</w:t>
      </w:r>
    </w:p>
    <w:p w14:paraId="3F09DB80" w14:textId="77777777" w:rsidR="00356922" w:rsidRPr="00982FCF" w:rsidRDefault="00356922" w:rsidP="00356922">
      <w:pPr>
        <w:spacing w:after="0" w:line="240" w:lineRule="auto"/>
        <w:jc w:val="both"/>
        <w:rPr>
          <w:rFonts w:ascii="Times New Roman" w:hAnsi="Times New Roman" w:cs="Times New Roman"/>
          <w:sz w:val="26"/>
          <w:szCs w:val="26"/>
        </w:rPr>
      </w:pPr>
    </w:p>
    <w:p w14:paraId="7836A293" w14:textId="77777777" w:rsidR="00356922" w:rsidRPr="00982FCF" w:rsidRDefault="00356922" w:rsidP="00356922">
      <w:pPr>
        <w:spacing w:after="0" w:line="240" w:lineRule="auto"/>
        <w:jc w:val="both"/>
        <w:rPr>
          <w:rFonts w:ascii="Times New Roman" w:hAnsi="Times New Roman" w:cs="Times New Roman"/>
          <w:i/>
          <w:iCs/>
          <w:sz w:val="26"/>
          <w:szCs w:val="26"/>
        </w:rPr>
      </w:pPr>
      <w:r w:rsidRPr="00982FCF">
        <w:rPr>
          <w:rFonts w:ascii="Times New Roman" w:hAnsi="Times New Roman" w:cs="Times New Roman"/>
          <w:b/>
          <w:bCs/>
          <w:sz w:val="26"/>
          <w:szCs w:val="26"/>
        </w:rPr>
        <w:t>На малюнку ви бачите цю рослину і орган, завдяки якому воно можливе. Продовжте речення, що містяться у кожному стовпці, відповідним твердженням, уписавши цифри за зразком: 123.</w:t>
      </w:r>
    </w:p>
    <w:p w14:paraId="6307E2E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noProof/>
          <w:sz w:val="26"/>
          <w:szCs w:val="26"/>
          <w:lang w:eastAsia="uk-UA"/>
        </w:rPr>
        <w:drawing>
          <wp:inline distT="0" distB="0" distL="0" distR="0" wp14:anchorId="5BAB24C1" wp14:editId="4FADE27E">
            <wp:extent cx="1089660" cy="2148840"/>
            <wp:effectExtent l="0" t="0" r="0" b="3810"/>
            <wp:docPr id="185472518" name="Рисунок 1" descr="Ландыш - Фото 5463/37"/>
            <wp:cNvGraphicFramePr/>
            <a:graphic xmlns:a="http://schemas.openxmlformats.org/drawingml/2006/main">
              <a:graphicData uri="http://schemas.openxmlformats.org/drawingml/2006/picture">
                <pic:pic xmlns:pic="http://schemas.openxmlformats.org/drawingml/2006/picture">
                  <pic:nvPicPr>
                    <pic:cNvPr id="24579" name="Picture 8" descr="Ландыш - Фото 5463/37"/>
                    <pic:cNvPicPr>
                      <a:picLocks noChangeAspect="1" noChangeArrowheads="1"/>
                    </pic:cNvPicPr>
                  </pic:nvPicPr>
                  <pic:blipFill>
                    <a:blip r:embed="rId207" cstate="print"/>
                    <a:srcRect/>
                    <a:stretch>
                      <a:fillRect/>
                    </a:stretch>
                  </pic:blipFill>
                  <pic:spPr bwMode="auto">
                    <a:xfrm>
                      <a:off x="0" y="0"/>
                      <a:ext cx="1090354" cy="2150209"/>
                    </a:xfrm>
                    <a:prstGeom prst="rect">
                      <a:avLst/>
                    </a:prstGeom>
                    <a:noFill/>
                    <a:ln w="9525">
                      <a:noFill/>
                      <a:miter lim="800000"/>
                      <a:headEnd/>
                      <a:tailEnd/>
                    </a:ln>
                  </pic:spPr>
                </pic:pic>
              </a:graphicData>
            </a:graphic>
          </wp:inline>
        </w:drawing>
      </w:r>
    </w:p>
    <w:p w14:paraId="4097A6C8" w14:textId="77777777" w:rsidR="00356922" w:rsidRPr="00982FCF" w:rsidRDefault="00356922" w:rsidP="00356922">
      <w:pPr>
        <w:spacing w:after="0" w:line="240" w:lineRule="auto"/>
        <w:jc w:val="both"/>
        <w:rPr>
          <w:rFonts w:ascii="Times New Roman" w:hAnsi="Times New Roman" w:cs="Times New Roman"/>
          <w:sz w:val="26"/>
          <w:szCs w:val="26"/>
        </w:rPr>
      </w:pPr>
    </w:p>
    <w:tbl>
      <w:tblPr>
        <w:tblStyle w:val="a5"/>
        <w:tblW w:w="9606" w:type="dxa"/>
        <w:tblInd w:w="108" w:type="dxa"/>
        <w:tblLook w:val="04A0" w:firstRow="1" w:lastRow="0" w:firstColumn="1" w:lastColumn="0" w:noHBand="0" w:noVBand="1"/>
      </w:tblPr>
      <w:tblGrid>
        <w:gridCol w:w="2802"/>
        <w:gridCol w:w="2977"/>
        <w:gridCol w:w="3827"/>
      </w:tblGrid>
      <w:tr w:rsidR="00356922" w:rsidRPr="00982FCF" w14:paraId="567A16E9" w14:textId="77777777" w:rsidTr="00C6231B">
        <w:tc>
          <w:tcPr>
            <w:tcW w:w="2802" w:type="dxa"/>
          </w:tcPr>
          <w:p w14:paraId="14E626B8" w14:textId="77777777" w:rsidR="00356922" w:rsidRPr="00982FCF" w:rsidRDefault="00356922" w:rsidP="00C6231B">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Зображений орган – це…</w:t>
            </w:r>
          </w:p>
        </w:tc>
        <w:tc>
          <w:tcPr>
            <w:tcW w:w="2977" w:type="dxa"/>
          </w:tcPr>
          <w:p w14:paraId="5C680F13" w14:textId="77777777" w:rsidR="00356922" w:rsidRPr="00982FCF" w:rsidRDefault="00356922" w:rsidP="00C6231B">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Є видозміною…</w:t>
            </w:r>
          </w:p>
        </w:tc>
        <w:tc>
          <w:tcPr>
            <w:tcW w:w="3827" w:type="dxa"/>
          </w:tcPr>
          <w:p w14:paraId="1F172884" w14:textId="77777777" w:rsidR="00356922" w:rsidRPr="00982FCF" w:rsidRDefault="00356922" w:rsidP="00C6231B">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 xml:space="preserve">Він… </w:t>
            </w:r>
          </w:p>
        </w:tc>
      </w:tr>
      <w:tr w:rsidR="00356922" w:rsidRPr="00982FCF" w14:paraId="016D1972" w14:textId="77777777" w:rsidTr="00C6231B">
        <w:tc>
          <w:tcPr>
            <w:tcW w:w="2802" w:type="dxa"/>
          </w:tcPr>
          <w:p w14:paraId="24CDC303"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цибулина</w:t>
            </w:r>
          </w:p>
        </w:tc>
        <w:tc>
          <w:tcPr>
            <w:tcW w:w="2977" w:type="dxa"/>
          </w:tcPr>
          <w:p w14:paraId="04BEFFD1"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стебла</w:t>
            </w:r>
          </w:p>
        </w:tc>
        <w:tc>
          <w:tcPr>
            <w:tcW w:w="3827" w:type="dxa"/>
          </w:tcPr>
          <w:p w14:paraId="2E68B178"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накопичує шкідливі продукти життєдіяльності</w:t>
            </w:r>
          </w:p>
        </w:tc>
      </w:tr>
      <w:tr w:rsidR="00356922" w:rsidRPr="00982FCF" w14:paraId="06FAEC42" w14:textId="77777777" w:rsidTr="00C6231B">
        <w:tc>
          <w:tcPr>
            <w:tcW w:w="2802" w:type="dxa"/>
          </w:tcPr>
          <w:p w14:paraId="5175DD84"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кореневище</w:t>
            </w:r>
          </w:p>
        </w:tc>
        <w:tc>
          <w:tcPr>
            <w:tcW w:w="2977" w:type="dxa"/>
          </w:tcPr>
          <w:p w14:paraId="31BFE626"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кореня</w:t>
            </w:r>
          </w:p>
        </w:tc>
        <w:tc>
          <w:tcPr>
            <w:tcW w:w="3827" w:type="dxa"/>
          </w:tcPr>
          <w:p w14:paraId="29ED12E7"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забезпечує мінеральне живлення</w:t>
            </w:r>
          </w:p>
        </w:tc>
      </w:tr>
      <w:tr w:rsidR="00356922" w:rsidRPr="00982FCF" w14:paraId="2BE4592E" w14:textId="77777777" w:rsidTr="00C6231B">
        <w:tc>
          <w:tcPr>
            <w:tcW w:w="2802" w:type="dxa"/>
          </w:tcPr>
          <w:p w14:paraId="63464643"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3 </w:t>
            </w:r>
            <w:proofErr w:type="spellStart"/>
            <w:r w:rsidRPr="00982FCF">
              <w:rPr>
                <w:rFonts w:ascii="Times New Roman" w:hAnsi="Times New Roman" w:cs="Times New Roman"/>
                <w:sz w:val="26"/>
                <w:szCs w:val="26"/>
                <w:lang w:val="uk-UA"/>
              </w:rPr>
              <w:t>стеблокорінь</w:t>
            </w:r>
            <w:proofErr w:type="spellEnd"/>
          </w:p>
        </w:tc>
        <w:tc>
          <w:tcPr>
            <w:tcW w:w="2977" w:type="dxa"/>
          </w:tcPr>
          <w:p w14:paraId="1A027194"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листка</w:t>
            </w:r>
          </w:p>
        </w:tc>
        <w:tc>
          <w:tcPr>
            <w:tcW w:w="3827" w:type="dxa"/>
          </w:tcPr>
          <w:p w14:paraId="6ACBEA31"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бере участь у процесі фотосинтезу</w:t>
            </w:r>
          </w:p>
        </w:tc>
      </w:tr>
      <w:tr w:rsidR="00356922" w:rsidRPr="00982FCF" w14:paraId="65B4AF32" w14:textId="77777777" w:rsidTr="00C6231B">
        <w:tc>
          <w:tcPr>
            <w:tcW w:w="2802" w:type="dxa"/>
          </w:tcPr>
          <w:p w14:paraId="723E0B74"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батіг</w:t>
            </w:r>
          </w:p>
        </w:tc>
        <w:tc>
          <w:tcPr>
            <w:tcW w:w="2977" w:type="dxa"/>
          </w:tcPr>
          <w:p w14:paraId="514A67DC"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бруньки</w:t>
            </w:r>
          </w:p>
        </w:tc>
        <w:tc>
          <w:tcPr>
            <w:tcW w:w="3827" w:type="dxa"/>
          </w:tcPr>
          <w:p w14:paraId="2E7F538A"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містить запас поживних речовин</w:t>
            </w:r>
          </w:p>
        </w:tc>
      </w:tr>
    </w:tbl>
    <w:p w14:paraId="5FB1F7BD" w14:textId="77777777" w:rsidR="00356922" w:rsidRPr="00982FCF" w:rsidRDefault="00356922" w:rsidP="00356922">
      <w:pPr>
        <w:spacing w:after="0" w:line="240" w:lineRule="auto"/>
        <w:jc w:val="both"/>
        <w:rPr>
          <w:rFonts w:ascii="Times New Roman" w:hAnsi="Times New Roman" w:cs="Times New Roman"/>
          <w:sz w:val="26"/>
          <w:szCs w:val="26"/>
        </w:rPr>
      </w:pPr>
    </w:p>
    <w:p w14:paraId="497A010D" w14:textId="079AE7B9" w:rsidR="00356922" w:rsidRPr="00982FCF" w:rsidRDefault="002C0729" w:rsidP="00356922">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B6059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noProof/>
          <w:sz w:val="26"/>
          <w:szCs w:val="26"/>
          <w:lang w:eastAsia="uk-UA"/>
        </w:rPr>
        <w:drawing>
          <wp:anchor distT="0" distB="0" distL="114300" distR="114300" simplePos="0" relativeHeight="251766784" behindDoc="0" locked="0" layoutInCell="1" allowOverlap="1" wp14:anchorId="5CD6E891" wp14:editId="3BA4F8FD">
            <wp:simplePos x="0" y="0"/>
            <wp:positionH relativeFrom="column">
              <wp:posOffset>28575</wp:posOffset>
            </wp:positionH>
            <wp:positionV relativeFrom="paragraph">
              <wp:posOffset>6985</wp:posOffset>
            </wp:positionV>
            <wp:extent cx="2716530" cy="2583180"/>
            <wp:effectExtent l="19050" t="0" r="7620" b="0"/>
            <wp:wrapSquare wrapText="bothSides"/>
            <wp:docPr id="185472519" name="Рисунок 185472519" descr="Герб Мексики Флаг Мексики Государственный герб, другие, флаг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Герб Мексики Флаг Мексики Государственный герб, другие, флаг ..."/>
                    <pic:cNvPicPr>
                      <a:picLocks noChangeAspect="1" noChangeArrowheads="1"/>
                    </pic:cNvPicPr>
                  </pic:nvPicPr>
                  <pic:blipFill>
                    <a:blip r:embed="rId208" cstate="print"/>
                    <a:srcRect/>
                    <a:stretch>
                      <a:fillRect/>
                    </a:stretch>
                  </pic:blipFill>
                  <pic:spPr bwMode="auto">
                    <a:xfrm>
                      <a:off x="0" y="0"/>
                      <a:ext cx="2716530" cy="2583180"/>
                    </a:xfrm>
                    <a:prstGeom prst="rect">
                      <a:avLst/>
                    </a:prstGeom>
                    <a:noFill/>
                    <a:ln w="9525">
                      <a:noFill/>
                      <a:miter lim="800000"/>
                      <a:headEnd/>
                      <a:tailEnd/>
                    </a:ln>
                  </pic:spPr>
                </pic:pic>
              </a:graphicData>
            </a:graphic>
          </wp:anchor>
        </w:drawing>
      </w:r>
      <w:r w:rsidR="00356922" w:rsidRPr="00982FCF">
        <w:rPr>
          <w:rFonts w:ascii="Times New Roman" w:hAnsi="Times New Roman" w:cs="Times New Roman"/>
          <w:b/>
          <w:bCs/>
          <w:sz w:val="26"/>
          <w:szCs w:val="26"/>
        </w:rPr>
        <w:t>9.</w:t>
      </w:r>
      <w:r w:rsidR="00356922" w:rsidRPr="00982FCF">
        <w:rPr>
          <w:rFonts w:ascii="Times New Roman" w:hAnsi="Times New Roman" w:cs="Times New Roman"/>
          <w:sz w:val="26"/>
          <w:szCs w:val="26"/>
        </w:rPr>
        <w:t xml:space="preserve"> Природнича тематика присутня у культурі багатьох країн, а вегетативні органи рослин можемо зустріти навіть на державних символах. Перед вами – герб однієї з найбільш екзотичних країн світу. На ньому ви бачите </w:t>
      </w:r>
      <w:r w:rsidR="00D00D19" w:rsidRPr="00982FCF">
        <w:rPr>
          <w:rFonts w:ascii="Times New Roman" w:hAnsi="Times New Roman" w:cs="Times New Roman"/>
          <w:sz w:val="26"/>
          <w:szCs w:val="26"/>
        </w:rPr>
        <w:t>зображення</w:t>
      </w:r>
      <w:r w:rsidR="00356922" w:rsidRPr="00982FCF">
        <w:rPr>
          <w:rFonts w:ascii="Times New Roman" w:hAnsi="Times New Roman" w:cs="Times New Roman"/>
          <w:sz w:val="26"/>
          <w:szCs w:val="26"/>
        </w:rPr>
        <w:t xml:space="preserve"> беркута, обрамленого вінками дубового та лаврового листя, який стоїть на кактусі, із змією у дзьобі, що символізує перемогу добра над злом. Ця країна займає п’яте місце у світі за природним </w:t>
      </w:r>
      <w:proofErr w:type="spellStart"/>
      <w:r w:rsidR="00356922" w:rsidRPr="00982FCF">
        <w:rPr>
          <w:rFonts w:ascii="Times New Roman" w:hAnsi="Times New Roman" w:cs="Times New Roman"/>
          <w:sz w:val="26"/>
          <w:szCs w:val="26"/>
        </w:rPr>
        <w:t>біорізноманіттям</w:t>
      </w:r>
      <w:proofErr w:type="spellEnd"/>
      <w:r w:rsidR="00356922" w:rsidRPr="00982FCF">
        <w:rPr>
          <w:rFonts w:ascii="Times New Roman" w:hAnsi="Times New Roman" w:cs="Times New Roman"/>
          <w:sz w:val="26"/>
          <w:szCs w:val="26"/>
        </w:rPr>
        <w:t xml:space="preserve"> та сьоме – за кількістю об’єктів Всесвітньої спадщини ЮНЕСКО. У ній збереглися цілі міста найдавніших цивілізацій майя та ацтеків. ЇЇ екзотична кухня включає боби, кукурудзу, томати та гострий перець «</w:t>
      </w:r>
      <w:proofErr w:type="spellStart"/>
      <w:r w:rsidR="00356922" w:rsidRPr="00982FCF">
        <w:rPr>
          <w:rFonts w:ascii="Times New Roman" w:hAnsi="Times New Roman" w:cs="Times New Roman"/>
          <w:sz w:val="26"/>
          <w:szCs w:val="26"/>
        </w:rPr>
        <w:t>чилі</w:t>
      </w:r>
      <w:proofErr w:type="spellEnd"/>
      <w:r w:rsidR="00356922" w:rsidRPr="00982FCF">
        <w:rPr>
          <w:rFonts w:ascii="Times New Roman" w:hAnsi="Times New Roman" w:cs="Times New Roman"/>
          <w:sz w:val="26"/>
          <w:szCs w:val="26"/>
        </w:rPr>
        <w:t xml:space="preserve">». Українці ж ближче познайомилися з культурою та традиціями цієї країни у кінці минулого століття, завдяки популярним на той час серед населення телесеріалам її виробництва. </w:t>
      </w:r>
      <w:r w:rsidR="00356922" w:rsidRPr="00982FCF">
        <w:rPr>
          <w:rFonts w:ascii="Times New Roman" w:hAnsi="Times New Roman" w:cs="Times New Roman"/>
          <w:b/>
          <w:bCs/>
          <w:sz w:val="26"/>
          <w:szCs w:val="26"/>
        </w:rPr>
        <w:t>Назвіть цю країну</w:t>
      </w:r>
      <w:r w:rsidR="00356922" w:rsidRPr="00982FCF">
        <w:rPr>
          <w:rFonts w:ascii="Times New Roman" w:hAnsi="Times New Roman" w:cs="Times New Roman"/>
          <w:sz w:val="26"/>
          <w:szCs w:val="26"/>
        </w:rPr>
        <w:t>.</w:t>
      </w:r>
    </w:p>
    <w:p w14:paraId="68871F12" w14:textId="77777777" w:rsidR="00356922" w:rsidRPr="00982FCF" w:rsidRDefault="00356922" w:rsidP="00356922">
      <w:pPr>
        <w:spacing w:after="0" w:line="240" w:lineRule="auto"/>
        <w:jc w:val="both"/>
        <w:rPr>
          <w:rFonts w:ascii="Times New Roman" w:hAnsi="Times New Roman" w:cs="Times New Roman"/>
          <w:sz w:val="26"/>
          <w:szCs w:val="26"/>
        </w:rPr>
      </w:pPr>
    </w:p>
    <w:p w14:paraId="22BFDD18" w14:textId="77777777" w:rsidR="00356922" w:rsidRPr="00982FCF" w:rsidRDefault="00356922" w:rsidP="00986C8F">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0" w:type="auto"/>
        <w:tblInd w:w="108" w:type="dxa"/>
        <w:tblLayout w:type="fixed"/>
        <w:tblLook w:val="04A0" w:firstRow="1" w:lastRow="0" w:firstColumn="1" w:lastColumn="0" w:noHBand="0" w:noVBand="1"/>
      </w:tblPr>
      <w:tblGrid>
        <w:gridCol w:w="567"/>
        <w:gridCol w:w="567"/>
        <w:gridCol w:w="567"/>
        <w:gridCol w:w="567"/>
        <w:gridCol w:w="567"/>
        <w:gridCol w:w="567"/>
        <w:gridCol w:w="709"/>
        <w:gridCol w:w="851"/>
        <w:gridCol w:w="850"/>
        <w:gridCol w:w="1730"/>
        <w:gridCol w:w="850"/>
        <w:gridCol w:w="1848"/>
      </w:tblGrid>
      <w:tr w:rsidR="00356922" w:rsidRPr="00982FCF" w14:paraId="1CF6986B" w14:textId="77777777" w:rsidTr="00C6231B">
        <w:trPr>
          <w:trHeight w:val="575"/>
        </w:trPr>
        <w:tc>
          <w:tcPr>
            <w:tcW w:w="3402" w:type="dxa"/>
            <w:gridSpan w:val="6"/>
          </w:tcPr>
          <w:p w14:paraId="3591963F"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Початковий та середній рівні</w:t>
            </w:r>
          </w:p>
        </w:tc>
        <w:tc>
          <w:tcPr>
            <w:tcW w:w="2410" w:type="dxa"/>
            <w:gridSpan w:val="3"/>
          </w:tcPr>
          <w:p w14:paraId="2D3DAF07"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4428" w:type="dxa"/>
            <w:gridSpan w:val="3"/>
          </w:tcPr>
          <w:p w14:paraId="3270659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Високий рівень</w:t>
            </w:r>
          </w:p>
        </w:tc>
      </w:tr>
      <w:tr w:rsidR="00356922" w:rsidRPr="00982FCF" w14:paraId="64FEEBBF" w14:textId="77777777" w:rsidTr="00C6231B">
        <w:tc>
          <w:tcPr>
            <w:tcW w:w="567" w:type="dxa"/>
          </w:tcPr>
          <w:p w14:paraId="3B4201AF"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w:t>
            </w:r>
          </w:p>
        </w:tc>
        <w:tc>
          <w:tcPr>
            <w:tcW w:w="567" w:type="dxa"/>
          </w:tcPr>
          <w:p w14:paraId="6E4774FB"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2.1</w:t>
            </w:r>
          </w:p>
        </w:tc>
        <w:tc>
          <w:tcPr>
            <w:tcW w:w="567" w:type="dxa"/>
          </w:tcPr>
          <w:p w14:paraId="465FBC4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2.2</w:t>
            </w:r>
          </w:p>
        </w:tc>
        <w:tc>
          <w:tcPr>
            <w:tcW w:w="567" w:type="dxa"/>
          </w:tcPr>
          <w:p w14:paraId="61C74D81"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3</w:t>
            </w:r>
          </w:p>
        </w:tc>
        <w:tc>
          <w:tcPr>
            <w:tcW w:w="567" w:type="dxa"/>
          </w:tcPr>
          <w:p w14:paraId="35F539E9"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4</w:t>
            </w:r>
          </w:p>
        </w:tc>
        <w:tc>
          <w:tcPr>
            <w:tcW w:w="567" w:type="dxa"/>
          </w:tcPr>
          <w:p w14:paraId="1BBB76A4"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5</w:t>
            </w:r>
          </w:p>
        </w:tc>
        <w:tc>
          <w:tcPr>
            <w:tcW w:w="709" w:type="dxa"/>
          </w:tcPr>
          <w:p w14:paraId="01C320A3"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6.1</w:t>
            </w:r>
          </w:p>
        </w:tc>
        <w:tc>
          <w:tcPr>
            <w:tcW w:w="851" w:type="dxa"/>
          </w:tcPr>
          <w:p w14:paraId="35C7C364"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6.2</w:t>
            </w:r>
          </w:p>
        </w:tc>
        <w:tc>
          <w:tcPr>
            <w:tcW w:w="850" w:type="dxa"/>
          </w:tcPr>
          <w:p w14:paraId="4B9F9352"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6.3</w:t>
            </w:r>
          </w:p>
        </w:tc>
        <w:tc>
          <w:tcPr>
            <w:tcW w:w="1730" w:type="dxa"/>
          </w:tcPr>
          <w:p w14:paraId="43E37FE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7.</w:t>
            </w:r>
          </w:p>
        </w:tc>
        <w:tc>
          <w:tcPr>
            <w:tcW w:w="850" w:type="dxa"/>
          </w:tcPr>
          <w:p w14:paraId="09AF06A8"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w:t>
            </w:r>
          </w:p>
        </w:tc>
        <w:tc>
          <w:tcPr>
            <w:tcW w:w="1843" w:type="dxa"/>
          </w:tcPr>
          <w:p w14:paraId="1A9F1BE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w:t>
            </w:r>
          </w:p>
        </w:tc>
      </w:tr>
      <w:tr w:rsidR="00356922" w:rsidRPr="00982FCF" w14:paraId="1C0546B9" w14:textId="77777777" w:rsidTr="00C6231B">
        <w:tc>
          <w:tcPr>
            <w:tcW w:w="567" w:type="dxa"/>
          </w:tcPr>
          <w:p w14:paraId="22A6F560"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Б</w:t>
            </w:r>
          </w:p>
        </w:tc>
        <w:tc>
          <w:tcPr>
            <w:tcW w:w="567" w:type="dxa"/>
          </w:tcPr>
          <w:p w14:paraId="7A20286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Б</w:t>
            </w:r>
          </w:p>
        </w:tc>
        <w:tc>
          <w:tcPr>
            <w:tcW w:w="567" w:type="dxa"/>
          </w:tcPr>
          <w:p w14:paraId="3EBC0BE2"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567" w:type="dxa"/>
          </w:tcPr>
          <w:p w14:paraId="4F20A3C2"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Г</w:t>
            </w:r>
          </w:p>
        </w:tc>
        <w:tc>
          <w:tcPr>
            <w:tcW w:w="567" w:type="dxa"/>
          </w:tcPr>
          <w:p w14:paraId="32372E55"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567" w:type="dxa"/>
          </w:tcPr>
          <w:p w14:paraId="09F9391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Б</w:t>
            </w:r>
          </w:p>
        </w:tc>
        <w:tc>
          <w:tcPr>
            <w:tcW w:w="709" w:type="dxa"/>
          </w:tcPr>
          <w:p w14:paraId="390FE266"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851" w:type="dxa"/>
          </w:tcPr>
          <w:p w14:paraId="316D41F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850" w:type="dxa"/>
          </w:tcPr>
          <w:p w14:paraId="47896612"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1730" w:type="dxa"/>
          </w:tcPr>
          <w:p w14:paraId="7D1D8E3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2А 3Б 4Г 5В</w:t>
            </w:r>
          </w:p>
        </w:tc>
        <w:tc>
          <w:tcPr>
            <w:tcW w:w="850" w:type="dxa"/>
          </w:tcPr>
          <w:p w14:paraId="71E6A1D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2 1 4</w:t>
            </w:r>
          </w:p>
        </w:tc>
        <w:tc>
          <w:tcPr>
            <w:tcW w:w="1843" w:type="dxa"/>
          </w:tcPr>
          <w:p w14:paraId="37DC5DBF"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Мексика</w:t>
            </w:r>
          </w:p>
        </w:tc>
      </w:tr>
    </w:tbl>
    <w:p w14:paraId="1176F4FC" w14:textId="77777777" w:rsidR="00356922" w:rsidRPr="00982FCF" w:rsidRDefault="00356922" w:rsidP="00356922">
      <w:pPr>
        <w:spacing w:after="0" w:line="240" w:lineRule="auto"/>
        <w:jc w:val="both"/>
        <w:rPr>
          <w:rFonts w:ascii="Times New Roman" w:hAnsi="Times New Roman" w:cs="Times New Roman"/>
          <w:sz w:val="26"/>
          <w:szCs w:val="26"/>
        </w:rPr>
      </w:pPr>
    </w:p>
    <w:p w14:paraId="1BA12FDB" w14:textId="77777777" w:rsidR="00356922" w:rsidRPr="00982FCF" w:rsidRDefault="00356922" w:rsidP="00986C8F">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Використані джерела</w:t>
      </w:r>
    </w:p>
    <w:p w14:paraId="5CDC754E"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Біологія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Підготовка</w:t>
      </w:r>
      <w:proofErr w:type="spellEnd"/>
      <w:r w:rsidRPr="00982FCF">
        <w:rPr>
          <w:rFonts w:ascii="Times New Roman" w:hAnsi="Times New Roman" w:cs="Times New Roman"/>
          <w:sz w:val="26"/>
          <w:szCs w:val="26"/>
        </w:rPr>
        <w:t xml:space="preserve"> до </w:t>
      </w:r>
      <w:proofErr w:type="spellStart"/>
      <w:r w:rsidRPr="00982FCF">
        <w:rPr>
          <w:rFonts w:ascii="Times New Roman" w:hAnsi="Times New Roman" w:cs="Times New Roman"/>
          <w:sz w:val="26"/>
          <w:szCs w:val="26"/>
        </w:rPr>
        <w:t>іспиту</w:t>
      </w:r>
      <w:proofErr w:type="spellEnd"/>
      <w:r w:rsidRPr="00982FCF">
        <w:rPr>
          <w:rFonts w:ascii="Times New Roman" w:hAnsi="Times New Roman" w:cs="Times New Roman"/>
          <w:sz w:val="26"/>
          <w:szCs w:val="26"/>
        </w:rPr>
        <w:t xml:space="preserve">. </w:t>
      </w:r>
      <w:hyperlink r:id="rId209" w:history="1">
        <w:r w:rsidRPr="00982FCF">
          <w:rPr>
            <w:rStyle w:val="a6"/>
            <w:rFonts w:ascii="Times New Roman" w:hAnsi="Times New Roman" w:cs="Times New Roman"/>
            <w:color w:val="auto"/>
            <w:sz w:val="26"/>
            <w:szCs w:val="26"/>
          </w:rPr>
          <w:t>https://biologyinform.com/archives/147</w:t>
        </w:r>
      </w:hyperlink>
    </w:p>
    <w:p w14:paraId="108D1119"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Біологія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компетентнісно</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орієнтовані</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завдання</w:t>
      </w:r>
      <w:proofErr w:type="spellEnd"/>
      <w:r w:rsidRPr="00982FCF">
        <w:rPr>
          <w:rFonts w:ascii="Times New Roman" w:hAnsi="Times New Roman" w:cs="Times New Roman"/>
          <w:sz w:val="26"/>
          <w:szCs w:val="26"/>
        </w:rPr>
        <w:t xml:space="preserve">. 6 – 11 </w:t>
      </w:r>
      <w:proofErr w:type="spellStart"/>
      <w:r w:rsidRPr="00982FCF">
        <w:rPr>
          <w:rFonts w:ascii="Times New Roman" w:hAnsi="Times New Roman" w:cs="Times New Roman"/>
          <w:sz w:val="26"/>
          <w:szCs w:val="26"/>
        </w:rPr>
        <w:t>класи</w:t>
      </w:r>
      <w:proofErr w:type="spellEnd"/>
      <w:r w:rsidRPr="00982FCF">
        <w:rPr>
          <w:rFonts w:ascii="Times New Roman" w:hAnsi="Times New Roman" w:cs="Times New Roman"/>
          <w:sz w:val="26"/>
          <w:szCs w:val="26"/>
        </w:rPr>
        <w:t xml:space="preserve"> /С. Колядко, О. </w:t>
      </w:r>
      <w:proofErr w:type="spellStart"/>
      <w:r w:rsidRPr="00982FCF">
        <w:rPr>
          <w:rFonts w:ascii="Times New Roman" w:hAnsi="Times New Roman" w:cs="Times New Roman"/>
          <w:sz w:val="26"/>
          <w:szCs w:val="26"/>
        </w:rPr>
        <w:t>Морозюк</w:t>
      </w:r>
      <w:proofErr w:type="spellEnd"/>
      <w:r w:rsidRPr="00982FCF">
        <w:rPr>
          <w:rFonts w:ascii="Times New Roman" w:hAnsi="Times New Roman" w:cs="Times New Roman"/>
          <w:sz w:val="26"/>
          <w:szCs w:val="26"/>
        </w:rPr>
        <w:t xml:space="preserve">, О. Кузьмич та </w:t>
      </w:r>
      <w:proofErr w:type="spellStart"/>
      <w:r w:rsidRPr="00982FCF">
        <w:rPr>
          <w:rFonts w:ascii="Times New Roman" w:hAnsi="Times New Roman" w:cs="Times New Roman"/>
          <w:sz w:val="26"/>
          <w:szCs w:val="26"/>
        </w:rPr>
        <w:t>ін</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Тернопіль</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Підручники</w:t>
      </w:r>
      <w:proofErr w:type="spellEnd"/>
      <w:r w:rsidRPr="00982FCF">
        <w:rPr>
          <w:rFonts w:ascii="Times New Roman" w:hAnsi="Times New Roman" w:cs="Times New Roman"/>
          <w:sz w:val="26"/>
          <w:szCs w:val="26"/>
        </w:rPr>
        <w:t xml:space="preserve"> і </w:t>
      </w:r>
      <w:proofErr w:type="spellStart"/>
      <w:r w:rsidRPr="00982FCF">
        <w:rPr>
          <w:rFonts w:ascii="Times New Roman" w:hAnsi="Times New Roman" w:cs="Times New Roman"/>
          <w:sz w:val="26"/>
          <w:szCs w:val="26"/>
        </w:rPr>
        <w:t>посібники</w:t>
      </w:r>
      <w:proofErr w:type="spellEnd"/>
      <w:r w:rsidRPr="00982FCF">
        <w:rPr>
          <w:rFonts w:ascii="Times New Roman" w:hAnsi="Times New Roman" w:cs="Times New Roman"/>
          <w:sz w:val="26"/>
          <w:szCs w:val="26"/>
        </w:rPr>
        <w:t>, 2019. 80 с.</w:t>
      </w:r>
    </w:p>
    <w:p w14:paraId="0ED5A4CE"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Біологія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комплексне</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видання</w:t>
      </w:r>
      <w:proofErr w:type="spellEnd"/>
      <w:r w:rsidRPr="00982FCF">
        <w:rPr>
          <w:rFonts w:ascii="Times New Roman" w:hAnsi="Times New Roman" w:cs="Times New Roman"/>
          <w:sz w:val="26"/>
          <w:szCs w:val="26"/>
        </w:rPr>
        <w:t xml:space="preserve"> / О.А. </w:t>
      </w:r>
      <w:proofErr w:type="spellStart"/>
      <w:r w:rsidRPr="00982FCF">
        <w:rPr>
          <w:rFonts w:ascii="Times New Roman" w:hAnsi="Times New Roman" w:cs="Times New Roman"/>
          <w:sz w:val="26"/>
          <w:szCs w:val="26"/>
        </w:rPr>
        <w:t>Біда</w:t>
      </w:r>
      <w:proofErr w:type="spellEnd"/>
      <w:r w:rsidRPr="00982FCF">
        <w:rPr>
          <w:rFonts w:ascii="Times New Roman" w:hAnsi="Times New Roman" w:cs="Times New Roman"/>
          <w:sz w:val="26"/>
          <w:szCs w:val="26"/>
        </w:rPr>
        <w:t xml:space="preserve">, С.І. </w:t>
      </w:r>
      <w:proofErr w:type="spellStart"/>
      <w:r w:rsidRPr="00982FCF">
        <w:rPr>
          <w:rFonts w:ascii="Times New Roman" w:hAnsi="Times New Roman" w:cs="Times New Roman"/>
          <w:sz w:val="26"/>
          <w:szCs w:val="26"/>
        </w:rPr>
        <w:t>Дерій</w:t>
      </w:r>
      <w:proofErr w:type="spellEnd"/>
      <w:r w:rsidRPr="00982FCF">
        <w:rPr>
          <w:rFonts w:ascii="Times New Roman" w:hAnsi="Times New Roman" w:cs="Times New Roman"/>
          <w:sz w:val="26"/>
          <w:szCs w:val="26"/>
        </w:rPr>
        <w:t xml:space="preserve">, Л.І. Прокопенко та </w:t>
      </w:r>
      <w:proofErr w:type="spellStart"/>
      <w:r w:rsidRPr="00982FCF">
        <w:rPr>
          <w:rFonts w:ascii="Times New Roman" w:hAnsi="Times New Roman" w:cs="Times New Roman"/>
          <w:sz w:val="26"/>
          <w:szCs w:val="26"/>
        </w:rPr>
        <w:t>ін</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Киів</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Література</w:t>
      </w:r>
      <w:proofErr w:type="spellEnd"/>
      <w:r w:rsidRPr="00982FCF">
        <w:rPr>
          <w:rFonts w:ascii="Times New Roman" w:hAnsi="Times New Roman" w:cs="Times New Roman"/>
          <w:sz w:val="26"/>
          <w:szCs w:val="26"/>
        </w:rPr>
        <w:t xml:space="preserve"> ЛТД, 2015. 496.</w:t>
      </w:r>
    </w:p>
    <w:p w14:paraId="35203992"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Вікіпедія</w:t>
      </w:r>
      <w:proofErr w:type="spellEnd"/>
      <w:r w:rsidRPr="00982FCF">
        <w:rPr>
          <w:rFonts w:ascii="Times New Roman" w:hAnsi="Times New Roman" w:cs="Times New Roman"/>
          <w:sz w:val="26"/>
          <w:szCs w:val="26"/>
        </w:rPr>
        <w:t xml:space="preserve">. Мексика. URL: </w:t>
      </w:r>
      <w:hyperlink r:id="rId210" w:history="1">
        <w:r w:rsidRPr="00982FCF">
          <w:rPr>
            <w:rStyle w:val="a6"/>
            <w:rFonts w:ascii="Times New Roman" w:hAnsi="Times New Roman" w:cs="Times New Roman"/>
            <w:color w:val="auto"/>
            <w:sz w:val="26"/>
            <w:szCs w:val="26"/>
          </w:rPr>
          <w:t>https://uk.wikipedia.org/wiki/Мексика</w:t>
        </w:r>
      </w:hyperlink>
    </w:p>
    <w:p w14:paraId="304D5B80"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Географія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Канади</w:t>
      </w:r>
      <w:proofErr w:type="spellEnd"/>
      <w:r w:rsidRPr="00982FCF">
        <w:rPr>
          <w:rFonts w:ascii="Times New Roman" w:hAnsi="Times New Roman" w:cs="Times New Roman"/>
          <w:sz w:val="26"/>
          <w:szCs w:val="26"/>
        </w:rPr>
        <w:t xml:space="preserve">. URL: </w:t>
      </w:r>
      <w:hyperlink r:id="rId211" w:history="1">
        <w:r w:rsidRPr="00982FCF">
          <w:rPr>
            <w:rStyle w:val="a6"/>
            <w:rFonts w:ascii="Times New Roman" w:hAnsi="Times New Roman" w:cs="Times New Roman"/>
            <w:color w:val="auto"/>
            <w:sz w:val="26"/>
            <w:szCs w:val="26"/>
          </w:rPr>
          <w:t>https://uk.wikipedia.org/wiki/Географія_Канади</w:t>
        </w:r>
      </w:hyperlink>
    </w:p>
    <w:p w14:paraId="22BBFF97"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Легенди</w:t>
      </w:r>
      <w:proofErr w:type="spellEnd"/>
      <w:r w:rsidRPr="00982FCF">
        <w:rPr>
          <w:rFonts w:ascii="Times New Roman" w:hAnsi="Times New Roman" w:cs="Times New Roman"/>
          <w:sz w:val="26"/>
          <w:szCs w:val="26"/>
        </w:rPr>
        <w:t xml:space="preserve"> про </w:t>
      </w:r>
      <w:proofErr w:type="spellStart"/>
      <w:r w:rsidRPr="00982FCF">
        <w:rPr>
          <w:rFonts w:ascii="Times New Roman" w:hAnsi="Times New Roman" w:cs="Times New Roman"/>
          <w:sz w:val="26"/>
          <w:szCs w:val="26"/>
        </w:rPr>
        <w:t>квіти</w:t>
      </w:r>
      <w:proofErr w:type="spellEnd"/>
      <w:r w:rsidRPr="00982FCF">
        <w:rPr>
          <w:rFonts w:ascii="Times New Roman" w:hAnsi="Times New Roman" w:cs="Times New Roman"/>
          <w:sz w:val="26"/>
          <w:szCs w:val="26"/>
        </w:rPr>
        <w:t xml:space="preserve">. URL: </w:t>
      </w:r>
      <w:hyperlink r:id="rId212" w:history="1">
        <w:r w:rsidRPr="00982FCF">
          <w:rPr>
            <w:rStyle w:val="a6"/>
            <w:rFonts w:ascii="Times New Roman" w:hAnsi="Times New Roman" w:cs="Times New Roman"/>
            <w:color w:val="auto"/>
            <w:sz w:val="26"/>
            <w:szCs w:val="26"/>
          </w:rPr>
          <w:t>http://www.dneprunnat.dp.ua/ru/tsikavinki/607-legendi-pro-kviti</w:t>
        </w:r>
      </w:hyperlink>
    </w:p>
    <w:p w14:paraId="2148FF47"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lang w:val="en-US"/>
        </w:rPr>
      </w:pPr>
      <w:proofErr w:type="spellStart"/>
      <w:r w:rsidRPr="00982FCF">
        <w:rPr>
          <w:rFonts w:ascii="Times New Roman" w:hAnsi="Times New Roman" w:cs="Times New Roman"/>
          <w:sz w:val="26"/>
          <w:szCs w:val="26"/>
        </w:rPr>
        <w:t>Презентація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Видозміни</w:t>
      </w:r>
      <w:proofErr w:type="spellEnd"/>
      <w:r w:rsidRPr="00982FCF">
        <w:rPr>
          <w:rFonts w:ascii="Times New Roman" w:hAnsi="Times New Roman" w:cs="Times New Roman"/>
          <w:sz w:val="26"/>
          <w:szCs w:val="26"/>
        </w:rPr>
        <w:t xml:space="preserve"> пагона та </w:t>
      </w:r>
      <w:proofErr w:type="spellStart"/>
      <w:r w:rsidRPr="00982FCF">
        <w:rPr>
          <w:rFonts w:ascii="Times New Roman" w:hAnsi="Times New Roman" w:cs="Times New Roman"/>
          <w:sz w:val="26"/>
          <w:szCs w:val="26"/>
        </w:rPr>
        <w:t>його</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частин</w:t>
      </w:r>
      <w:proofErr w:type="spellEnd"/>
      <w:r w:rsidRPr="00982FCF">
        <w:rPr>
          <w:rFonts w:ascii="Times New Roman" w:hAnsi="Times New Roman" w:cs="Times New Roman"/>
          <w:sz w:val="26"/>
          <w:szCs w:val="26"/>
        </w:rPr>
        <w:t xml:space="preserve">». </w:t>
      </w:r>
      <w:r w:rsidRPr="00982FCF">
        <w:rPr>
          <w:rFonts w:ascii="Times New Roman" w:hAnsi="Times New Roman" w:cs="Times New Roman"/>
          <w:sz w:val="26"/>
          <w:szCs w:val="26"/>
          <w:lang w:val="en-US"/>
        </w:rPr>
        <w:t xml:space="preserve">URL: </w:t>
      </w:r>
      <w:hyperlink r:id="rId213" w:history="1">
        <w:r w:rsidRPr="00982FCF">
          <w:rPr>
            <w:rStyle w:val="a6"/>
            <w:rFonts w:ascii="Times New Roman" w:hAnsi="Times New Roman" w:cs="Times New Roman"/>
            <w:color w:val="auto"/>
            <w:sz w:val="26"/>
            <w:szCs w:val="26"/>
            <w:lang w:val="en-US"/>
          </w:rPr>
          <w:t>https://naurok.com.ua/prezentaciya-z-biologi-dlya-uchniv-6-go-klasu-na-temu-vidozmini-pagona-ta-yogo-chastin-278592.html</w:t>
        </w:r>
      </w:hyperlink>
    </w:p>
    <w:p w14:paraId="0875FBD9"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Презентація</w:t>
      </w:r>
      <w:proofErr w:type="spellEnd"/>
      <w:r w:rsidRPr="00982FCF">
        <w:rPr>
          <w:rFonts w:ascii="Times New Roman" w:hAnsi="Times New Roman" w:cs="Times New Roman"/>
          <w:sz w:val="26"/>
          <w:szCs w:val="26"/>
        </w:rPr>
        <w:t xml:space="preserve"> «Головне про Канаду». URL: </w:t>
      </w:r>
      <w:hyperlink r:id="rId214" w:history="1">
        <w:r w:rsidRPr="00982FCF">
          <w:rPr>
            <w:rStyle w:val="a6"/>
            <w:rFonts w:ascii="Times New Roman" w:hAnsi="Times New Roman" w:cs="Times New Roman"/>
            <w:color w:val="auto"/>
            <w:sz w:val="26"/>
            <w:szCs w:val="26"/>
          </w:rPr>
          <w:t>https://naurok.com.ua/prezentaciya-golovne-pro-kanadu-341126.html</w:t>
        </w:r>
      </w:hyperlink>
    </w:p>
    <w:p w14:paraId="314B5806"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proofErr w:type="spellStart"/>
      <w:r w:rsidRPr="00982FCF">
        <w:rPr>
          <w:rFonts w:ascii="Times New Roman" w:hAnsi="Times New Roman" w:cs="Times New Roman"/>
          <w:sz w:val="26"/>
          <w:szCs w:val="26"/>
        </w:rPr>
        <w:t>Презентація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Лікарські</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рослини</w:t>
      </w:r>
      <w:proofErr w:type="spellEnd"/>
      <w:r w:rsidRPr="00982FCF">
        <w:rPr>
          <w:rFonts w:ascii="Times New Roman" w:hAnsi="Times New Roman" w:cs="Times New Roman"/>
          <w:sz w:val="26"/>
          <w:szCs w:val="26"/>
        </w:rPr>
        <w:t xml:space="preserve">». URL: </w:t>
      </w:r>
      <w:hyperlink r:id="rId215" w:history="1">
        <w:r w:rsidRPr="00982FCF">
          <w:rPr>
            <w:rStyle w:val="a6"/>
            <w:rFonts w:ascii="Times New Roman" w:hAnsi="Times New Roman" w:cs="Times New Roman"/>
            <w:color w:val="auto"/>
            <w:sz w:val="26"/>
            <w:szCs w:val="26"/>
          </w:rPr>
          <w:t>https://naurok.com.ua/prezentaciya-na-temu-likarski-roslini-199329.html</w:t>
        </w:r>
      </w:hyperlink>
    </w:p>
    <w:p w14:paraId="327CADC1" w14:textId="77777777" w:rsidR="00D40466" w:rsidRPr="00982FCF" w:rsidRDefault="00D40466" w:rsidP="00D40466">
      <w:pPr>
        <w:pStyle w:val="a3"/>
        <w:numPr>
          <w:ilvl w:val="0"/>
          <w:numId w:val="35"/>
        </w:num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Соболь В.І. </w:t>
      </w:r>
      <w:proofErr w:type="spellStart"/>
      <w:r w:rsidRPr="00982FCF">
        <w:rPr>
          <w:rFonts w:ascii="Times New Roman" w:hAnsi="Times New Roman" w:cs="Times New Roman"/>
          <w:sz w:val="26"/>
          <w:szCs w:val="26"/>
        </w:rPr>
        <w:t>Збірник</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завдань</w:t>
      </w:r>
      <w:proofErr w:type="spellEnd"/>
      <w:r w:rsidRPr="00982FCF">
        <w:rPr>
          <w:rFonts w:ascii="Times New Roman" w:hAnsi="Times New Roman" w:cs="Times New Roman"/>
          <w:sz w:val="26"/>
          <w:szCs w:val="26"/>
        </w:rPr>
        <w:t xml:space="preserve"> у </w:t>
      </w:r>
      <w:proofErr w:type="spellStart"/>
      <w:r w:rsidRPr="00982FCF">
        <w:rPr>
          <w:rFonts w:ascii="Times New Roman" w:hAnsi="Times New Roman" w:cs="Times New Roman"/>
          <w:sz w:val="26"/>
          <w:szCs w:val="26"/>
        </w:rPr>
        <w:t>тестовій</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формі</w:t>
      </w:r>
      <w:proofErr w:type="spellEnd"/>
      <w:r w:rsidRPr="00982FCF">
        <w:rPr>
          <w:rFonts w:ascii="Times New Roman" w:hAnsi="Times New Roman" w:cs="Times New Roman"/>
          <w:sz w:val="26"/>
          <w:szCs w:val="26"/>
        </w:rPr>
        <w:t xml:space="preserve">. 2-ге </w:t>
      </w:r>
      <w:proofErr w:type="spellStart"/>
      <w:r w:rsidRPr="00982FCF">
        <w:rPr>
          <w:rFonts w:ascii="Times New Roman" w:hAnsi="Times New Roman" w:cs="Times New Roman"/>
          <w:sz w:val="26"/>
          <w:szCs w:val="26"/>
        </w:rPr>
        <w:t>видання</w:t>
      </w:r>
      <w:proofErr w:type="spellEnd"/>
      <w:r w:rsidRPr="00982FCF">
        <w:rPr>
          <w:rFonts w:ascii="Times New Roman" w:hAnsi="Times New Roman" w:cs="Times New Roman"/>
          <w:sz w:val="26"/>
          <w:szCs w:val="26"/>
        </w:rPr>
        <w:t xml:space="preserve"> / </w:t>
      </w:r>
      <w:proofErr w:type="spellStart"/>
      <w:r w:rsidRPr="00982FCF">
        <w:rPr>
          <w:rFonts w:ascii="Times New Roman" w:hAnsi="Times New Roman" w:cs="Times New Roman"/>
          <w:sz w:val="26"/>
          <w:szCs w:val="26"/>
        </w:rPr>
        <w:t>Валерій</w:t>
      </w:r>
      <w:proofErr w:type="spellEnd"/>
      <w:r w:rsidRPr="00982FCF">
        <w:rPr>
          <w:rFonts w:ascii="Times New Roman" w:hAnsi="Times New Roman" w:cs="Times New Roman"/>
          <w:sz w:val="26"/>
          <w:szCs w:val="26"/>
        </w:rPr>
        <w:t xml:space="preserve"> Соболь. </w:t>
      </w:r>
      <w:proofErr w:type="spellStart"/>
      <w:r w:rsidRPr="00982FCF">
        <w:rPr>
          <w:rFonts w:ascii="Times New Roman" w:hAnsi="Times New Roman" w:cs="Times New Roman"/>
          <w:sz w:val="26"/>
          <w:szCs w:val="26"/>
        </w:rPr>
        <w:t>Камянець-Подільський</w:t>
      </w:r>
      <w:proofErr w:type="spellEnd"/>
      <w:r w:rsidRPr="00982FCF">
        <w:rPr>
          <w:rFonts w:ascii="Times New Roman" w:hAnsi="Times New Roman" w:cs="Times New Roman"/>
          <w:sz w:val="26"/>
          <w:szCs w:val="26"/>
        </w:rPr>
        <w:t xml:space="preserve">: ФОП </w:t>
      </w:r>
      <w:proofErr w:type="spellStart"/>
      <w:r w:rsidRPr="00982FCF">
        <w:rPr>
          <w:rFonts w:ascii="Times New Roman" w:hAnsi="Times New Roman" w:cs="Times New Roman"/>
          <w:sz w:val="26"/>
          <w:szCs w:val="26"/>
        </w:rPr>
        <w:t>Сисин</w:t>
      </w:r>
      <w:proofErr w:type="spellEnd"/>
      <w:r w:rsidRPr="00982FCF">
        <w:rPr>
          <w:rFonts w:ascii="Times New Roman" w:hAnsi="Times New Roman" w:cs="Times New Roman"/>
          <w:sz w:val="26"/>
          <w:szCs w:val="26"/>
        </w:rPr>
        <w:t xml:space="preserve"> О.В., 2015. 400 с.</w:t>
      </w:r>
    </w:p>
    <w:p w14:paraId="376CB91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6482C0BE" w14:textId="35200A3E" w:rsidR="00BA44FE" w:rsidRPr="00982FCF" w:rsidRDefault="00BA44FE" w:rsidP="00986C8F">
      <w:pPr>
        <w:pStyle w:val="1"/>
        <w:spacing w:before="0" w:line="240" w:lineRule="auto"/>
        <w:jc w:val="center"/>
        <w:rPr>
          <w:rFonts w:ascii="Times New Roman" w:eastAsia="Times New Roman" w:hAnsi="Times New Roman" w:cs="Times New Roman"/>
          <w:b/>
          <w:bCs/>
          <w:color w:val="auto"/>
          <w:sz w:val="26"/>
          <w:szCs w:val="26"/>
          <w:lang w:eastAsia="ru-RU"/>
        </w:rPr>
      </w:pPr>
      <w:bookmarkStart w:id="31" w:name="_Toc193360252"/>
      <w:r w:rsidRPr="00982FCF">
        <w:rPr>
          <w:rFonts w:ascii="Times New Roman" w:eastAsia="Times New Roman" w:hAnsi="Times New Roman" w:cs="Times New Roman"/>
          <w:b/>
          <w:bCs/>
          <w:color w:val="auto"/>
          <w:sz w:val="26"/>
          <w:szCs w:val="26"/>
          <w:lang w:eastAsia="ru-RU"/>
        </w:rPr>
        <w:lastRenderedPageBreak/>
        <w:t>Спорові рослини</w:t>
      </w:r>
      <w:bookmarkEnd w:id="31"/>
    </w:p>
    <w:p w14:paraId="2935AB17" w14:textId="77777777" w:rsidR="00946188" w:rsidRPr="00982FCF" w:rsidRDefault="00946188" w:rsidP="00986C8F">
      <w:pPr>
        <w:spacing w:after="0" w:line="240" w:lineRule="auto"/>
        <w:jc w:val="center"/>
        <w:rPr>
          <w:rFonts w:ascii="Times New Roman" w:hAnsi="Times New Roman" w:cs="Times New Roman"/>
          <w:sz w:val="26"/>
          <w:szCs w:val="26"/>
          <w:lang w:eastAsia="ru-RU"/>
        </w:rPr>
      </w:pPr>
    </w:p>
    <w:p w14:paraId="0729284C" w14:textId="5195E5F0" w:rsidR="00BA44FE" w:rsidRPr="00982FCF" w:rsidRDefault="004F379B" w:rsidP="00986C8F">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sz w:val="26"/>
          <w:szCs w:val="26"/>
          <w:lang w:eastAsia="ru-RU"/>
        </w:rPr>
        <w:t>ВАРІАНТ 1</w:t>
      </w:r>
    </w:p>
    <w:p w14:paraId="50FB94F8" w14:textId="77777777" w:rsidR="00BA44FE" w:rsidRPr="00982FCF" w:rsidRDefault="00BA44FE" w:rsidP="00986C8F">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5E8ED21F" w14:textId="77777777" w:rsidR="00BA44FE" w:rsidRPr="00982FCF" w:rsidRDefault="00BA44FE" w:rsidP="00986C8F">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із вибором ОДНІЄЇ правильної відповіді.</w:t>
      </w:r>
    </w:p>
    <w:p w14:paraId="69443BA7" w14:textId="267BCC96"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95522E"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1. Укажіть групу спорових рослин, яка характеризується домінуванням у життєвому циклі </w:t>
      </w:r>
      <w:proofErr w:type="spellStart"/>
      <w:r w:rsidR="00BA44FE" w:rsidRPr="00982FCF">
        <w:rPr>
          <w:rFonts w:ascii="Times New Roman" w:eastAsia="Times New Roman" w:hAnsi="Times New Roman" w:cs="Times New Roman"/>
          <w:b/>
          <w:bCs/>
          <w:sz w:val="26"/>
          <w:szCs w:val="26"/>
          <w:lang w:eastAsia="ru-RU"/>
        </w:rPr>
        <w:t>гаметофіту</w:t>
      </w:r>
      <w:proofErr w:type="spellEnd"/>
      <w:r w:rsidR="00BA44FE" w:rsidRPr="00982FCF">
        <w:rPr>
          <w:rFonts w:ascii="Times New Roman" w:eastAsia="Times New Roman" w:hAnsi="Times New Roman" w:cs="Times New Roman"/>
          <w:b/>
          <w:bCs/>
          <w:sz w:val="26"/>
          <w:szCs w:val="26"/>
          <w:lang w:eastAsia="ru-RU"/>
        </w:rPr>
        <w:t xml:space="preserve">, що прикріплюється до ґрунту ризоїдами та має вигляд слані або стебла з листками. </w:t>
      </w:r>
    </w:p>
    <w:p w14:paraId="79B176D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Мохоподібні</w:t>
      </w:r>
    </w:p>
    <w:p w14:paraId="28291C0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Б </w:t>
      </w:r>
      <w:proofErr w:type="spellStart"/>
      <w:r w:rsidRPr="00982FCF">
        <w:rPr>
          <w:rFonts w:ascii="Times New Roman" w:eastAsia="Times New Roman" w:hAnsi="Times New Roman" w:cs="Times New Roman"/>
          <w:sz w:val="26"/>
          <w:szCs w:val="26"/>
          <w:lang w:eastAsia="ru-RU"/>
        </w:rPr>
        <w:t>Плауновидні</w:t>
      </w:r>
      <w:proofErr w:type="spellEnd"/>
    </w:p>
    <w:p w14:paraId="4C241C9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Хвощеподібні</w:t>
      </w:r>
    </w:p>
    <w:p w14:paraId="206AB37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Зелені водорості</w:t>
      </w:r>
    </w:p>
    <w:p w14:paraId="38739C7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46458E71" w14:textId="01E95016"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3</w:t>
      </w:r>
      <w:r w:rsidR="0095522E"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2.Укажіть </w:t>
      </w:r>
      <w:r w:rsidR="00D00D19" w:rsidRPr="00982FCF">
        <w:rPr>
          <w:rFonts w:ascii="Times New Roman" w:eastAsia="Times New Roman" w:hAnsi="Times New Roman" w:cs="Times New Roman"/>
          <w:b/>
          <w:bCs/>
          <w:sz w:val="26"/>
          <w:szCs w:val="26"/>
          <w:lang w:eastAsia="ru-RU"/>
        </w:rPr>
        <w:t>зображення</w:t>
      </w:r>
      <w:r w:rsidR="00BA44FE" w:rsidRPr="00982FCF">
        <w:rPr>
          <w:rFonts w:ascii="Times New Roman" w:eastAsia="Times New Roman" w:hAnsi="Times New Roman" w:cs="Times New Roman"/>
          <w:b/>
          <w:bCs/>
          <w:sz w:val="26"/>
          <w:szCs w:val="26"/>
          <w:lang w:eastAsia="ru-RU"/>
        </w:rPr>
        <w:t xml:space="preserve"> спорангію моху зозулин льон.</w:t>
      </w:r>
    </w:p>
    <w:tbl>
      <w:tblPr>
        <w:tblStyle w:val="a5"/>
        <w:tblW w:w="9493" w:type="dxa"/>
        <w:tblLook w:val="04A0" w:firstRow="1" w:lastRow="0" w:firstColumn="1" w:lastColumn="0" w:noHBand="0" w:noVBand="1"/>
      </w:tblPr>
      <w:tblGrid>
        <w:gridCol w:w="2272"/>
        <w:gridCol w:w="2826"/>
        <w:gridCol w:w="1701"/>
        <w:gridCol w:w="2694"/>
      </w:tblGrid>
      <w:tr w:rsidR="00BA44FE" w:rsidRPr="00982FCF" w14:paraId="1C0DC0BB" w14:textId="77777777" w:rsidTr="00C21DB3">
        <w:trPr>
          <w:trHeight w:val="2827"/>
        </w:trPr>
        <w:tc>
          <w:tcPr>
            <w:tcW w:w="2272" w:type="dxa"/>
          </w:tcPr>
          <w:p w14:paraId="5790B49B"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sz w:val="26"/>
                <w:szCs w:val="26"/>
                <w:lang w:val="uk-UA" w:eastAsia="ru-RU"/>
              </w:rPr>
              <w:t>А</w:t>
            </w:r>
            <w:r w:rsidRPr="00982FCF">
              <w:rPr>
                <w:rFonts w:ascii="Times New Roman" w:eastAsia="Times New Roman" w:hAnsi="Times New Roman" w:cs="Times New Roman"/>
                <w:b/>
                <w:kern w:val="0"/>
                <w:sz w:val="26"/>
                <w:szCs w:val="26"/>
                <w:lang w:val="uk-UA" w:eastAsia="ru-RU"/>
                <w14:ligatures w14:val="none"/>
              </w:rPr>
              <w:object w:dxaOrig="1680" w:dyaOrig="3690" w14:anchorId="584AC4A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1.75pt;height:138.75pt" o:ole="">
                  <v:imagedata r:id="rId216" o:title=""/>
                </v:shape>
                <o:OLEObject Type="Embed" ProgID="PBrush" ShapeID="_x0000_i1025" DrawAspect="Content" ObjectID="_1805009656" r:id="rId217"/>
              </w:object>
            </w:r>
          </w:p>
        </w:tc>
        <w:tc>
          <w:tcPr>
            <w:tcW w:w="2826" w:type="dxa"/>
          </w:tcPr>
          <w:p w14:paraId="656D7958" w14:textId="77777777" w:rsidR="00BA44FE" w:rsidRPr="00982FCF" w:rsidRDefault="00BA44FE" w:rsidP="00C21DB3">
            <w:pPr>
              <w:jc w:val="both"/>
              <w:rPr>
                <w:rFonts w:ascii="Times New Roman" w:eastAsia="Times New Roman" w:hAnsi="Times New Roman" w:cs="Times New Roman"/>
                <w:sz w:val="26"/>
                <w:szCs w:val="26"/>
                <w:lang w:val="uk-UA" w:eastAsia="ru-RU"/>
              </w:rPr>
            </w:pPr>
          </w:p>
          <w:p w14:paraId="33D51969"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sz w:val="26"/>
                <w:szCs w:val="26"/>
                <w:lang w:val="uk-UA" w:eastAsia="ru-RU"/>
              </w:rPr>
              <w:t xml:space="preserve">Б </w:t>
            </w:r>
            <w:r w:rsidRPr="00982FCF">
              <w:rPr>
                <w:rFonts w:ascii="Times New Roman" w:eastAsia="Times New Roman" w:hAnsi="Times New Roman" w:cs="Times New Roman"/>
                <w:b/>
                <w:kern w:val="0"/>
                <w:sz w:val="26"/>
                <w:szCs w:val="26"/>
                <w:lang w:val="uk-UA" w:eastAsia="ru-RU"/>
                <w14:ligatures w14:val="none"/>
              </w:rPr>
              <w:object w:dxaOrig="2610" w:dyaOrig="2910" w14:anchorId="4767E6FB">
                <v:shape id="_x0000_i1026" type="#_x0000_t75" style="width:109.5pt;height:122.25pt" o:ole="">
                  <v:imagedata r:id="rId218" o:title=""/>
                </v:shape>
                <o:OLEObject Type="Embed" ProgID="PBrush" ShapeID="_x0000_i1026" DrawAspect="Content" ObjectID="_1805009657" r:id="rId219"/>
              </w:object>
            </w:r>
          </w:p>
        </w:tc>
        <w:tc>
          <w:tcPr>
            <w:tcW w:w="1701" w:type="dxa"/>
          </w:tcPr>
          <w:p w14:paraId="113C8EF7"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sz w:val="26"/>
                <w:szCs w:val="26"/>
                <w:lang w:val="uk-UA" w:eastAsia="ru-RU"/>
              </w:rPr>
              <w:t xml:space="preserve">В </w:t>
            </w:r>
            <w:r w:rsidRPr="00982FCF">
              <w:rPr>
                <w:rFonts w:ascii="Times New Roman" w:eastAsia="Times New Roman" w:hAnsi="Times New Roman" w:cs="Times New Roman"/>
                <w:b/>
                <w:sz w:val="26"/>
                <w:szCs w:val="26"/>
                <w:lang w:val="uk-UA" w:eastAsia="ru-RU"/>
              </w:rPr>
              <w:t xml:space="preserve"> </w:t>
            </w:r>
            <w:r w:rsidRPr="00982FCF">
              <w:rPr>
                <w:rFonts w:ascii="Times New Roman" w:eastAsia="Times New Roman" w:hAnsi="Times New Roman" w:cs="Times New Roman"/>
                <w:b/>
                <w:kern w:val="0"/>
                <w:sz w:val="26"/>
                <w:szCs w:val="26"/>
                <w:lang w:val="uk-UA" w:eastAsia="ru-RU"/>
                <w14:ligatures w14:val="none"/>
              </w:rPr>
              <w:object w:dxaOrig="1650" w:dyaOrig="4140" w14:anchorId="7815059E">
                <v:shape id="_x0000_i1027" type="#_x0000_t75" style="width:56.25pt;height:141pt" o:ole="">
                  <v:imagedata r:id="rId220" o:title=""/>
                </v:shape>
                <o:OLEObject Type="Embed" ProgID="PBrush" ShapeID="_x0000_i1027" DrawAspect="Content" ObjectID="_1805009658" r:id="rId221"/>
              </w:object>
            </w:r>
          </w:p>
        </w:tc>
        <w:tc>
          <w:tcPr>
            <w:tcW w:w="2694" w:type="dxa"/>
          </w:tcPr>
          <w:p w14:paraId="5B454796" w14:textId="77777777" w:rsidR="00BA44FE" w:rsidRPr="00982FCF" w:rsidRDefault="00BA44FE" w:rsidP="00C21DB3">
            <w:pPr>
              <w:jc w:val="both"/>
              <w:rPr>
                <w:rFonts w:ascii="Times New Roman" w:eastAsia="Times New Roman" w:hAnsi="Times New Roman" w:cs="Times New Roman"/>
                <w:b/>
                <w:sz w:val="26"/>
                <w:szCs w:val="26"/>
                <w:lang w:val="uk-UA" w:eastAsia="ru-RU"/>
              </w:rPr>
            </w:pPr>
          </w:p>
          <w:p w14:paraId="0BD825A1" w14:textId="77777777" w:rsidR="00BA44FE" w:rsidRPr="00982FCF" w:rsidRDefault="00BA44FE" w:rsidP="00C21DB3">
            <w:pPr>
              <w:jc w:val="both"/>
              <w:rPr>
                <w:rFonts w:ascii="Times New Roman" w:eastAsia="Times New Roman" w:hAnsi="Times New Roman" w:cs="Times New Roman"/>
                <w:b/>
                <w:sz w:val="26"/>
                <w:szCs w:val="26"/>
                <w:lang w:val="uk-UA" w:eastAsia="ru-RU"/>
              </w:rPr>
            </w:pPr>
          </w:p>
          <w:p w14:paraId="7E2846AF"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noProof/>
                <w:sz w:val="26"/>
                <w:szCs w:val="26"/>
                <w:lang w:eastAsia="uk-UA"/>
              </w:rPr>
              <w:drawing>
                <wp:inline distT="0" distB="0" distL="0" distR="0" wp14:anchorId="0A9CBB70" wp14:editId="39CF5F53">
                  <wp:extent cx="1548765" cy="786765"/>
                  <wp:effectExtent l="0" t="0" r="0" b="0"/>
                  <wp:docPr id="406656286" name="Рисунок 406656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1548765" cy="786765"/>
                          </a:xfrm>
                          <a:prstGeom prst="rect">
                            <a:avLst/>
                          </a:prstGeom>
                          <a:noFill/>
                        </pic:spPr>
                      </pic:pic>
                    </a:graphicData>
                  </a:graphic>
                </wp:inline>
              </w:drawing>
            </w:r>
          </w:p>
          <w:p w14:paraId="6A2CA66D" w14:textId="77777777" w:rsidR="00BA44FE" w:rsidRPr="00982FCF" w:rsidRDefault="00BA44FE" w:rsidP="00C21DB3">
            <w:pPr>
              <w:jc w:val="both"/>
              <w:rPr>
                <w:rFonts w:ascii="Times New Roman" w:eastAsia="Times New Roman" w:hAnsi="Times New Roman" w:cs="Times New Roman"/>
                <w:b/>
                <w:sz w:val="26"/>
                <w:szCs w:val="26"/>
                <w:lang w:val="uk-UA" w:eastAsia="ru-RU"/>
              </w:rPr>
            </w:pPr>
          </w:p>
          <w:p w14:paraId="4DF9915E" w14:textId="77777777" w:rsidR="00BA44FE" w:rsidRPr="00982FCF" w:rsidRDefault="00BA44FE" w:rsidP="00C21DB3">
            <w:pPr>
              <w:jc w:val="both"/>
              <w:rPr>
                <w:rFonts w:ascii="Times New Roman" w:eastAsia="Times New Roman" w:hAnsi="Times New Roman" w:cs="Times New Roman"/>
                <w:b/>
                <w:sz w:val="26"/>
                <w:szCs w:val="26"/>
                <w:lang w:val="uk-UA" w:eastAsia="ru-RU"/>
              </w:rPr>
            </w:pPr>
          </w:p>
          <w:p w14:paraId="7A4AA0F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Г </w:t>
            </w:r>
          </w:p>
        </w:tc>
      </w:tr>
    </w:tbl>
    <w:p w14:paraId="56A784CC" w14:textId="77777777" w:rsidR="00BA44FE" w:rsidRPr="00982FCF" w:rsidRDefault="00BA44FE" w:rsidP="00C21DB3">
      <w:pPr>
        <w:spacing w:after="0" w:line="240" w:lineRule="auto"/>
        <w:contextualSpacing/>
        <w:jc w:val="both"/>
        <w:rPr>
          <w:rFonts w:ascii="Times New Roman" w:hAnsi="Times New Roman" w:cs="Times New Roman"/>
          <w:sz w:val="26"/>
          <w:szCs w:val="26"/>
        </w:rPr>
      </w:pPr>
    </w:p>
    <w:p w14:paraId="739E6F28" w14:textId="40CBB779" w:rsidR="00BA44FE" w:rsidRPr="00982FCF" w:rsidRDefault="002C0729" w:rsidP="00C21DB3">
      <w:pPr>
        <w:spacing w:after="0" w:line="240" w:lineRule="auto"/>
        <w:contextualSpacing/>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3</w:t>
      </w:r>
      <w:r w:rsidR="00F74574"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3.Укажіть особливості будови хвоща польового.</w:t>
      </w:r>
    </w:p>
    <w:p w14:paraId="201B44B3"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А Має </w:t>
      </w:r>
      <w:proofErr w:type="spellStart"/>
      <w:r w:rsidRPr="00982FCF">
        <w:rPr>
          <w:rFonts w:ascii="Times New Roman" w:hAnsi="Times New Roman" w:cs="Times New Roman"/>
          <w:sz w:val="26"/>
          <w:szCs w:val="26"/>
        </w:rPr>
        <w:t>листкостеблову</w:t>
      </w:r>
      <w:proofErr w:type="spellEnd"/>
      <w:r w:rsidRPr="00982FCF">
        <w:rPr>
          <w:rFonts w:ascii="Times New Roman" w:hAnsi="Times New Roman" w:cs="Times New Roman"/>
          <w:sz w:val="26"/>
          <w:szCs w:val="26"/>
        </w:rPr>
        <w:t xml:space="preserve"> будову та розвинені ризоїди.</w:t>
      </w:r>
    </w:p>
    <w:p w14:paraId="5127418C"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Б Має кореневище з бульбами, листки редуковані.</w:t>
      </w:r>
    </w:p>
    <w:p w14:paraId="6A0A6C60"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В Стебла і листки розміщені почергово.</w:t>
      </w:r>
    </w:p>
    <w:p w14:paraId="2CEC9AE2"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Г Заросток – серцеподібна пластинка.</w:t>
      </w:r>
    </w:p>
    <w:p w14:paraId="0BFE9B2F" w14:textId="77777777" w:rsidR="00BA44FE" w:rsidRPr="00982FCF" w:rsidRDefault="00BA44FE" w:rsidP="00C21DB3">
      <w:pPr>
        <w:spacing w:after="0" w:line="240" w:lineRule="auto"/>
        <w:jc w:val="both"/>
        <w:rPr>
          <w:rFonts w:ascii="Times New Roman" w:hAnsi="Times New Roman" w:cs="Times New Roman"/>
          <w:sz w:val="26"/>
          <w:szCs w:val="26"/>
        </w:rPr>
      </w:pPr>
    </w:p>
    <w:p w14:paraId="41940DB3" w14:textId="5F5FEEE6" w:rsidR="00BA44FE" w:rsidRPr="00982FCF" w:rsidRDefault="002C0729" w:rsidP="00C21DB3">
      <w:pPr>
        <w:spacing w:after="0" w:line="240" w:lineRule="auto"/>
        <w:contextualSpacing/>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3</w:t>
      </w:r>
      <w:r w:rsidR="00F74574"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 xml:space="preserve">4. Укажіть </w:t>
      </w:r>
      <w:r w:rsidR="00D00D19" w:rsidRPr="00982FCF">
        <w:rPr>
          <w:rFonts w:ascii="Times New Roman" w:hAnsi="Times New Roman" w:cs="Times New Roman"/>
          <w:b/>
          <w:bCs/>
          <w:sz w:val="26"/>
          <w:szCs w:val="26"/>
        </w:rPr>
        <w:t>зображення</w:t>
      </w:r>
      <w:r w:rsidR="00BA44FE" w:rsidRPr="00982FCF">
        <w:rPr>
          <w:rFonts w:ascii="Times New Roman" w:hAnsi="Times New Roman" w:cs="Times New Roman"/>
          <w:b/>
          <w:bCs/>
          <w:sz w:val="26"/>
          <w:szCs w:val="26"/>
        </w:rPr>
        <w:t xml:space="preserve"> плауна </w:t>
      </w:r>
      <w:proofErr w:type="spellStart"/>
      <w:r w:rsidR="00BA44FE" w:rsidRPr="00982FCF">
        <w:rPr>
          <w:rFonts w:ascii="Times New Roman" w:hAnsi="Times New Roman" w:cs="Times New Roman"/>
          <w:b/>
          <w:bCs/>
          <w:sz w:val="26"/>
          <w:szCs w:val="26"/>
        </w:rPr>
        <w:t>булавовидного</w:t>
      </w:r>
      <w:proofErr w:type="spellEnd"/>
      <w:r w:rsidR="00BA44FE" w:rsidRPr="00982FCF">
        <w:rPr>
          <w:rFonts w:ascii="Times New Roman" w:hAnsi="Times New Roman" w:cs="Times New Roman"/>
          <w:b/>
          <w:bCs/>
          <w:sz w:val="26"/>
          <w:szCs w:val="26"/>
        </w:rPr>
        <w:t>.</w:t>
      </w:r>
    </w:p>
    <w:tbl>
      <w:tblPr>
        <w:tblStyle w:val="a5"/>
        <w:tblW w:w="0" w:type="auto"/>
        <w:tblLook w:val="04A0" w:firstRow="1" w:lastRow="0" w:firstColumn="1" w:lastColumn="0" w:noHBand="0" w:noVBand="1"/>
      </w:tblPr>
      <w:tblGrid>
        <w:gridCol w:w="2122"/>
        <w:gridCol w:w="2268"/>
        <w:gridCol w:w="2268"/>
        <w:gridCol w:w="2686"/>
      </w:tblGrid>
      <w:tr w:rsidR="009E6DEB" w:rsidRPr="00982FCF" w14:paraId="167747C3" w14:textId="77777777" w:rsidTr="00C21DB3">
        <w:tc>
          <w:tcPr>
            <w:tcW w:w="9344" w:type="dxa"/>
            <w:gridSpan w:val="4"/>
          </w:tcPr>
          <w:p w14:paraId="5AD41D5C" w14:textId="77777777" w:rsidR="00BA44FE" w:rsidRPr="00982FCF" w:rsidRDefault="00BA44FE" w:rsidP="00F74574">
            <w:pPr>
              <w:jc w:val="center"/>
              <w:rPr>
                <w:rFonts w:ascii="Times New Roman" w:hAnsi="Times New Roman" w:cs="Times New Roman"/>
                <w:sz w:val="26"/>
                <w:szCs w:val="26"/>
                <w:lang w:val="uk-UA" w:eastAsia="ru-RU"/>
              </w:rPr>
            </w:pPr>
            <w:r w:rsidRPr="00982FCF">
              <w:rPr>
                <w:rFonts w:ascii="Times New Roman" w:hAnsi="Times New Roman" w:cs="Times New Roman"/>
                <w:noProof/>
                <w:sz w:val="26"/>
                <w:szCs w:val="26"/>
                <w:lang w:eastAsia="uk-UA"/>
              </w:rPr>
              <w:drawing>
                <wp:inline distT="0" distB="0" distL="0" distR="0" wp14:anchorId="6388D05C" wp14:editId="12AE5821">
                  <wp:extent cx="5538263" cy="1394460"/>
                  <wp:effectExtent l="0" t="0" r="5715" b="0"/>
                  <wp:docPr id="1858619536" name="Рисунок 1858619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12.png"/>
                          <pic:cNvPicPr/>
                        </pic:nvPicPr>
                        <pic:blipFill rotWithShape="1">
                          <a:blip r:embed="rId223">
                            <a:extLst>
                              <a:ext uri="{28A0092B-C50C-407E-A947-70E740481C1C}">
                                <a14:useLocalDpi xmlns:a14="http://schemas.microsoft.com/office/drawing/2010/main" val="0"/>
                              </a:ext>
                            </a:extLst>
                          </a:blip>
                          <a:srcRect l="1412" t="3509" r="5253" b="16199"/>
                          <a:stretch/>
                        </pic:blipFill>
                        <pic:spPr bwMode="auto">
                          <a:xfrm>
                            <a:off x="0" y="0"/>
                            <a:ext cx="5540821" cy="1395104"/>
                          </a:xfrm>
                          <a:prstGeom prst="rect">
                            <a:avLst/>
                          </a:prstGeom>
                          <a:ln>
                            <a:noFill/>
                          </a:ln>
                          <a:extLst>
                            <a:ext uri="{53640926-AAD7-44D8-BBD7-CCE9431645EC}">
                              <a14:shadowObscured xmlns:a14="http://schemas.microsoft.com/office/drawing/2010/main"/>
                            </a:ext>
                          </a:extLst>
                        </pic:spPr>
                      </pic:pic>
                    </a:graphicData>
                  </a:graphic>
                </wp:inline>
              </w:drawing>
            </w:r>
          </w:p>
        </w:tc>
      </w:tr>
      <w:tr w:rsidR="00BA44FE" w:rsidRPr="00982FCF" w14:paraId="11550DB3" w14:textId="77777777" w:rsidTr="00C21DB3">
        <w:tc>
          <w:tcPr>
            <w:tcW w:w="2122" w:type="dxa"/>
          </w:tcPr>
          <w:p w14:paraId="7908C88C"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А</w:t>
            </w:r>
          </w:p>
        </w:tc>
        <w:tc>
          <w:tcPr>
            <w:tcW w:w="2268" w:type="dxa"/>
          </w:tcPr>
          <w:p w14:paraId="6102925A"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Б</w:t>
            </w:r>
          </w:p>
        </w:tc>
        <w:tc>
          <w:tcPr>
            <w:tcW w:w="2268" w:type="dxa"/>
          </w:tcPr>
          <w:p w14:paraId="3AB56B53"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В</w:t>
            </w:r>
          </w:p>
        </w:tc>
        <w:tc>
          <w:tcPr>
            <w:tcW w:w="2686" w:type="dxa"/>
          </w:tcPr>
          <w:p w14:paraId="5CE326D1"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Г</w:t>
            </w:r>
          </w:p>
        </w:tc>
      </w:tr>
    </w:tbl>
    <w:p w14:paraId="06FB437A" w14:textId="77777777" w:rsidR="00BA44FE" w:rsidRPr="00982FCF" w:rsidRDefault="00BA44FE" w:rsidP="00C21DB3">
      <w:pPr>
        <w:spacing w:after="0" w:line="240" w:lineRule="auto"/>
        <w:jc w:val="both"/>
        <w:rPr>
          <w:rFonts w:ascii="Times New Roman" w:hAnsi="Times New Roman" w:cs="Times New Roman"/>
          <w:sz w:val="26"/>
          <w:szCs w:val="26"/>
          <w:lang w:eastAsia="ru-RU"/>
        </w:rPr>
      </w:pPr>
    </w:p>
    <w:p w14:paraId="705862AE" w14:textId="4A1AAB30"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C7459B" w:rsidRPr="00982FCF">
        <w:rPr>
          <w:rFonts w:ascii="Times New Roman" w:eastAsia="Calibri" w:hAnsi="Times New Roman" w:cs="Times New Roman"/>
          <w:b/>
          <w:bCs/>
          <w:iCs/>
          <w:sz w:val="26"/>
          <w:szCs w:val="26"/>
        </w:rPr>
        <w:t xml:space="preserve"> 2</w:t>
      </w:r>
      <w:r w:rsidR="00CD72EB"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5. Із сивої язичницької давнини на хвилях часу і народної пам’яті прийшли до нас легенди про могутні обереги, які здатні захистити від лиха і наділити своїх володарів дивовижними можливостями. Одним із них наші предки вважали казкову квітку щастя, яка розквітає один раз на рік на Купала, у ніч напередодні літнього сонцестояння. Згадайте цю спорову рослину та оберіть </w:t>
      </w:r>
      <w:r w:rsidR="00D00D19" w:rsidRPr="00982FCF">
        <w:rPr>
          <w:rFonts w:ascii="Times New Roman" w:eastAsia="Times New Roman" w:hAnsi="Times New Roman" w:cs="Times New Roman"/>
          <w:b/>
          <w:bCs/>
          <w:sz w:val="26"/>
          <w:szCs w:val="26"/>
          <w:lang w:eastAsia="ru-RU"/>
        </w:rPr>
        <w:t>зображення</w:t>
      </w:r>
      <w:r w:rsidR="00BA44FE" w:rsidRPr="00982FCF">
        <w:rPr>
          <w:rFonts w:ascii="Times New Roman" w:eastAsia="Times New Roman" w:hAnsi="Times New Roman" w:cs="Times New Roman"/>
          <w:b/>
          <w:bCs/>
          <w:sz w:val="26"/>
          <w:szCs w:val="26"/>
          <w:lang w:eastAsia="ru-RU"/>
        </w:rPr>
        <w:t xml:space="preserve"> її </w:t>
      </w:r>
      <w:proofErr w:type="spellStart"/>
      <w:r w:rsidR="00BA44FE" w:rsidRPr="00982FCF">
        <w:rPr>
          <w:rFonts w:ascii="Times New Roman" w:eastAsia="Times New Roman" w:hAnsi="Times New Roman" w:cs="Times New Roman"/>
          <w:b/>
          <w:bCs/>
          <w:sz w:val="26"/>
          <w:szCs w:val="26"/>
          <w:lang w:eastAsia="ru-RU"/>
        </w:rPr>
        <w:t>гаметофіта</w:t>
      </w:r>
      <w:proofErr w:type="spellEnd"/>
      <w:r w:rsidR="00BA44FE" w:rsidRPr="00982FCF">
        <w:rPr>
          <w:rFonts w:ascii="Times New Roman" w:eastAsia="Times New Roman" w:hAnsi="Times New Roman" w:cs="Times New Roman"/>
          <w:b/>
          <w:bCs/>
          <w:sz w:val="26"/>
          <w:szCs w:val="26"/>
          <w:lang w:eastAsia="ru-RU"/>
        </w:rPr>
        <w:t>.</w:t>
      </w:r>
    </w:p>
    <w:tbl>
      <w:tblPr>
        <w:tblStyle w:val="a5"/>
        <w:tblW w:w="0" w:type="auto"/>
        <w:tblLook w:val="04A0" w:firstRow="1" w:lastRow="0" w:firstColumn="1" w:lastColumn="0" w:noHBand="0" w:noVBand="1"/>
      </w:tblPr>
      <w:tblGrid>
        <w:gridCol w:w="2830"/>
        <w:gridCol w:w="2134"/>
        <w:gridCol w:w="2181"/>
        <w:gridCol w:w="2311"/>
      </w:tblGrid>
      <w:tr w:rsidR="009E6DEB" w:rsidRPr="00982FCF" w14:paraId="11F26451" w14:textId="77777777" w:rsidTr="00946188">
        <w:tc>
          <w:tcPr>
            <w:tcW w:w="9456" w:type="dxa"/>
            <w:gridSpan w:val="4"/>
          </w:tcPr>
          <w:p w14:paraId="54D1DC0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lastRenderedPageBreak/>
              <w:drawing>
                <wp:inline distT="0" distB="0" distL="0" distR="0" wp14:anchorId="4577A362" wp14:editId="19C3C5B0">
                  <wp:extent cx="5852160" cy="1036320"/>
                  <wp:effectExtent l="0" t="0" r="0" b="0"/>
                  <wp:docPr id="20573700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37006" name="Рисунок 205737006"/>
                          <pic:cNvPicPr/>
                        </pic:nvPicPr>
                        <pic:blipFill>
                          <a:blip r:embed="rId224">
                            <a:extLst>
                              <a:ext uri="{28A0092B-C50C-407E-A947-70E740481C1C}">
                                <a14:useLocalDpi xmlns:a14="http://schemas.microsoft.com/office/drawing/2010/main" val="0"/>
                              </a:ext>
                            </a:extLst>
                          </a:blip>
                          <a:stretch>
                            <a:fillRect/>
                          </a:stretch>
                        </pic:blipFill>
                        <pic:spPr>
                          <a:xfrm>
                            <a:off x="0" y="0"/>
                            <a:ext cx="5852160" cy="1036320"/>
                          </a:xfrm>
                          <a:prstGeom prst="rect">
                            <a:avLst/>
                          </a:prstGeom>
                        </pic:spPr>
                      </pic:pic>
                    </a:graphicData>
                  </a:graphic>
                </wp:inline>
              </w:drawing>
            </w:r>
          </w:p>
        </w:tc>
      </w:tr>
      <w:tr w:rsidR="00946188" w:rsidRPr="00982FCF" w14:paraId="3B76C452" w14:textId="77777777" w:rsidTr="00946188">
        <w:tc>
          <w:tcPr>
            <w:tcW w:w="2830" w:type="dxa"/>
          </w:tcPr>
          <w:p w14:paraId="1AFF2941"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А</w:t>
            </w:r>
          </w:p>
        </w:tc>
        <w:tc>
          <w:tcPr>
            <w:tcW w:w="2134" w:type="dxa"/>
          </w:tcPr>
          <w:p w14:paraId="49DE746F"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Б</w:t>
            </w:r>
          </w:p>
        </w:tc>
        <w:tc>
          <w:tcPr>
            <w:tcW w:w="2181" w:type="dxa"/>
          </w:tcPr>
          <w:p w14:paraId="7625ADA6"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В</w:t>
            </w:r>
          </w:p>
        </w:tc>
        <w:tc>
          <w:tcPr>
            <w:tcW w:w="2311" w:type="dxa"/>
          </w:tcPr>
          <w:p w14:paraId="1E83A5A7"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Г</w:t>
            </w:r>
          </w:p>
        </w:tc>
      </w:tr>
    </w:tbl>
    <w:p w14:paraId="565650A9" w14:textId="77777777" w:rsidR="00BA44FE" w:rsidRPr="00982FCF" w:rsidRDefault="00BA44FE" w:rsidP="00C21DB3">
      <w:pPr>
        <w:spacing w:after="0" w:line="240" w:lineRule="auto"/>
        <w:jc w:val="both"/>
        <w:rPr>
          <w:rFonts w:ascii="Times New Roman" w:hAnsi="Times New Roman" w:cs="Times New Roman"/>
          <w:sz w:val="26"/>
          <w:szCs w:val="26"/>
        </w:rPr>
      </w:pPr>
    </w:p>
    <w:p w14:paraId="48613930" w14:textId="15A5052F"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2</w:t>
      </w:r>
      <w:r w:rsidR="00CD72EB"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6. Прочитайте текст: «Нестатеве покоління (спорофіт) хвощів утворюється з________ (1) і складається з _________ (2)». Замість цифр потрібно поставити слова, наведені у рядку. Укажіть правильний варіант.</w:t>
      </w:r>
    </w:p>
    <w:p w14:paraId="54DBBF7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1 - спори, 2 – ніжки і коробочки</w:t>
      </w:r>
    </w:p>
    <w:p w14:paraId="0D4C96E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1 - зиготи, 2 - ніжки і коробочки</w:t>
      </w:r>
    </w:p>
    <w:p w14:paraId="4E4562D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В 1 - спори, 2 – надземного </w:t>
      </w:r>
      <w:proofErr w:type="spellStart"/>
      <w:r w:rsidRPr="00982FCF">
        <w:rPr>
          <w:rFonts w:ascii="Times New Roman" w:eastAsia="Times New Roman" w:hAnsi="Times New Roman" w:cs="Times New Roman"/>
          <w:sz w:val="26"/>
          <w:szCs w:val="26"/>
          <w:lang w:eastAsia="ru-RU"/>
        </w:rPr>
        <w:t>фотосинтезуючого</w:t>
      </w:r>
      <w:proofErr w:type="spellEnd"/>
      <w:r w:rsidRPr="00982FCF">
        <w:rPr>
          <w:rFonts w:ascii="Times New Roman" w:eastAsia="Times New Roman" w:hAnsi="Times New Roman" w:cs="Times New Roman"/>
          <w:sz w:val="26"/>
          <w:szCs w:val="26"/>
          <w:lang w:eastAsia="ru-RU"/>
        </w:rPr>
        <w:t xml:space="preserve"> </w:t>
      </w:r>
      <w:proofErr w:type="spellStart"/>
      <w:r w:rsidRPr="00982FCF">
        <w:rPr>
          <w:rFonts w:ascii="Times New Roman" w:eastAsia="Times New Roman" w:hAnsi="Times New Roman" w:cs="Times New Roman"/>
          <w:sz w:val="26"/>
          <w:szCs w:val="26"/>
          <w:lang w:eastAsia="ru-RU"/>
        </w:rPr>
        <w:t>пагона</w:t>
      </w:r>
      <w:proofErr w:type="spellEnd"/>
    </w:p>
    <w:p w14:paraId="56ED02C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Г 1 - зиготи, 2 – надземного </w:t>
      </w:r>
      <w:proofErr w:type="spellStart"/>
      <w:r w:rsidRPr="00982FCF">
        <w:rPr>
          <w:rFonts w:ascii="Times New Roman" w:eastAsia="Times New Roman" w:hAnsi="Times New Roman" w:cs="Times New Roman"/>
          <w:sz w:val="26"/>
          <w:szCs w:val="26"/>
          <w:lang w:eastAsia="ru-RU"/>
        </w:rPr>
        <w:t>фотосинтезуючого</w:t>
      </w:r>
      <w:proofErr w:type="spellEnd"/>
      <w:r w:rsidRPr="00982FCF">
        <w:rPr>
          <w:rFonts w:ascii="Times New Roman" w:eastAsia="Times New Roman" w:hAnsi="Times New Roman" w:cs="Times New Roman"/>
          <w:sz w:val="26"/>
          <w:szCs w:val="26"/>
          <w:lang w:eastAsia="ru-RU"/>
        </w:rPr>
        <w:t xml:space="preserve"> </w:t>
      </w:r>
      <w:proofErr w:type="spellStart"/>
      <w:r w:rsidRPr="00982FCF">
        <w:rPr>
          <w:rFonts w:ascii="Times New Roman" w:eastAsia="Times New Roman" w:hAnsi="Times New Roman" w:cs="Times New Roman"/>
          <w:sz w:val="26"/>
          <w:szCs w:val="26"/>
          <w:lang w:eastAsia="ru-RU"/>
        </w:rPr>
        <w:t>пагона</w:t>
      </w:r>
      <w:proofErr w:type="spellEnd"/>
    </w:p>
    <w:p w14:paraId="5D8F989A" w14:textId="77777777" w:rsidR="00BA44FE" w:rsidRPr="00982FCF" w:rsidRDefault="00BA44FE" w:rsidP="00C21DB3">
      <w:pPr>
        <w:spacing w:after="0" w:line="240" w:lineRule="auto"/>
        <w:jc w:val="both"/>
        <w:rPr>
          <w:rFonts w:ascii="Times New Roman" w:eastAsia="Times New Roman" w:hAnsi="Times New Roman" w:cs="Times New Roman"/>
          <w:b/>
          <w:i/>
          <w:sz w:val="26"/>
          <w:szCs w:val="26"/>
          <w:lang w:eastAsia="ru-RU"/>
        </w:rPr>
      </w:pPr>
    </w:p>
    <w:p w14:paraId="68DE3AC3" w14:textId="77777777" w:rsidR="00BA44FE" w:rsidRPr="00982FCF" w:rsidRDefault="00BA44FE" w:rsidP="00986C8F">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30813D7B" w14:textId="7522BCE9" w:rsidR="00BA44FE" w:rsidRPr="00982FCF" w:rsidRDefault="00BA44FE" w:rsidP="00986C8F">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7 - 8 на встановлення відповідності</w:t>
      </w:r>
      <w:r w:rsidR="00986C8F" w:rsidRPr="00982FCF">
        <w:rPr>
          <w:rFonts w:ascii="Times New Roman" w:eastAsia="Times New Roman" w:hAnsi="Times New Roman" w:cs="Times New Roman"/>
          <w:i/>
          <w:sz w:val="26"/>
          <w:szCs w:val="26"/>
          <w:lang w:eastAsia="ru-RU"/>
        </w:rPr>
        <w:t>.</w:t>
      </w:r>
    </w:p>
    <w:p w14:paraId="69206E13" w14:textId="6DFA836F"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2</w:t>
      </w:r>
      <w:r w:rsidR="00705824" w:rsidRPr="00982FCF">
        <w:rPr>
          <w:rFonts w:ascii="Times New Roman" w:eastAsia="Calibri" w:hAnsi="Times New Roman" w:cs="Times New Roman"/>
          <w:b/>
          <w:bCs/>
          <w:iCs/>
          <w:sz w:val="26"/>
          <w:szCs w:val="26"/>
        </w:rPr>
        <w:t xml:space="preserve">. </w:t>
      </w:r>
      <w:r w:rsidR="00A30AFD" w:rsidRPr="00982FCF">
        <w:rPr>
          <w:rFonts w:ascii="Times New Roman" w:eastAsia="Times New Roman" w:hAnsi="Times New Roman" w:cs="Times New Roman"/>
          <w:b/>
          <w:bCs/>
          <w:sz w:val="26"/>
          <w:szCs w:val="26"/>
          <w:lang w:eastAsia="ru-RU"/>
        </w:rPr>
        <w:t xml:space="preserve">7. Розгляньте </w:t>
      </w:r>
      <w:r w:rsidR="00A30AFD" w:rsidRPr="00982FCF">
        <w:rPr>
          <w:rFonts w:ascii="Times New Roman" w:eastAsia="Times New Roman" w:hAnsi="Times New Roman" w:cs="Times New Roman"/>
          <w:b/>
          <w:bCs/>
          <w:color w:val="FF0000"/>
          <w:sz w:val="26"/>
          <w:szCs w:val="26"/>
          <w:lang w:eastAsia="ru-RU"/>
        </w:rPr>
        <w:t>цикл</w:t>
      </w:r>
      <w:r w:rsidR="00BA44FE" w:rsidRPr="00982FCF">
        <w:rPr>
          <w:rFonts w:ascii="Times New Roman" w:eastAsia="Times New Roman" w:hAnsi="Times New Roman" w:cs="Times New Roman"/>
          <w:b/>
          <w:bCs/>
          <w:color w:val="FF0000"/>
          <w:sz w:val="26"/>
          <w:szCs w:val="26"/>
          <w:lang w:eastAsia="ru-RU"/>
        </w:rPr>
        <w:t xml:space="preserve"> розвитку моху</w:t>
      </w:r>
      <w:r w:rsidR="00CD72EB" w:rsidRPr="00982FCF">
        <w:rPr>
          <w:rFonts w:ascii="Times New Roman" w:eastAsia="Times New Roman" w:hAnsi="Times New Roman" w:cs="Times New Roman"/>
          <w:b/>
          <w:bCs/>
          <w:color w:val="FF0000"/>
          <w:sz w:val="26"/>
          <w:szCs w:val="26"/>
          <w:lang w:eastAsia="ru-RU"/>
        </w:rPr>
        <w:t>.</w:t>
      </w:r>
      <w:r w:rsidR="00BA44FE" w:rsidRPr="00982FCF">
        <w:rPr>
          <w:rFonts w:ascii="Times New Roman" w:eastAsia="Times New Roman" w:hAnsi="Times New Roman" w:cs="Times New Roman"/>
          <w:b/>
          <w:bCs/>
          <w:color w:val="FF0000"/>
          <w:sz w:val="26"/>
          <w:szCs w:val="26"/>
          <w:lang w:eastAsia="ru-RU"/>
        </w:rPr>
        <w:t xml:space="preserve"> </w:t>
      </w:r>
      <w:r w:rsidR="00CD72EB" w:rsidRPr="00982FCF">
        <w:rPr>
          <w:rFonts w:ascii="Times New Roman" w:eastAsia="Times New Roman" w:hAnsi="Times New Roman" w:cs="Times New Roman"/>
          <w:b/>
          <w:bCs/>
          <w:sz w:val="26"/>
          <w:szCs w:val="26"/>
          <w:lang w:eastAsia="ru-RU"/>
        </w:rPr>
        <w:t>У</w:t>
      </w:r>
      <w:r w:rsidR="00BA44FE" w:rsidRPr="00982FCF">
        <w:rPr>
          <w:rFonts w:ascii="Times New Roman" w:eastAsia="Times New Roman" w:hAnsi="Times New Roman" w:cs="Times New Roman"/>
          <w:b/>
          <w:bCs/>
          <w:sz w:val="26"/>
          <w:szCs w:val="26"/>
          <w:lang w:eastAsia="ru-RU"/>
        </w:rPr>
        <w:t xml:space="preserve">становіть відповідність між етапом життєвого циклу моху зозулин льон та його </w:t>
      </w:r>
      <w:r w:rsidR="00D00D19" w:rsidRPr="00982FCF">
        <w:rPr>
          <w:rFonts w:ascii="Times New Roman" w:eastAsia="Times New Roman" w:hAnsi="Times New Roman" w:cs="Times New Roman"/>
          <w:b/>
          <w:bCs/>
          <w:sz w:val="26"/>
          <w:szCs w:val="26"/>
          <w:lang w:eastAsia="ru-RU"/>
        </w:rPr>
        <w:t>зображення</w:t>
      </w:r>
      <w:r w:rsidR="00BA44FE" w:rsidRPr="00982FCF">
        <w:rPr>
          <w:rFonts w:ascii="Times New Roman" w:eastAsia="Times New Roman" w:hAnsi="Times New Roman" w:cs="Times New Roman"/>
          <w:b/>
          <w:bCs/>
          <w:sz w:val="26"/>
          <w:szCs w:val="26"/>
          <w:lang w:eastAsia="ru-RU"/>
        </w:rPr>
        <w:t>м на малюнку.</w:t>
      </w:r>
    </w:p>
    <w:tbl>
      <w:tblPr>
        <w:tblStyle w:val="a5"/>
        <w:tblW w:w="0" w:type="auto"/>
        <w:tblLook w:val="04A0" w:firstRow="1" w:lastRow="0" w:firstColumn="1" w:lastColumn="0" w:noHBand="0" w:noVBand="1"/>
      </w:tblPr>
      <w:tblGrid>
        <w:gridCol w:w="5267"/>
        <w:gridCol w:w="4672"/>
      </w:tblGrid>
      <w:tr w:rsidR="00BA44FE" w:rsidRPr="00982FCF" w14:paraId="36C44C7A" w14:textId="77777777" w:rsidTr="00C21DB3">
        <w:tc>
          <w:tcPr>
            <w:tcW w:w="4672" w:type="dxa"/>
          </w:tcPr>
          <w:p w14:paraId="1C2BB94E" w14:textId="77777777" w:rsidR="00BA44FE" w:rsidRPr="00982FCF" w:rsidRDefault="00BA44FE" w:rsidP="00C21DB3">
            <w:pPr>
              <w:jc w:val="both"/>
              <w:rPr>
                <w:rFonts w:ascii="Times New Roman" w:eastAsia="Times New Roman" w:hAnsi="Times New Roman" w:cs="Times New Roman"/>
                <w:b/>
                <w:bCs/>
                <w:sz w:val="26"/>
                <w:szCs w:val="26"/>
                <w:lang w:val="uk-UA" w:eastAsia="ru-RU"/>
              </w:rPr>
            </w:pPr>
            <w:r w:rsidRPr="00982FCF">
              <w:rPr>
                <w:rFonts w:ascii="Times New Roman" w:eastAsia="Times New Roman" w:hAnsi="Times New Roman" w:cs="Times New Roman"/>
                <w:noProof/>
                <w:sz w:val="26"/>
                <w:szCs w:val="26"/>
                <w:lang w:eastAsia="uk-UA"/>
              </w:rPr>
              <w:drawing>
                <wp:inline distT="0" distB="0" distL="0" distR="0" wp14:anchorId="0683B7AC" wp14:editId="5EA9A0A5">
                  <wp:extent cx="3207461" cy="1876425"/>
                  <wp:effectExtent l="0" t="0" r="0" b="0"/>
                  <wp:docPr id="406656287" name="Рисунок 406656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shot_3.png"/>
                          <pic:cNvPicPr/>
                        </pic:nvPicPr>
                        <pic:blipFill>
                          <a:blip r:embed="rId225" cstate="print">
                            <a:extLst>
                              <a:ext uri="{28A0092B-C50C-407E-A947-70E740481C1C}">
                                <a14:useLocalDpi xmlns:a14="http://schemas.microsoft.com/office/drawing/2010/main" val="0"/>
                              </a:ext>
                            </a:extLst>
                          </a:blip>
                          <a:stretch>
                            <a:fillRect/>
                          </a:stretch>
                        </pic:blipFill>
                        <pic:spPr>
                          <a:xfrm>
                            <a:off x="0" y="0"/>
                            <a:ext cx="3244597" cy="1898150"/>
                          </a:xfrm>
                          <a:prstGeom prst="rect">
                            <a:avLst/>
                          </a:prstGeom>
                        </pic:spPr>
                      </pic:pic>
                    </a:graphicData>
                  </a:graphic>
                </wp:inline>
              </w:drawing>
            </w:r>
          </w:p>
        </w:tc>
        <w:tc>
          <w:tcPr>
            <w:tcW w:w="4672" w:type="dxa"/>
          </w:tcPr>
          <w:p w14:paraId="5470961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 Формування молодого спорофіту.</w:t>
            </w:r>
          </w:p>
          <w:p w14:paraId="7E3BB9E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Б Запліднення та утворення зиготи. </w:t>
            </w:r>
          </w:p>
          <w:p w14:paraId="5457341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 Формування спор у результаті мейозу.</w:t>
            </w:r>
          </w:p>
          <w:p w14:paraId="3077707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Г Дозрівання дорослого </w:t>
            </w:r>
            <w:proofErr w:type="spellStart"/>
            <w:r w:rsidRPr="00982FCF">
              <w:rPr>
                <w:rFonts w:ascii="Times New Roman" w:eastAsia="Times New Roman" w:hAnsi="Times New Roman" w:cs="Times New Roman"/>
                <w:sz w:val="26"/>
                <w:szCs w:val="26"/>
                <w:lang w:val="uk-UA" w:eastAsia="ru-RU"/>
              </w:rPr>
              <w:t>гаметофіту</w:t>
            </w:r>
            <w:proofErr w:type="spellEnd"/>
            <w:r w:rsidRPr="00982FCF">
              <w:rPr>
                <w:rFonts w:ascii="Times New Roman" w:eastAsia="Times New Roman" w:hAnsi="Times New Roman" w:cs="Times New Roman"/>
                <w:sz w:val="26"/>
                <w:szCs w:val="26"/>
                <w:lang w:val="uk-UA" w:eastAsia="ru-RU"/>
              </w:rPr>
              <w:t>.</w:t>
            </w:r>
          </w:p>
          <w:p w14:paraId="7121571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 Проростання протонеми.</w:t>
            </w:r>
          </w:p>
          <w:p w14:paraId="27172ED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Е Дорослий спорофіт.</w:t>
            </w:r>
          </w:p>
          <w:p w14:paraId="3F6C3F47" w14:textId="77777777" w:rsidR="00BA44FE" w:rsidRPr="00982FCF" w:rsidRDefault="00BA44FE" w:rsidP="00C21DB3">
            <w:pPr>
              <w:jc w:val="both"/>
              <w:rPr>
                <w:rFonts w:ascii="Times New Roman" w:eastAsia="Times New Roman" w:hAnsi="Times New Roman" w:cs="Times New Roman"/>
                <w:b/>
                <w:bCs/>
                <w:sz w:val="26"/>
                <w:szCs w:val="26"/>
                <w:lang w:val="uk-UA" w:eastAsia="ru-RU"/>
              </w:rPr>
            </w:pPr>
          </w:p>
        </w:tc>
      </w:tr>
    </w:tbl>
    <w:p w14:paraId="23B6BB5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bl>
      <w:tblPr>
        <w:tblStyle w:val="a5"/>
        <w:tblW w:w="0" w:type="auto"/>
        <w:tblLook w:val="04A0" w:firstRow="1" w:lastRow="0" w:firstColumn="1" w:lastColumn="0" w:noHBand="0" w:noVBand="1"/>
      </w:tblPr>
      <w:tblGrid>
        <w:gridCol w:w="1564"/>
        <w:gridCol w:w="1564"/>
        <w:gridCol w:w="1564"/>
        <w:gridCol w:w="1564"/>
        <w:gridCol w:w="1564"/>
        <w:gridCol w:w="1525"/>
      </w:tblGrid>
      <w:tr w:rsidR="009E6DEB" w:rsidRPr="00982FCF" w14:paraId="1C0F2C96" w14:textId="77777777" w:rsidTr="00C21DB3">
        <w:tc>
          <w:tcPr>
            <w:tcW w:w="1564" w:type="dxa"/>
          </w:tcPr>
          <w:p w14:paraId="343CC17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1564" w:type="dxa"/>
          </w:tcPr>
          <w:p w14:paraId="19D7683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1564" w:type="dxa"/>
          </w:tcPr>
          <w:p w14:paraId="77C612B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1564" w:type="dxa"/>
          </w:tcPr>
          <w:p w14:paraId="04C8152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1564" w:type="dxa"/>
          </w:tcPr>
          <w:p w14:paraId="0AE02E9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c>
          <w:tcPr>
            <w:tcW w:w="1525" w:type="dxa"/>
          </w:tcPr>
          <w:p w14:paraId="5568444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w:t>
            </w:r>
          </w:p>
        </w:tc>
      </w:tr>
      <w:tr w:rsidR="00DC0CC9" w:rsidRPr="00982FCF" w14:paraId="603FDD9A" w14:textId="77777777" w:rsidTr="00C21DB3">
        <w:tc>
          <w:tcPr>
            <w:tcW w:w="1564" w:type="dxa"/>
          </w:tcPr>
          <w:p w14:paraId="0D2E2819"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64" w:type="dxa"/>
          </w:tcPr>
          <w:p w14:paraId="3EC50400"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64" w:type="dxa"/>
          </w:tcPr>
          <w:p w14:paraId="27374154"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64" w:type="dxa"/>
          </w:tcPr>
          <w:p w14:paraId="0DD1F86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64" w:type="dxa"/>
          </w:tcPr>
          <w:p w14:paraId="4B3251F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25" w:type="dxa"/>
          </w:tcPr>
          <w:p w14:paraId="647E66EF"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0D2543AD" w14:textId="77777777" w:rsidR="00BA44FE" w:rsidRPr="00982FCF" w:rsidRDefault="00BA44FE" w:rsidP="00C21DB3">
      <w:pPr>
        <w:spacing w:after="0" w:line="240" w:lineRule="auto"/>
        <w:jc w:val="both"/>
        <w:rPr>
          <w:rFonts w:ascii="Times New Roman" w:hAnsi="Times New Roman" w:cs="Times New Roman"/>
          <w:sz w:val="26"/>
          <w:szCs w:val="26"/>
        </w:rPr>
      </w:pPr>
    </w:p>
    <w:p w14:paraId="69A1F872" w14:textId="640E0526"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2</w:t>
      </w:r>
      <w:r w:rsidR="00705824" w:rsidRPr="00982FCF">
        <w:rPr>
          <w:rFonts w:ascii="Times New Roman" w:eastAsia="Calibri" w:hAnsi="Times New Roman" w:cs="Times New Roman"/>
          <w:b/>
          <w:bCs/>
          <w:iCs/>
          <w:sz w:val="26"/>
          <w:szCs w:val="26"/>
        </w:rPr>
        <w:t xml:space="preserve">. </w:t>
      </w:r>
      <w:r w:rsidR="00A30AFD" w:rsidRPr="00982FCF">
        <w:rPr>
          <w:rFonts w:ascii="Times New Roman" w:eastAsia="Times New Roman" w:hAnsi="Times New Roman" w:cs="Times New Roman"/>
          <w:b/>
          <w:bCs/>
          <w:sz w:val="26"/>
          <w:szCs w:val="26"/>
          <w:lang w:eastAsia="ru-RU"/>
        </w:rPr>
        <w:t xml:space="preserve">8. Розгляньте </w:t>
      </w:r>
      <w:r w:rsidR="00A30AFD" w:rsidRPr="00982FCF">
        <w:rPr>
          <w:rFonts w:ascii="Times New Roman" w:eastAsia="Times New Roman" w:hAnsi="Times New Roman" w:cs="Times New Roman"/>
          <w:b/>
          <w:bCs/>
          <w:color w:val="FF0000"/>
          <w:sz w:val="26"/>
          <w:szCs w:val="26"/>
          <w:lang w:eastAsia="ru-RU"/>
        </w:rPr>
        <w:t>цикл</w:t>
      </w:r>
      <w:r w:rsidR="00BA44FE" w:rsidRPr="00982FCF">
        <w:rPr>
          <w:rFonts w:ascii="Times New Roman" w:eastAsia="Times New Roman" w:hAnsi="Times New Roman" w:cs="Times New Roman"/>
          <w:b/>
          <w:bCs/>
          <w:color w:val="FF0000"/>
          <w:sz w:val="26"/>
          <w:szCs w:val="26"/>
          <w:lang w:eastAsia="ru-RU"/>
        </w:rPr>
        <w:t xml:space="preserve"> розвитку </w:t>
      </w:r>
      <w:r w:rsidR="00BA44FE" w:rsidRPr="00982FCF">
        <w:rPr>
          <w:rFonts w:ascii="Times New Roman" w:eastAsia="Times New Roman" w:hAnsi="Times New Roman" w:cs="Times New Roman"/>
          <w:b/>
          <w:bCs/>
          <w:sz w:val="26"/>
          <w:szCs w:val="26"/>
          <w:lang w:eastAsia="ru-RU"/>
        </w:rPr>
        <w:t xml:space="preserve">плауна </w:t>
      </w:r>
      <w:proofErr w:type="spellStart"/>
      <w:r w:rsidR="00BA44FE" w:rsidRPr="00982FCF">
        <w:rPr>
          <w:rFonts w:ascii="Times New Roman" w:eastAsia="Times New Roman" w:hAnsi="Times New Roman" w:cs="Times New Roman"/>
          <w:b/>
          <w:bCs/>
          <w:sz w:val="26"/>
          <w:szCs w:val="26"/>
          <w:lang w:eastAsia="ru-RU"/>
        </w:rPr>
        <w:t>булавовидного</w:t>
      </w:r>
      <w:proofErr w:type="spellEnd"/>
      <w:r w:rsidR="00BA44FE" w:rsidRPr="00982FCF">
        <w:rPr>
          <w:rFonts w:ascii="Times New Roman" w:eastAsia="Times New Roman" w:hAnsi="Times New Roman" w:cs="Times New Roman"/>
          <w:b/>
          <w:bCs/>
          <w:sz w:val="26"/>
          <w:szCs w:val="26"/>
          <w:lang w:eastAsia="ru-RU"/>
        </w:rPr>
        <w:t xml:space="preserve"> та встановіть відповідність між етапами розвитку та їх </w:t>
      </w:r>
      <w:r w:rsidR="00D00D19" w:rsidRPr="00982FCF">
        <w:rPr>
          <w:rFonts w:ascii="Times New Roman" w:eastAsia="Times New Roman" w:hAnsi="Times New Roman" w:cs="Times New Roman"/>
          <w:b/>
          <w:bCs/>
          <w:sz w:val="26"/>
          <w:szCs w:val="26"/>
          <w:lang w:eastAsia="ru-RU"/>
        </w:rPr>
        <w:t>зображення</w:t>
      </w:r>
      <w:r w:rsidR="00BA44FE" w:rsidRPr="00982FCF">
        <w:rPr>
          <w:rFonts w:ascii="Times New Roman" w:eastAsia="Times New Roman" w:hAnsi="Times New Roman" w:cs="Times New Roman"/>
          <w:b/>
          <w:bCs/>
          <w:sz w:val="26"/>
          <w:szCs w:val="26"/>
          <w:lang w:eastAsia="ru-RU"/>
        </w:rPr>
        <w:t>м.</w:t>
      </w:r>
    </w:p>
    <w:tbl>
      <w:tblPr>
        <w:tblStyle w:val="a5"/>
        <w:tblW w:w="0" w:type="auto"/>
        <w:tblLook w:val="04A0" w:firstRow="1" w:lastRow="0" w:firstColumn="1" w:lastColumn="0" w:noHBand="0" w:noVBand="1"/>
      </w:tblPr>
      <w:tblGrid>
        <w:gridCol w:w="4672"/>
        <w:gridCol w:w="4672"/>
      </w:tblGrid>
      <w:tr w:rsidR="00BA44FE" w:rsidRPr="00982FCF" w14:paraId="63347C20" w14:textId="77777777" w:rsidTr="00C21DB3">
        <w:tc>
          <w:tcPr>
            <w:tcW w:w="4672" w:type="dxa"/>
          </w:tcPr>
          <w:p w14:paraId="75A53866" w14:textId="77777777" w:rsidR="00BA44FE" w:rsidRPr="00982FCF" w:rsidRDefault="00BA44FE" w:rsidP="00C21DB3">
            <w:pPr>
              <w:jc w:val="both"/>
              <w:rPr>
                <w:rFonts w:ascii="Times New Roman" w:eastAsia="Times New Roman" w:hAnsi="Times New Roman" w:cs="Times New Roman"/>
                <w:b/>
                <w:bCs/>
                <w:sz w:val="26"/>
                <w:szCs w:val="26"/>
                <w:lang w:val="uk-UA" w:eastAsia="ru-RU"/>
              </w:rPr>
            </w:pPr>
            <w:r w:rsidRPr="00982FCF">
              <w:rPr>
                <w:rFonts w:ascii="Times New Roman" w:eastAsia="Times New Roman" w:hAnsi="Times New Roman" w:cs="Times New Roman"/>
                <w:noProof/>
                <w:sz w:val="26"/>
                <w:szCs w:val="26"/>
                <w:lang w:eastAsia="uk-UA"/>
              </w:rPr>
              <w:drawing>
                <wp:inline distT="0" distB="0" distL="0" distR="0" wp14:anchorId="15593401" wp14:editId="53A0EEDC">
                  <wp:extent cx="1979270" cy="2354580"/>
                  <wp:effectExtent l="0" t="0" r="2540" b="7620"/>
                  <wp:docPr id="406656288" name="Рисунок 406656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Screenshot_15.png"/>
                          <pic:cNvPicPr/>
                        </pic:nvPicPr>
                        <pic:blipFill rotWithShape="1">
                          <a:blip r:embed="rId226" cstate="print">
                            <a:extLst>
                              <a:ext uri="{28A0092B-C50C-407E-A947-70E740481C1C}">
                                <a14:useLocalDpi xmlns:a14="http://schemas.microsoft.com/office/drawing/2010/main" val="0"/>
                              </a:ext>
                            </a:extLst>
                          </a:blip>
                          <a:srcRect t="1732" r="-3"/>
                          <a:stretch/>
                        </pic:blipFill>
                        <pic:spPr bwMode="auto">
                          <a:xfrm>
                            <a:off x="0" y="0"/>
                            <a:ext cx="1979880" cy="2355306"/>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5E719B4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А Утворення мікоризи з ґрунтовими грибами. </w:t>
            </w:r>
          </w:p>
          <w:p w14:paraId="475E3D1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Б Запліднення. </w:t>
            </w:r>
          </w:p>
          <w:p w14:paraId="0559AC5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 Формування проростку.</w:t>
            </w:r>
          </w:p>
          <w:p w14:paraId="5C344B8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 Розвиток спороносного колоску та спор у ньому.</w:t>
            </w:r>
          </w:p>
          <w:p w14:paraId="5D43864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 Розвиток зиготи.</w:t>
            </w:r>
          </w:p>
          <w:p w14:paraId="0282A5F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Е Спора, яка наповнена олією.</w:t>
            </w:r>
          </w:p>
          <w:p w14:paraId="69259E3D" w14:textId="77777777" w:rsidR="00BA44FE" w:rsidRPr="00982FCF" w:rsidRDefault="00BA44FE" w:rsidP="00C21DB3">
            <w:pPr>
              <w:jc w:val="both"/>
              <w:rPr>
                <w:rFonts w:ascii="Times New Roman" w:eastAsia="Times New Roman" w:hAnsi="Times New Roman" w:cs="Times New Roman"/>
                <w:b/>
                <w:bCs/>
                <w:sz w:val="26"/>
                <w:szCs w:val="26"/>
                <w:lang w:val="uk-UA" w:eastAsia="ru-RU"/>
              </w:rPr>
            </w:pPr>
          </w:p>
        </w:tc>
      </w:tr>
    </w:tbl>
    <w:p w14:paraId="6F8AD308" w14:textId="77777777" w:rsidR="00BA44FE" w:rsidRPr="00982FCF" w:rsidRDefault="00BA44FE" w:rsidP="00C21DB3">
      <w:pPr>
        <w:spacing w:after="0" w:line="240" w:lineRule="auto"/>
        <w:jc w:val="both"/>
        <w:rPr>
          <w:rFonts w:ascii="Times New Roman" w:eastAsia="Times New Roman" w:hAnsi="Times New Roman" w:cs="Times New Roman"/>
          <w:b/>
          <w:i/>
          <w:sz w:val="26"/>
          <w:szCs w:val="26"/>
          <w:lang w:eastAsia="ru-RU"/>
        </w:rPr>
      </w:pPr>
    </w:p>
    <w:tbl>
      <w:tblPr>
        <w:tblStyle w:val="a5"/>
        <w:tblW w:w="0" w:type="auto"/>
        <w:tblLook w:val="04A0" w:firstRow="1" w:lastRow="0" w:firstColumn="1" w:lastColumn="0" w:noHBand="0" w:noVBand="1"/>
      </w:tblPr>
      <w:tblGrid>
        <w:gridCol w:w="1557"/>
        <w:gridCol w:w="1557"/>
        <w:gridCol w:w="1557"/>
        <w:gridCol w:w="1557"/>
        <w:gridCol w:w="1558"/>
        <w:gridCol w:w="1558"/>
      </w:tblGrid>
      <w:tr w:rsidR="009E6DEB" w:rsidRPr="00982FCF" w14:paraId="7216026B" w14:textId="77777777" w:rsidTr="00C21DB3">
        <w:tc>
          <w:tcPr>
            <w:tcW w:w="1557" w:type="dxa"/>
          </w:tcPr>
          <w:p w14:paraId="3BCEB9F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1557" w:type="dxa"/>
          </w:tcPr>
          <w:p w14:paraId="04C10D7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1557" w:type="dxa"/>
          </w:tcPr>
          <w:p w14:paraId="7D2EC58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1557" w:type="dxa"/>
          </w:tcPr>
          <w:p w14:paraId="065BCAF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1558" w:type="dxa"/>
          </w:tcPr>
          <w:p w14:paraId="0A855AB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c>
          <w:tcPr>
            <w:tcW w:w="1558" w:type="dxa"/>
          </w:tcPr>
          <w:p w14:paraId="38F6E0A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w:t>
            </w:r>
          </w:p>
        </w:tc>
      </w:tr>
      <w:tr w:rsidR="00BA44FE" w:rsidRPr="00982FCF" w14:paraId="3ADB40E0" w14:textId="77777777" w:rsidTr="00C21DB3">
        <w:tc>
          <w:tcPr>
            <w:tcW w:w="1557" w:type="dxa"/>
          </w:tcPr>
          <w:p w14:paraId="5167BE34"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57" w:type="dxa"/>
          </w:tcPr>
          <w:p w14:paraId="13F8AA22"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57" w:type="dxa"/>
          </w:tcPr>
          <w:p w14:paraId="45A39AA4"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57" w:type="dxa"/>
          </w:tcPr>
          <w:p w14:paraId="30705993"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58" w:type="dxa"/>
          </w:tcPr>
          <w:p w14:paraId="612927A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558" w:type="dxa"/>
          </w:tcPr>
          <w:p w14:paraId="02E2336B"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0854A34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3208935D"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p>
    <w:p w14:paraId="0E0A35F3" w14:textId="50B62011" w:rsidR="00BA44FE" w:rsidRPr="00982FCF" w:rsidRDefault="00BA44FE" w:rsidP="00986C8F">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9 з вибором ДЕКІЛЬКОХ правильних відповідей</w:t>
      </w:r>
      <w:r w:rsidR="00986C8F" w:rsidRPr="00982FCF">
        <w:rPr>
          <w:rFonts w:ascii="Times New Roman" w:eastAsia="Times New Roman" w:hAnsi="Times New Roman" w:cs="Times New Roman"/>
          <w:i/>
          <w:sz w:val="26"/>
          <w:szCs w:val="26"/>
          <w:lang w:eastAsia="ru-RU"/>
        </w:rPr>
        <w:t>.</w:t>
      </w:r>
    </w:p>
    <w:p w14:paraId="5EA238BC" w14:textId="5AC017DB"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3</w:t>
      </w:r>
      <w:r w:rsidR="00705824"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9. Виберіть ознаки, що характеризують рослину, зображену на малюнку. </w:t>
      </w:r>
    </w:p>
    <w:p w14:paraId="10676D20" w14:textId="77777777" w:rsidR="00BA44FE" w:rsidRPr="00982FCF" w:rsidRDefault="00BA44FE" w:rsidP="00C21DB3">
      <w:pPr>
        <w:spacing w:after="0" w:line="240" w:lineRule="auto"/>
        <w:jc w:val="both"/>
        <w:rPr>
          <w:rFonts w:ascii="Times New Roman" w:eastAsia="Times New Roman" w:hAnsi="Times New Roman" w:cs="Times New Roman"/>
          <w:bCs/>
          <w:i/>
          <w:sz w:val="26"/>
          <w:szCs w:val="26"/>
          <w:lang w:eastAsia="ru-RU"/>
        </w:rPr>
      </w:pPr>
      <w:r w:rsidRPr="00982FCF">
        <w:rPr>
          <w:rFonts w:ascii="Times New Roman" w:eastAsia="Times New Roman" w:hAnsi="Times New Roman" w:cs="Times New Roman"/>
          <w:bCs/>
          <w:i/>
          <w:sz w:val="26"/>
          <w:szCs w:val="26"/>
          <w:lang w:eastAsia="ru-RU"/>
        </w:rPr>
        <w:t>(У відповідь упишіть цифри за зразком: 123)</w:t>
      </w:r>
    </w:p>
    <w:tbl>
      <w:tblPr>
        <w:tblStyle w:val="a5"/>
        <w:tblW w:w="0" w:type="auto"/>
        <w:tblLook w:val="04A0" w:firstRow="1" w:lastRow="0" w:firstColumn="1" w:lastColumn="0" w:noHBand="0" w:noVBand="1"/>
      </w:tblPr>
      <w:tblGrid>
        <w:gridCol w:w="4672"/>
        <w:gridCol w:w="4672"/>
      </w:tblGrid>
      <w:tr w:rsidR="009E6DEB" w:rsidRPr="00982FCF" w14:paraId="3E9F4AE9" w14:textId="77777777" w:rsidTr="00C21DB3">
        <w:tc>
          <w:tcPr>
            <w:tcW w:w="4672" w:type="dxa"/>
            <w:vMerge w:val="restart"/>
          </w:tcPr>
          <w:p w14:paraId="199D077D" w14:textId="77777777" w:rsidR="00BA44FE" w:rsidRPr="00982FCF" w:rsidRDefault="00BA44FE" w:rsidP="00C21DB3">
            <w:pPr>
              <w:jc w:val="both"/>
              <w:rPr>
                <w:rFonts w:ascii="Times New Roman" w:eastAsia="Times New Roman" w:hAnsi="Times New Roman" w:cs="Times New Roman"/>
                <w:b/>
                <w:bCs/>
                <w:sz w:val="26"/>
                <w:szCs w:val="26"/>
                <w:lang w:val="uk-UA" w:eastAsia="ru-RU"/>
              </w:rPr>
            </w:pPr>
            <w:r w:rsidRPr="00982FCF">
              <w:rPr>
                <w:rFonts w:ascii="Times New Roman" w:eastAsia="Times New Roman" w:hAnsi="Times New Roman" w:cs="Times New Roman"/>
                <w:i/>
                <w:noProof/>
                <w:sz w:val="26"/>
                <w:szCs w:val="26"/>
                <w:lang w:eastAsia="uk-UA"/>
              </w:rPr>
              <w:drawing>
                <wp:anchor distT="0" distB="0" distL="114300" distR="114300" simplePos="0" relativeHeight="251699200" behindDoc="1" locked="0" layoutInCell="1" allowOverlap="1" wp14:anchorId="42AC6512" wp14:editId="6AAE2E17">
                  <wp:simplePos x="0" y="0"/>
                  <wp:positionH relativeFrom="column">
                    <wp:posOffset>36195</wp:posOffset>
                  </wp:positionH>
                  <wp:positionV relativeFrom="paragraph">
                    <wp:posOffset>122555</wp:posOffset>
                  </wp:positionV>
                  <wp:extent cx="2719070" cy="2743200"/>
                  <wp:effectExtent l="0" t="0" r="5080" b="0"/>
                  <wp:wrapTight wrapText="bothSides">
                    <wp:wrapPolygon edited="0">
                      <wp:start x="0" y="0"/>
                      <wp:lineTo x="0" y="21450"/>
                      <wp:lineTo x="21489" y="21450"/>
                      <wp:lineTo x="21489" y="0"/>
                      <wp:lineTo x="0" y="0"/>
                    </wp:wrapPolygon>
                  </wp:wrapTight>
                  <wp:docPr id="406656289" name="Рисунок 406656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2719070" cy="274320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383512EA"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Належність до відділу</w:t>
            </w:r>
          </w:p>
          <w:p w14:paraId="67235FF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Мохоподібні</w:t>
            </w:r>
          </w:p>
          <w:p w14:paraId="53247E9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Хвощеподібні</w:t>
            </w:r>
          </w:p>
          <w:p w14:paraId="3A1918C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 </w:t>
            </w:r>
            <w:proofErr w:type="spellStart"/>
            <w:r w:rsidRPr="00982FCF">
              <w:rPr>
                <w:rFonts w:ascii="Times New Roman" w:eastAsia="Times New Roman" w:hAnsi="Times New Roman" w:cs="Times New Roman"/>
                <w:sz w:val="26"/>
                <w:szCs w:val="26"/>
                <w:lang w:val="uk-UA" w:eastAsia="ru-RU"/>
              </w:rPr>
              <w:t>Плауновидні</w:t>
            </w:r>
            <w:proofErr w:type="spellEnd"/>
          </w:p>
          <w:p w14:paraId="6FD7A344" w14:textId="77777777" w:rsidR="00BA44FE" w:rsidRPr="00982FCF" w:rsidRDefault="00BA44FE" w:rsidP="00C21DB3">
            <w:pPr>
              <w:jc w:val="both"/>
              <w:rPr>
                <w:rFonts w:ascii="Times New Roman" w:eastAsia="Times New Roman" w:hAnsi="Times New Roman" w:cs="Times New Roman"/>
                <w:b/>
                <w:bCs/>
                <w:sz w:val="26"/>
                <w:szCs w:val="26"/>
                <w:lang w:val="uk-UA" w:eastAsia="ru-RU"/>
              </w:rPr>
            </w:pPr>
          </w:p>
        </w:tc>
      </w:tr>
      <w:tr w:rsidR="009E6DEB" w:rsidRPr="00982FCF" w14:paraId="2EE460C1" w14:textId="77777777" w:rsidTr="00C21DB3">
        <w:tc>
          <w:tcPr>
            <w:tcW w:w="4672" w:type="dxa"/>
            <w:vMerge/>
          </w:tcPr>
          <w:p w14:paraId="00099302" w14:textId="77777777" w:rsidR="00BA44FE" w:rsidRPr="00982FCF" w:rsidRDefault="00BA44FE" w:rsidP="00C21DB3">
            <w:pPr>
              <w:jc w:val="both"/>
              <w:rPr>
                <w:rFonts w:ascii="Times New Roman" w:eastAsia="Times New Roman" w:hAnsi="Times New Roman" w:cs="Times New Roman"/>
                <w:b/>
                <w:bCs/>
                <w:sz w:val="26"/>
                <w:szCs w:val="26"/>
                <w:lang w:val="uk-UA" w:eastAsia="ru-RU"/>
              </w:rPr>
            </w:pPr>
          </w:p>
        </w:tc>
        <w:tc>
          <w:tcPr>
            <w:tcW w:w="4672" w:type="dxa"/>
          </w:tcPr>
          <w:p w14:paraId="0A595659"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Де утворюються спори</w:t>
            </w:r>
          </w:p>
          <w:p w14:paraId="205244A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1 в </w:t>
            </w:r>
            <w:proofErr w:type="spellStart"/>
            <w:r w:rsidRPr="00982FCF">
              <w:rPr>
                <w:rFonts w:ascii="Times New Roman" w:eastAsia="Times New Roman" w:hAnsi="Times New Roman" w:cs="Times New Roman"/>
                <w:sz w:val="26"/>
                <w:szCs w:val="26"/>
                <w:lang w:val="uk-UA" w:eastAsia="ru-RU"/>
              </w:rPr>
              <w:t>стробілах</w:t>
            </w:r>
            <w:proofErr w:type="spellEnd"/>
          </w:p>
          <w:p w14:paraId="0F20F4F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2 в сорусах </w:t>
            </w:r>
          </w:p>
          <w:p w14:paraId="7E62426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в коробочці</w:t>
            </w:r>
          </w:p>
          <w:p w14:paraId="1A9A5CBC" w14:textId="77777777" w:rsidR="00BA44FE" w:rsidRPr="00982FCF" w:rsidRDefault="00BA44FE" w:rsidP="00C21DB3">
            <w:pPr>
              <w:jc w:val="both"/>
              <w:rPr>
                <w:rFonts w:ascii="Times New Roman" w:eastAsia="Times New Roman" w:hAnsi="Times New Roman" w:cs="Times New Roman"/>
                <w:b/>
                <w:bCs/>
                <w:sz w:val="26"/>
                <w:szCs w:val="26"/>
                <w:lang w:val="uk-UA" w:eastAsia="ru-RU"/>
              </w:rPr>
            </w:pPr>
          </w:p>
        </w:tc>
      </w:tr>
      <w:tr w:rsidR="00BA44FE" w:rsidRPr="00982FCF" w14:paraId="024259C7" w14:textId="77777777" w:rsidTr="00C21DB3">
        <w:tc>
          <w:tcPr>
            <w:tcW w:w="4672" w:type="dxa"/>
            <w:vMerge/>
          </w:tcPr>
          <w:p w14:paraId="0A609865" w14:textId="77777777" w:rsidR="00BA44FE" w:rsidRPr="00982FCF" w:rsidRDefault="00BA44FE" w:rsidP="00C21DB3">
            <w:pPr>
              <w:jc w:val="both"/>
              <w:rPr>
                <w:rFonts w:ascii="Times New Roman" w:eastAsia="Times New Roman" w:hAnsi="Times New Roman" w:cs="Times New Roman"/>
                <w:b/>
                <w:bCs/>
                <w:sz w:val="26"/>
                <w:szCs w:val="26"/>
                <w:lang w:val="uk-UA" w:eastAsia="ru-RU"/>
              </w:rPr>
            </w:pPr>
          </w:p>
        </w:tc>
        <w:tc>
          <w:tcPr>
            <w:tcW w:w="4672" w:type="dxa"/>
          </w:tcPr>
          <w:p w14:paraId="36C30AB9"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Назва рослини</w:t>
            </w:r>
          </w:p>
          <w:p w14:paraId="737F1F3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Зозулин льон</w:t>
            </w:r>
          </w:p>
          <w:p w14:paraId="6EDE64A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Баранець звичайний</w:t>
            </w:r>
          </w:p>
          <w:p w14:paraId="64C8B130" w14:textId="77777777" w:rsidR="00BA44FE" w:rsidRPr="00982FCF" w:rsidRDefault="00BA44FE" w:rsidP="00C21DB3">
            <w:pPr>
              <w:jc w:val="both"/>
              <w:rPr>
                <w:rFonts w:ascii="Times New Roman" w:eastAsia="Times New Roman" w:hAnsi="Times New Roman" w:cs="Times New Roman"/>
                <w:b/>
                <w:bCs/>
                <w:sz w:val="26"/>
                <w:szCs w:val="26"/>
                <w:lang w:val="uk-UA" w:eastAsia="ru-RU"/>
              </w:rPr>
            </w:pPr>
            <w:r w:rsidRPr="00982FCF">
              <w:rPr>
                <w:rFonts w:ascii="Times New Roman" w:eastAsia="Times New Roman" w:hAnsi="Times New Roman" w:cs="Times New Roman"/>
                <w:sz w:val="26"/>
                <w:szCs w:val="26"/>
                <w:lang w:val="uk-UA" w:eastAsia="ru-RU"/>
              </w:rPr>
              <w:t>3 Хвощ польовий</w:t>
            </w:r>
          </w:p>
        </w:tc>
      </w:tr>
    </w:tbl>
    <w:p w14:paraId="467AEAE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58876D2D" w14:textId="77777777" w:rsidR="00BA44FE" w:rsidRPr="00982FCF" w:rsidRDefault="00BA44FE" w:rsidP="00986C8F">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Високий рівень</w:t>
      </w:r>
    </w:p>
    <w:p w14:paraId="5E7438AE" w14:textId="0B20FD53"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bCs/>
          <w:sz w:val="26"/>
          <w:szCs w:val="26"/>
          <w:lang w:eastAsia="ru-RU"/>
        </w:rPr>
        <w:t>Прочитайте текст та дайте відповіді на запитання 10-12</w:t>
      </w:r>
      <w:r w:rsidR="005D4137" w:rsidRPr="00982FCF">
        <w:rPr>
          <w:rFonts w:ascii="Times New Roman" w:eastAsia="Times New Roman" w:hAnsi="Times New Roman" w:cs="Times New Roman"/>
          <w:b/>
          <w:bCs/>
          <w:sz w:val="26"/>
          <w:szCs w:val="26"/>
          <w:lang w:eastAsia="ru-RU"/>
        </w:rPr>
        <w:t>.</w:t>
      </w:r>
    </w:p>
    <w:p w14:paraId="7DB0F8A0"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У тканинах хвощів містяться різні хімічні речовини, зокрема: силіцієва кислота (біля 10%), кремнезем, яблучна кислота, мінеральні солі, дубильні речовини,  і навіть токсичні алкалоїди – </w:t>
      </w:r>
      <w:proofErr w:type="spellStart"/>
      <w:r w:rsidRPr="00982FCF">
        <w:rPr>
          <w:rFonts w:ascii="Times New Roman" w:hAnsi="Times New Roman" w:cs="Times New Roman"/>
          <w:sz w:val="26"/>
          <w:szCs w:val="26"/>
        </w:rPr>
        <w:t>сапоніни</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палюстрин</w:t>
      </w:r>
      <w:proofErr w:type="spellEnd"/>
      <w:r w:rsidRPr="00982FCF">
        <w:rPr>
          <w:rFonts w:ascii="Times New Roman" w:hAnsi="Times New Roman" w:cs="Times New Roman"/>
          <w:sz w:val="26"/>
          <w:szCs w:val="26"/>
        </w:rPr>
        <w:t xml:space="preserve"> тощо, тому годувати тварин сіном з хвощем не можна, так як тварини </w:t>
      </w:r>
      <w:proofErr w:type="spellStart"/>
      <w:r w:rsidRPr="00982FCF">
        <w:rPr>
          <w:rFonts w:ascii="Times New Roman" w:hAnsi="Times New Roman" w:cs="Times New Roman"/>
          <w:sz w:val="26"/>
          <w:szCs w:val="26"/>
        </w:rPr>
        <w:t>отруяться</w:t>
      </w:r>
      <w:proofErr w:type="spellEnd"/>
      <w:r w:rsidRPr="00982FCF">
        <w:rPr>
          <w:rFonts w:ascii="Times New Roman" w:hAnsi="Times New Roman" w:cs="Times New Roman"/>
          <w:sz w:val="26"/>
          <w:szCs w:val="26"/>
        </w:rPr>
        <w:t>.</w:t>
      </w:r>
    </w:p>
    <w:p w14:paraId="093F05D1"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Помічено, що дикі і домашні тварини під час вільного випасу вживають у їжу деякі види хвощів, але здебільшого після настання сильних морозів. </w:t>
      </w:r>
    </w:p>
    <w:p w14:paraId="51CEE7C9"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Проте, все ж таки хвощі більш відомі як лікарські рослини. Відвар хвоща польового використовують як сечогінний засіб при запальних, серцевих та інших захворюваннях. Людина знаходить хвощам і інше застосування: тверді стебла хвоща зимуючого широко використовували в Європі та Північній Америці замість наждакового паперу для технічних потреб: для полірування меблів, очищення металевих частин під час паяння й просто для очищення металевого посуду.</w:t>
      </w:r>
    </w:p>
    <w:p w14:paraId="099EE117"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Сучасні хвощі – це трав’янисті багаторічні рослини. Давні хвощі, які панували на планеті в палеозойській ері, були велетенськими рослинами. </w:t>
      </w:r>
    </w:p>
    <w:p w14:paraId="2F2DE561" w14:textId="77777777" w:rsidR="00BA44FE" w:rsidRPr="00982FCF" w:rsidRDefault="00BA44FE" w:rsidP="00C21DB3">
      <w:pPr>
        <w:spacing w:after="0" w:line="240" w:lineRule="auto"/>
        <w:contextualSpacing/>
        <w:jc w:val="both"/>
        <w:rPr>
          <w:rFonts w:ascii="Times New Roman" w:hAnsi="Times New Roman" w:cs="Times New Roman"/>
          <w:sz w:val="26"/>
          <w:szCs w:val="26"/>
        </w:rPr>
      </w:pPr>
    </w:p>
    <w:p w14:paraId="0EC592A8" w14:textId="7D0D66C9"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2</w:t>
      </w:r>
      <w:r w:rsidR="00705824"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10. Оберіть правильні та неправильні твердження («Так» - «Ні»).</w:t>
      </w:r>
    </w:p>
    <w:tbl>
      <w:tblPr>
        <w:tblStyle w:val="a5"/>
        <w:tblW w:w="0" w:type="auto"/>
        <w:tblLook w:val="04A0" w:firstRow="1" w:lastRow="0" w:firstColumn="1" w:lastColumn="0" w:noHBand="0" w:noVBand="1"/>
      </w:tblPr>
      <w:tblGrid>
        <w:gridCol w:w="635"/>
        <w:gridCol w:w="6123"/>
        <w:gridCol w:w="1293"/>
        <w:gridCol w:w="1293"/>
      </w:tblGrid>
      <w:tr w:rsidR="009E6DEB" w:rsidRPr="00982FCF" w14:paraId="7D08A42A" w14:textId="77777777" w:rsidTr="00C21DB3">
        <w:tc>
          <w:tcPr>
            <w:tcW w:w="635" w:type="dxa"/>
          </w:tcPr>
          <w:p w14:paraId="4C97F765" w14:textId="77777777" w:rsidR="00BA44FE" w:rsidRPr="00982FCF" w:rsidRDefault="00BA44FE" w:rsidP="00C21DB3">
            <w:pPr>
              <w:jc w:val="both"/>
              <w:rPr>
                <w:rFonts w:ascii="Times New Roman" w:hAnsi="Times New Roman" w:cs="Times New Roman"/>
                <w:sz w:val="26"/>
                <w:szCs w:val="26"/>
                <w:lang w:val="uk-UA"/>
              </w:rPr>
            </w:pPr>
          </w:p>
        </w:tc>
        <w:tc>
          <w:tcPr>
            <w:tcW w:w="6123" w:type="dxa"/>
          </w:tcPr>
          <w:p w14:paraId="7CFAB8A7" w14:textId="77777777" w:rsidR="00BA44FE" w:rsidRPr="00982FCF" w:rsidRDefault="00BA44FE" w:rsidP="005D4137">
            <w:pPr>
              <w:jc w:val="center"/>
              <w:rPr>
                <w:rFonts w:ascii="Times New Roman" w:hAnsi="Times New Roman" w:cs="Times New Roman"/>
                <w:b/>
                <w:i/>
                <w:sz w:val="26"/>
                <w:szCs w:val="26"/>
                <w:lang w:val="uk-UA"/>
              </w:rPr>
            </w:pPr>
            <w:r w:rsidRPr="00982FCF">
              <w:rPr>
                <w:rFonts w:ascii="Times New Roman" w:hAnsi="Times New Roman" w:cs="Times New Roman"/>
                <w:b/>
                <w:i/>
                <w:sz w:val="26"/>
                <w:szCs w:val="26"/>
                <w:lang w:val="uk-UA"/>
              </w:rPr>
              <w:t>Твердження</w:t>
            </w:r>
          </w:p>
        </w:tc>
        <w:tc>
          <w:tcPr>
            <w:tcW w:w="1293" w:type="dxa"/>
          </w:tcPr>
          <w:p w14:paraId="398ACC24" w14:textId="77777777" w:rsidR="00BA44FE" w:rsidRPr="00982FCF" w:rsidRDefault="00BA44FE" w:rsidP="005D4137">
            <w:pPr>
              <w:jc w:val="center"/>
              <w:rPr>
                <w:rFonts w:ascii="Times New Roman" w:hAnsi="Times New Roman" w:cs="Times New Roman"/>
                <w:b/>
                <w:i/>
                <w:sz w:val="26"/>
                <w:szCs w:val="26"/>
                <w:lang w:val="uk-UA"/>
              </w:rPr>
            </w:pPr>
            <w:r w:rsidRPr="00982FCF">
              <w:rPr>
                <w:rFonts w:ascii="Times New Roman" w:hAnsi="Times New Roman" w:cs="Times New Roman"/>
                <w:b/>
                <w:i/>
                <w:sz w:val="26"/>
                <w:szCs w:val="26"/>
                <w:lang w:val="uk-UA"/>
              </w:rPr>
              <w:t>Так</w:t>
            </w:r>
          </w:p>
        </w:tc>
        <w:tc>
          <w:tcPr>
            <w:tcW w:w="1293" w:type="dxa"/>
          </w:tcPr>
          <w:p w14:paraId="1CC64318" w14:textId="77777777" w:rsidR="00BA44FE" w:rsidRPr="00982FCF" w:rsidRDefault="00BA44FE" w:rsidP="005D4137">
            <w:pPr>
              <w:jc w:val="center"/>
              <w:rPr>
                <w:rFonts w:ascii="Times New Roman" w:hAnsi="Times New Roman" w:cs="Times New Roman"/>
                <w:b/>
                <w:i/>
                <w:sz w:val="26"/>
                <w:szCs w:val="26"/>
                <w:lang w:val="uk-UA"/>
              </w:rPr>
            </w:pPr>
            <w:r w:rsidRPr="00982FCF">
              <w:rPr>
                <w:rFonts w:ascii="Times New Roman" w:hAnsi="Times New Roman" w:cs="Times New Roman"/>
                <w:b/>
                <w:i/>
                <w:sz w:val="26"/>
                <w:szCs w:val="26"/>
                <w:lang w:val="uk-UA"/>
              </w:rPr>
              <w:t>Ні</w:t>
            </w:r>
          </w:p>
        </w:tc>
      </w:tr>
      <w:tr w:rsidR="009E6DEB" w:rsidRPr="00982FCF" w14:paraId="44AD7848" w14:textId="77777777" w:rsidTr="00C21DB3">
        <w:tc>
          <w:tcPr>
            <w:tcW w:w="635" w:type="dxa"/>
          </w:tcPr>
          <w:p w14:paraId="4F8EE527"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6123" w:type="dxa"/>
          </w:tcPr>
          <w:p w14:paraId="37F9F9C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Давні спорові рослини займали суттєву частину поверхні планети.</w:t>
            </w:r>
          </w:p>
        </w:tc>
        <w:tc>
          <w:tcPr>
            <w:tcW w:w="1293" w:type="dxa"/>
          </w:tcPr>
          <w:p w14:paraId="0BF06E16" w14:textId="77777777" w:rsidR="00BA44FE" w:rsidRPr="00982FCF" w:rsidRDefault="00BA44FE" w:rsidP="00C21DB3">
            <w:pPr>
              <w:jc w:val="both"/>
              <w:rPr>
                <w:rFonts w:ascii="Times New Roman" w:hAnsi="Times New Roman" w:cs="Times New Roman"/>
                <w:sz w:val="26"/>
                <w:szCs w:val="26"/>
                <w:lang w:val="uk-UA"/>
              </w:rPr>
            </w:pPr>
          </w:p>
        </w:tc>
        <w:tc>
          <w:tcPr>
            <w:tcW w:w="1293" w:type="dxa"/>
          </w:tcPr>
          <w:p w14:paraId="21BC0235"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11C1FB19" w14:textId="77777777" w:rsidTr="00C21DB3">
        <w:tc>
          <w:tcPr>
            <w:tcW w:w="635" w:type="dxa"/>
          </w:tcPr>
          <w:p w14:paraId="4DEC318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6123" w:type="dxa"/>
          </w:tcPr>
          <w:p w14:paraId="7934096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Усі види хвощів безпечні для вживання тваринами, незалежно від умов середовища.</w:t>
            </w:r>
          </w:p>
        </w:tc>
        <w:tc>
          <w:tcPr>
            <w:tcW w:w="1293" w:type="dxa"/>
          </w:tcPr>
          <w:p w14:paraId="5C5A0265" w14:textId="77777777" w:rsidR="00BA44FE" w:rsidRPr="00982FCF" w:rsidRDefault="00BA44FE" w:rsidP="00C21DB3">
            <w:pPr>
              <w:jc w:val="both"/>
              <w:rPr>
                <w:rFonts w:ascii="Times New Roman" w:hAnsi="Times New Roman" w:cs="Times New Roman"/>
                <w:sz w:val="26"/>
                <w:szCs w:val="26"/>
                <w:lang w:val="uk-UA"/>
              </w:rPr>
            </w:pPr>
          </w:p>
        </w:tc>
        <w:tc>
          <w:tcPr>
            <w:tcW w:w="1293" w:type="dxa"/>
          </w:tcPr>
          <w:p w14:paraId="041AC346"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372CF5C9" w14:textId="77777777" w:rsidTr="00C21DB3">
        <w:tc>
          <w:tcPr>
            <w:tcW w:w="635" w:type="dxa"/>
          </w:tcPr>
          <w:p w14:paraId="59CA971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6123" w:type="dxa"/>
          </w:tcPr>
          <w:p w14:paraId="4C124EBA" w14:textId="77777777" w:rsidR="00BA44FE" w:rsidRPr="00982FCF" w:rsidRDefault="00BA44FE" w:rsidP="00C21DB3">
            <w:pPr>
              <w:contextualSpacing/>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Хвощі сучасності використовують переважно в медицині, а не в технічних цілях.</w:t>
            </w:r>
          </w:p>
        </w:tc>
        <w:tc>
          <w:tcPr>
            <w:tcW w:w="1293" w:type="dxa"/>
          </w:tcPr>
          <w:p w14:paraId="75631075" w14:textId="77777777" w:rsidR="00BA44FE" w:rsidRPr="00982FCF" w:rsidRDefault="00BA44FE" w:rsidP="00C21DB3">
            <w:pPr>
              <w:jc w:val="both"/>
              <w:rPr>
                <w:rFonts w:ascii="Times New Roman" w:hAnsi="Times New Roman" w:cs="Times New Roman"/>
                <w:sz w:val="26"/>
                <w:szCs w:val="26"/>
                <w:lang w:val="uk-UA"/>
              </w:rPr>
            </w:pPr>
          </w:p>
        </w:tc>
        <w:tc>
          <w:tcPr>
            <w:tcW w:w="1293" w:type="dxa"/>
          </w:tcPr>
          <w:p w14:paraId="747B3F01"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33CE2450" w14:textId="77777777" w:rsidTr="00C21DB3">
        <w:tc>
          <w:tcPr>
            <w:tcW w:w="635" w:type="dxa"/>
          </w:tcPr>
          <w:p w14:paraId="52DDF390"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6123" w:type="dxa"/>
          </w:tcPr>
          <w:p w14:paraId="27D5C97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У давнину пагони хвоща використовували для шліфування металевих виробів.</w:t>
            </w:r>
          </w:p>
        </w:tc>
        <w:tc>
          <w:tcPr>
            <w:tcW w:w="1293" w:type="dxa"/>
          </w:tcPr>
          <w:p w14:paraId="4F9E67CB" w14:textId="77777777" w:rsidR="00BA44FE" w:rsidRPr="00982FCF" w:rsidRDefault="00BA44FE" w:rsidP="00C21DB3">
            <w:pPr>
              <w:jc w:val="both"/>
              <w:rPr>
                <w:rFonts w:ascii="Times New Roman" w:hAnsi="Times New Roman" w:cs="Times New Roman"/>
                <w:sz w:val="26"/>
                <w:szCs w:val="26"/>
                <w:lang w:val="uk-UA"/>
              </w:rPr>
            </w:pPr>
          </w:p>
        </w:tc>
        <w:tc>
          <w:tcPr>
            <w:tcW w:w="1293" w:type="dxa"/>
          </w:tcPr>
          <w:p w14:paraId="0B00ABDE"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4A30DD2A" w14:textId="77777777" w:rsidTr="00C21DB3">
        <w:tc>
          <w:tcPr>
            <w:tcW w:w="635" w:type="dxa"/>
          </w:tcPr>
          <w:p w14:paraId="0653E18A"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5</w:t>
            </w:r>
          </w:p>
        </w:tc>
        <w:tc>
          <w:tcPr>
            <w:tcW w:w="6123" w:type="dxa"/>
          </w:tcPr>
          <w:p w14:paraId="5B0021C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Для домашніх тварин деякі хвощі отруйні.</w:t>
            </w:r>
          </w:p>
        </w:tc>
        <w:tc>
          <w:tcPr>
            <w:tcW w:w="1293" w:type="dxa"/>
          </w:tcPr>
          <w:p w14:paraId="2F1BD2EA" w14:textId="77777777" w:rsidR="00BA44FE" w:rsidRPr="00982FCF" w:rsidRDefault="00BA44FE" w:rsidP="00C21DB3">
            <w:pPr>
              <w:jc w:val="both"/>
              <w:rPr>
                <w:rFonts w:ascii="Times New Roman" w:hAnsi="Times New Roman" w:cs="Times New Roman"/>
                <w:sz w:val="26"/>
                <w:szCs w:val="26"/>
                <w:lang w:val="uk-UA"/>
              </w:rPr>
            </w:pPr>
          </w:p>
        </w:tc>
        <w:tc>
          <w:tcPr>
            <w:tcW w:w="1293" w:type="dxa"/>
          </w:tcPr>
          <w:p w14:paraId="597720C4" w14:textId="77777777" w:rsidR="00BA44FE" w:rsidRPr="00982FCF" w:rsidRDefault="00BA44FE" w:rsidP="00C21DB3">
            <w:pPr>
              <w:jc w:val="both"/>
              <w:rPr>
                <w:rFonts w:ascii="Times New Roman" w:hAnsi="Times New Roman" w:cs="Times New Roman"/>
                <w:sz w:val="26"/>
                <w:szCs w:val="26"/>
                <w:lang w:val="uk-UA"/>
              </w:rPr>
            </w:pPr>
          </w:p>
        </w:tc>
      </w:tr>
      <w:tr w:rsidR="00BA44FE" w:rsidRPr="00982FCF" w14:paraId="4A6E37EA" w14:textId="77777777" w:rsidTr="00C21DB3">
        <w:tc>
          <w:tcPr>
            <w:tcW w:w="635" w:type="dxa"/>
          </w:tcPr>
          <w:p w14:paraId="4FA1658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6123" w:type="dxa"/>
          </w:tcPr>
          <w:p w14:paraId="7DC1D57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Відвар хвоща польового завдання як сечогінний засіб і при запальних захворюваннях.</w:t>
            </w:r>
          </w:p>
        </w:tc>
        <w:tc>
          <w:tcPr>
            <w:tcW w:w="1293" w:type="dxa"/>
          </w:tcPr>
          <w:p w14:paraId="10284BF8" w14:textId="77777777" w:rsidR="00BA44FE" w:rsidRPr="00982FCF" w:rsidRDefault="00BA44FE" w:rsidP="00C21DB3">
            <w:pPr>
              <w:jc w:val="both"/>
              <w:rPr>
                <w:rFonts w:ascii="Times New Roman" w:hAnsi="Times New Roman" w:cs="Times New Roman"/>
                <w:sz w:val="26"/>
                <w:szCs w:val="26"/>
                <w:lang w:val="uk-UA"/>
              </w:rPr>
            </w:pPr>
          </w:p>
        </w:tc>
        <w:tc>
          <w:tcPr>
            <w:tcW w:w="1293" w:type="dxa"/>
          </w:tcPr>
          <w:p w14:paraId="74F7330C" w14:textId="77777777" w:rsidR="00BA44FE" w:rsidRPr="00982FCF" w:rsidRDefault="00BA44FE" w:rsidP="00C21DB3">
            <w:pPr>
              <w:jc w:val="both"/>
              <w:rPr>
                <w:rFonts w:ascii="Times New Roman" w:hAnsi="Times New Roman" w:cs="Times New Roman"/>
                <w:sz w:val="26"/>
                <w:szCs w:val="26"/>
                <w:lang w:val="uk-UA"/>
              </w:rPr>
            </w:pPr>
          </w:p>
        </w:tc>
      </w:tr>
    </w:tbl>
    <w:p w14:paraId="0163DCDC" w14:textId="77777777" w:rsidR="00BA44FE" w:rsidRPr="00982FCF" w:rsidRDefault="00BA44FE" w:rsidP="00C21DB3">
      <w:pPr>
        <w:spacing w:after="0" w:line="240" w:lineRule="auto"/>
        <w:jc w:val="both"/>
        <w:rPr>
          <w:rFonts w:ascii="Times New Roman" w:hAnsi="Times New Roman" w:cs="Times New Roman"/>
          <w:sz w:val="26"/>
          <w:szCs w:val="26"/>
        </w:rPr>
      </w:pPr>
    </w:p>
    <w:p w14:paraId="6F1C9705" w14:textId="53FBE13A"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1</w:t>
      </w:r>
      <w:r w:rsidR="00705824"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 xml:space="preserve">11. </w:t>
      </w:r>
      <w:r w:rsidR="00BA44FE" w:rsidRPr="00982FCF">
        <w:rPr>
          <w:rFonts w:ascii="Times New Roman" w:hAnsi="Times New Roman" w:cs="Times New Roman"/>
          <w:b/>
          <w:bCs/>
          <w:iCs/>
          <w:sz w:val="26"/>
          <w:szCs w:val="26"/>
        </w:rPr>
        <w:t xml:space="preserve">У заболоченій місцевості учні </w:t>
      </w:r>
      <w:r w:rsidR="00BA44FE" w:rsidRPr="00982FCF">
        <w:rPr>
          <w:rFonts w:ascii="Times New Roman" w:hAnsi="Times New Roman" w:cs="Times New Roman"/>
          <w:b/>
          <w:bCs/>
          <w:sz w:val="26"/>
          <w:szCs w:val="26"/>
        </w:rPr>
        <w:t>виявили і</w:t>
      </w:r>
      <w:r w:rsidR="00BA44FE" w:rsidRPr="00982FCF">
        <w:rPr>
          <w:rFonts w:ascii="Times New Roman" w:hAnsi="Times New Roman" w:cs="Times New Roman"/>
          <w:b/>
          <w:bCs/>
          <w:iCs/>
          <w:sz w:val="26"/>
          <w:szCs w:val="26"/>
        </w:rPr>
        <w:t xml:space="preserve"> </w:t>
      </w:r>
      <w:r w:rsidR="009B7FB2" w:rsidRPr="00982FCF">
        <w:rPr>
          <w:rFonts w:ascii="Times New Roman" w:hAnsi="Times New Roman" w:cs="Times New Roman"/>
          <w:b/>
          <w:bCs/>
          <w:iCs/>
          <w:sz w:val="26"/>
          <w:szCs w:val="26"/>
        </w:rPr>
        <w:t>дослідили</w:t>
      </w:r>
      <w:r w:rsidR="00BA44FE" w:rsidRPr="00982FCF">
        <w:rPr>
          <w:rFonts w:ascii="Times New Roman" w:hAnsi="Times New Roman" w:cs="Times New Roman"/>
          <w:b/>
          <w:bCs/>
          <w:iCs/>
          <w:sz w:val="26"/>
          <w:szCs w:val="26"/>
        </w:rPr>
        <w:t xml:space="preserve"> </w:t>
      </w:r>
      <w:r w:rsidR="00BA44FE" w:rsidRPr="00982FCF">
        <w:rPr>
          <w:rFonts w:ascii="Times New Roman" w:hAnsi="Times New Roman" w:cs="Times New Roman"/>
          <w:b/>
          <w:bCs/>
          <w:sz w:val="26"/>
          <w:szCs w:val="26"/>
        </w:rPr>
        <w:t xml:space="preserve">стебла з розгалуженим кореневищем, кільчастим розташуванням зелених гілочок та бурими лусочками на них. Як можна назвати це покоління рослини? </w:t>
      </w:r>
    </w:p>
    <w:p w14:paraId="36DA9660"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bCs/>
          <w:iCs/>
          <w:sz w:val="26"/>
          <w:szCs w:val="26"/>
        </w:rPr>
        <w:t xml:space="preserve">А однодомний </w:t>
      </w:r>
      <w:proofErr w:type="spellStart"/>
      <w:r w:rsidRPr="00982FCF">
        <w:rPr>
          <w:rFonts w:ascii="Times New Roman" w:hAnsi="Times New Roman" w:cs="Times New Roman"/>
          <w:bCs/>
          <w:iCs/>
          <w:sz w:val="26"/>
          <w:szCs w:val="26"/>
        </w:rPr>
        <w:t>гаметофіт</w:t>
      </w:r>
      <w:proofErr w:type="spellEnd"/>
      <w:r w:rsidRPr="00982FCF">
        <w:rPr>
          <w:rFonts w:ascii="Times New Roman" w:hAnsi="Times New Roman" w:cs="Times New Roman"/>
          <w:bCs/>
          <w:iCs/>
          <w:sz w:val="26"/>
          <w:szCs w:val="26"/>
        </w:rPr>
        <w:t xml:space="preserve"> </w:t>
      </w:r>
    </w:p>
    <w:p w14:paraId="7AC7B41E" w14:textId="77777777" w:rsidR="00BA44FE" w:rsidRPr="00982FCF" w:rsidRDefault="00BA44FE" w:rsidP="00C21DB3">
      <w:pPr>
        <w:spacing w:after="0" w:line="240" w:lineRule="auto"/>
        <w:contextualSpacing/>
        <w:jc w:val="both"/>
        <w:rPr>
          <w:rFonts w:ascii="Times New Roman" w:hAnsi="Times New Roman" w:cs="Times New Roman"/>
          <w:bCs/>
          <w:iCs/>
          <w:sz w:val="26"/>
          <w:szCs w:val="26"/>
        </w:rPr>
      </w:pPr>
      <w:r w:rsidRPr="00982FCF">
        <w:rPr>
          <w:rFonts w:ascii="Times New Roman" w:hAnsi="Times New Roman" w:cs="Times New Roman"/>
          <w:bCs/>
          <w:iCs/>
          <w:sz w:val="26"/>
          <w:szCs w:val="26"/>
        </w:rPr>
        <w:t xml:space="preserve">Б дводомний </w:t>
      </w:r>
      <w:proofErr w:type="spellStart"/>
      <w:r w:rsidRPr="00982FCF">
        <w:rPr>
          <w:rFonts w:ascii="Times New Roman" w:hAnsi="Times New Roman" w:cs="Times New Roman"/>
          <w:bCs/>
          <w:iCs/>
          <w:sz w:val="26"/>
          <w:szCs w:val="26"/>
        </w:rPr>
        <w:t>гаметофіт</w:t>
      </w:r>
      <w:proofErr w:type="spellEnd"/>
    </w:p>
    <w:p w14:paraId="5A55DB88"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В спорофіт </w:t>
      </w:r>
    </w:p>
    <w:p w14:paraId="2AD3DB55" w14:textId="77777777" w:rsidR="00BA44FE" w:rsidRPr="00982FCF" w:rsidRDefault="00BA44FE" w:rsidP="00C21DB3">
      <w:pPr>
        <w:spacing w:after="0" w:line="240" w:lineRule="auto"/>
        <w:contextualSpacing/>
        <w:jc w:val="both"/>
        <w:rPr>
          <w:rFonts w:ascii="Times New Roman" w:hAnsi="Times New Roman" w:cs="Times New Roman"/>
          <w:bCs/>
          <w:iCs/>
          <w:sz w:val="26"/>
          <w:szCs w:val="26"/>
        </w:rPr>
      </w:pPr>
      <w:r w:rsidRPr="00982FCF">
        <w:rPr>
          <w:rFonts w:ascii="Times New Roman" w:hAnsi="Times New Roman" w:cs="Times New Roman"/>
          <w:bCs/>
          <w:iCs/>
          <w:sz w:val="26"/>
          <w:szCs w:val="26"/>
        </w:rPr>
        <w:t xml:space="preserve">Г </w:t>
      </w:r>
      <w:proofErr w:type="spellStart"/>
      <w:r w:rsidRPr="00982FCF">
        <w:rPr>
          <w:rFonts w:ascii="Times New Roman" w:hAnsi="Times New Roman" w:cs="Times New Roman"/>
          <w:bCs/>
          <w:iCs/>
          <w:sz w:val="26"/>
          <w:szCs w:val="26"/>
        </w:rPr>
        <w:t>спорогон</w:t>
      </w:r>
      <w:proofErr w:type="spellEnd"/>
    </w:p>
    <w:p w14:paraId="1C920713" w14:textId="77777777" w:rsidR="00BA44FE" w:rsidRPr="00982FCF" w:rsidRDefault="00BA44FE" w:rsidP="00C21DB3">
      <w:pPr>
        <w:spacing w:after="0" w:line="240" w:lineRule="auto"/>
        <w:contextualSpacing/>
        <w:jc w:val="both"/>
        <w:rPr>
          <w:rFonts w:ascii="Times New Roman" w:hAnsi="Times New Roman" w:cs="Times New Roman"/>
          <w:bCs/>
          <w:iCs/>
          <w:sz w:val="26"/>
          <w:szCs w:val="26"/>
        </w:rPr>
      </w:pPr>
    </w:p>
    <w:p w14:paraId="29262A69" w14:textId="319BCA99" w:rsidR="00BA44FE" w:rsidRPr="00982FCF" w:rsidRDefault="002C0729" w:rsidP="00C21DB3">
      <w:pPr>
        <w:spacing w:after="0" w:line="240" w:lineRule="auto"/>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1 </w:t>
      </w:r>
      <w:r w:rsidR="00705824"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iCs/>
          <w:sz w:val="26"/>
          <w:szCs w:val="26"/>
        </w:rPr>
        <w:t xml:space="preserve">12. </w:t>
      </w:r>
      <w:r w:rsidR="00BA44FE" w:rsidRPr="00982FCF">
        <w:rPr>
          <w:rFonts w:ascii="Times New Roman" w:hAnsi="Times New Roman" w:cs="Times New Roman"/>
          <w:b/>
          <w:sz w:val="26"/>
          <w:szCs w:val="26"/>
        </w:rPr>
        <w:t xml:space="preserve">Учні дослідили життєвий цикл розвитку спорової рослини і встановили, що її </w:t>
      </w:r>
      <w:proofErr w:type="spellStart"/>
      <w:r w:rsidR="00BA44FE" w:rsidRPr="00982FCF">
        <w:rPr>
          <w:rFonts w:ascii="Times New Roman" w:hAnsi="Times New Roman" w:cs="Times New Roman"/>
          <w:b/>
          <w:sz w:val="26"/>
          <w:szCs w:val="26"/>
        </w:rPr>
        <w:t>гаметофіт</w:t>
      </w:r>
      <w:proofErr w:type="spellEnd"/>
      <w:r w:rsidR="00BA44FE" w:rsidRPr="00982FCF">
        <w:rPr>
          <w:rFonts w:ascii="Times New Roman" w:hAnsi="Times New Roman" w:cs="Times New Roman"/>
          <w:b/>
          <w:sz w:val="26"/>
          <w:szCs w:val="26"/>
        </w:rPr>
        <w:t xml:space="preserve"> морфологічно більш диференційований і розвинений, живиться та існує самостійно, має вигляд розгалужених різностатевих пластинок, на одних розвиваються антеридії, на інших архегонії.</w:t>
      </w:r>
    </w:p>
    <w:p w14:paraId="3835D510" w14:textId="0822FDFF" w:rsidR="00BA44FE" w:rsidRPr="00982FCF" w:rsidRDefault="00BA44FE" w:rsidP="00C21DB3">
      <w:pPr>
        <w:spacing w:after="0" w:line="240" w:lineRule="auto"/>
        <w:contextualSpacing/>
        <w:jc w:val="both"/>
        <w:rPr>
          <w:rFonts w:ascii="Times New Roman" w:hAnsi="Times New Roman" w:cs="Times New Roman"/>
          <w:b/>
          <w:iCs/>
          <w:sz w:val="26"/>
          <w:szCs w:val="26"/>
        </w:rPr>
      </w:pPr>
      <w:r w:rsidRPr="00982FCF">
        <w:rPr>
          <w:rFonts w:ascii="Times New Roman" w:hAnsi="Times New Roman" w:cs="Times New Roman"/>
          <w:b/>
          <w:iCs/>
          <w:sz w:val="26"/>
          <w:szCs w:val="26"/>
        </w:rPr>
        <w:t xml:space="preserve">Виберіть </w:t>
      </w:r>
      <w:r w:rsidR="00D00D19" w:rsidRPr="00982FCF">
        <w:rPr>
          <w:rFonts w:ascii="Times New Roman" w:hAnsi="Times New Roman" w:cs="Times New Roman"/>
          <w:b/>
          <w:iCs/>
          <w:sz w:val="26"/>
          <w:szCs w:val="26"/>
        </w:rPr>
        <w:t>зображення</w:t>
      </w:r>
      <w:r w:rsidRPr="00982FCF">
        <w:rPr>
          <w:rFonts w:ascii="Times New Roman" w:hAnsi="Times New Roman" w:cs="Times New Roman"/>
          <w:b/>
          <w:iCs/>
          <w:sz w:val="26"/>
          <w:szCs w:val="26"/>
        </w:rPr>
        <w:t xml:space="preserve"> </w:t>
      </w:r>
      <w:proofErr w:type="spellStart"/>
      <w:r w:rsidRPr="00982FCF">
        <w:rPr>
          <w:rFonts w:ascii="Times New Roman" w:hAnsi="Times New Roman" w:cs="Times New Roman"/>
          <w:b/>
          <w:iCs/>
          <w:sz w:val="26"/>
          <w:szCs w:val="26"/>
        </w:rPr>
        <w:t>гаметофіту</w:t>
      </w:r>
      <w:proofErr w:type="spellEnd"/>
      <w:r w:rsidRPr="00982FCF">
        <w:rPr>
          <w:rFonts w:ascii="Times New Roman" w:hAnsi="Times New Roman" w:cs="Times New Roman"/>
          <w:b/>
          <w:iCs/>
          <w:sz w:val="26"/>
          <w:szCs w:val="26"/>
        </w:rPr>
        <w:t xml:space="preserve"> описаної рослини.</w:t>
      </w:r>
    </w:p>
    <w:p w14:paraId="043B9544" w14:textId="77777777" w:rsidR="00BA44FE" w:rsidRPr="00982FCF" w:rsidRDefault="00BA44FE" w:rsidP="00C21DB3">
      <w:pPr>
        <w:spacing w:after="0" w:line="240" w:lineRule="auto"/>
        <w:contextualSpacing/>
        <w:jc w:val="both"/>
        <w:rPr>
          <w:rFonts w:ascii="Times New Roman" w:hAnsi="Times New Roman" w:cs="Times New Roman"/>
          <w:bCs/>
          <w:iCs/>
          <w:sz w:val="26"/>
          <w:szCs w:val="26"/>
        </w:rPr>
      </w:pPr>
      <w:r w:rsidRPr="00982FCF">
        <w:rPr>
          <w:rFonts w:ascii="Times New Roman" w:hAnsi="Times New Roman" w:cs="Times New Roman"/>
          <w:bCs/>
          <w:iCs/>
          <w:noProof/>
          <w:sz w:val="26"/>
          <w:szCs w:val="26"/>
          <w:lang w:eastAsia="uk-UA"/>
          <w14:ligatures w14:val="standardContextual"/>
        </w:rPr>
        <w:drawing>
          <wp:inline distT="0" distB="0" distL="0" distR="0" wp14:anchorId="372B1E4B" wp14:editId="0C35F958">
            <wp:extent cx="5889278" cy="2364740"/>
            <wp:effectExtent l="0" t="0" r="0" b="0"/>
            <wp:docPr id="45012552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125529" name="Рисунок 450125529"/>
                    <pic:cNvPicPr/>
                  </pic:nvPicPr>
                  <pic:blipFill>
                    <a:blip r:embed="rId228">
                      <a:extLst>
                        <a:ext uri="{28A0092B-C50C-407E-A947-70E740481C1C}">
                          <a14:useLocalDpi xmlns:a14="http://schemas.microsoft.com/office/drawing/2010/main" val="0"/>
                        </a:ext>
                      </a:extLst>
                    </a:blip>
                    <a:stretch>
                      <a:fillRect/>
                    </a:stretch>
                  </pic:blipFill>
                  <pic:spPr>
                    <a:xfrm>
                      <a:off x="0" y="0"/>
                      <a:ext cx="5904275" cy="2370762"/>
                    </a:xfrm>
                    <a:prstGeom prst="rect">
                      <a:avLst/>
                    </a:prstGeom>
                  </pic:spPr>
                </pic:pic>
              </a:graphicData>
            </a:graphic>
          </wp:inline>
        </w:drawing>
      </w:r>
    </w:p>
    <w:p w14:paraId="7CDA0BFE" w14:textId="77777777" w:rsidR="00BA44FE" w:rsidRPr="00982FCF" w:rsidRDefault="00BA44FE" w:rsidP="00C21DB3">
      <w:pPr>
        <w:spacing w:after="0" w:line="240" w:lineRule="auto"/>
        <w:contextualSpacing/>
        <w:jc w:val="both"/>
        <w:rPr>
          <w:rFonts w:ascii="Times New Roman" w:hAnsi="Times New Roman" w:cs="Times New Roman"/>
          <w:bCs/>
          <w:iCs/>
          <w:sz w:val="26"/>
          <w:szCs w:val="26"/>
        </w:rPr>
      </w:pPr>
    </w:p>
    <w:p w14:paraId="3388A7D2" w14:textId="41E5EA46" w:rsidR="00BA44FE" w:rsidRPr="00982FCF" w:rsidRDefault="00BA44FE" w:rsidP="005D4137">
      <w:pPr>
        <w:spacing w:after="0" w:line="240" w:lineRule="auto"/>
        <w:jc w:val="center"/>
        <w:rPr>
          <w:rFonts w:ascii="Times New Roman" w:eastAsia="Times New Roman" w:hAnsi="Times New Roman" w:cs="Times New Roman"/>
          <w:b/>
          <w:bCs/>
          <w:sz w:val="26"/>
          <w:szCs w:val="26"/>
          <w:lang w:eastAsia="ru-RU"/>
        </w:rPr>
      </w:pPr>
      <w:r w:rsidRPr="00982FCF">
        <w:rPr>
          <w:rFonts w:ascii="Times New Roman" w:eastAsia="Times New Roman" w:hAnsi="Times New Roman" w:cs="Times New Roman"/>
          <w:b/>
          <w:bCs/>
          <w:sz w:val="26"/>
          <w:szCs w:val="26"/>
          <w:lang w:eastAsia="ru-RU"/>
        </w:rPr>
        <w:t>Відповіді</w:t>
      </w:r>
    </w:p>
    <w:tbl>
      <w:tblPr>
        <w:tblStyle w:val="a5"/>
        <w:tblW w:w="10773" w:type="dxa"/>
        <w:tblInd w:w="-5" w:type="dxa"/>
        <w:tblLayout w:type="fixed"/>
        <w:tblLook w:val="04A0" w:firstRow="1" w:lastRow="0" w:firstColumn="1" w:lastColumn="0" w:noHBand="0" w:noVBand="1"/>
      </w:tblPr>
      <w:tblGrid>
        <w:gridCol w:w="567"/>
        <w:gridCol w:w="567"/>
        <w:gridCol w:w="567"/>
        <w:gridCol w:w="567"/>
        <w:gridCol w:w="567"/>
        <w:gridCol w:w="567"/>
        <w:gridCol w:w="993"/>
        <w:gridCol w:w="992"/>
        <w:gridCol w:w="850"/>
        <w:gridCol w:w="1276"/>
        <w:gridCol w:w="1559"/>
        <w:gridCol w:w="1701"/>
      </w:tblGrid>
      <w:tr w:rsidR="009E6DEB" w:rsidRPr="00982FCF" w14:paraId="4B648717" w14:textId="77777777" w:rsidTr="00C21DB3">
        <w:tc>
          <w:tcPr>
            <w:tcW w:w="3402" w:type="dxa"/>
            <w:gridSpan w:val="6"/>
          </w:tcPr>
          <w:p w14:paraId="1C9B03B9" w14:textId="086D7692" w:rsidR="00BA44FE" w:rsidRPr="00982FCF" w:rsidRDefault="005D4137" w:rsidP="005D4137">
            <w:pPr>
              <w:jc w:val="cente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Початковий та середній рівні</w:t>
            </w:r>
          </w:p>
        </w:tc>
        <w:tc>
          <w:tcPr>
            <w:tcW w:w="2835" w:type="dxa"/>
            <w:gridSpan w:val="3"/>
          </w:tcPr>
          <w:p w14:paraId="01EAA149" w14:textId="77777777" w:rsidR="00BA44FE" w:rsidRPr="00982FCF" w:rsidRDefault="00BA44FE" w:rsidP="005D4137">
            <w:pPr>
              <w:jc w:val="cente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Достатній рівень</w:t>
            </w:r>
          </w:p>
        </w:tc>
        <w:tc>
          <w:tcPr>
            <w:tcW w:w="4536" w:type="dxa"/>
            <w:gridSpan w:val="3"/>
          </w:tcPr>
          <w:p w14:paraId="213A0F2A" w14:textId="77777777" w:rsidR="00BA44FE" w:rsidRPr="00982FCF" w:rsidRDefault="00BA44FE" w:rsidP="005D4137">
            <w:pPr>
              <w:jc w:val="cente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Високий рівень</w:t>
            </w:r>
          </w:p>
        </w:tc>
      </w:tr>
      <w:tr w:rsidR="009E6DEB" w:rsidRPr="00982FCF" w14:paraId="0B160483" w14:textId="77777777" w:rsidTr="00C21DB3">
        <w:tc>
          <w:tcPr>
            <w:tcW w:w="567" w:type="dxa"/>
          </w:tcPr>
          <w:p w14:paraId="6A9F5D1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567" w:type="dxa"/>
          </w:tcPr>
          <w:p w14:paraId="7EC4009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567" w:type="dxa"/>
          </w:tcPr>
          <w:p w14:paraId="40589A7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567" w:type="dxa"/>
          </w:tcPr>
          <w:p w14:paraId="222BBF9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567" w:type="dxa"/>
          </w:tcPr>
          <w:p w14:paraId="036212A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c>
          <w:tcPr>
            <w:tcW w:w="567" w:type="dxa"/>
          </w:tcPr>
          <w:p w14:paraId="64730BE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w:t>
            </w:r>
          </w:p>
        </w:tc>
        <w:tc>
          <w:tcPr>
            <w:tcW w:w="993" w:type="dxa"/>
          </w:tcPr>
          <w:p w14:paraId="2C9C785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7</w:t>
            </w:r>
          </w:p>
        </w:tc>
        <w:tc>
          <w:tcPr>
            <w:tcW w:w="992" w:type="dxa"/>
          </w:tcPr>
          <w:p w14:paraId="09C11F7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8</w:t>
            </w:r>
          </w:p>
        </w:tc>
        <w:tc>
          <w:tcPr>
            <w:tcW w:w="850" w:type="dxa"/>
          </w:tcPr>
          <w:p w14:paraId="50DFB4E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9</w:t>
            </w:r>
          </w:p>
        </w:tc>
        <w:tc>
          <w:tcPr>
            <w:tcW w:w="1276" w:type="dxa"/>
          </w:tcPr>
          <w:p w14:paraId="312BB1A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10</w:t>
            </w:r>
          </w:p>
        </w:tc>
        <w:tc>
          <w:tcPr>
            <w:tcW w:w="1559" w:type="dxa"/>
          </w:tcPr>
          <w:p w14:paraId="744AFBD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11</w:t>
            </w:r>
          </w:p>
        </w:tc>
        <w:tc>
          <w:tcPr>
            <w:tcW w:w="1701" w:type="dxa"/>
          </w:tcPr>
          <w:p w14:paraId="7BABDBA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12</w:t>
            </w:r>
          </w:p>
        </w:tc>
      </w:tr>
      <w:tr w:rsidR="009E6DEB" w:rsidRPr="00982FCF" w14:paraId="1D4C175C" w14:textId="77777777" w:rsidTr="00C21DB3">
        <w:tc>
          <w:tcPr>
            <w:tcW w:w="567" w:type="dxa"/>
          </w:tcPr>
          <w:p w14:paraId="66B7D8A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567" w:type="dxa"/>
          </w:tcPr>
          <w:p w14:paraId="35FF47F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567" w:type="dxa"/>
          </w:tcPr>
          <w:p w14:paraId="1D78017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w:t>
            </w:r>
          </w:p>
        </w:tc>
        <w:tc>
          <w:tcPr>
            <w:tcW w:w="567" w:type="dxa"/>
          </w:tcPr>
          <w:p w14:paraId="1FDD9B1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567" w:type="dxa"/>
          </w:tcPr>
          <w:p w14:paraId="1394495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567" w:type="dxa"/>
          </w:tcPr>
          <w:p w14:paraId="3ACDF24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w:t>
            </w:r>
          </w:p>
        </w:tc>
        <w:tc>
          <w:tcPr>
            <w:tcW w:w="993" w:type="dxa"/>
          </w:tcPr>
          <w:p w14:paraId="09D49B0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Е</w:t>
            </w:r>
          </w:p>
          <w:p w14:paraId="3C4C6AC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В</w:t>
            </w:r>
          </w:p>
          <w:p w14:paraId="5AAA461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 Д</w:t>
            </w:r>
          </w:p>
          <w:p w14:paraId="514EBCD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Г</w:t>
            </w:r>
          </w:p>
          <w:p w14:paraId="54B0371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 – Б</w:t>
            </w:r>
          </w:p>
          <w:p w14:paraId="073E27C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 – А</w:t>
            </w:r>
          </w:p>
        </w:tc>
        <w:tc>
          <w:tcPr>
            <w:tcW w:w="992" w:type="dxa"/>
          </w:tcPr>
          <w:p w14:paraId="7689B10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Е</w:t>
            </w:r>
          </w:p>
          <w:p w14:paraId="1B590CF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А</w:t>
            </w:r>
          </w:p>
          <w:p w14:paraId="42526AC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 Б</w:t>
            </w:r>
          </w:p>
          <w:p w14:paraId="6ED6CCA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Д</w:t>
            </w:r>
          </w:p>
          <w:p w14:paraId="4175E84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 – В</w:t>
            </w:r>
          </w:p>
          <w:p w14:paraId="635CBBE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 –  Г</w:t>
            </w:r>
          </w:p>
        </w:tc>
        <w:tc>
          <w:tcPr>
            <w:tcW w:w="850" w:type="dxa"/>
          </w:tcPr>
          <w:p w14:paraId="77A0FA5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p w14:paraId="75B08D4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p w14:paraId="1128ED7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1276" w:type="dxa"/>
          </w:tcPr>
          <w:p w14:paraId="6A2B57E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так</w:t>
            </w:r>
          </w:p>
          <w:p w14:paraId="1BD933E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ні</w:t>
            </w:r>
          </w:p>
          <w:p w14:paraId="76A91B1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 – ні </w:t>
            </w:r>
          </w:p>
          <w:p w14:paraId="5080B94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так</w:t>
            </w:r>
          </w:p>
          <w:p w14:paraId="755027D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 – так</w:t>
            </w:r>
          </w:p>
          <w:p w14:paraId="1F16320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 – так</w:t>
            </w:r>
          </w:p>
        </w:tc>
        <w:tc>
          <w:tcPr>
            <w:tcW w:w="1559" w:type="dxa"/>
          </w:tcPr>
          <w:p w14:paraId="318A5AB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1701" w:type="dxa"/>
          </w:tcPr>
          <w:p w14:paraId="23C6D0F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r>
    </w:tbl>
    <w:p w14:paraId="0B28E6A9" w14:textId="77777777" w:rsidR="00BA44FE" w:rsidRPr="00982FCF" w:rsidRDefault="00BA44FE" w:rsidP="00C21DB3">
      <w:pPr>
        <w:spacing w:after="0" w:line="240" w:lineRule="auto"/>
        <w:jc w:val="both"/>
        <w:rPr>
          <w:rFonts w:ascii="Times New Roman" w:hAnsi="Times New Roman" w:cs="Times New Roman"/>
          <w:sz w:val="26"/>
          <w:szCs w:val="26"/>
        </w:rPr>
      </w:pPr>
    </w:p>
    <w:p w14:paraId="3B25AAC0" w14:textId="77777777" w:rsidR="00BA44FE" w:rsidRPr="00982FCF" w:rsidRDefault="00BA44FE" w:rsidP="005D4137">
      <w:pPr>
        <w:spacing w:after="0" w:line="240" w:lineRule="auto"/>
        <w:jc w:val="center"/>
        <w:rPr>
          <w:rFonts w:ascii="Times New Roman" w:hAnsi="Times New Roman" w:cs="Times New Roman"/>
          <w:b/>
          <w:sz w:val="26"/>
          <w:szCs w:val="26"/>
        </w:rPr>
      </w:pPr>
      <w:r w:rsidRPr="00982FCF">
        <w:rPr>
          <w:rFonts w:ascii="Times New Roman" w:hAnsi="Times New Roman" w:cs="Times New Roman"/>
          <w:b/>
          <w:sz w:val="26"/>
          <w:szCs w:val="26"/>
        </w:rPr>
        <w:t>Використані джерела</w:t>
      </w:r>
    </w:p>
    <w:p w14:paraId="153277E3"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 </w:t>
      </w:r>
      <w:proofErr w:type="spellStart"/>
      <w:r w:rsidRPr="00982FCF">
        <w:rPr>
          <w:rFonts w:ascii="Times New Roman" w:hAnsi="Times New Roman" w:cs="Times New Roman"/>
          <w:sz w:val="26"/>
          <w:szCs w:val="26"/>
        </w:rPr>
        <w:t>підруч</w:t>
      </w:r>
      <w:proofErr w:type="spellEnd"/>
      <w:r w:rsidRPr="00982FCF">
        <w:rPr>
          <w:rFonts w:ascii="Times New Roman" w:hAnsi="Times New Roman" w:cs="Times New Roman"/>
          <w:sz w:val="26"/>
          <w:szCs w:val="26"/>
        </w:rPr>
        <w:t xml:space="preserve">. для 7 </w:t>
      </w:r>
      <w:proofErr w:type="spellStart"/>
      <w:r w:rsidRPr="00982FCF">
        <w:rPr>
          <w:rFonts w:ascii="Times New Roman" w:hAnsi="Times New Roman" w:cs="Times New Roman"/>
          <w:sz w:val="26"/>
          <w:szCs w:val="26"/>
        </w:rPr>
        <w:t>кл</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закл</w:t>
      </w:r>
      <w:proofErr w:type="spellEnd"/>
      <w:r w:rsidRPr="00982FCF">
        <w:rPr>
          <w:rFonts w:ascii="Times New Roman" w:hAnsi="Times New Roman" w:cs="Times New Roman"/>
          <w:sz w:val="26"/>
          <w:szCs w:val="26"/>
        </w:rPr>
        <w:t xml:space="preserve">. загал. серед. освіти / [О. В. </w:t>
      </w:r>
      <w:proofErr w:type="spellStart"/>
      <w:r w:rsidRPr="00982FCF">
        <w:rPr>
          <w:rFonts w:ascii="Times New Roman" w:hAnsi="Times New Roman" w:cs="Times New Roman"/>
          <w:sz w:val="26"/>
          <w:szCs w:val="26"/>
        </w:rPr>
        <w:t>Тагліна</w:t>
      </w:r>
      <w:proofErr w:type="spellEnd"/>
      <w:r w:rsidRPr="00982FCF">
        <w:rPr>
          <w:rFonts w:ascii="Times New Roman" w:hAnsi="Times New Roman" w:cs="Times New Roman"/>
          <w:sz w:val="26"/>
          <w:szCs w:val="26"/>
        </w:rPr>
        <w:t xml:space="preserve">, А. М. </w:t>
      </w:r>
      <w:proofErr w:type="spellStart"/>
      <w:r w:rsidRPr="00982FCF">
        <w:rPr>
          <w:rFonts w:ascii="Times New Roman" w:hAnsi="Times New Roman" w:cs="Times New Roman"/>
          <w:sz w:val="26"/>
          <w:szCs w:val="26"/>
        </w:rPr>
        <w:t>Самойлов</w:t>
      </w:r>
      <w:proofErr w:type="spellEnd"/>
      <w:r w:rsidRPr="00982FCF">
        <w:rPr>
          <w:rFonts w:ascii="Times New Roman" w:hAnsi="Times New Roman" w:cs="Times New Roman"/>
          <w:sz w:val="26"/>
          <w:szCs w:val="26"/>
        </w:rPr>
        <w:t xml:space="preserve">, О. М. </w:t>
      </w:r>
      <w:proofErr w:type="spellStart"/>
      <w:r w:rsidRPr="00982FCF">
        <w:rPr>
          <w:rFonts w:ascii="Times New Roman" w:hAnsi="Times New Roman" w:cs="Times New Roman"/>
          <w:sz w:val="26"/>
          <w:szCs w:val="26"/>
        </w:rPr>
        <w:t>Утєвська</w:t>
      </w:r>
      <w:proofErr w:type="spellEnd"/>
      <w:r w:rsidRPr="00982FCF">
        <w:rPr>
          <w:rFonts w:ascii="Times New Roman" w:hAnsi="Times New Roman" w:cs="Times New Roman"/>
          <w:sz w:val="26"/>
          <w:szCs w:val="26"/>
        </w:rPr>
        <w:t xml:space="preserve">, Л. В. </w:t>
      </w:r>
      <w:proofErr w:type="spellStart"/>
      <w:r w:rsidRPr="00982FCF">
        <w:rPr>
          <w:rFonts w:ascii="Times New Roman" w:hAnsi="Times New Roman" w:cs="Times New Roman"/>
          <w:sz w:val="26"/>
          <w:szCs w:val="26"/>
        </w:rPr>
        <w:t>Довгаль</w:t>
      </w:r>
      <w:proofErr w:type="spellEnd"/>
      <w:r w:rsidRPr="00982FCF">
        <w:rPr>
          <w:rFonts w:ascii="Times New Roman" w:hAnsi="Times New Roman" w:cs="Times New Roman"/>
          <w:sz w:val="26"/>
          <w:szCs w:val="26"/>
        </w:rPr>
        <w:t>].  Харків: Вид-во «Ранок», 2024</w:t>
      </w:r>
    </w:p>
    <w:p w14:paraId="4C2DF7F6"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w:t>
      </w:r>
      <w:proofErr w:type="spellStart"/>
      <w:r w:rsidRPr="00982FCF">
        <w:rPr>
          <w:rFonts w:ascii="Times New Roman" w:hAnsi="Times New Roman" w:cs="Times New Roman"/>
          <w:sz w:val="26"/>
          <w:szCs w:val="26"/>
        </w:rPr>
        <w:t>компетентністно</w:t>
      </w:r>
      <w:proofErr w:type="spellEnd"/>
      <w:r w:rsidRPr="00982FCF">
        <w:rPr>
          <w:rFonts w:ascii="Times New Roman" w:hAnsi="Times New Roman" w:cs="Times New Roman"/>
          <w:sz w:val="26"/>
          <w:szCs w:val="26"/>
        </w:rPr>
        <w:t xml:space="preserve"> орієнтовані завдання. 6 – 11 класи/ С. Колядко, О. </w:t>
      </w:r>
      <w:proofErr w:type="spellStart"/>
      <w:r w:rsidRPr="00982FCF">
        <w:rPr>
          <w:rFonts w:ascii="Times New Roman" w:hAnsi="Times New Roman" w:cs="Times New Roman"/>
          <w:sz w:val="26"/>
          <w:szCs w:val="26"/>
        </w:rPr>
        <w:t>Морозюк</w:t>
      </w:r>
      <w:proofErr w:type="spellEnd"/>
      <w:r w:rsidRPr="00982FCF">
        <w:rPr>
          <w:rFonts w:ascii="Times New Roman" w:hAnsi="Times New Roman" w:cs="Times New Roman"/>
          <w:sz w:val="26"/>
          <w:szCs w:val="26"/>
        </w:rPr>
        <w:t xml:space="preserve">. О. </w:t>
      </w:r>
      <w:proofErr w:type="spellStart"/>
      <w:r w:rsidRPr="00982FCF">
        <w:rPr>
          <w:rFonts w:ascii="Times New Roman" w:hAnsi="Times New Roman" w:cs="Times New Roman"/>
          <w:sz w:val="26"/>
          <w:szCs w:val="26"/>
        </w:rPr>
        <w:t>Кузьміч</w:t>
      </w:r>
      <w:proofErr w:type="spellEnd"/>
      <w:r w:rsidRPr="00982FCF">
        <w:rPr>
          <w:rFonts w:ascii="Times New Roman" w:hAnsi="Times New Roman" w:cs="Times New Roman"/>
          <w:sz w:val="26"/>
          <w:szCs w:val="26"/>
        </w:rPr>
        <w:t xml:space="preserve"> та ін.  Тернопіль: Підручники і посібники, 2019.</w:t>
      </w:r>
    </w:p>
    <w:p w14:paraId="1A8E708F"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підручник для 7-го класу закладів загальної середньої освіти/ Павло </w:t>
      </w:r>
      <w:proofErr w:type="spellStart"/>
      <w:r w:rsidRPr="00982FCF">
        <w:rPr>
          <w:rFonts w:ascii="Times New Roman" w:hAnsi="Times New Roman" w:cs="Times New Roman"/>
          <w:sz w:val="26"/>
          <w:szCs w:val="26"/>
        </w:rPr>
        <w:t>Балан</w:t>
      </w:r>
      <w:proofErr w:type="spellEnd"/>
      <w:r w:rsidRPr="00982FCF">
        <w:rPr>
          <w:rFonts w:ascii="Times New Roman" w:hAnsi="Times New Roman" w:cs="Times New Roman"/>
          <w:sz w:val="26"/>
          <w:szCs w:val="26"/>
        </w:rPr>
        <w:t xml:space="preserve"> та ін.  Київ: </w:t>
      </w:r>
      <w:proofErr w:type="spellStart"/>
      <w:r w:rsidRPr="00982FCF">
        <w:rPr>
          <w:rFonts w:ascii="Times New Roman" w:hAnsi="Times New Roman" w:cs="Times New Roman"/>
          <w:sz w:val="26"/>
          <w:szCs w:val="26"/>
        </w:rPr>
        <w:t>Генеза</w:t>
      </w:r>
      <w:proofErr w:type="spellEnd"/>
      <w:r w:rsidRPr="00982FCF">
        <w:rPr>
          <w:rFonts w:ascii="Times New Roman" w:hAnsi="Times New Roman" w:cs="Times New Roman"/>
          <w:sz w:val="26"/>
          <w:szCs w:val="26"/>
        </w:rPr>
        <w:t>, 2024.</w:t>
      </w:r>
    </w:p>
    <w:p w14:paraId="6580EFC5"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Довгожителі планети. URL:  </w:t>
      </w:r>
      <w:hyperlink r:id="rId229" w:history="1">
        <w:r w:rsidRPr="00982FCF">
          <w:rPr>
            <w:rFonts w:ascii="Times New Roman" w:hAnsi="Times New Roman" w:cs="Times New Roman"/>
            <w:sz w:val="26"/>
            <w:szCs w:val="26"/>
            <w:u w:val="single"/>
          </w:rPr>
          <w:t>https://sad.ukr.bio/ua/articles/10981/</w:t>
        </w:r>
      </w:hyperlink>
      <w:r w:rsidRPr="00982FCF">
        <w:rPr>
          <w:rFonts w:ascii="Times New Roman" w:hAnsi="Times New Roman" w:cs="Times New Roman"/>
          <w:sz w:val="26"/>
          <w:szCs w:val="26"/>
        </w:rPr>
        <w:t xml:space="preserve"> </w:t>
      </w:r>
    </w:p>
    <w:p w14:paraId="1E7B3FE5"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lastRenderedPageBreak/>
        <w:t xml:space="preserve">Збірник завдань для розвитку природничо-наукової компетентності учнів у форматі PISA / Авторський колектив. За </w:t>
      </w:r>
      <w:proofErr w:type="spellStart"/>
      <w:r w:rsidRPr="00982FCF">
        <w:rPr>
          <w:rFonts w:ascii="Times New Roman" w:hAnsi="Times New Roman" w:cs="Times New Roman"/>
          <w:sz w:val="26"/>
          <w:szCs w:val="26"/>
        </w:rPr>
        <w:t>заг</w:t>
      </w:r>
      <w:proofErr w:type="spellEnd"/>
      <w:r w:rsidRPr="00982FCF">
        <w:rPr>
          <w:rFonts w:ascii="Times New Roman" w:hAnsi="Times New Roman" w:cs="Times New Roman"/>
          <w:sz w:val="26"/>
          <w:szCs w:val="26"/>
        </w:rPr>
        <w:t xml:space="preserve">. ред. професора О.М. </w:t>
      </w:r>
      <w:proofErr w:type="spellStart"/>
      <w:r w:rsidRPr="00982FCF">
        <w:rPr>
          <w:rFonts w:ascii="Times New Roman" w:hAnsi="Times New Roman" w:cs="Times New Roman"/>
          <w:sz w:val="26"/>
          <w:szCs w:val="26"/>
        </w:rPr>
        <w:t>Топузова</w:t>
      </w:r>
      <w:proofErr w:type="spellEnd"/>
      <w:r w:rsidRPr="00982FCF">
        <w:rPr>
          <w:rFonts w:ascii="Times New Roman" w:hAnsi="Times New Roman" w:cs="Times New Roman"/>
          <w:sz w:val="26"/>
          <w:szCs w:val="26"/>
        </w:rPr>
        <w:t>. Укладач: Л.М. Калініна [Електронне видання].  Київ : Педагогічна думка, 2022.</w:t>
      </w:r>
    </w:p>
    <w:p w14:paraId="794EFA2C"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ЗНО онлайн. URL:  </w:t>
      </w:r>
      <w:hyperlink r:id="rId230" w:history="1">
        <w:r w:rsidRPr="00982FCF">
          <w:rPr>
            <w:rFonts w:ascii="Times New Roman" w:hAnsi="Times New Roman" w:cs="Times New Roman"/>
            <w:sz w:val="26"/>
            <w:szCs w:val="26"/>
            <w:u w:val="single"/>
          </w:rPr>
          <w:t>https://zno.osvita.ua/biology/tag-riznomanitnist_i_rozmnozhennja_mokhiv_paporotej_khvoshhiv_plauniv/</w:t>
        </w:r>
      </w:hyperlink>
      <w:r w:rsidRPr="00982FCF">
        <w:rPr>
          <w:rFonts w:ascii="Times New Roman" w:hAnsi="Times New Roman" w:cs="Times New Roman"/>
          <w:sz w:val="26"/>
          <w:szCs w:val="26"/>
          <w:u w:val="single"/>
        </w:rPr>
        <w:t>.</w:t>
      </w:r>
    </w:p>
    <w:p w14:paraId="65E05CD9"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Квітка папороті. URL: https://ocnt.com.ua/kvitka-paporoti-legendi-kupalsko%D1%97-nochi/</w:t>
      </w:r>
    </w:p>
    <w:p w14:paraId="6B56DC34"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Сфагнум. URL:   </w:t>
      </w:r>
      <w:hyperlink r:id="rId231" w:history="1">
        <w:r w:rsidRPr="00982FCF">
          <w:rPr>
            <w:rFonts w:ascii="Times New Roman" w:hAnsi="Times New Roman" w:cs="Times New Roman"/>
            <w:sz w:val="26"/>
            <w:szCs w:val="26"/>
            <w:u w:val="single"/>
          </w:rPr>
          <w:t>https://uk.wikipedia.org/wiki/%D0%A1%D1%84%D0%B0%D0%B3%D0%BD%D1%83%D0%BC</w:t>
        </w:r>
      </w:hyperlink>
      <w:r w:rsidRPr="00982FCF">
        <w:rPr>
          <w:rFonts w:ascii="Times New Roman" w:hAnsi="Times New Roman" w:cs="Times New Roman"/>
          <w:sz w:val="26"/>
          <w:szCs w:val="26"/>
        </w:rPr>
        <w:t xml:space="preserve"> </w:t>
      </w:r>
    </w:p>
    <w:p w14:paraId="7E4A9BE4" w14:textId="77777777" w:rsidR="005D4137" w:rsidRPr="00982FCF" w:rsidRDefault="005D4137" w:rsidP="00C21DB3">
      <w:pPr>
        <w:numPr>
          <w:ilvl w:val="0"/>
          <w:numId w:val="17"/>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Торф. URL:  </w:t>
      </w:r>
      <w:hyperlink r:id="rId232" w:history="1">
        <w:r w:rsidRPr="00982FCF">
          <w:rPr>
            <w:rFonts w:ascii="Times New Roman" w:hAnsi="Times New Roman" w:cs="Times New Roman"/>
            <w:sz w:val="26"/>
            <w:szCs w:val="26"/>
            <w:u w:val="single"/>
          </w:rPr>
          <w:t>https://uk.wikipedia.org/wiki/%D0%A2%D0%BE%D1%80%D1%84</w:t>
        </w:r>
      </w:hyperlink>
    </w:p>
    <w:p w14:paraId="47350D75" w14:textId="77777777" w:rsidR="00946188" w:rsidRPr="00982FCF" w:rsidRDefault="00946188" w:rsidP="00C21DB3">
      <w:pPr>
        <w:spacing w:after="0" w:line="240" w:lineRule="auto"/>
        <w:jc w:val="both"/>
        <w:rPr>
          <w:rFonts w:ascii="Times New Roman" w:hAnsi="Times New Roman" w:cs="Times New Roman"/>
          <w:sz w:val="26"/>
          <w:szCs w:val="26"/>
        </w:rPr>
      </w:pPr>
    </w:p>
    <w:p w14:paraId="47EA0313" w14:textId="7CD30A0A" w:rsidR="00BA44FE" w:rsidRPr="00982FCF" w:rsidRDefault="004F379B" w:rsidP="005D4137">
      <w:pPr>
        <w:spacing w:after="0" w:line="240" w:lineRule="auto"/>
        <w:jc w:val="center"/>
        <w:rPr>
          <w:rFonts w:ascii="Times New Roman" w:hAnsi="Times New Roman" w:cs="Times New Roman"/>
          <w:sz w:val="26"/>
          <w:szCs w:val="26"/>
        </w:rPr>
      </w:pPr>
      <w:r w:rsidRPr="00982FCF">
        <w:rPr>
          <w:rFonts w:ascii="Times New Roman" w:eastAsia="Times New Roman" w:hAnsi="Times New Roman" w:cs="Times New Roman"/>
          <w:b/>
          <w:sz w:val="26"/>
          <w:szCs w:val="26"/>
          <w:lang w:eastAsia="ru-RU"/>
        </w:rPr>
        <w:t>ВАРІАНТ 2</w:t>
      </w:r>
    </w:p>
    <w:p w14:paraId="7784D74D" w14:textId="77777777" w:rsidR="00BA44FE" w:rsidRPr="00982FCF" w:rsidRDefault="00BA44FE" w:rsidP="005D4137">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3E44984A" w14:textId="77777777" w:rsidR="00BA44FE" w:rsidRPr="00982FCF" w:rsidRDefault="00BA44FE" w:rsidP="005D4137">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із вибором ОДНІЄЇ правильної відповіді.</w:t>
      </w:r>
    </w:p>
    <w:p w14:paraId="6DF330E1" w14:textId="6A81DA41"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2</w:t>
      </w:r>
      <w:r w:rsidR="000352B3"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1.</w:t>
      </w:r>
      <w:r w:rsidR="00946188" w:rsidRPr="00982FCF">
        <w:rPr>
          <w:rFonts w:ascii="Times New Roman" w:eastAsia="Times New Roman" w:hAnsi="Times New Roman" w:cs="Times New Roman"/>
          <w:b/>
          <w:bCs/>
          <w:sz w:val="26"/>
          <w:szCs w:val="26"/>
          <w:lang w:eastAsia="ru-RU"/>
        </w:rPr>
        <w:t xml:space="preserve"> </w:t>
      </w:r>
      <w:r w:rsidR="00BA44FE" w:rsidRPr="00982FCF">
        <w:rPr>
          <w:rFonts w:ascii="Times New Roman" w:eastAsia="Times New Roman" w:hAnsi="Times New Roman" w:cs="Times New Roman"/>
          <w:b/>
          <w:bCs/>
          <w:sz w:val="26"/>
          <w:szCs w:val="26"/>
          <w:lang w:eastAsia="ru-RU"/>
        </w:rPr>
        <w:t xml:space="preserve">Укажіть рослину, спорофіт якої складається з коробочки та ніжки, що розвиваються на </w:t>
      </w:r>
      <w:proofErr w:type="spellStart"/>
      <w:r w:rsidR="00BA44FE" w:rsidRPr="00982FCF">
        <w:rPr>
          <w:rFonts w:ascii="Times New Roman" w:eastAsia="Times New Roman" w:hAnsi="Times New Roman" w:cs="Times New Roman"/>
          <w:b/>
          <w:bCs/>
          <w:sz w:val="26"/>
          <w:szCs w:val="26"/>
          <w:lang w:eastAsia="ru-RU"/>
        </w:rPr>
        <w:t>гаметофіті</w:t>
      </w:r>
      <w:proofErr w:type="spellEnd"/>
      <w:r w:rsidR="00BA44FE" w:rsidRPr="00982FCF">
        <w:rPr>
          <w:rFonts w:ascii="Times New Roman" w:eastAsia="Times New Roman" w:hAnsi="Times New Roman" w:cs="Times New Roman"/>
          <w:b/>
          <w:bCs/>
          <w:sz w:val="26"/>
          <w:szCs w:val="26"/>
          <w:lang w:eastAsia="ru-RU"/>
        </w:rPr>
        <w:t>.</w:t>
      </w:r>
    </w:p>
    <w:p w14:paraId="25A7247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Мак олійний</w:t>
      </w:r>
    </w:p>
    <w:p w14:paraId="182FE04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Б </w:t>
      </w:r>
      <w:proofErr w:type="spellStart"/>
      <w:r w:rsidRPr="00982FCF">
        <w:rPr>
          <w:rFonts w:ascii="Times New Roman" w:eastAsia="Times New Roman" w:hAnsi="Times New Roman" w:cs="Times New Roman"/>
          <w:sz w:val="26"/>
          <w:szCs w:val="26"/>
          <w:lang w:eastAsia="ru-RU"/>
        </w:rPr>
        <w:t>Політрих</w:t>
      </w:r>
      <w:proofErr w:type="spellEnd"/>
      <w:r w:rsidRPr="00982FCF">
        <w:rPr>
          <w:rFonts w:ascii="Times New Roman" w:eastAsia="Times New Roman" w:hAnsi="Times New Roman" w:cs="Times New Roman"/>
          <w:sz w:val="26"/>
          <w:szCs w:val="26"/>
          <w:lang w:eastAsia="ru-RU"/>
        </w:rPr>
        <w:t xml:space="preserve"> звичайний</w:t>
      </w:r>
    </w:p>
    <w:p w14:paraId="7FBAAEF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Хвощ польовий</w:t>
      </w:r>
    </w:p>
    <w:p w14:paraId="37D84BD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Бавовник шорсткий</w:t>
      </w:r>
    </w:p>
    <w:p w14:paraId="7FE37EC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55829CA9" w14:textId="58068767"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2 </w:t>
      </w:r>
      <w:r w:rsidR="000352B3"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2.</w:t>
      </w:r>
      <w:r w:rsidR="00946188" w:rsidRPr="00982FCF">
        <w:rPr>
          <w:rFonts w:ascii="Times New Roman" w:eastAsia="Times New Roman" w:hAnsi="Times New Roman" w:cs="Times New Roman"/>
          <w:b/>
          <w:bCs/>
          <w:sz w:val="26"/>
          <w:szCs w:val="26"/>
          <w:lang w:eastAsia="ru-RU"/>
        </w:rPr>
        <w:t xml:space="preserve"> </w:t>
      </w:r>
      <w:r w:rsidR="00BA44FE" w:rsidRPr="00982FCF">
        <w:rPr>
          <w:rFonts w:ascii="Times New Roman" w:eastAsia="Times New Roman" w:hAnsi="Times New Roman" w:cs="Times New Roman"/>
          <w:b/>
          <w:bCs/>
          <w:sz w:val="26"/>
          <w:szCs w:val="26"/>
          <w:lang w:eastAsia="ru-RU"/>
        </w:rPr>
        <w:t xml:space="preserve">У господарській діяльності людини залишки цієї рослини використовуються як підстилка для тварин, як добрива, іноді – як замінник грубих кормів, як будівельний матеріал, як хімічна сировина, з якої добувають карболову та оцтову кислоти. На болотах залишки цієї рослини утворили поклади торфу. Укажіть </w:t>
      </w:r>
      <w:r w:rsidR="00D00D19" w:rsidRPr="00982FCF">
        <w:rPr>
          <w:rFonts w:ascii="Times New Roman" w:eastAsia="Times New Roman" w:hAnsi="Times New Roman" w:cs="Times New Roman"/>
          <w:b/>
          <w:bCs/>
          <w:sz w:val="26"/>
          <w:szCs w:val="26"/>
          <w:lang w:eastAsia="ru-RU"/>
        </w:rPr>
        <w:t>зображення</w:t>
      </w:r>
      <w:r w:rsidR="00BA44FE" w:rsidRPr="00982FCF">
        <w:rPr>
          <w:rFonts w:ascii="Times New Roman" w:eastAsia="Times New Roman" w:hAnsi="Times New Roman" w:cs="Times New Roman"/>
          <w:b/>
          <w:bCs/>
          <w:sz w:val="26"/>
          <w:szCs w:val="26"/>
          <w:lang w:eastAsia="ru-RU"/>
        </w:rPr>
        <w:t xml:space="preserve"> цієї рослини.</w:t>
      </w:r>
    </w:p>
    <w:p w14:paraId="0EC0E4A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bl>
      <w:tblPr>
        <w:tblStyle w:val="a5"/>
        <w:tblW w:w="0" w:type="auto"/>
        <w:tblLook w:val="04A0" w:firstRow="1" w:lastRow="0" w:firstColumn="1" w:lastColumn="0" w:noHBand="0" w:noVBand="1"/>
      </w:tblPr>
      <w:tblGrid>
        <w:gridCol w:w="2335"/>
        <w:gridCol w:w="2336"/>
        <w:gridCol w:w="2336"/>
        <w:gridCol w:w="2337"/>
      </w:tblGrid>
      <w:tr w:rsidR="009E6DEB" w:rsidRPr="00982FCF" w14:paraId="04ECDB56" w14:textId="77777777" w:rsidTr="00C21DB3">
        <w:tc>
          <w:tcPr>
            <w:tcW w:w="2335" w:type="dxa"/>
          </w:tcPr>
          <w:p w14:paraId="190F90D0"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3015" w:dyaOrig="5760" w14:anchorId="598587D1">
                <v:shape id="_x0000_i1028" type="#_x0000_t75" style="width:79.5pt;height:130.5pt" o:ole="">
                  <v:imagedata r:id="rId233" o:title=""/>
                </v:shape>
                <o:OLEObject Type="Embed" ProgID="PBrush" ShapeID="_x0000_i1028" DrawAspect="Content" ObjectID="_1805009659" r:id="rId234"/>
              </w:object>
            </w:r>
          </w:p>
        </w:tc>
        <w:tc>
          <w:tcPr>
            <w:tcW w:w="2336" w:type="dxa"/>
          </w:tcPr>
          <w:p w14:paraId="0533485E"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2040" w:dyaOrig="4635" w14:anchorId="72B83BDB">
                <v:shape id="_x0000_i1029" type="#_x0000_t75" style="width:68.25pt;height:132.75pt" o:ole="">
                  <v:imagedata r:id="rId235" o:title=""/>
                </v:shape>
                <o:OLEObject Type="Embed" ProgID="PBrush" ShapeID="_x0000_i1029" DrawAspect="Content" ObjectID="_1805009660" r:id="rId236"/>
              </w:object>
            </w:r>
          </w:p>
        </w:tc>
        <w:tc>
          <w:tcPr>
            <w:tcW w:w="2336" w:type="dxa"/>
          </w:tcPr>
          <w:p w14:paraId="1B6BF898"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2475" w:dyaOrig="4305" w14:anchorId="20DD4615">
                <v:shape id="_x0000_i1030" type="#_x0000_t75" style="width:87.75pt;height:126pt" o:ole="">
                  <v:imagedata r:id="rId237" o:title=""/>
                </v:shape>
                <o:OLEObject Type="Embed" ProgID="PBrush" ShapeID="_x0000_i1030" DrawAspect="Content" ObjectID="_1805009661" r:id="rId238"/>
              </w:object>
            </w:r>
          </w:p>
        </w:tc>
        <w:tc>
          <w:tcPr>
            <w:tcW w:w="2337" w:type="dxa"/>
            <w:vAlign w:val="center"/>
          </w:tcPr>
          <w:p w14:paraId="182CACC6"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3090" w:dyaOrig="3345" w14:anchorId="63D6617A">
                <v:shape id="_x0000_i1031" type="#_x0000_t75" style="width:91.5pt;height:116.25pt" o:ole="">
                  <v:imagedata r:id="rId239" o:title=""/>
                </v:shape>
                <o:OLEObject Type="Embed" ProgID="PBrush" ShapeID="_x0000_i1031" DrawAspect="Content" ObjectID="_1805009662" r:id="rId240"/>
              </w:object>
            </w:r>
          </w:p>
        </w:tc>
      </w:tr>
      <w:tr w:rsidR="00BA44FE" w:rsidRPr="00982FCF" w14:paraId="1E0D3162" w14:textId="77777777" w:rsidTr="00C21DB3">
        <w:tc>
          <w:tcPr>
            <w:tcW w:w="2335" w:type="dxa"/>
          </w:tcPr>
          <w:p w14:paraId="0DA71696" w14:textId="77777777" w:rsidR="00BA44FE" w:rsidRPr="00982FCF" w:rsidRDefault="00BA44FE" w:rsidP="00DD34FC">
            <w:pP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2336" w:type="dxa"/>
          </w:tcPr>
          <w:p w14:paraId="5E1A2FA3" w14:textId="77777777" w:rsidR="00BA44FE" w:rsidRPr="00982FCF" w:rsidRDefault="00BA44FE" w:rsidP="00DD34FC">
            <w:pP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w:t>
            </w:r>
          </w:p>
        </w:tc>
        <w:tc>
          <w:tcPr>
            <w:tcW w:w="2336" w:type="dxa"/>
          </w:tcPr>
          <w:p w14:paraId="2DA2746E" w14:textId="77777777" w:rsidR="00BA44FE" w:rsidRPr="00982FCF" w:rsidRDefault="00BA44FE" w:rsidP="00DD34FC">
            <w:pP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2337" w:type="dxa"/>
            <w:vAlign w:val="center"/>
          </w:tcPr>
          <w:p w14:paraId="4C596F3C" w14:textId="77777777" w:rsidR="00BA44FE" w:rsidRPr="00982FCF" w:rsidRDefault="00BA44FE" w:rsidP="00DD34FC">
            <w:pP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w:t>
            </w:r>
          </w:p>
        </w:tc>
      </w:tr>
    </w:tbl>
    <w:p w14:paraId="7B2C353E" w14:textId="77777777" w:rsidR="00BA44FE" w:rsidRPr="00982FCF" w:rsidRDefault="00BA44FE" w:rsidP="00C21DB3">
      <w:pPr>
        <w:spacing w:after="0" w:line="240" w:lineRule="auto"/>
        <w:contextualSpacing/>
        <w:jc w:val="both"/>
        <w:rPr>
          <w:rFonts w:ascii="Times New Roman" w:hAnsi="Times New Roman" w:cs="Times New Roman"/>
          <w:sz w:val="26"/>
          <w:szCs w:val="26"/>
        </w:rPr>
      </w:pPr>
    </w:p>
    <w:p w14:paraId="6A039803" w14:textId="4EBEFC7E" w:rsidR="00BA44FE" w:rsidRPr="00982FCF" w:rsidRDefault="002C0729" w:rsidP="00C21DB3">
      <w:pPr>
        <w:spacing w:after="0" w:line="240" w:lineRule="auto"/>
        <w:contextualSpacing/>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9B7FB2" w:rsidRPr="00982FCF">
        <w:rPr>
          <w:rFonts w:ascii="Times New Roman" w:eastAsia="Calibri" w:hAnsi="Times New Roman" w:cs="Times New Roman"/>
          <w:b/>
          <w:bCs/>
          <w:iCs/>
          <w:sz w:val="26"/>
          <w:szCs w:val="26"/>
        </w:rPr>
        <w:t xml:space="preserve"> 3</w:t>
      </w:r>
      <w:r w:rsidR="000352B3"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 xml:space="preserve">3. Назвіть ознаки статевого покоління плауна </w:t>
      </w:r>
      <w:proofErr w:type="spellStart"/>
      <w:r w:rsidR="00BA44FE" w:rsidRPr="00982FCF">
        <w:rPr>
          <w:rFonts w:ascii="Times New Roman" w:hAnsi="Times New Roman" w:cs="Times New Roman"/>
          <w:b/>
          <w:bCs/>
          <w:sz w:val="26"/>
          <w:szCs w:val="26"/>
        </w:rPr>
        <w:t>булавоподібного</w:t>
      </w:r>
      <w:proofErr w:type="spellEnd"/>
      <w:r w:rsidR="00BA44FE" w:rsidRPr="00982FCF">
        <w:rPr>
          <w:rFonts w:ascii="Times New Roman" w:hAnsi="Times New Roman" w:cs="Times New Roman"/>
          <w:b/>
          <w:bCs/>
          <w:sz w:val="26"/>
          <w:szCs w:val="26"/>
        </w:rPr>
        <w:t>.</w:t>
      </w:r>
    </w:p>
    <w:p w14:paraId="26EB9B1C"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А Пластинка з хлорофілом одностатева.</w:t>
      </w:r>
    </w:p>
    <w:p w14:paraId="37AA49DA"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 Багаторічна підземна пластинка без хлорофілу. </w:t>
      </w:r>
    </w:p>
    <w:p w14:paraId="1AE01161"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В </w:t>
      </w:r>
      <w:proofErr w:type="spellStart"/>
      <w:r w:rsidRPr="00982FCF">
        <w:rPr>
          <w:rFonts w:ascii="Times New Roman" w:hAnsi="Times New Roman" w:cs="Times New Roman"/>
          <w:sz w:val="26"/>
          <w:szCs w:val="26"/>
        </w:rPr>
        <w:t>Бульбоподібна</w:t>
      </w:r>
      <w:proofErr w:type="spellEnd"/>
      <w:r w:rsidRPr="00982FCF">
        <w:rPr>
          <w:rFonts w:ascii="Times New Roman" w:hAnsi="Times New Roman" w:cs="Times New Roman"/>
          <w:sz w:val="26"/>
          <w:szCs w:val="26"/>
        </w:rPr>
        <w:t xml:space="preserve"> пластинка однорічна одностатева.</w:t>
      </w:r>
    </w:p>
    <w:p w14:paraId="21078045" w14:textId="77777777" w:rsidR="00BA44FE" w:rsidRPr="00982FCF" w:rsidRDefault="00BA44FE" w:rsidP="00C21DB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Г Дворічна серцевидна пластинка двостатевий.</w:t>
      </w:r>
    </w:p>
    <w:p w14:paraId="37D09C3A" w14:textId="77777777" w:rsidR="00BA44FE" w:rsidRPr="00982FCF" w:rsidRDefault="00BA44FE" w:rsidP="00C21DB3">
      <w:pPr>
        <w:spacing w:after="0" w:line="240" w:lineRule="auto"/>
        <w:contextualSpacing/>
        <w:jc w:val="both"/>
        <w:rPr>
          <w:rFonts w:ascii="Times New Roman" w:hAnsi="Times New Roman" w:cs="Times New Roman"/>
          <w:sz w:val="26"/>
          <w:szCs w:val="26"/>
        </w:rPr>
      </w:pPr>
    </w:p>
    <w:p w14:paraId="590629A5" w14:textId="2DEDCE1D" w:rsidR="00BA44FE" w:rsidRPr="00982FCF" w:rsidRDefault="002C0729" w:rsidP="00C21DB3">
      <w:pPr>
        <w:spacing w:after="0" w:line="240" w:lineRule="auto"/>
        <w:contextualSpacing/>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352B3"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 xml:space="preserve">4. Укажіть </w:t>
      </w:r>
      <w:r w:rsidR="00D00D19" w:rsidRPr="00982FCF">
        <w:rPr>
          <w:rFonts w:ascii="Times New Roman" w:hAnsi="Times New Roman" w:cs="Times New Roman"/>
          <w:b/>
          <w:bCs/>
          <w:sz w:val="26"/>
          <w:szCs w:val="26"/>
        </w:rPr>
        <w:t>зображення</w:t>
      </w:r>
      <w:r w:rsidR="00BA44FE" w:rsidRPr="00982FCF">
        <w:rPr>
          <w:rFonts w:ascii="Times New Roman" w:hAnsi="Times New Roman" w:cs="Times New Roman"/>
          <w:b/>
          <w:bCs/>
          <w:sz w:val="26"/>
          <w:szCs w:val="26"/>
        </w:rPr>
        <w:t xml:space="preserve"> хвоща польового.</w:t>
      </w:r>
    </w:p>
    <w:tbl>
      <w:tblPr>
        <w:tblStyle w:val="a5"/>
        <w:tblW w:w="0" w:type="auto"/>
        <w:tblLook w:val="04A0" w:firstRow="1" w:lastRow="0" w:firstColumn="1" w:lastColumn="0" w:noHBand="0" w:noVBand="1"/>
      </w:tblPr>
      <w:tblGrid>
        <w:gridCol w:w="2122"/>
        <w:gridCol w:w="2268"/>
        <w:gridCol w:w="2268"/>
        <w:gridCol w:w="2686"/>
      </w:tblGrid>
      <w:tr w:rsidR="009E6DEB" w:rsidRPr="00982FCF" w14:paraId="5479E243" w14:textId="77777777" w:rsidTr="00C21DB3">
        <w:tc>
          <w:tcPr>
            <w:tcW w:w="9344" w:type="dxa"/>
            <w:gridSpan w:val="4"/>
          </w:tcPr>
          <w:p w14:paraId="1867782C"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noProof/>
                <w:sz w:val="26"/>
                <w:szCs w:val="26"/>
                <w:lang w:eastAsia="uk-UA"/>
              </w:rPr>
              <w:lastRenderedPageBreak/>
              <w:drawing>
                <wp:inline distT="0" distB="0" distL="0" distR="0" wp14:anchorId="0DAB4D22" wp14:editId="7FBAD29C">
                  <wp:extent cx="5538263" cy="1394460"/>
                  <wp:effectExtent l="0" t="0" r="5715" b="0"/>
                  <wp:docPr id="472094191" name="Рисунок 4720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shot_12.png"/>
                          <pic:cNvPicPr/>
                        </pic:nvPicPr>
                        <pic:blipFill rotWithShape="1">
                          <a:blip r:embed="rId223">
                            <a:extLst>
                              <a:ext uri="{28A0092B-C50C-407E-A947-70E740481C1C}">
                                <a14:useLocalDpi xmlns:a14="http://schemas.microsoft.com/office/drawing/2010/main" val="0"/>
                              </a:ext>
                            </a:extLst>
                          </a:blip>
                          <a:srcRect l="1412" t="3509" r="5253" b="16199"/>
                          <a:stretch/>
                        </pic:blipFill>
                        <pic:spPr bwMode="auto">
                          <a:xfrm>
                            <a:off x="0" y="0"/>
                            <a:ext cx="5540821" cy="1395104"/>
                          </a:xfrm>
                          <a:prstGeom prst="rect">
                            <a:avLst/>
                          </a:prstGeom>
                          <a:ln>
                            <a:noFill/>
                          </a:ln>
                          <a:extLst>
                            <a:ext uri="{53640926-AAD7-44D8-BBD7-CCE9431645EC}">
                              <a14:shadowObscured xmlns:a14="http://schemas.microsoft.com/office/drawing/2010/main"/>
                            </a:ext>
                          </a:extLst>
                        </pic:spPr>
                      </pic:pic>
                    </a:graphicData>
                  </a:graphic>
                </wp:inline>
              </w:drawing>
            </w:r>
          </w:p>
        </w:tc>
      </w:tr>
      <w:tr w:rsidR="00BA44FE" w:rsidRPr="00982FCF" w14:paraId="1F0E02BF" w14:textId="77777777" w:rsidTr="00C21DB3">
        <w:tc>
          <w:tcPr>
            <w:tcW w:w="2122" w:type="dxa"/>
          </w:tcPr>
          <w:p w14:paraId="62E9F99B"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А</w:t>
            </w:r>
          </w:p>
        </w:tc>
        <w:tc>
          <w:tcPr>
            <w:tcW w:w="2268" w:type="dxa"/>
          </w:tcPr>
          <w:p w14:paraId="4519A446"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Б</w:t>
            </w:r>
          </w:p>
        </w:tc>
        <w:tc>
          <w:tcPr>
            <w:tcW w:w="2268" w:type="dxa"/>
          </w:tcPr>
          <w:p w14:paraId="03BFD9AA"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В</w:t>
            </w:r>
          </w:p>
        </w:tc>
        <w:tc>
          <w:tcPr>
            <w:tcW w:w="2686" w:type="dxa"/>
          </w:tcPr>
          <w:p w14:paraId="720E0621" w14:textId="77777777" w:rsidR="00BA44FE" w:rsidRPr="00982FCF" w:rsidRDefault="00BA44FE" w:rsidP="00C21DB3">
            <w:pPr>
              <w:jc w:val="both"/>
              <w:rPr>
                <w:rFonts w:ascii="Times New Roman" w:hAnsi="Times New Roman" w:cs="Times New Roman"/>
                <w:sz w:val="26"/>
                <w:szCs w:val="26"/>
                <w:lang w:val="uk-UA" w:eastAsia="ru-RU"/>
              </w:rPr>
            </w:pPr>
            <w:r w:rsidRPr="00982FCF">
              <w:rPr>
                <w:rFonts w:ascii="Times New Roman" w:hAnsi="Times New Roman" w:cs="Times New Roman"/>
                <w:sz w:val="26"/>
                <w:szCs w:val="26"/>
                <w:lang w:val="uk-UA" w:eastAsia="ru-RU"/>
              </w:rPr>
              <w:t>Г</w:t>
            </w:r>
          </w:p>
        </w:tc>
      </w:tr>
    </w:tbl>
    <w:p w14:paraId="778C1C72" w14:textId="77777777" w:rsidR="00BA44FE" w:rsidRPr="00982FCF" w:rsidRDefault="00BA44FE" w:rsidP="00C21DB3">
      <w:pPr>
        <w:spacing w:after="0" w:line="240" w:lineRule="auto"/>
        <w:jc w:val="both"/>
        <w:rPr>
          <w:rFonts w:ascii="Times New Roman" w:hAnsi="Times New Roman" w:cs="Times New Roman"/>
          <w:sz w:val="26"/>
          <w:szCs w:val="26"/>
          <w:lang w:eastAsia="ru-RU"/>
        </w:rPr>
      </w:pPr>
    </w:p>
    <w:p w14:paraId="552C310E" w14:textId="4D881F98"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352B3"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5. Із сивої язичницької давнини на хвилях часу і народної пам’яті прийшли до нас легенди про могутні обереги, які здатні захистити від лиха і наділити своїх володарів дивовижними можливостями. Одним із них наші предки вважали казкову квітку щастя, яка розквітає один раз на рік на Купала, у ніч напередодні літнього сонцестояння. Згадайте цю спорову рослину та оберіть </w:t>
      </w:r>
      <w:r w:rsidR="00D00D19" w:rsidRPr="00982FCF">
        <w:rPr>
          <w:rFonts w:ascii="Times New Roman" w:eastAsia="Times New Roman" w:hAnsi="Times New Roman" w:cs="Times New Roman"/>
          <w:b/>
          <w:bCs/>
          <w:sz w:val="26"/>
          <w:szCs w:val="26"/>
          <w:lang w:eastAsia="ru-RU"/>
        </w:rPr>
        <w:t>зображення</w:t>
      </w:r>
      <w:r w:rsidR="00BA44FE" w:rsidRPr="00982FCF">
        <w:rPr>
          <w:rFonts w:ascii="Times New Roman" w:eastAsia="Times New Roman" w:hAnsi="Times New Roman" w:cs="Times New Roman"/>
          <w:b/>
          <w:bCs/>
          <w:sz w:val="26"/>
          <w:szCs w:val="26"/>
          <w:lang w:eastAsia="ru-RU"/>
        </w:rPr>
        <w:t xml:space="preserve"> її органів </w:t>
      </w:r>
      <w:proofErr w:type="spellStart"/>
      <w:r w:rsidR="00BA44FE" w:rsidRPr="00982FCF">
        <w:rPr>
          <w:rFonts w:ascii="Times New Roman" w:eastAsia="Times New Roman" w:hAnsi="Times New Roman" w:cs="Times New Roman"/>
          <w:b/>
          <w:bCs/>
          <w:sz w:val="26"/>
          <w:szCs w:val="26"/>
          <w:lang w:eastAsia="ru-RU"/>
        </w:rPr>
        <w:t>спороношення</w:t>
      </w:r>
      <w:proofErr w:type="spellEnd"/>
      <w:r w:rsidR="00BA44FE" w:rsidRPr="00982FCF">
        <w:rPr>
          <w:rFonts w:ascii="Times New Roman" w:eastAsia="Times New Roman" w:hAnsi="Times New Roman" w:cs="Times New Roman"/>
          <w:b/>
          <w:bCs/>
          <w:sz w:val="26"/>
          <w:szCs w:val="26"/>
          <w:lang w:eastAsia="ru-RU"/>
        </w:rPr>
        <w:t>.</w:t>
      </w:r>
    </w:p>
    <w:tbl>
      <w:tblPr>
        <w:tblStyle w:val="a5"/>
        <w:tblW w:w="9906" w:type="dxa"/>
        <w:tblLook w:val="04A0" w:firstRow="1" w:lastRow="0" w:firstColumn="1" w:lastColumn="0" w:noHBand="0" w:noVBand="1"/>
      </w:tblPr>
      <w:tblGrid>
        <w:gridCol w:w="2659"/>
        <w:gridCol w:w="3410"/>
        <w:gridCol w:w="1796"/>
        <w:gridCol w:w="2041"/>
      </w:tblGrid>
      <w:tr w:rsidR="009E6DEB" w:rsidRPr="00982FCF" w14:paraId="416E745A" w14:textId="77777777" w:rsidTr="00C21DB3">
        <w:trPr>
          <w:trHeight w:val="2446"/>
        </w:trPr>
        <w:tc>
          <w:tcPr>
            <w:tcW w:w="2659" w:type="dxa"/>
          </w:tcPr>
          <w:p w14:paraId="3A240DD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b/>
                <w:noProof/>
                <w:sz w:val="26"/>
                <w:szCs w:val="26"/>
                <w:lang w:eastAsia="uk-UA"/>
              </w:rPr>
              <w:drawing>
                <wp:anchor distT="0" distB="0" distL="114300" distR="114300" simplePos="0" relativeHeight="251697152" behindDoc="1" locked="0" layoutInCell="1" allowOverlap="1" wp14:anchorId="3D2EB2E4" wp14:editId="4391B75C">
                  <wp:simplePos x="0" y="0"/>
                  <wp:positionH relativeFrom="column">
                    <wp:posOffset>67310</wp:posOffset>
                  </wp:positionH>
                  <wp:positionV relativeFrom="paragraph">
                    <wp:posOffset>0</wp:posOffset>
                  </wp:positionV>
                  <wp:extent cx="1482090" cy="739140"/>
                  <wp:effectExtent l="0" t="0" r="3810" b="3810"/>
                  <wp:wrapTight wrapText="bothSides">
                    <wp:wrapPolygon edited="0">
                      <wp:start x="0" y="0"/>
                      <wp:lineTo x="0" y="21155"/>
                      <wp:lineTo x="21378" y="21155"/>
                      <wp:lineTo x="21378" y="0"/>
                      <wp:lineTo x="0" y="0"/>
                    </wp:wrapPolygon>
                  </wp:wrapTight>
                  <wp:docPr id="406656290" name="Рисунок 406656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1">
                            <a:extLst>
                              <a:ext uri="{28A0092B-C50C-407E-A947-70E740481C1C}">
                                <a14:useLocalDpi xmlns:a14="http://schemas.microsoft.com/office/drawing/2010/main" val="0"/>
                              </a:ext>
                            </a:extLst>
                          </a:blip>
                          <a:srcRect l="4421" b="5977"/>
                          <a:stretch/>
                        </pic:blipFill>
                        <pic:spPr bwMode="auto">
                          <a:xfrm>
                            <a:off x="0" y="0"/>
                            <a:ext cx="1482090" cy="739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10" w:type="dxa"/>
          </w:tcPr>
          <w:p w14:paraId="14338AA9"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2610" w:dyaOrig="2910" w14:anchorId="32667AF5">
                <v:shape id="_x0000_i1032" type="#_x0000_t75" style="width:107.25pt;height:103.5pt" o:ole="">
                  <v:imagedata r:id="rId218" o:title="" croptop="9161f"/>
                </v:shape>
                <o:OLEObject Type="Embed" ProgID="PBrush" ShapeID="_x0000_i1032" DrawAspect="Content" ObjectID="_1805009663" r:id="rId242"/>
              </w:object>
            </w:r>
          </w:p>
        </w:tc>
        <w:tc>
          <w:tcPr>
            <w:tcW w:w="1796" w:type="dxa"/>
          </w:tcPr>
          <w:p w14:paraId="185B268D"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1650" w:dyaOrig="4140" w14:anchorId="2087E997">
                <v:shape id="_x0000_i1033" type="#_x0000_t75" style="width:48pt;height:103.5pt" o:ole="">
                  <v:imagedata r:id="rId220" o:title="" croptop="4303f" cropbottom="4303f"/>
                </v:shape>
                <o:OLEObject Type="Embed" ProgID="PBrush" ShapeID="_x0000_i1033" DrawAspect="Content" ObjectID="_1805009664" r:id="rId243"/>
              </w:object>
            </w:r>
          </w:p>
        </w:tc>
        <w:tc>
          <w:tcPr>
            <w:tcW w:w="2041" w:type="dxa"/>
          </w:tcPr>
          <w:p w14:paraId="7BE2A8B0"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eastAsia="Times New Roman" w:hAnsi="Times New Roman" w:cs="Times New Roman"/>
                <w:b/>
                <w:kern w:val="0"/>
                <w:sz w:val="26"/>
                <w:szCs w:val="26"/>
                <w:lang w:val="uk-UA" w:eastAsia="ru-RU"/>
                <w14:ligatures w14:val="none"/>
              </w:rPr>
              <w:object w:dxaOrig="1410" w:dyaOrig="3210" w14:anchorId="1918FE81">
                <v:shape id="_x0000_i1034" type="#_x0000_t75" style="width:53.25pt;height:100.5pt" o:ole="">
                  <v:imagedata r:id="rId244" o:title="" croptop="5165f" cropbottom="6134f"/>
                </v:shape>
                <o:OLEObject Type="Embed" ProgID="PBrush" ShapeID="_x0000_i1034" DrawAspect="Content" ObjectID="_1805009665" r:id="rId245"/>
              </w:object>
            </w:r>
          </w:p>
        </w:tc>
      </w:tr>
      <w:tr w:rsidR="00BA44FE" w:rsidRPr="00982FCF" w14:paraId="17E316D3" w14:textId="77777777" w:rsidTr="00C21DB3">
        <w:trPr>
          <w:trHeight w:val="236"/>
        </w:trPr>
        <w:tc>
          <w:tcPr>
            <w:tcW w:w="2659" w:type="dxa"/>
          </w:tcPr>
          <w:p w14:paraId="457289D2"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А</w:t>
            </w:r>
          </w:p>
        </w:tc>
        <w:tc>
          <w:tcPr>
            <w:tcW w:w="3410" w:type="dxa"/>
          </w:tcPr>
          <w:p w14:paraId="561E110F"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Б</w:t>
            </w:r>
          </w:p>
        </w:tc>
        <w:tc>
          <w:tcPr>
            <w:tcW w:w="1796" w:type="dxa"/>
          </w:tcPr>
          <w:p w14:paraId="5A814922"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В</w:t>
            </w:r>
          </w:p>
        </w:tc>
        <w:tc>
          <w:tcPr>
            <w:tcW w:w="2041" w:type="dxa"/>
          </w:tcPr>
          <w:p w14:paraId="2CDF91A4"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Г</w:t>
            </w:r>
          </w:p>
        </w:tc>
      </w:tr>
    </w:tbl>
    <w:p w14:paraId="7DEF52BF" w14:textId="77777777" w:rsidR="00BA44FE" w:rsidRPr="00982FCF" w:rsidRDefault="00BA44FE" w:rsidP="00C21DB3">
      <w:pPr>
        <w:spacing w:after="0" w:line="240" w:lineRule="auto"/>
        <w:jc w:val="both"/>
        <w:rPr>
          <w:rFonts w:ascii="Times New Roman" w:hAnsi="Times New Roman" w:cs="Times New Roman"/>
          <w:sz w:val="26"/>
          <w:szCs w:val="26"/>
        </w:rPr>
      </w:pPr>
    </w:p>
    <w:p w14:paraId="61466F22" w14:textId="413C7E87"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352B3"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6. Проаналізуйте твердження щодо життєвого циклу папоротей. Чи є поміж них правильні?</w:t>
      </w:r>
    </w:p>
    <w:p w14:paraId="66224E0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І. У життєвому циклі Папоротеподібних переважає статеве покоління.</w:t>
      </w:r>
    </w:p>
    <w:p w14:paraId="4D186B3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ІІ. Спорангії Папоротеподібних – багатоклітинні.</w:t>
      </w:r>
    </w:p>
    <w:p w14:paraId="3CD5DC7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Лише І</w:t>
      </w:r>
    </w:p>
    <w:p w14:paraId="7376D57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Лише ІІ</w:t>
      </w:r>
    </w:p>
    <w:p w14:paraId="30E8C83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І та ІІ</w:t>
      </w:r>
    </w:p>
    <w:p w14:paraId="6D56D66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Немає правильних тверджень</w:t>
      </w:r>
    </w:p>
    <w:p w14:paraId="376C0C21" w14:textId="77777777" w:rsidR="00BA44FE" w:rsidRPr="00982FCF" w:rsidRDefault="00BA44FE" w:rsidP="00C21DB3">
      <w:pPr>
        <w:spacing w:after="0" w:line="240" w:lineRule="auto"/>
        <w:jc w:val="both"/>
        <w:rPr>
          <w:rFonts w:ascii="Times New Roman" w:eastAsia="Times New Roman" w:hAnsi="Times New Roman" w:cs="Times New Roman"/>
          <w:b/>
          <w:i/>
          <w:sz w:val="26"/>
          <w:szCs w:val="26"/>
          <w:lang w:eastAsia="ru-RU"/>
        </w:rPr>
      </w:pPr>
    </w:p>
    <w:p w14:paraId="471A183E" w14:textId="77777777" w:rsidR="00BA44FE" w:rsidRPr="00982FCF" w:rsidRDefault="00BA44FE" w:rsidP="005D4137">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4F20DC96" w14:textId="0F4B7457" w:rsidR="00BA44FE" w:rsidRPr="00982FCF" w:rsidRDefault="00BA44FE" w:rsidP="005D4137">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7 - 8 на встановлення відповідності</w:t>
      </w:r>
      <w:r w:rsidR="005D4137" w:rsidRPr="00982FCF">
        <w:rPr>
          <w:rFonts w:ascii="Times New Roman" w:eastAsia="Times New Roman" w:hAnsi="Times New Roman" w:cs="Times New Roman"/>
          <w:i/>
          <w:sz w:val="26"/>
          <w:szCs w:val="26"/>
          <w:lang w:eastAsia="ru-RU"/>
        </w:rPr>
        <w:t>.</w:t>
      </w:r>
    </w:p>
    <w:p w14:paraId="3ABB4D12" w14:textId="3FE1421B"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352B3"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7. </w:t>
      </w:r>
      <w:bookmarkStart w:id="32" w:name="_Hlk184718245"/>
      <w:r w:rsidR="00BA44FE" w:rsidRPr="00982FCF">
        <w:rPr>
          <w:rFonts w:ascii="Times New Roman" w:eastAsia="Times New Roman" w:hAnsi="Times New Roman" w:cs="Times New Roman"/>
          <w:b/>
          <w:bCs/>
          <w:sz w:val="26"/>
          <w:szCs w:val="26"/>
          <w:lang w:eastAsia="ru-RU"/>
        </w:rPr>
        <w:t xml:space="preserve">Розгляньте </w:t>
      </w:r>
      <w:r w:rsidR="00327CBB" w:rsidRPr="00982FCF">
        <w:rPr>
          <w:rFonts w:ascii="Times New Roman" w:eastAsia="Times New Roman" w:hAnsi="Times New Roman" w:cs="Times New Roman"/>
          <w:b/>
          <w:bCs/>
          <w:sz w:val="26"/>
          <w:szCs w:val="26"/>
          <w:lang w:eastAsia="ru-RU"/>
        </w:rPr>
        <w:t>з</w:t>
      </w:r>
      <w:r w:rsidR="00D00D19" w:rsidRPr="00982FCF">
        <w:rPr>
          <w:rFonts w:ascii="Times New Roman" w:eastAsia="Times New Roman" w:hAnsi="Times New Roman" w:cs="Times New Roman"/>
          <w:b/>
          <w:bCs/>
          <w:sz w:val="26"/>
          <w:szCs w:val="26"/>
          <w:lang w:eastAsia="ru-RU"/>
        </w:rPr>
        <w:t>ображення</w:t>
      </w:r>
      <w:r w:rsidR="00BA44FE" w:rsidRPr="00982FCF">
        <w:rPr>
          <w:rFonts w:ascii="Times New Roman" w:eastAsia="Times New Roman" w:hAnsi="Times New Roman" w:cs="Times New Roman"/>
          <w:b/>
          <w:bCs/>
          <w:sz w:val="26"/>
          <w:szCs w:val="26"/>
          <w:lang w:eastAsia="ru-RU"/>
        </w:rPr>
        <w:t xml:space="preserve"> циклу розвитку моху і встановіть відповідність</w:t>
      </w:r>
      <w:bookmarkEnd w:id="32"/>
      <w:r w:rsidR="00BA44FE" w:rsidRPr="00982FCF">
        <w:rPr>
          <w:rFonts w:ascii="Times New Roman" w:eastAsia="Times New Roman" w:hAnsi="Times New Roman" w:cs="Times New Roman"/>
          <w:b/>
          <w:bCs/>
          <w:sz w:val="26"/>
          <w:szCs w:val="26"/>
          <w:lang w:eastAsia="ru-RU"/>
        </w:rPr>
        <w:t xml:space="preserve"> між цифрами і літерами.</w:t>
      </w:r>
    </w:p>
    <w:tbl>
      <w:tblPr>
        <w:tblStyle w:val="a5"/>
        <w:tblW w:w="0" w:type="auto"/>
        <w:tblLook w:val="04A0" w:firstRow="1" w:lastRow="0" w:firstColumn="1" w:lastColumn="0" w:noHBand="0" w:noVBand="1"/>
      </w:tblPr>
      <w:tblGrid>
        <w:gridCol w:w="6288"/>
        <w:gridCol w:w="4168"/>
      </w:tblGrid>
      <w:tr w:rsidR="00BA44FE" w:rsidRPr="00982FCF" w14:paraId="0258CE12" w14:textId="77777777" w:rsidTr="00C21DB3">
        <w:tc>
          <w:tcPr>
            <w:tcW w:w="4672" w:type="dxa"/>
          </w:tcPr>
          <w:p w14:paraId="3E887891" w14:textId="77777777" w:rsidR="00BA44FE" w:rsidRPr="00982FCF" w:rsidRDefault="00BA44FE" w:rsidP="00C21DB3">
            <w:pPr>
              <w:jc w:val="both"/>
              <w:rPr>
                <w:rFonts w:ascii="Times New Roman" w:eastAsia="Times New Roman" w:hAnsi="Times New Roman" w:cs="Times New Roman"/>
                <w:b/>
                <w:bCs/>
                <w:sz w:val="26"/>
                <w:szCs w:val="26"/>
                <w:lang w:val="uk-UA" w:eastAsia="ru-RU"/>
              </w:rPr>
            </w:pPr>
            <w:r w:rsidRPr="00982FCF">
              <w:rPr>
                <w:rFonts w:ascii="Times New Roman" w:hAnsi="Times New Roman" w:cs="Times New Roman"/>
                <w:noProof/>
                <w:sz w:val="26"/>
                <w:szCs w:val="26"/>
                <w:lang w:eastAsia="uk-UA"/>
              </w:rPr>
              <w:drawing>
                <wp:inline distT="0" distB="0" distL="0" distR="0" wp14:anchorId="483418CA" wp14:editId="11A7EB75">
                  <wp:extent cx="3855720" cy="2392565"/>
                  <wp:effectExtent l="0" t="0" r="0" b="8255"/>
                  <wp:docPr id="406656291" name="Рисунок 406656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6"/>
                          <a:srcRect r="1412"/>
                          <a:stretch/>
                        </pic:blipFill>
                        <pic:spPr bwMode="auto">
                          <a:xfrm>
                            <a:off x="0" y="0"/>
                            <a:ext cx="3866432" cy="2399212"/>
                          </a:xfrm>
                          <a:prstGeom prst="rect">
                            <a:avLst/>
                          </a:prstGeom>
                          <a:ln>
                            <a:noFill/>
                          </a:ln>
                          <a:extLst>
                            <a:ext uri="{53640926-AAD7-44D8-BBD7-CCE9431645EC}">
                              <a14:shadowObscured xmlns:a14="http://schemas.microsoft.com/office/drawing/2010/main"/>
                            </a:ext>
                          </a:extLst>
                        </pic:spPr>
                      </pic:pic>
                    </a:graphicData>
                  </a:graphic>
                </wp:inline>
              </w:drawing>
            </w:r>
          </w:p>
        </w:tc>
        <w:tc>
          <w:tcPr>
            <w:tcW w:w="4672" w:type="dxa"/>
          </w:tcPr>
          <w:p w14:paraId="1486220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 протонема</w:t>
            </w:r>
          </w:p>
          <w:p w14:paraId="78D427B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 запліднення</w:t>
            </w:r>
          </w:p>
          <w:p w14:paraId="7E050BD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 спорофіт</w:t>
            </w:r>
          </w:p>
          <w:p w14:paraId="22A35DD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 спори</w:t>
            </w:r>
          </w:p>
          <w:p w14:paraId="7054DAB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 зигота</w:t>
            </w:r>
          </w:p>
        </w:tc>
      </w:tr>
    </w:tbl>
    <w:p w14:paraId="23E6459C" w14:textId="77777777" w:rsidR="00BA44FE" w:rsidRPr="00982FCF" w:rsidRDefault="00BA44FE" w:rsidP="00C21DB3">
      <w:pPr>
        <w:spacing w:after="0" w:line="240" w:lineRule="auto"/>
        <w:jc w:val="both"/>
        <w:rPr>
          <w:rFonts w:ascii="Times New Roman" w:eastAsia="Times New Roman" w:hAnsi="Times New Roman" w:cs="Times New Roman"/>
          <w:b/>
          <w:bCs/>
          <w:sz w:val="26"/>
          <w:szCs w:val="26"/>
          <w:lang w:eastAsia="ru-RU"/>
        </w:rPr>
      </w:pPr>
    </w:p>
    <w:tbl>
      <w:tblPr>
        <w:tblStyle w:val="a5"/>
        <w:tblW w:w="0" w:type="auto"/>
        <w:tblLook w:val="04A0" w:firstRow="1" w:lastRow="0" w:firstColumn="1" w:lastColumn="0" w:noHBand="0" w:noVBand="1"/>
      </w:tblPr>
      <w:tblGrid>
        <w:gridCol w:w="1868"/>
        <w:gridCol w:w="1869"/>
        <w:gridCol w:w="1869"/>
        <w:gridCol w:w="1869"/>
        <w:gridCol w:w="1869"/>
      </w:tblGrid>
      <w:tr w:rsidR="009E6DEB" w:rsidRPr="00982FCF" w14:paraId="07AEE896" w14:textId="77777777" w:rsidTr="00C21DB3">
        <w:tc>
          <w:tcPr>
            <w:tcW w:w="1868" w:type="dxa"/>
          </w:tcPr>
          <w:p w14:paraId="5409269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1869" w:type="dxa"/>
          </w:tcPr>
          <w:p w14:paraId="7E19A90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1869" w:type="dxa"/>
          </w:tcPr>
          <w:p w14:paraId="397619E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1869" w:type="dxa"/>
          </w:tcPr>
          <w:p w14:paraId="02CD95B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1869" w:type="dxa"/>
          </w:tcPr>
          <w:p w14:paraId="23F4F6D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r>
      <w:tr w:rsidR="00BA44FE" w:rsidRPr="00982FCF" w14:paraId="78F3B5B8" w14:textId="77777777" w:rsidTr="00C21DB3">
        <w:tc>
          <w:tcPr>
            <w:tcW w:w="1868" w:type="dxa"/>
          </w:tcPr>
          <w:p w14:paraId="5C1D6F5F"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70468825"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5CE1DE36"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6016B7AC"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62913D90"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388F5013" w14:textId="77777777" w:rsidR="00BA44FE" w:rsidRPr="00982FCF" w:rsidRDefault="00BA44FE" w:rsidP="00C21DB3">
      <w:pPr>
        <w:spacing w:after="0" w:line="240" w:lineRule="auto"/>
        <w:jc w:val="both"/>
        <w:rPr>
          <w:rFonts w:ascii="Times New Roman" w:hAnsi="Times New Roman" w:cs="Times New Roman"/>
          <w:b/>
          <w:bCs/>
          <w:sz w:val="26"/>
          <w:szCs w:val="26"/>
        </w:rPr>
      </w:pPr>
    </w:p>
    <w:p w14:paraId="6CFFC908" w14:textId="24F7BF53"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352B3"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 xml:space="preserve">8. </w:t>
      </w:r>
      <w:proofErr w:type="spellStart"/>
      <w:r w:rsidR="00BA44FE" w:rsidRPr="00982FCF">
        <w:rPr>
          <w:rFonts w:ascii="Times New Roman" w:hAnsi="Times New Roman" w:cs="Times New Roman"/>
          <w:b/>
          <w:bCs/>
          <w:sz w:val="26"/>
          <w:szCs w:val="26"/>
        </w:rPr>
        <w:t>Увідповідніть</w:t>
      </w:r>
      <w:proofErr w:type="spellEnd"/>
      <w:r w:rsidR="00BA44FE" w:rsidRPr="00982FCF">
        <w:rPr>
          <w:rFonts w:ascii="Times New Roman" w:hAnsi="Times New Roman" w:cs="Times New Roman"/>
          <w:b/>
          <w:bCs/>
          <w:sz w:val="26"/>
          <w:szCs w:val="26"/>
        </w:rPr>
        <w:t xml:space="preserve"> стадії циклу розвитку хвоща польового та послідовність їх перебігу, починаючи з весни.</w:t>
      </w:r>
    </w:p>
    <w:tbl>
      <w:tblPr>
        <w:tblStyle w:val="a5"/>
        <w:tblW w:w="0" w:type="auto"/>
        <w:tblLook w:val="04A0" w:firstRow="1" w:lastRow="0" w:firstColumn="1" w:lastColumn="0" w:noHBand="0" w:noVBand="1"/>
      </w:tblPr>
      <w:tblGrid>
        <w:gridCol w:w="4672"/>
        <w:gridCol w:w="4672"/>
      </w:tblGrid>
      <w:tr w:rsidR="00BA44FE" w:rsidRPr="00982FCF" w14:paraId="569CAB52" w14:textId="77777777" w:rsidTr="00C21DB3">
        <w:tc>
          <w:tcPr>
            <w:tcW w:w="4672" w:type="dxa"/>
          </w:tcPr>
          <w:p w14:paraId="2BD039D5" w14:textId="77777777" w:rsidR="00BA44FE" w:rsidRPr="00982FCF" w:rsidRDefault="00BA44FE" w:rsidP="00C21DB3">
            <w:pPr>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eastAsia="uk-UA"/>
              </w:rPr>
              <w:drawing>
                <wp:inline distT="0" distB="0" distL="0" distR="0" wp14:anchorId="72009475" wp14:editId="76EE2722">
                  <wp:extent cx="2647950" cy="2388426"/>
                  <wp:effectExtent l="0" t="0" r="0" b="0"/>
                  <wp:docPr id="792606856" name="Рисунок 792606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Без імен 2і.png"/>
                          <pic:cNvPicPr/>
                        </pic:nvPicPr>
                        <pic:blipFill>
                          <a:blip r:embed="rId247" cstate="print">
                            <a:extLst>
                              <a:ext uri="{28A0092B-C50C-407E-A947-70E740481C1C}">
                                <a14:useLocalDpi xmlns:a14="http://schemas.microsoft.com/office/drawing/2010/main" val="0"/>
                              </a:ext>
                            </a:extLst>
                          </a:blip>
                          <a:stretch>
                            <a:fillRect/>
                          </a:stretch>
                        </pic:blipFill>
                        <pic:spPr>
                          <a:xfrm>
                            <a:off x="0" y="0"/>
                            <a:ext cx="2660499" cy="2399745"/>
                          </a:xfrm>
                          <a:prstGeom prst="rect">
                            <a:avLst/>
                          </a:prstGeom>
                        </pic:spPr>
                      </pic:pic>
                    </a:graphicData>
                  </a:graphic>
                </wp:inline>
              </w:drawing>
            </w:r>
          </w:p>
        </w:tc>
        <w:tc>
          <w:tcPr>
            <w:tcW w:w="4672" w:type="dxa"/>
          </w:tcPr>
          <w:p w14:paraId="6E47790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Поява </w:t>
            </w:r>
            <w:proofErr w:type="spellStart"/>
            <w:r w:rsidRPr="00982FCF">
              <w:rPr>
                <w:rFonts w:ascii="Times New Roman" w:hAnsi="Times New Roman" w:cs="Times New Roman"/>
                <w:sz w:val="26"/>
                <w:szCs w:val="26"/>
                <w:lang w:val="uk-UA"/>
              </w:rPr>
              <w:t>фотосинтезуючих</w:t>
            </w:r>
            <w:proofErr w:type="spellEnd"/>
            <w:r w:rsidRPr="00982FCF">
              <w:rPr>
                <w:rFonts w:ascii="Times New Roman" w:hAnsi="Times New Roman" w:cs="Times New Roman"/>
                <w:sz w:val="26"/>
                <w:szCs w:val="26"/>
                <w:lang w:val="uk-UA"/>
              </w:rPr>
              <w:t xml:space="preserve"> вегетативних пагонів.</w:t>
            </w:r>
          </w:p>
          <w:p w14:paraId="46FA8A1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Утворення спор з </w:t>
            </w:r>
            <w:proofErr w:type="spellStart"/>
            <w:r w:rsidRPr="00982FCF">
              <w:rPr>
                <w:rFonts w:ascii="Times New Roman" w:hAnsi="Times New Roman" w:cs="Times New Roman"/>
                <w:sz w:val="26"/>
                <w:szCs w:val="26"/>
                <w:lang w:val="uk-UA"/>
              </w:rPr>
              <w:t>елатерами</w:t>
            </w:r>
            <w:proofErr w:type="spellEnd"/>
            <w:r w:rsidRPr="00982FCF">
              <w:rPr>
                <w:rFonts w:ascii="Times New Roman" w:hAnsi="Times New Roman" w:cs="Times New Roman"/>
                <w:sz w:val="26"/>
                <w:szCs w:val="26"/>
                <w:lang w:val="uk-UA"/>
              </w:rPr>
              <w:t>.</w:t>
            </w:r>
          </w:p>
          <w:p w14:paraId="14903CB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Поява весняних пагонів.</w:t>
            </w:r>
          </w:p>
          <w:p w14:paraId="7C771B30"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Запліднення за участю води.</w:t>
            </w:r>
          </w:p>
          <w:p w14:paraId="005AFC4C"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 Формування проростка.</w:t>
            </w:r>
          </w:p>
          <w:p w14:paraId="3D8DACD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Е Формування одностатевих </w:t>
            </w:r>
            <w:proofErr w:type="spellStart"/>
            <w:r w:rsidRPr="00982FCF">
              <w:rPr>
                <w:rFonts w:ascii="Times New Roman" w:hAnsi="Times New Roman" w:cs="Times New Roman"/>
                <w:sz w:val="26"/>
                <w:szCs w:val="26"/>
                <w:lang w:val="uk-UA"/>
              </w:rPr>
              <w:t>гаметофітів</w:t>
            </w:r>
            <w:proofErr w:type="spellEnd"/>
            <w:r w:rsidRPr="00982FCF">
              <w:rPr>
                <w:rFonts w:ascii="Times New Roman" w:hAnsi="Times New Roman" w:cs="Times New Roman"/>
                <w:sz w:val="26"/>
                <w:szCs w:val="26"/>
                <w:lang w:val="uk-UA"/>
              </w:rPr>
              <w:t>.</w:t>
            </w:r>
          </w:p>
          <w:p w14:paraId="7F2C03D9" w14:textId="77777777" w:rsidR="00BA44FE" w:rsidRPr="00982FCF" w:rsidRDefault="00BA44FE" w:rsidP="00C21DB3">
            <w:pPr>
              <w:jc w:val="both"/>
              <w:rPr>
                <w:rFonts w:ascii="Times New Roman" w:hAnsi="Times New Roman" w:cs="Times New Roman"/>
                <w:b/>
                <w:bCs/>
                <w:sz w:val="26"/>
                <w:szCs w:val="26"/>
                <w:lang w:val="uk-UA"/>
              </w:rPr>
            </w:pPr>
          </w:p>
        </w:tc>
      </w:tr>
    </w:tbl>
    <w:p w14:paraId="53653CA2" w14:textId="77777777" w:rsidR="00BA44FE" w:rsidRPr="00982FCF" w:rsidRDefault="00BA44FE" w:rsidP="00C21DB3">
      <w:pPr>
        <w:spacing w:after="0" w:line="240" w:lineRule="auto"/>
        <w:jc w:val="both"/>
        <w:rPr>
          <w:rFonts w:ascii="Times New Roman" w:hAnsi="Times New Roman" w:cs="Times New Roman"/>
          <w:sz w:val="26"/>
          <w:szCs w:val="26"/>
        </w:rPr>
      </w:pPr>
    </w:p>
    <w:tbl>
      <w:tblPr>
        <w:tblStyle w:val="a5"/>
        <w:tblW w:w="0" w:type="auto"/>
        <w:tblLook w:val="04A0" w:firstRow="1" w:lastRow="0" w:firstColumn="1" w:lastColumn="0" w:noHBand="0" w:noVBand="1"/>
      </w:tblPr>
      <w:tblGrid>
        <w:gridCol w:w="1868"/>
        <w:gridCol w:w="1869"/>
        <w:gridCol w:w="1869"/>
        <w:gridCol w:w="1869"/>
        <w:gridCol w:w="1869"/>
      </w:tblGrid>
      <w:tr w:rsidR="009E6DEB" w:rsidRPr="00982FCF" w14:paraId="7B951EB4" w14:textId="77777777" w:rsidTr="00C21DB3">
        <w:tc>
          <w:tcPr>
            <w:tcW w:w="1868" w:type="dxa"/>
          </w:tcPr>
          <w:p w14:paraId="6DD3F68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869" w:type="dxa"/>
          </w:tcPr>
          <w:p w14:paraId="77A4A307"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1869" w:type="dxa"/>
          </w:tcPr>
          <w:p w14:paraId="020F409A"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1869" w:type="dxa"/>
          </w:tcPr>
          <w:p w14:paraId="1E2E0D9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869" w:type="dxa"/>
          </w:tcPr>
          <w:p w14:paraId="67CB414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r>
      <w:tr w:rsidR="00DC0CC9" w:rsidRPr="00982FCF" w14:paraId="5611718E" w14:textId="77777777" w:rsidTr="00C21DB3">
        <w:tc>
          <w:tcPr>
            <w:tcW w:w="1868" w:type="dxa"/>
          </w:tcPr>
          <w:p w14:paraId="22C7E9A3" w14:textId="77777777" w:rsidR="00BA44FE" w:rsidRPr="00982FCF" w:rsidRDefault="00BA44FE" w:rsidP="00C21DB3">
            <w:pPr>
              <w:jc w:val="both"/>
              <w:rPr>
                <w:rFonts w:ascii="Times New Roman" w:hAnsi="Times New Roman" w:cs="Times New Roman"/>
                <w:sz w:val="26"/>
                <w:szCs w:val="26"/>
                <w:lang w:val="uk-UA"/>
              </w:rPr>
            </w:pPr>
          </w:p>
        </w:tc>
        <w:tc>
          <w:tcPr>
            <w:tcW w:w="1869" w:type="dxa"/>
          </w:tcPr>
          <w:p w14:paraId="6A5ACAA2" w14:textId="77777777" w:rsidR="00BA44FE" w:rsidRPr="00982FCF" w:rsidRDefault="00BA44FE" w:rsidP="00C21DB3">
            <w:pPr>
              <w:jc w:val="both"/>
              <w:rPr>
                <w:rFonts w:ascii="Times New Roman" w:hAnsi="Times New Roman" w:cs="Times New Roman"/>
                <w:sz w:val="26"/>
                <w:szCs w:val="26"/>
                <w:lang w:val="uk-UA"/>
              </w:rPr>
            </w:pPr>
          </w:p>
        </w:tc>
        <w:tc>
          <w:tcPr>
            <w:tcW w:w="1869" w:type="dxa"/>
          </w:tcPr>
          <w:p w14:paraId="381CA070" w14:textId="77777777" w:rsidR="00BA44FE" w:rsidRPr="00982FCF" w:rsidRDefault="00BA44FE" w:rsidP="00C21DB3">
            <w:pPr>
              <w:jc w:val="both"/>
              <w:rPr>
                <w:rFonts w:ascii="Times New Roman" w:hAnsi="Times New Roman" w:cs="Times New Roman"/>
                <w:sz w:val="26"/>
                <w:szCs w:val="26"/>
                <w:lang w:val="uk-UA"/>
              </w:rPr>
            </w:pPr>
          </w:p>
        </w:tc>
        <w:tc>
          <w:tcPr>
            <w:tcW w:w="1869" w:type="dxa"/>
          </w:tcPr>
          <w:p w14:paraId="3D43BEA1" w14:textId="77777777" w:rsidR="00BA44FE" w:rsidRPr="00982FCF" w:rsidRDefault="00BA44FE" w:rsidP="00C21DB3">
            <w:pPr>
              <w:jc w:val="both"/>
              <w:rPr>
                <w:rFonts w:ascii="Times New Roman" w:hAnsi="Times New Roman" w:cs="Times New Roman"/>
                <w:sz w:val="26"/>
                <w:szCs w:val="26"/>
                <w:lang w:val="uk-UA"/>
              </w:rPr>
            </w:pPr>
          </w:p>
        </w:tc>
        <w:tc>
          <w:tcPr>
            <w:tcW w:w="1869" w:type="dxa"/>
          </w:tcPr>
          <w:p w14:paraId="6AF50D70" w14:textId="77777777" w:rsidR="00BA44FE" w:rsidRPr="00982FCF" w:rsidRDefault="00BA44FE" w:rsidP="00C21DB3">
            <w:pPr>
              <w:jc w:val="both"/>
              <w:rPr>
                <w:rFonts w:ascii="Times New Roman" w:hAnsi="Times New Roman" w:cs="Times New Roman"/>
                <w:sz w:val="26"/>
                <w:szCs w:val="26"/>
                <w:lang w:val="uk-UA"/>
              </w:rPr>
            </w:pPr>
          </w:p>
        </w:tc>
      </w:tr>
    </w:tbl>
    <w:p w14:paraId="763E35C4" w14:textId="77777777" w:rsidR="00BA44FE" w:rsidRPr="00982FCF" w:rsidRDefault="00BA44FE" w:rsidP="00C21DB3">
      <w:pPr>
        <w:spacing w:after="0" w:line="240" w:lineRule="auto"/>
        <w:jc w:val="both"/>
        <w:rPr>
          <w:rFonts w:ascii="Times New Roman" w:hAnsi="Times New Roman" w:cs="Times New Roman"/>
          <w:sz w:val="26"/>
          <w:szCs w:val="26"/>
        </w:rPr>
      </w:pPr>
    </w:p>
    <w:p w14:paraId="4BA19098"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p>
    <w:p w14:paraId="103502BE" w14:textId="5CBAE07B" w:rsidR="00BA44FE" w:rsidRPr="00982FCF" w:rsidRDefault="00BA44FE" w:rsidP="005D4137">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9 з вибором ДЕКІЛЬКОХ правильних відповідей</w:t>
      </w:r>
      <w:r w:rsidR="005D4137" w:rsidRPr="00982FCF">
        <w:rPr>
          <w:rFonts w:ascii="Times New Roman" w:eastAsia="Times New Roman" w:hAnsi="Times New Roman" w:cs="Times New Roman"/>
          <w:i/>
          <w:sz w:val="26"/>
          <w:szCs w:val="26"/>
          <w:lang w:eastAsia="ru-RU"/>
        </w:rPr>
        <w:t>.</w:t>
      </w:r>
    </w:p>
    <w:p w14:paraId="5CB6FF99"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p>
    <w:p w14:paraId="737882D8" w14:textId="215939A0"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352B3"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9. Виберіть ознаки, що характеризують зображену рослину.</w:t>
      </w:r>
    </w:p>
    <w:p w14:paraId="714098BE" w14:textId="77777777" w:rsidR="00BA44FE" w:rsidRPr="00982FCF" w:rsidRDefault="00BA44FE" w:rsidP="00C21DB3">
      <w:pPr>
        <w:spacing w:after="0" w:line="240" w:lineRule="auto"/>
        <w:jc w:val="both"/>
        <w:rPr>
          <w:rFonts w:ascii="Times New Roman" w:eastAsia="Times New Roman" w:hAnsi="Times New Roman" w:cs="Times New Roman"/>
          <w:bCs/>
          <w:i/>
          <w:sz w:val="26"/>
          <w:szCs w:val="26"/>
          <w:lang w:eastAsia="ru-RU"/>
        </w:rPr>
      </w:pPr>
      <w:r w:rsidRPr="00982FCF">
        <w:rPr>
          <w:rFonts w:ascii="Times New Roman" w:eastAsia="Times New Roman" w:hAnsi="Times New Roman" w:cs="Times New Roman"/>
          <w:bCs/>
          <w:i/>
          <w:sz w:val="26"/>
          <w:szCs w:val="26"/>
          <w:lang w:eastAsia="ru-RU"/>
        </w:rPr>
        <w:t>(У відповідь упишіть цифри за зразком: 123)</w:t>
      </w:r>
    </w:p>
    <w:tbl>
      <w:tblPr>
        <w:tblStyle w:val="a5"/>
        <w:tblW w:w="0" w:type="auto"/>
        <w:tblLook w:val="04A0" w:firstRow="1" w:lastRow="0" w:firstColumn="1" w:lastColumn="0" w:noHBand="0" w:noVBand="1"/>
      </w:tblPr>
      <w:tblGrid>
        <w:gridCol w:w="4672"/>
        <w:gridCol w:w="4672"/>
      </w:tblGrid>
      <w:tr w:rsidR="009E6DEB" w:rsidRPr="00982FCF" w14:paraId="2705DEC1" w14:textId="77777777" w:rsidTr="00C21DB3">
        <w:tc>
          <w:tcPr>
            <w:tcW w:w="4672" w:type="dxa"/>
            <w:vMerge w:val="restart"/>
          </w:tcPr>
          <w:p w14:paraId="24DDD1E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noProof/>
                <w:sz w:val="26"/>
                <w:szCs w:val="26"/>
                <w:lang w:eastAsia="uk-UA"/>
              </w:rPr>
              <w:drawing>
                <wp:anchor distT="0" distB="0" distL="114300" distR="114300" simplePos="0" relativeHeight="251698176" behindDoc="1" locked="0" layoutInCell="1" allowOverlap="1" wp14:anchorId="59108E89" wp14:editId="6B38F8BB">
                  <wp:simplePos x="0" y="0"/>
                  <wp:positionH relativeFrom="column">
                    <wp:posOffset>67310</wp:posOffset>
                  </wp:positionH>
                  <wp:positionV relativeFrom="paragraph">
                    <wp:posOffset>130175</wp:posOffset>
                  </wp:positionV>
                  <wp:extent cx="2697480" cy="2697480"/>
                  <wp:effectExtent l="0" t="0" r="7620" b="7620"/>
                  <wp:wrapTight wrapText="bothSides">
                    <wp:wrapPolygon edited="0">
                      <wp:start x="0" y="0"/>
                      <wp:lineTo x="0" y="21508"/>
                      <wp:lineTo x="21508" y="21508"/>
                      <wp:lineTo x="21508" y="0"/>
                      <wp:lineTo x="0" y="0"/>
                    </wp:wrapPolygon>
                  </wp:wrapTight>
                  <wp:docPr id="406656292" name="Рисунок 406656292" descr="D:\Ирина\ль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Ирина\льон.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697480" cy="2697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2" w:type="dxa"/>
          </w:tcPr>
          <w:p w14:paraId="6CC9C708"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Назва рослини</w:t>
            </w:r>
          </w:p>
          <w:p w14:paraId="13E5686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1 </w:t>
            </w:r>
            <w:proofErr w:type="spellStart"/>
            <w:r w:rsidRPr="00982FCF">
              <w:rPr>
                <w:rFonts w:ascii="Times New Roman" w:eastAsia="Times New Roman" w:hAnsi="Times New Roman" w:cs="Times New Roman"/>
                <w:sz w:val="26"/>
                <w:szCs w:val="26"/>
                <w:lang w:val="uk-UA" w:eastAsia="ru-RU"/>
              </w:rPr>
              <w:t>Політрих</w:t>
            </w:r>
            <w:proofErr w:type="spellEnd"/>
            <w:r w:rsidRPr="00982FCF">
              <w:rPr>
                <w:rFonts w:ascii="Times New Roman" w:eastAsia="Times New Roman" w:hAnsi="Times New Roman" w:cs="Times New Roman"/>
                <w:sz w:val="26"/>
                <w:szCs w:val="26"/>
                <w:lang w:val="uk-UA" w:eastAsia="ru-RU"/>
              </w:rPr>
              <w:t xml:space="preserve"> звичайний</w:t>
            </w:r>
          </w:p>
          <w:p w14:paraId="62E22F6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Щитник чоловічий</w:t>
            </w:r>
          </w:p>
          <w:p w14:paraId="1A42287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Хвощ лісовий</w:t>
            </w:r>
          </w:p>
          <w:p w14:paraId="7716213B"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9E6DEB" w:rsidRPr="00982FCF" w14:paraId="51F69CDB" w14:textId="77777777" w:rsidTr="00C21DB3">
        <w:tc>
          <w:tcPr>
            <w:tcW w:w="4672" w:type="dxa"/>
            <w:vMerge/>
          </w:tcPr>
          <w:p w14:paraId="273F5194"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4672" w:type="dxa"/>
          </w:tcPr>
          <w:p w14:paraId="43296ED6"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 xml:space="preserve">В циклі розвитку переважає </w:t>
            </w:r>
          </w:p>
          <w:p w14:paraId="278DD9F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статеве покоління</w:t>
            </w:r>
          </w:p>
          <w:p w14:paraId="07EEAFF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2 нестатеве покоління </w:t>
            </w:r>
          </w:p>
          <w:p w14:paraId="6AE27B0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покоління рівноцінні</w:t>
            </w:r>
          </w:p>
          <w:p w14:paraId="0D9616D5"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DC0CC9" w:rsidRPr="00982FCF" w14:paraId="116D99D7" w14:textId="77777777" w:rsidTr="00C21DB3">
        <w:tc>
          <w:tcPr>
            <w:tcW w:w="4672" w:type="dxa"/>
            <w:vMerge/>
          </w:tcPr>
          <w:p w14:paraId="7CEC4F3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4672" w:type="dxa"/>
          </w:tcPr>
          <w:p w14:paraId="10A863D4"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Спори утворюються у</w:t>
            </w:r>
          </w:p>
          <w:p w14:paraId="270A63F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сорусах</w:t>
            </w:r>
          </w:p>
          <w:p w14:paraId="54A95A5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2 </w:t>
            </w:r>
            <w:proofErr w:type="spellStart"/>
            <w:r w:rsidRPr="00982FCF">
              <w:rPr>
                <w:rFonts w:ascii="Times New Roman" w:eastAsia="Times New Roman" w:hAnsi="Times New Roman" w:cs="Times New Roman"/>
                <w:sz w:val="26"/>
                <w:szCs w:val="26"/>
                <w:lang w:val="uk-UA" w:eastAsia="ru-RU"/>
              </w:rPr>
              <w:t>стробілах</w:t>
            </w:r>
            <w:proofErr w:type="spellEnd"/>
          </w:p>
          <w:p w14:paraId="7FFC69A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 </w:t>
            </w:r>
            <w:proofErr w:type="spellStart"/>
            <w:r w:rsidRPr="00982FCF">
              <w:rPr>
                <w:rFonts w:ascii="Times New Roman" w:eastAsia="Times New Roman" w:hAnsi="Times New Roman" w:cs="Times New Roman"/>
                <w:sz w:val="26"/>
                <w:szCs w:val="26"/>
                <w:lang w:val="uk-UA" w:eastAsia="ru-RU"/>
              </w:rPr>
              <w:t>спорогоні</w:t>
            </w:r>
            <w:proofErr w:type="spellEnd"/>
          </w:p>
        </w:tc>
      </w:tr>
    </w:tbl>
    <w:p w14:paraId="65E719CC" w14:textId="77777777" w:rsidR="00BA44FE" w:rsidRPr="00982FCF" w:rsidRDefault="00BA44FE" w:rsidP="00C21DB3">
      <w:pPr>
        <w:spacing w:after="0" w:line="240" w:lineRule="auto"/>
        <w:jc w:val="both"/>
        <w:rPr>
          <w:rFonts w:ascii="Times New Roman" w:hAnsi="Times New Roman" w:cs="Times New Roman"/>
          <w:sz w:val="26"/>
          <w:szCs w:val="26"/>
        </w:rPr>
      </w:pPr>
    </w:p>
    <w:p w14:paraId="6DD594E0" w14:textId="77777777" w:rsidR="00BA44FE" w:rsidRPr="00982FCF" w:rsidRDefault="00BA44FE" w:rsidP="00C21DB3">
      <w:pPr>
        <w:spacing w:after="0" w:line="240" w:lineRule="auto"/>
        <w:jc w:val="both"/>
        <w:rPr>
          <w:rFonts w:ascii="Times New Roman" w:eastAsia="Times New Roman" w:hAnsi="Times New Roman" w:cs="Times New Roman"/>
          <w:b/>
          <w:i/>
          <w:sz w:val="26"/>
          <w:szCs w:val="26"/>
          <w:lang w:eastAsia="ru-RU"/>
        </w:rPr>
      </w:pPr>
    </w:p>
    <w:p w14:paraId="35BD598D" w14:textId="77777777" w:rsidR="00BA44FE" w:rsidRPr="00982FCF" w:rsidRDefault="00BA44FE" w:rsidP="005D4137">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Високий  рівень</w:t>
      </w:r>
    </w:p>
    <w:p w14:paraId="3C213995" w14:textId="0842B557" w:rsidR="00BA44FE" w:rsidRPr="00982FCF" w:rsidRDefault="00BA44FE"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Times New Roman" w:hAnsi="Times New Roman" w:cs="Times New Roman"/>
          <w:b/>
          <w:bCs/>
          <w:sz w:val="26"/>
          <w:szCs w:val="26"/>
          <w:lang w:eastAsia="ru-RU"/>
        </w:rPr>
        <w:t>Прочитайте текст та дайте відповіді на запитання 10-11</w:t>
      </w:r>
      <w:r w:rsidR="005D4137" w:rsidRPr="00982FCF">
        <w:rPr>
          <w:rFonts w:ascii="Times New Roman" w:eastAsia="Times New Roman" w:hAnsi="Times New Roman" w:cs="Times New Roman"/>
          <w:b/>
          <w:bCs/>
          <w:sz w:val="26"/>
          <w:szCs w:val="26"/>
          <w:lang w:eastAsia="ru-RU"/>
        </w:rPr>
        <w:t>.</w:t>
      </w:r>
    </w:p>
    <w:p w14:paraId="61AAEE48"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Торф – тверда горюча корисна копалина, органічна гірська порода, що утворюється в результаті неповного біохімічного розкладу відмерлих болотяних рослин. Процес </w:t>
      </w:r>
      <w:r w:rsidRPr="00982FCF">
        <w:rPr>
          <w:rFonts w:ascii="Times New Roman" w:eastAsia="Times New Roman" w:hAnsi="Times New Roman" w:cs="Times New Roman"/>
          <w:bCs/>
          <w:sz w:val="26"/>
          <w:szCs w:val="26"/>
          <w:lang w:eastAsia="ru-RU"/>
        </w:rPr>
        <w:lastRenderedPageBreak/>
        <w:t xml:space="preserve">торфоутворення відбувається завдяки постійному перезволоженню, відсутності кисню, створенню кислого середовища, яке пригнічує розвиток грибів і бактерій. </w:t>
      </w:r>
    </w:p>
    <w:p w14:paraId="7584223C"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eastAsia="Times New Roman" w:hAnsi="Times New Roman" w:cs="Times New Roman"/>
          <w:bCs/>
          <w:sz w:val="26"/>
          <w:szCs w:val="26"/>
          <w:lang w:eastAsia="ru-RU"/>
        </w:rPr>
        <w:t>Сфагнові мохи відіграють основну роль в утворенні торфу, вони активно виділяють дубильні речовини, які зберігають органічні речовини, а також постійно підтримують вологість через спеціальні клітини, які можуть вивільняти воду.</w:t>
      </w:r>
      <w:r w:rsidRPr="00982FCF">
        <w:rPr>
          <w:rFonts w:ascii="Times New Roman" w:hAnsi="Times New Roman" w:cs="Times New Roman"/>
          <w:sz w:val="26"/>
          <w:szCs w:val="26"/>
        </w:rPr>
        <w:t xml:space="preserve"> Усе, що потрапляє в торф, консервується в ньому.</w:t>
      </w:r>
      <w:r w:rsidRPr="00982FCF">
        <w:rPr>
          <w:rFonts w:ascii="Times New Roman" w:eastAsia="Times New Roman" w:hAnsi="Times New Roman" w:cs="Times New Roman"/>
          <w:sz w:val="26"/>
          <w:szCs w:val="26"/>
          <w:lang w:eastAsia="ru-RU"/>
        </w:rPr>
        <w:t xml:space="preserve"> </w:t>
      </w:r>
      <w:r w:rsidRPr="00982FCF">
        <w:rPr>
          <w:rFonts w:ascii="Times New Roman" w:hAnsi="Times New Roman" w:cs="Times New Roman"/>
          <w:sz w:val="26"/>
          <w:szCs w:val="26"/>
        </w:rPr>
        <w:t xml:space="preserve">Утворення торфу, навіть за сприятливих умов, відбувається дуже повільно: 1 см торфу утворюється за 10 років. </w:t>
      </w:r>
    </w:p>
    <w:p w14:paraId="69224F1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hAnsi="Times New Roman" w:cs="Times New Roman"/>
          <w:sz w:val="26"/>
          <w:szCs w:val="26"/>
        </w:rPr>
        <w:t xml:space="preserve">Торф має різноманітний мінеральний склад: Карбон:   48 – 65%, </w:t>
      </w:r>
      <w:proofErr w:type="spellStart"/>
      <w:r w:rsidRPr="00982FCF">
        <w:rPr>
          <w:rFonts w:ascii="Times New Roman" w:hAnsi="Times New Roman" w:cs="Times New Roman"/>
          <w:sz w:val="26"/>
          <w:szCs w:val="26"/>
        </w:rPr>
        <w:t>Оксиген</w:t>
      </w:r>
      <w:proofErr w:type="spellEnd"/>
      <w:r w:rsidRPr="00982FCF">
        <w:rPr>
          <w:rFonts w:ascii="Times New Roman" w:hAnsi="Times New Roman" w:cs="Times New Roman"/>
          <w:sz w:val="26"/>
          <w:szCs w:val="26"/>
        </w:rPr>
        <w:t xml:space="preserve">: 25 – 45%, Гідроген: 4,7 – 7,0%, Нітроген: 0,6 – 3,8%, </w:t>
      </w:r>
      <w:proofErr w:type="spellStart"/>
      <w:r w:rsidRPr="00982FCF">
        <w:rPr>
          <w:rFonts w:ascii="Times New Roman" w:hAnsi="Times New Roman" w:cs="Times New Roman"/>
          <w:sz w:val="26"/>
          <w:szCs w:val="26"/>
        </w:rPr>
        <w:t>Сульфур</w:t>
      </w:r>
      <w:proofErr w:type="spellEnd"/>
      <w:r w:rsidRPr="00982FCF">
        <w:rPr>
          <w:rFonts w:ascii="Times New Roman" w:hAnsi="Times New Roman" w:cs="Times New Roman"/>
          <w:sz w:val="26"/>
          <w:szCs w:val="26"/>
        </w:rPr>
        <w:t xml:space="preserve">: 1,2 – 2,5%, Кальцій: 5%, </w:t>
      </w:r>
      <w:proofErr w:type="spellStart"/>
      <w:r w:rsidRPr="00982FCF">
        <w:rPr>
          <w:rFonts w:ascii="Times New Roman" w:hAnsi="Times New Roman" w:cs="Times New Roman"/>
          <w:sz w:val="26"/>
          <w:szCs w:val="26"/>
        </w:rPr>
        <w:t>Ферум</w:t>
      </w:r>
      <w:proofErr w:type="spellEnd"/>
      <w:r w:rsidRPr="00982FCF">
        <w:rPr>
          <w:rFonts w:ascii="Times New Roman" w:hAnsi="Times New Roman" w:cs="Times New Roman"/>
          <w:sz w:val="26"/>
          <w:szCs w:val="26"/>
        </w:rPr>
        <w:t>: 1,6%.</w:t>
      </w:r>
    </w:p>
    <w:p w14:paraId="6440B90F" w14:textId="77777777" w:rsidR="00BA44FE" w:rsidRPr="00982FCF" w:rsidRDefault="00BA44FE" w:rsidP="00C21DB3">
      <w:pPr>
        <w:spacing w:after="0" w:line="240" w:lineRule="auto"/>
        <w:jc w:val="both"/>
        <w:rPr>
          <w:rFonts w:ascii="Times New Roman" w:hAnsi="Times New Roman" w:cs="Times New Roman"/>
          <w:sz w:val="26"/>
          <w:szCs w:val="26"/>
        </w:rPr>
      </w:pPr>
    </w:p>
    <w:p w14:paraId="22086BE3" w14:textId="7E25012A"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352B3"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10.</w:t>
      </w:r>
      <w:r w:rsidR="00BA44FE" w:rsidRPr="00982FCF">
        <w:rPr>
          <w:rFonts w:ascii="Times New Roman" w:eastAsia="Times New Roman" w:hAnsi="Times New Roman" w:cs="Times New Roman"/>
          <w:b/>
          <w:bCs/>
          <w:sz w:val="26"/>
          <w:szCs w:val="26"/>
          <w:lang w:eastAsia="ru-RU"/>
        </w:rPr>
        <w:t xml:space="preserve"> Оберіть правильні та неправильні твердження («Так» - «Ні»).</w:t>
      </w:r>
    </w:p>
    <w:tbl>
      <w:tblPr>
        <w:tblStyle w:val="a5"/>
        <w:tblW w:w="10057" w:type="dxa"/>
        <w:tblInd w:w="-5" w:type="dxa"/>
        <w:tblLook w:val="04A0" w:firstRow="1" w:lastRow="0" w:firstColumn="1" w:lastColumn="0" w:noHBand="0" w:noVBand="1"/>
      </w:tblPr>
      <w:tblGrid>
        <w:gridCol w:w="523"/>
        <w:gridCol w:w="7983"/>
        <w:gridCol w:w="709"/>
        <w:gridCol w:w="842"/>
      </w:tblGrid>
      <w:tr w:rsidR="009E6DEB" w:rsidRPr="00982FCF" w14:paraId="2EA0038F" w14:textId="77777777" w:rsidTr="00C21DB3">
        <w:trPr>
          <w:trHeight w:val="285"/>
        </w:trPr>
        <w:tc>
          <w:tcPr>
            <w:tcW w:w="523" w:type="dxa"/>
          </w:tcPr>
          <w:p w14:paraId="381FAB79" w14:textId="77777777" w:rsidR="00BA44FE" w:rsidRPr="00982FCF" w:rsidRDefault="00BA44FE" w:rsidP="00C21DB3">
            <w:pPr>
              <w:jc w:val="both"/>
              <w:rPr>
                <w:rFonts w:ascii="Times New Roman" w:hAnsi="Times New Roman" w:cs="Times New Roman"/>
                <w:sz w:val="26"/>
                <w:szCs w:val="26"/>
                <w:lang w:val="uk-UA"/>
              </w:rPr>
            </w:pPr>
          </w:p>
        </w:tc>
        <w:tc>
          <w:tcPr>
            <w:tcW w:w="7983" w:type="dxa"/>
          </w:tcPr>
          <w:p w14:paraId="320209CA" w14:textId="77777777" w:rsidR="00BA44FE" w:rsidRPr="00982FCF" w:rsidRDefault="00BA44FE" w:rsidP="005D4137">
            <w:pPr>
              <w:jc w:val="center"/>
              <w:rPr>
                <w:rFonts w:ascii="Times New Roman" w:hAnsi="Times New Roman" w:cs="Times New Roman"/>
                <w:sz w:val="26"/>
                <w:szCs w:val="26"/>
                <w:lang w:val="uk-UA"/>
              </w:rPr>
            </w:pPr>
            <w:r w:rsidRPr="00982FCF">
              <w:rPr>
                <w:rFonts w:ascii="Times New Roman" w:hAnsi="Times New Roman" w:cs="Times New Roman"/>
                <w:b/>
                <w:i/>
                <w:sz w:val="26"/>
                <w:szCs w:val="26"/>
                <w:lang w:val="uk-UA"/>
              </w:rPr>
              <w:t>Твердження</w:t>
            </w:r>
          </w:p>
        </w:tc>
        <w:tc>
          <w:tcPr>
            <w:tcW w:w="709" w:type="dxa"/>
          </w:tcPr>
          <w:p w14:paraId="133E5324" w14:textId="77777777" w:rsidR="00BA44FE" w:rsidRPr="00982FCF" w:rsidRDefault="00BA44FE" w:rsidP="005D4137">
            <w:pPr>
              <w:jc w:val="center"/>
              <w:rPr>
                <w:rFonts w:ascii="Times New Roman" w:hAnsi="Times New Roman" w:cs="Times New Roman"/>
                <w:sz w:val="26"/>
                <w:szCs w:val="26"/>
                <w:lang w:val="uk-UA"/>
              </w:rPr>
            </w:pPr>
            <w:r w:rsidRPr="00982FCF">
              <w:rPr>
                <w:rFonts w:ascii="Times New Roman" w:hAnsi="Times New Roman" w:cs="Times New Roman"/>
                <w:b/>
                <w:i/>
                <w:sz w:val="26"/>
                <w:szCs w:val="26"/>
                <w:lang w:val="uk-UA"/>
              </w:rPr>
              <w:t>Так</w:t>
            </w:r>
          </w:p>
        </w:tc>
        <w:tc>
          <w:tcPr>
            <w:tcW w:w="842" w:type="dxa"/>
          </w:tcPr>
          <w:p w14:paraId="59084DDD" w14:textId="77777777" w:rsidR="00BA44FE" w:rsidRPr="00982FCF" w:rsidRDefault="00BA44FE" w:rsidP="005D4137">
            <w:pPr>
              <w:jc w:val="center"/>
              <w:rPr>
                <w:rFonts w:ascii="Times New Roman" w:hAnsi="Times New Roman" w:cs="Times New Roman"/>
                <w:sz w:val="26"/>
                <w:szCs w:val="26"/>
                <w:lang w:val="uk-UA"/>
              </w:rPr>
            </w:pPr>
            <w:r w:rsidRPr="00982FCF">
              <w:rPr>
                <w:rFonts w:ascii="Times New Roman" w:hAnsi="Times New Roman" w:cs="Times New Roman"/>
                <w:b/>
                <w:i/>
                <w:sz w:val="26"/>
                <w:szCs w:val="26"/>
                <w:lang w:val="uk-UA"/>
              </w:rPr>
              <w:t>Ні</w:t>
            </w:r>
          </w:p>
        </w:tc>
      </w:tr>
      <w:tr w:rsidR="009E6DEB" w:rsidRPr="00982FCF" w14:paraId="1285FA9E" w14:textId="77777777" w:rsidTr="00C21DB3">
        <w:trPr>
          <w:trHeight w:val="285"/>
        </w:trPr>
        <w:tc>
          <w:tcPr>
            <w:tcW w:w="523" w:type="dxa"/>
          </w:tcPr>
          <w:p w14:paraId="4BB54A7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7983" w:type="dxa"/>
          </w:tcPr>
          <w:p w14:paraId="04F7401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Торф складається з органічних речовин і не має мінерального складу.</w:t>
            </w:r>
          </w:p>
        </w:tc>
        <w:tc>
          <w:tcPr>
            <w:tcW w:w="709" w:type="dxa"/>
          </w:tcPr>
          <w:p w14:paraId="1C63031C" w14:textId="77777777" w:rsidR="00BA44FE" w:rsidRPr="00982FCF" w:rsidRDefault="00BA44FE" w:rsidP="00C21DB3">
            <w:pPr>
              <w:jc w:val="both"/>
              <w:rPr>
                <w:rFonts w:ascii="Times New Roman" w:hAnsi="Times New Roman" w:cs="Times New Roman"/>
                <w:sz w:val="26"/>
                <w:szCs w:val="26"/>
                <w:lang w:val="uk-UA"/>
              </w:rPr>
            </w:pPr>
          </w:p>
        </w:tc>
        <w:tc>
          <w:tcPr>
            <w:tcW w:w="842" w:type="dxa"/>
          </w:tcPr>
          <w:p w14:paraId="1D7AFE99"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0476187A" w14:textId="77777777" w:rsidTr="00C21DB3">
        <w:trPr>
          <w:trHeight w:val="271"/>
        </w:trPr>
        <w:tc>
          <w:tcPr>
            <w:tcW w:w="523" w:type="dxa"/>
          </w:tcPr>
          <w:p w14:paraId="38EC3A5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7983" w:type="dxa"/>
          </w:tcPr>
          <w:p w14:paraId="5988001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Лідером за вмістом у торфі є </w:t>
            </w:r>
            <w:proofErr w:type="spellStart"/>
            <w:r w:rsidRPr="00982FCF">
              <w:rPr>
                <w:rFonts w:ascii="Times New Roman" w:hAnsi="Times New Roman" w:cs="Times New Roman"/>
                <w:sz w:val="26"/>
                <w:szCs w:val="26"/>
                <w:lang w:val="uk-UA"/>
              </w:rPr>
              <w:t>Оксиген</w:t>
            </w:r>
            <w:proofErr w:type="spellEnd"/>
            <w:r w:rsidRPr="00982FCF">
              <w:rPr>
                <w:rFonts w:ascii="Times New Roman" w:hAnsi="Times New Roman" w:cs="Times New Roman"/>
                <w:sz w:val="26"/>
                <w:szCs w:val="26"/>
                <w:lang w:val="uk-UA"/>
              </w:rPr>
              <w:t>.</w:t>
            </w:r>
          </w:p>
        </w:tc>
        <w:tc>
          <w:tcPr>
            <w:tcW w:w="709" w:type="dxa"/>
          </w:tcPr>
          <w:p w14:paraId="51793BD0" w14:textId="77777777" w:rsidR="00BA44FE" w:rsidRPr="00982FCF" w:rsidRDefault="00BA44FE" w:rsidP="00C21DB3">
            <w:pPr>
              <w:jc w:val="both"/>
              <w:rPr>
                <w:rFonts w:ascii="Times New Roman" w:hAnsi="Times New Roman" w:cs="Times New Roman"/>
                <w:sz w:val="26"/>
                <w:szCs w:val="26"/>
                <w:lang w:val="uk-UA"/>
              </w:rPr>
            </w:pPr>
          </w:p>
        </w:tc>
        <w:tc>
          <w:tcPr>
            <w:tcW w:w="842" w:type="dxa"/>
          </w:tcPr>
          <w:p w14:paraId="32F88E41"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71240B97" w14:textId="77777777" w:rsidTr="00C21DB3">
        <w:trPr>
          <w:trHeight w:val="285"/>
        </w:trPr>
        <w:tc>
          <w:tcPr>
            <w:tcW w:w="523" w:type="dxa"/>
          </w:tcPr>
          <w:p w14:paraId="4195B10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7983" w:type="dxa"/>
          </w:tcPr>
          <w:p w14:paraId="26B50F9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Торф утворюється переважно з залишків сфагнуму.</w:t>
            </w:r>
          </w:p>
        </w:tc>
        <w:tc>
          <w:tcPr>
            <w:tcW w:w="709" w:type="dxa"/>
          </w:tcPr>
          <w:p w14:paraId="0B230618" w14:textId="77777777" w:rsidR="00BA44FE" w:rsidRPr="00982FCF" w:rsidRDefault="00BA44FE" w:rsidP="00C21DB3">
            <w:pPr>
              <w:jc w:val="both"/>
              <w:rPr>
                <w:rFonts w:ascii="Times New Roman" w:hAnsi="Times New Roman" w:cs="Times New Roman"/>
                <w:sz w:val="26"/>
                <w:szCs w:val="26"/>
                <w:lang w:val="uk-UA"/>
              </w:rPr>
            </w:pPr>
          </w:p>
        </w:tc>
        <w:tc>
          <w:tcPr>
            <w:tcW w:w="842" w:type="dxa"/>
          </w:tcPr>
          <w:p w14:paraId="59AD8715"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6A4401E5" w14:textId="77777777" w:rsidTr="00C21DB3">
        <w:trPr>
          <w:trHeight w:val="271"/>
        </w:trPr>
        <w:tc>
          <w:tcPr>
            <w:tcW w:w="523" w:type="dxa"/>
          </w:tcPr>
          <w:p w14:paraId="0EDD8D5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7983" w:type="dxa"/>
          </w:tcPr>
          <w:p w14:paraId="64839187"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Утворення торфу можливе за наявності кисню.</w:t>
            </w:r>
          </w:p>
        </w:tc>
        <w:tc>
          <w:tcPr>
            <w:tcW w:w="709" w:type="dxa"/>
          </w:tcPr>
          <w:p w14:paraId="2672C2DC" w14:textId="77777777" w:rsidR="00BA44FE" w:rsidRPr="00982FCF" w:rsidRDefault="00BA44FE" w:rsidP="00C21DB3">
            <w:pPr>
              <w:jc w:val="both"/>
              <w:rPr>
                <w:rFonts w:ascii="Times New Roman" w:hAnsi="Times New Roman" w:cs="Times New Roman"/>
                <w:sz w:val="26"/>
                <w:szCs w:val="26"/>
                <w:lang w:val="uk-UA"/>
              </w:rPr>
            </w:pPr>
          </w:p>
        </w:tc>
        <w:tc>
          <w:tcPr>
            <w:tcW w:w="842" w:type="dxa"/>
          </w:tcPr>
          <w:p w14:paraId="1BAA2B18"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5DFA9AF2" w14:textId="77777777" w:rsidTr="00C21DB3">
        <w:trPr>
          <w:trHeight w:val="570"/>
        </w:trPr>
        <w:tc>
          <w:tcPr>
            <w:tcW w:w="523" w:type="dxa"/>
          </w:tcPr>
          <w:p w14:paraId="4E09A7A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7983" w:type="dxa"/>
          </w:tcPr>
          <w:p w14:paraId="63717600"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У великих торфовищах науковці знаходять добре збережені артефакти.</w:t>
            </w:r>
          </w:p>
        </w:tc>
        <w:tc>
          <w:tcPr>
            <w:tcW w:w="709" w:type="dxa"/>
          </w:tcPr>
          <w:p w14:paraId="12C8D105" w14:textId="77777777" w:rsidR="00BA44FE" w:rsidRPr="00982FCF" w:rsidRDefault="00BA44FE" w:rsidP="00C21DB3">
            <w:pPr>
              <w:jc w:val="both"/>
              <w:rPr>
                <w:rFonts w:ascii="Times New Roman" w:hAnsi="Times New Roman" w:cs="Times New Roman"/>
                <w:sz w:val="26"/>
                <w:szCs w:val="26"/>
                <w:lang w:val="uk-UA"/>
              </w:rPr>
            </w:pPr>
          </w:p>
        </w:tc>
        <w:tc>
          <w:tcPr>
            <w:tcW w:w="842" w:type="dxa"/>
          </w:tcPr>
          <w:p w14:paraId="3D075953"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227EDAF8" w14:textId="77777777" w:rsidTr="00C21DB3">
        <w:trPr>
          <w:trHeight w:val="271"/>
        </w:trPr>
        <w:tc>
          <w:tcPr>
            <w:tcW w:w="523" w:type="dxa"/>
          </w:tcPr>
          <w:p w14:paraId="72170EE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7983" w:type="dxa"/>
          </w:tcPr>
          <w:p w14:paraId="79A4923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Процеси торфоутворення відносно швидкі і активні.</w:t>
            </w:r>
          </w:p>
        </w:tc>
        <w:tc>
          <w:tcPr>
            <w:tcW w:w="709" w:type="dxa"/>
          </w:tcPr>
          <w:p w14:paraId="3989DBB0" w14:textId="77777777" w:rsidR="00BA44FE" w:rsidRPr="00982FCF" w:rsidRDefault="00BA44FE" w:rsidP="00C21DB3">
            <w:pPr>
              <w:jc w:val="both"/>
              <w:rPr>
                <w:rFonts w:ascii="Times New Roman" w:hAnsi="Times New Roman" w:cs="Times New Roman"/>
                <w:sz w:val="26"/>
                <w:szCs w:val="26"/>
                <w:lang w:val="uk-UA"/>
              </w:rPr>
            </w:pPr>
          </w:p>
        </w:tc>
        <w:tc>
          <w:tcPr>
            <w:tcW w:w="842" w:type="dxa"/>
          </w:tcPr>
          <w:p w14:paraId="78BDC015" w14:textId="77777777" w:rsidR="00BA44FE" w:rsidRPr="00982FCF" w:rsidRDefault="00BA44FE" w:rsidP="00C21DB3">
            <w:pPr>
              <w:jc w:val="both"/>
              <w:rPr>
                <w:rFonts w:ascii="Times New Roman" w:hAnsi="Times New Roman" w:cs="Times New Roman"/>
                <w:sz w:val="26"/>
                <w:szCs w:val="26"/>
                <w:lang w:val="uk-UA"/>
              </w:rPr>
            </w:pPr>
          </w:p>
        </w:tc>
      </w:tr>
    </w:tbl>
    <w:p w14:paraId="66CE1BEC" w14:textId="77777777" w:rsidR="00946188" w:rsidRPr="00982FCF" w:rsidRDefault="00946188" w:rsidP="00C21DB3">
      <w:pPr>
        <w:pStyle w:val="a3"/>
        <w:spacing w:after="0" w:line="240" w:lineRule="auto"/>
        <w:ind w:left="0"/>
        <w:jc w:val="both"/>
        <w:rPr>
          <w:rFonts w:ascii="Times New Roman" w:hAnsi="Times New Roman" w:cs="Times New Roman"/>
          <w:b/>
          <w:bCs/>
          <w:sz w:val="26"/>
          <w:szCs w:val="26"/>
          <w:lang w:val="uk-UA"/>
        </w:rPr>
      </w:pPr>
    </w:p>
    <w:p w14:paraId="77A320F3" w14:textId="6BAB75FD" w:rsidR="00BA44FE"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F6A29" w:rsidRPr="00982FCF">
        <w:rPr>
          <w:rFonts w:ascii="Times New Roman" w:eastAsia="Calibri" w:hAnsi="Times New Roman" w:cs="Times New Roman"/>
          <w:b/>
          <w:bCs/>
          <w:iCs/>
          <w:sz w:val="26"/>
          <w:szCs w:val="26"/>
          <w:lang w:val="uk-UA"/>
        </w:rPr>
        <w:t xml:space="preserve"> 2</w:t>
      </w:r>
      <w:r w:rsidR="000352B3" w:rsidRPr="00982FCF">
        <w:rPr>
          <w:rFonts w:ascii="Times New Roman" w:eastAsia="Calibri" w:hAnsi="Times New Roman" w:cs="Times New Roman"/>
          <w:b/>
          <w:bCs/>
          <w:iCs/>
          <w:sz w:val="26"/>
          <w:szCs w:val="26"/>
          <w:lang w:val="uk-UA"/>
        </w:rPr>
        <w:t xml:space="preserve">. </w:t>
      </w:r>
      <w:r w:rsidR="00946188" w:rsidRPr="00982FCF">
        <w:rPr>
          <w:rFonts w:ascii="Times New Roman" w:hAnsi="Times New Roman" w:cs="Times New Roman"/>
          <w:b/>
          <w:bCs/>
          <w:sz w:val="26"/>
          <w:szCs w:val="26"/>
          <w:lang w:val="uk-UA"/>
        </w:rPr>
        <w:t xml:space="preserve">11. </w:t>
      </w:r>
      <w:r w:rsidR="00BA44FE" w:rsidRPr="00982FCF">
        <w:rPr>
          <w:rFonts w:ascii="Times New Roman" w:hAnsi="Times New Roman" w:cs="Times New Roman"/>
          <w:b/>
          <w:bCs/>
          <w:sz w:val="26"/>
          <w:szCs w:val="26"/>
          <w:lang w:val="uk-UA"/>
        </w:rPr>
        <w:t>Визначте діаграму, яка відповідає правильному вмісту хімічних елементів у складі торфу.</w:t>
      </w:r>
    </w:p>
    <w:p w14:paraId="483407B5"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noProof/>
          <w:sz w:val="26"/>
          <w:szCs w:val="26"/>
          <w:lang w:eastAsia="uk-UA"/>
          <w14:ligatures w14:val="standardContextual"/>
        </w:rPr>
        <w:drawing>
          <wp:inline distT="0" distB="0" distL="0" distR="0" wp14:anchorId="03AB0B68" wp14:editId="53E156CB">
            <wp:extent cx="5631180" cy="1620549"/>
            <wp:effectExtent l="0" t="0" r="7620" b="0"/>
            <wp:docPr id="15984605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6051" name="Рисунок 159846051"/>
                    <pic:cNvPicPr/>
                  </pic:nvPicPr>
                  <pic:blipFill>
                    <a:blip r:embed="rId249">
                      <a:extLst>
                        <a:ext uri="{28A0092B-C50C-407E-A947-70E740481C1C}">
                          <a14:useLocalDpi xmlns:a14="http://schemas.microsoft.com/office/drawing/2010/main" val="0"/>
                        </a:ext>
                      </a:extLst>
                    </a:blip>
                    <a:stretch>
                      <a:fillRect/>
                    </a:stretch>
                  </pic:blipFill>
                  <pic:spPr>
                    <a:xfrm>
                      <a:off x="0" y="0"/>
                      <a:ext cx="5648318" cy="1625481"/>
                    </a:xfrm>
                    <a:prstGeom prst="rect">
                      <a:avLst/>
                    </a:prstGeom>
                  </pic:spPr>
                </pic:pic>
              </a:graphicData>
            </a:graphic>
          </wp:inline>
        </w:drawing>
      </w:r>
      <w:r w:rsidRPr="00982FCF">
        <w:rPr>
          <w:rFonts w:ascii="Times New Roman" w:hAnsi="Times New Roman" w:cs="Times New Roman"/>
          <w:sz w:val="26"/>
          <w:szCs w:val="26"/>
        </w:rPr>
        <w:t xml:space="preserve"> </w:t>
      </w:r>
    </w:p>
    <w:p w14:paraId="0F18874B" w14:textId="73971CF0"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352B3"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12. Розв’яжіть задачу.</w:t>
      </w:r>
    </w:p>
    <w:p w14:paraId="2FBA6BB7" w14:textId="77777777" w:rsidR="00946188" w:rsidRPr="00982FCF" w:rsidRDefault="00BA44FE" w:rsidP="00C21DB3">
      <w:pPr>
        <w:spacing w:after="0" w:line="240" w:lineRule="auto"/>
        <w:jc w:val="both"/>
        <w:rPr>
          <w:rFonts w:ascii="Times New Roman" w:hAnsi="Times New Roman" w:cs="Times New Roman"/>
          <w:b/>
          <w:sz w:val="26"/>
          <w:szCs w:val="26"/>
        </w:rPr>
      </w:pPr>
      <w:r w:rsidRPr="00982FCF">
        <w:rPr>
          <w:rFonts w:ascii="Times New Roman" w:hAnsi="Times New Roman" w:cs="Times New Roman"/>
          <w:b/>
          <w:sz w:val="26"/>
          <w:szCs w:val="26"/>
        </w:rPr>
        <w:t xml:space="preserve">За рік відмирає приблизно 5 г нижньої частини сфагнуму і утворюється  1 мм торфу. </w:t>
      </w:r>
    </w:p>
    <w:p w14:paraId="60A7018A" w14:textId="77777777" w:rsidR="00946188" w:rsidRPr="00982FCF" w:rsidRDefault="00946188" w:rsidP="00C21DB3">
      <w:pPr>
        <w:spacing w:after="0" w:line="240" w:lineRule="auto"/>
        <w:jc w:val="both"/>
        <w:rPr>
          <w:rFonts w:ascii="Times New Roman" w:hAnsi="Times New Roman" w:cs="Times New Roman"/>
          <w:b/>
          <w:sz w:val="26"/>
          <w:szCs w:val="26"/>
        </w:rPr>
      </w:pPr>
    </w:p>
    <w:p w14:paraId="3B0B083C" w14:textId="7460E633" w:rsidR="00BA44FE" w:rsidRPr="00982FCF" w:rsidRDefault="00BA44FE" w:rsidP="00C21DB3">
      <w:pPr>
        <w:spacing w:after="0" w:line="240" w:lineRule="auto"/>
        <w:jc w:val="both"/>
        <w:rPr>
          <w:rFonts w:ascii="Times New Roman" w:hAnsi="Times New Roman" w:cs="Times New Roman"/>
          <w:i/>
          <w:sz w:val="26"/>
          <w:szCs w:val="26"/>
        </w:rPr>
      </w:pPr>
      <w:r w:rsidRPr="00982FCF">
        <w:rPr>
          <w:rFonts w:ascii="Times New Roman" w:hAnsi="Times New Roman" w:cs="Times New Roman"/>
          <w:b/>
          <w:sz w:val="26"/>
          <w:szCs w:val="26"/>
        </w:rPr>
        <w:t>12.1.Скільки необхідно років, щоб утворився шар торфу, товщиною до 2 м.?</w:t>
      </w:r>
      <w:r w:rsidRPr="00982FCF">
        <w:rPr>
          <w:rFonts w:ascii="Times New Roman" w:hAnsi="Times New Roman" w:cs="Times New Roman"/>
          <w:sz w:val="26"/>
          <w:szCs w:val="26"/>
        </w:rPr>
        <w:t xml:space="preserve"> </w:t>
      </w:r>
      <w:r w:rsidRPr="00982FCF">
        <w:rPr>
          <w:rFonts w:ascii="Times New Roman" w:hAnsi="Times New Roman" w:cs="Times New Roman"/>
          <w:i/>
          <w:sz w:val="26"/>
          <w:szCs w:val="26"/>
        </w:rPr>
        <w:t>(Відповідь запишіть тільки числом.)</w:t>
      </w:r>
    </w:p>
    <w:p w14:paraId="446C2086" w14:textId="77777777" w:rsidR="00FE28E4" w:rsidRPr="00982FCF" w:rsidRDefault="00FE28E4" w:rsidP="00C21DB3">
      <w:pPr>
        <w:spacing w:after="0" w:line="240" w:lineRule="auto"/>
        <w:jc w:val="both"/>
        <w:rPr>
          <w:rFonts w:ascii="Times New Roman" w:hAnsi="Times New Roman" w:cs="Times New Roman"/>
          <w:i/>
          <w:sz w:val="26"/>
          <w:szCs w:val="26"/>
        </w:rPr>
      </w:pPr>
    </w:p>
    <w:p w14:paraId="3147C448" w14:textId="77777777" w:rsidR="00BA44FE" w:rsidRPr="00982FCF" w:rsidRDefault="00BA44FE" w:rsidP="00C21DB3">
      <w:pPr>
        <w:spacing w:after="0" w:line="240" w:lineRule="auto"/>
        <w:jc w:val="both"/>
        <w:rPr>
          <w:rFonts w:ascii="Times New Roman" w:hAnsi="Times New Roman" w:cs="Times New Roman"/>
          <w:b/>
          <w:sz w:val="26"/>
          <w:szCs w:val="26"/>
        </w:rPr>
      </w:pPr>
      <w:r w:rsidRPr="00982FCF">
        <w:rPr>
          <w:rFonts w:ascii="Times New Roman" w:hAnsi="Times New Roman" w:cs="Times New Roman"/>
          <w:b/>
          <w:sz w:val="26"/>
          <w:szCs w:val="26"/>
        </w:rPr>
        <w:t>12.2.Яка маса моху (кг) необхідна для утворення цього шару торфу?</w:t>
      </w:r>
    </w:p>
    <w:p w14:paraId="2941D9DF" w14:textId="77777777" w:rsidR="00BA44FE" w:rsidRPr="00982FCF" w:rsidRDefault="00BA44FE" w:rsidP="00C21DB3">
      <w:pPr>
        <w:spacing w:after="0" w:line="240" w:lineRule="auto"/>
        <w:jc w:val="both"/>
        <w:rPr>
          <w:rFonts w:ascii="Times New Roman" w:hAnsi="Times New Roman" w:cs="Times New Roman"/>
          <w:b/>
          <w:sz w:val="26"/>
          <w:szCs w:val="26"/>
        </w:rPr>
      </w:pPr>
      <w:r w:rsidRPr="00982FCF">
        <w:rPr>
          <w:rFonts w:ascii="Times New Roman" w:hAnsi="Times New Roman" w:cs="Times New Roman"/>
          <w:i/>
          <w:sz w:val="26"/>
          <w:szCs w:val="26"/>
        </w:rPr>
        <w:t>(Відповідь запишіть тільки числом у кг.)</w:t>
      </w:r>
      <w:r w:rsidRPr="00982FCF">
        <w:rPr>
          <w:rFonts w:ascii="Times New Roman" w:hAnsi="Times New Roman" w:cs="Times New Roman"/>
          <w:b/>
          <w:sz w:val="26"/>
          <w:szCs w:val="26"/>
        </w:rPr>
        <w:t xml:space="preserve"> </w:t>
      </w:r>
    </w:p>
    <w:p w14:paraId="5E500013" w14:textId="77777777" w:rsidR="00BA44FE" w:rsidRPr="00982FCF" w:rsidRDefault="00BA44FE" w:rsidP="00C21DB3">
      <w:pPr>
        <w:spacing w:after="0" w:line="240" w:lineRule="auto"/>
        <w:jc w:val="both"/>
        <w:rPr>
          <w:rFonts w:ascii="Times New Roman" w:hAnsi="Times New Roman" w:cs="Times New Roman"/>
          <w:sz w:val="26"/>
          <w:szCs w:val="26"/>
        </w:rPr>
      </w:pPr>
    </w:p>
    <w:p w14:paraId="3E1FBE5B" w14:textId="77777777" w:rsidR="00BA44FE" w:rsidRPr="00982FCF" w:rsidRDefault="00BA44FE" w:rsidP="005D4137">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10632" w:type="dxa"/>
        <w:tblInd w:w="-5" w:type="dxa"/>
        <w:tblLook w:val="04A0" w:firstRow="1" w:lastRow="0" w:firstColumn="1" w:lastColumn="0" w:noHBand="0" w:noVBand="1"/>
      </w:tblPr>
      <w:tblGrid>
        <w:gridCol w:w="780"/>
        <w:gridCol w:w="780"/>
        <w:gridCol w:w="778"/>
        <w:gridCol w:w="778"/>
        <w:gridCol w:w="778"/>
        <w:gridCol w:w="778"/>
        <w:gridCol w:w="850"/>
        <w:gridCol w:w="992"/>
        <w:gridCol w:w="1134"/>
        <w:gridCol w:w="992"/>
        <w:gridCol w:w="567"/>
        <w:gridCol w:w="1425"/>
      </w:tblGrid>
      <w:tr w:rsidR="009E6DEB" w:rsidRPr="00982FCF" w14:paraId="23421403" w14:textId="77777777" w:rsidTr="00C21DB3">
        <w:tc>
          <w:tcPr>
            <w:tcW w:w="4672" w:type="dxa"/>
            <w:gridSpan w:val="6"/>
          </w:tcPr>
          <w:p w14:paraId="62D680A6" w14:textId="77777777" w:rsidR="00BA44FE" w:rsidRPr="00982FCF" w:rsidRDefault="00BA44FE" w:rsidP="005D4137">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та середній рівень</w:t>
            </w:r>
          </w:p>
        </w:tc>
        <w:tc>
          <w:tcPr>
            <w:tcW w:w="2976" w:type="dxa"/>
            <w:gridSpan w:val="3"/>
          </w:tcPr>
          <w:p w14:paraId="5A12471B" w14:textId="77777777" w:rsidR="00BA44FE" w:rsidRPr="00982FCF" w:rsidRDefault="00BA44FE" w:rsidP="005D4137">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984" w:type="dxa"/>
            <w:gridSpan w:val="3"/>
          </w:tcPr>
          <w:p w14:paraId="0A3EB8BE" w14:textId="77777777" w:rsidR="00BA44FE" w:rsidRPr="00982FCF" w:rsidRDefault="00BA44FE" w:rsidP="005D4137">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70902D0F" w14:textId="77777777" w:rsidTr="00C21DB3">
        <w:tc>
          <w:tcPr>
            <w:tcW w:w="780" w:type="dxa"/>
          </w:tcPr>
          <w:p w14:paraId="39067967"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780" w:type="dxa"/>
          </w:tcPr>
          <w:p w14:paraId="486C34B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778" w:type="dxa"/>
          </w:tcPr>
          <w:p w14:paraId="7A302C1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778" w:type="dxa"/>
          </w:tcPr>
          <w:p w14:paraId="2517A09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778" w:type="dxa"/>
          </w:tcPr>
          <w:p w14:paraId="1678394A"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778" w:type="dxa"/>
          </w:tcPr>
          <w:p w14:paraId="1D3A987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850" w:type="dxa"/>
          </w:tcPr>
          <w:p w14:paraId="6BF7B2C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992" w:type="dxa"/>
          </w:tcPr>
          <w:p w14:paraId="1892097C"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1134" w:type="dxa"/>
          </w:tcPr>
          <w:p w14:paraId="35828C53"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992" w:type="dxa"/>
          </w:tcPr>
          <w:p w14:paraId="6C4E216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567" w:type="dxa"/>
          </w:tcPr>
          <w:p w14:paraId="0C64FAD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1425" w:type="dxa"/>
          </w:tcPr>
          <w:p w14:paraId="18F7AC0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9E6DEB" w:rsidRPr="00982FCF" w14:paraId="750496CD" w14:textId="77777777" w:rsidTr="00C21DB3">
        <w:tc>
          <w:tcPr>
            <w:tcW w:w="780" w:type="dxa"/>
          </w:tcPr>
          <w:p w14:paraId="661D9D7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780" w:type="dxa"/>
          </w:tcPr>
          <w:p w14:paraId="192E082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778" w:type="dxa"/>
          </w:tcPr>
          <w:p w14:paraId="15FB0BD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778" w:type="dxa"/>
          </w:tcPr>
          <w:p w14:paraId="5B0325BA"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778" w:type="dxa"/>
          </w:tcPr>
          <w:p w14:paraId="22CB47DC"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778" w:type="dxa"/>
          </w:tcPr>
          <w:p w14:paraId="6B907CF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850" w:type="dxa"/>
          </w:tcPr>
          <w:p w14:paraId="2117ED5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 В</w:t>
            </w:r>
          </w:p>
          <w:p w14:paraId="2DF9377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 Г</w:t>
            </w:r>
          </w:p>
          <w:p w14:paraId="4CD28D2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 А</w:t>
            </w:r>
          </w:p>
          <w:p w14:paraId="447EDE3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 Б</w:t>
            </w:r>
          </w:p>
          <w:p w14:paraId="3483348A" w14:textId="03288109"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 – Д</w:t>
            </w:r>
          </w:p>
        </w:tc>
        <w:tc>
          <w:tcPr>
            <w:tcW w:w="992" w:type="dxa"/>
          </w:tcPr>
          <w:p w14:paraId="288354D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 В</w:t>
            </w:r>
          </w:p>
          <w:p w14:paraId="5159C917"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 Б</w:t>
            </w:r>
          </w:p>
          <w:p w14:paraId="7C84582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 Е</w:t>
            </w:r>
          </w:p>
          <w:p w14:paraId="7C3710C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 Д</w:t>
            </w:r>
          </w:p>
          <w:p w14:paraId="678CAF0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 – Б</w:t>
            </w:r>
          </w:p>
        </w:tc>
        <w:tc>
          <w:tcPr>
            <w:tcW w:w="1134" w:type="dxa"/>
          </w:tcPr>
          <w:p w14:paraId="1B23E46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113</w:t>
            </w:r>
          </w:p>
        </w:tc>
        <w:tc>
          <w:tcPr>
            <w:tcW w:w="992" w:type="dxa"/>
          </w:tcPr>
          <w:p w14:paraId="4AFD3D9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ні</w:t>
            </w:r>
          </w:p>
          <w:p w14:paraId="7030E0A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ні</w:t>
            </w:r>
          </w:p>
          <w:p w14:paraId="1E288C1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 – так </w:t>
            </w:r>
          </w:p>
          <w:p w14:paraId="149230A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ні</w:t>
            </w:r>
          </w:p>
          <w:p w14:paraId="4760832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 – так</w:t>
            </w:r>
          </w:p>
          <w:p w14:paraId="5C935F6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eastAsia="Times New Roman" w:hAnsi="Times New Roman" w:cs="Times New Roman"/>
                <w:sz w:val="26"/>
                <w:szCs w:val="26"/>
                <w:lang w:val="uk-UA" w:eastAsia="ru-RU"/>
              </w:rPr>
              <w:t>6 – ні</w:t>
            </w:r>
          </w:p>
        </w:tc>
        <w:tc>
          <w:tcPr>
            <w:tcW w:w="567" w:type="dxa"/>
          </w:tcPr>
          <w:p w14:paraId="1CBEF6A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425" w:type="dxa"/>
          </w:tcPr>
          <w:p w14:paraId="6508A25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12.1. 2000 </w:t>
            </w:r>
          </w:p>
          <w:p w14:paraId="1749606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12.2. 10  </w:t>
            </w:r>
          </w:p>
        </w:tc>
      </w:tr>
    </w:tbl>
    <w:p w14:paraId="2BD4E003" w14:textId="77777777" w:rsidR="00720260" w:rsidRPr="00982FCF" w:rsidRDefault="00720260" w:rsidP="00C21DB3">
      <w:pPr>
        <w:spacing w:after="0" w:line="240" w:lineRule="auto"/>
        <w:jc w:val="both"/>
        <w:rPr>
          <w:rFonts w:ascii="Times New Roman" w:hAnsi="Times New Roman" w:cs="Times New Roman"/>
          <w:sz w:val="26"/>
          <w:szCs w:val="26"/>
        </w:rPr>
      </w:pPr>
    </w:p>
    <w:p w14:paraId="4C1A1D93" w14:textId="073E1023"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12.</w:t>
      </w:r>
      <w:r w:rsidR="006F6A29" w:rsidRPr="00982FCF">
        <w:rPr>
          <w:rFonts w:ascii="Times New Roman" w:hAnsi="Times New Roman" w:cs="Times New Roman"/>
          <w:sz w:val="26"/>
          <w:szCs w:val="26"/>
        </w:rPr>
        <w:t xml:space="preserve"> </w:t>
      </w:r>
      <w:r w:rsidRPr="00982FCF">
        <w:rPr>
          <w:rFonts w:ascii="Times New Roman" w:hAnsi="Times New Roman" w:cs="Times New Roman"/>
          <w:sz w:val="26"/>
          <w:szCs w:val="26"/>
        </w:rPr>
        <w:t>Розв’язок:</w:t>
      </w:r>
    </w:p>
    <w:p w14:paraId="20ED67D9"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12.1.Розрахунок часу, за який утвориться шар торфу товщиною 2 м:</w:t>
      </w:r>
    </w:p>
    <w:p w14:paraId="4EB5A255"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2000 мм × 1 р : 1 мм = 2000 років необхідно для утворення такого шару торфу.</w:t>
      </w:r>
    </w:p>
    <w:p w14:paraId="2921810E"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12.2.Розрахунок маси сфагнуму, з якого утвориться шар торфу товщиною 2 м:</w:t>
      </w:r>
    </w:p>
    <w:p w14:paraId="0560B854"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2000 мм × 5 г : 1 мм = 10 000 г або 10 кг залишків сфагнуму утворить двометровий шар торфу.</w:t>
      </w:r>
    </w:p>
    <w:p w14:paraId="6A8C1181" w14:textId="77777777" w:rsidR="00BA44FE" w:rsidRPr="00982FCF" w:rsidRDefault="00BA44FE" w:rsidP="00C21DB3">
      <w:pPr>
        <w:spacing w:after="0" w:line="240" w:lineRule="auto"/>
        <w:jc w:val="both"/>
        <w:rPr>
          <w:rFonts w:ascii="Times New Roman" w:hAnsi="Times New Roman" w:cs="Times New Roman"/>
          <w:sz w:val="26"/>
          <w:szCs w:val="26"/>
        </w:rPr>
      </w:pPr>
    </w:p>
    <w:p w14:paraId="1A887B66" w14:textId="77777777" w:rsidR="00BA44FE" w:rsidRPr="00982FCF" w:rsidRDefault="00BA44FE" w:rsidP="005D4137">
      <w:pPr>
        <w:spacing w:after="0" w:line="240" w:lineRule="auto"/>
        <w:jc w:val="center"/>
        <w:rPr>
          <w:rFonts w:ascii="Times New Roman" w:hAnsi="Times New Roman" w:cs="Times New Roman"/>
          <w:b/>
          <w:sz w:val="26"/>
          <w:szCs w:val="26"/>
        </w:rPr>
      </w:pPr>
      <w:r w:rsidRPr="00982FCF">
        <w:rPr>
          <w:rFonts w:ascii="Times New Roman" w:hAnsi="Times New Roman" w:cs="Times New Roman"/>
          <w:b/>
          <w:sz w:val="26"/>
          <w:szCs w:val="26"/>
        </w:rPr>
        <w:t>Використані джерела</w:t>
      </w:r>
    </w:p>
    <w:p w14:paraId="72587709"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 </w:t>
      </w:r>
      <w:proofErr w:type="spellStart"/>
      <w:r w:rsidRPr="00982FCF">
        <w:rPr>
          <w:rFonts w:ascii="Times New Roman" w:hAnsi="Times New Roman" w:cs="Times New Roman"/>
          <w:sz w:val="26"/>
          <w:szCs w:val="26"/>
        </w:rPr>
        <w:t>підруч</w:t>
      </w:r>
      <w:proofErr w:type="spellEnd"/>
      <w:r w:rsidRPr="00982FCF">
        <w:rPr>
          <w:rFonts w:ascii="Times New Roman" w:hAnsi="Times New Roman" w:cs="Times New Roman"/>
          <w:sz w:val="26"/>
          <w:szCs w:val="26"/>
        </w:rPr>
        <w:t xml:space="preserve">. для 7 </w:t>
      </w:r>
      <w:proofErr w:type="spellStart"/>
      <w:r w:rsidRPr="00982FCF">
        <w:rPr>
          <w:rFonts w:ascii="Times New Roman" w:hAnsi="Times New Roman" w:cs="Times New Roman"/>
          <w:sz w:val="26"/>
          <w:szCs w:val="26"/>
        </w:rPr>
        <w:t>кл</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закл</w:t>
      </w:r>
      <w:proofErr w:type="spellEnd"/>
      <w:r w:rsidRPr="00982FCF">
        <w:rPr>
          <w:rFonts w:ascii="Times New Roman" w:hAnsi="Times New Roman" w:cs="Times New Roman"/>
          <w:sz w:val="26"/>
          <w:szCs w:val="26"/>
        </w:rPr>
        <w:t xml:space="preserve">. загал. серед. освіти / [О. В. </w:t>
      </w:r>
      <w:proofErr w:type="spellStart"/>
      <w:r w:rsidRPr="00982FCF">
        <w:rPr>
          <w:rFonts w:ascii="Times New Roman" w:hAnsi="Times New Roman" w:cs="Times New Roman"/>
          <w:sz w:val="26"/>
          <w:szCs w:val="26"/>
        </w:rPr>
        <w:t>Тагліна</w:t>
      </w:r>
      <w:proofErr w:type="spellEnd"/>
      <w:r w:rsidRPr="00982FCF">
        <w:rPr>
          <w:rFonts w:ascii="Times New Roman" w:hAnsi="Times New Roman" w:cs="Times New Roman"/>
          <w:sz w:val="26"/>
          <w:szCs w:val="26"/>
        </w:rPr>
        <w:t xml:space="preserve">, А. М. </w:t>
      </w:r>
      <w:proofErr w:type="spellStart"/>
      <w:r w:rsidRPr="00982FCF">
        <w:rPr>
          <w:rFonts w:ascii="Times New Roman" w:hAnsi="Times New Roman" w:cs="Times New Roman"/>
          <w:sz w:val="26"/>
          <w:szCs w:val="26"/>
        </w:rPr>
        <w:t>Самойлов</w:t>
      </w:r>
      <w:proofErr w:type="spellEnd"/>
      <w:r w:rsidRPr="00982FCF">
        <w:rPr>
          <w:rFonts w:ascii="Times New Roman" w:hAnsi="Times New Roman" w:cs="Times New Roman"/>
          <w:sz w:val="26"/>
          <w:szCs w:val="26"/>
        </w:rPr>
        <w:t xml:space="preserve">, О. М. </w:t>
      </w:r>
      <w:proofErr w:type="spellStart"/>
      <w:r w:rsidRPr="00982FCF">
        <w:rPr>
          <w:rFonts w:ascii="Times New Roman" w:hAnsi="Times New Roman" w:cs="Times New Roman"/>
          <w:sz w:val="26"/>
          <w:szCs w:val="26"/>
        </w:rPr>
        <w:t>Утєвська</w:t>
      </w:r>
      <w:proofErr w:type="spellEnd"/>
      <w:r w:rsidRPr="00982FCF">
        <w:rPr>
          <w:rFonts w:ascii="Times New Roman" w:hAnsi="Times New Roman" w:cs="Times New Roman"/>
          <w:sz w:val="26"/>
          <w:szCs w:val="26"/>
        </w:rPr>
        <w:t xml:space="preserve">, Л. В. </w:t>
      </w:r>
      <w:proofErr w:type="spellStart"/>
      <w:r w:rsidRPr="00982FCF">
        <w:rPr>
          <w:rFonts w:ascii="Times New Roman" w:hAnsi="Times New Roman" w:cs="Times New Roman"/>
          <w:sz w:val="26"/>
          <w:szCs w:val="26"/>
        </w:rPr>
        <w:t>Довгаль</w:t>
      </w:r>
      <w:proofErr w:type="spellEnd"/>
      <w:r w:rsidRPr="00982FCF">
        <w:rPr>
          <w:rFonts w:ascii="Times New Roman" w:hAnsi="Times New Roman" w:cs="Times New Roman"/>
          <w:sz w:val="26"/>
          <w:szCs w:val="26"/>
        </w:rPr>
        <w:t>].  Харків: Вид-во «Ранок», 2024</w:t>
      </w:r>
    </w:p>
    <w:p w14:paraId="46DB8556"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w:t>
      </w:r>
      <w:proofErr w:type="spellStart"/>
      <w:r w:rsidRPr="00982FCF">
        <w:rPr>
          <w:rFonts w:ascii="Times New Roman" w:hAnsi="Times New Roman" w:cs="Times New Roman"/>
          <w:sz w:val="26"/>
          <w:szCs w:val="26"/>
        </w:rPr>
        <w:t>компетентністно</w:t>
      </w:r>
      <w:proofErr w:type="spellEnd"/>
      <w:r w:rsidRPr="00982FCF">
        <w:rPr>
          <w:rFonts w:ascii="Times New Roman" w:hAnsi="Times New Roman" w:cs="Times New Roman"/>
          <w:sz w:val="26"/>
          <w:szCs w:val="26"/>
        </w:rPr>
        <w:t xml:space="preserve"> орієнтовані завдання. 6 – 11 класи/ С. Колядко, О. </w:t>
      </w:r>
      <w:proofErr w:type="spellStart"/>
      <w:r w:rsidRPr="00982FCF">
        <w:rPr>
          <w:rFonts w:ascii="Times New Roman" w:hAnsi="Times New Roman" w:cs="Times New Roman"/>
          <w:sz w:val="26"/>
          <w:szCs w:val="26"/>
        </w:rPr>
        <w:t>Морозюк</w:t>
      </w:r>
      <w:proofErr w:type="spellEnd"/>
      <w:r w:rsidRPr="00982FCF">
        <w:rPr>
          <w:rFonts w:ascii="Times New Roman" w:hAnsi="Times New Roman" w:cs="Times New Roman"/>
          <w:sz w:val="26"/>
          <w:szCs w:val="26"/>
        </w:rPr>
        <w:t xml:space="preserve">. О. </w:t>
      </w:r>
      <w:proofErr w:type="spellStart"/>
      <w:r w:rsidRPr="00982FCF">
        <w:rPr>
          <w:rFonts w:ascii="Times New Roman" w:hAnsi="Times New Roman" w:cs="Times New Roman"/>
          <w:sz w:val="26"/>
          <w:szCs w:val="26"/>
        </w:rPr>
        <w:t>Кузьміч</w:t>
      </w:r>
      <w:proofErr w:type="spellEnd"/>
      <w:r w:rsidRPr="00982FCF">
        <w:rPr>
          <w:rFonts w:ascii="Times New Roman" w:hAnsi="Times New Roman" w:cs="Times New Roman"/>
          <w:sz w:val="26"/>
          <w:szCs w:val="26"/>
        </w:rPr>
        <w:t xml:space="preserve"> та ін.  Тернопіль: Підручники і посібники, 2019.</w:t>
      </w:r>
    </w:p>
    <w:p w14:paraId="6E9711D3"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Біологія: підручник для 7-го класу закладів загальної середньої освіти/ Павло </w:t>
      </w:r>
      <w:proofErr w:type="spellStart"/>
      <w:r w:rsidRPr="00982FCF">
        <w:rPr>
          <w:rFonts w:ascii="Times New Roman" w:hAnsi="Times New Roman" w:cs="Times New Roman"/>
          <w:sz w:val="26"/>
          <w:szCs w:val="26"/>
        </w:rPr>
        <w:t>Балан</w:t>
      </w:r>
      <w:proofErr w:type="spellEnd"/>
      <w:r w:rsidRPr="00982FCF">
        <w:rPr>
          <w:rFonts w:ascii="Times New Roman" w:hAnsi="Times New Roman" w:cs="Times New Roman"/>
          <w:sz w:val="26"/>
          <w:szCs w:val="26"/>
        </w:rPr>
        <w:t xml:space="preserve"> та ін. Київ: </w:t>
      </w:r>
      <w:proofErr w:type="spellStart"/>
      <w:r w:rsidRPr="00982FCF">
        <w:rPr>
          <w:rFonts w:ascii="Times New Roman" w:hAnsi="Times New Roman" w:cs="Times New Roman"/>
          <w:sz w:val="26"/>
          <w:szCs w:val="26"/>
        </w:rPr>
        <w:t>Генеза</w:t>
      </w:r>
      <w:proofErr w:type="spellEnd"/>
      <w:r w:rsidRPr="00982FCF">
        <w:rPr>
          <w:rFonts w:ascii="Times New Roman" w:hAnsi="Times New Roman" w:cs="Times New Roman"/>
          <w:sz w:val="26"/>
          <w:szCs w:val="26"/>
        </w:rPr>
        <w:t>, 2024.</w:t>
      </w:r>
    </w:p>
    <w:p w14:paraId="3493C6D6"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Довгожителі планети. URL: </w:t>
      </w:r>
      <w:hyperlink r:id="rId250" w:history="1">
        <w:r w:rsidRPr="00982FCF">
          <w:rPr>
            <w:rStyle w:val="a6"/>
            <w:rFonts w:ascii="Times New Roman" w:hAnsi="Times New Roman" w:cs="Times New Roman"/>
            <w:color w:val="auto"/>
            <w:sz w:val="26"/>
            <w:szCs w:val="26"/>
          </w:rPr>
          <w:t>https://sad.ukr.bio/ua/articles/10981/</w:t>
        </w:r>
      </w:hyperlink>
      <w:r w:rsidRPr="00982FCF">
        <w:rPr>
          <w:rFonts w:ascii="Times New Roman" w:hAnsi="Times New Roman" w:cs="Times New Roman"/>
          <w:sz w:val="26"/>
          <w:szCs w:val="26"/>
        </w:rPr>
        <w:t xml:space="preserve"> </w:t>
      </w:r>
    </w:p>
    <w:p w14:paraId="0ED0C912" w14:textId="77777777" w:rsidR="00F17824" w:rsidRPr="00982FCF" w:rsidRDefault="005D4137" w:rsidP="00F17824">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Збірник завдань для розвитку природничо-наукової компетентності учнів у форматі PISA / Авторський колектив. За </w:t>
      </w:r>
      <w:proofErr w:type="spellStart"/>
      <w:r w:rsidRPr="00982FCF">
        <w:rPr>
          <w:rFonts w:ascii="Times New Roman" w:hAnsi="Times New Roman" w:cs="Times New Roman"/>
          <w:sz w:val="26"/>
          <w:szCs w:val="26"/>
        </w:rPr>
        <w:t>заг</w:t>
      </w:r>
      <w:proofErr w:type="spellEnd"/>
      <w:r w:rsidRPr="00982FCF">
        <w:rPr>
          <w:rFonts w:ascii="Times New Roman" w:hAnsi="Times New Roman" w:cs="Times New Roman"/>
          <w:sz w:val="26"/>
          <w:szCs w:val="26"/>
        </w:rPr>
        <w:t xml:space="preserve">. ред. професора О.М. </w:t>
      </w:r>
      <w:proofErr w:type="spellStart"/>
      <w:r w:rsidRPr="00982FCF">
        <w:rPr>
          <w:rFonts w:ascii="Times New Roman" w:hAnsi="Times New Roman" w:cs="Times New Roman"/>
          <w:sz w:val="26"/>
          <w:szCs w:val="26"/>
        </w:rPr>
        <w:t>Топузова</w:t>
      </w:r>
      <w:proofErr w:type="spellEnd"/>
      <w:r w:rsidRPr="00982FCF">
        <w:rPr>
          <w:rFonts w:ascii="Times New Roman" w:hAnsi="Times New Roman" w:cs="Times New Roman"/>
          <w:sz w:val="26"/>
          <w:szCs w:val="26"/>
        </w:rPr>
        <w:t>. Укладач: Л.М. Калініна [Електронне видання].  Київ : Педагогічна думка, 2022.</w:t>
      </w:r>
    </w:p>
    <w:p w14:paraId="3E579426" w14:textId="7ABE6578" w:rsidR="005D4137" w:rsidRPr="00982FCF" w:rsidRDefault="005D4137" w:rsidP="00F17824">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ЗНО онлайн. URL: https://zno.osvita.ua/biology/tag-riznomanitnist_i_rozmnozhennja_mokhiv_paporotej_khvoshhiv_plauniv/.</w:t>
      </w:r>
    </w:p>
    <w:p w14:paraId="40DB514B"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u w:val="single"/>
        </w:rPr>
      </w:pPr>
      <w:r w:rsidRPr="00982FCF">
        <w:rPr>
          <w:rFonts w:ascii="Times New Roman" w:hAnsi="Times New Roman" w:cs="Times New Roman"/>
          <w:sz w:val="26"/>
          <w:szCs w:val="26"/>
        </w:rPr>
        <w:t>Квітка папороті. URL</w:t>
      </w:r>
      <w:r w:rsidRPr="00982FCF">
        <w:rPr>
          <w:rFonts w:ascii="Times New Roman" w:hAnsi="Times New Roman" w:cs="Times New Roman"/>
          <w:sz w:val="26"/>
          <w:szCs w:val="26"/>
          <w:u w:val="single"/>
        </w:rPr>
        <w:t>: https://ocnt.com.ua/kvitka-paporoti-legendi-kupalsko%D1%97-nochi/</w:t>
      </w:r>
    </w:p>
    <w:p w14:paraId="38CA7BC5"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Сфагнум.URL:</w:t>
      </w:r>
      <w:hyperlink r:id="rId251" w:history="1">
        <w:r w:rsidRPr="00982FCF">
          <w:rPr>
            <w:rStyle w:val="a6"/>
            <w:rFonts w:ascii="Times New Roman" w:hAnsi="Times New Roman" w:cs="Times New Roman"/>
            <w:color w:val="auto"/>
            <w:sz w:val="26"/>
            <w:szCs w:val="26"/>
          </w:rPr>
          <w:t>https://uk.wikipedia.org/wiki/%D0%A1%D1%84%D0%B0%D0%B3%D0%BD%D1%83%D0%BC</w:t>
        </w:r>
      </w:hyperlink>
      <w:r w:rsidRPr="00982FCF">
        <w:rPr>
          <w:rFonts w:ascii="Times New Roman" w:hAnsi="Times New Roman" w:cs="Times New Roman"/>
          <w:sz w:val="26"/>
          <w:szCs w:val="26"/>
        </w:rPr>
        <w:t xml:space="preserve"> </w:t>
      </w:r>
    </w:p>
    <w:p w14:paraId="4AFB0005" w14:textId="77777777" w:rsidR="005D4137" w:rsidRPr="00982FCF" w:rsidRDefault="005D4137" w:rsidP="00C21DB3">
      <w:pPr>
        <w:numPr>
          <w:ilvl w:val="0"/>
          <w:numId w:val="18"/>
        </w:numPr>
        <w:spacing w:after="0" w:line="240" w:lineRule="auto"/>
        <w:ind w:left="0" w:firstLine="0"/>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Торф. URL: </w:t>
      </w:r>
      <w:hyperlink r:id="rId252" w:history="1">
        <w:r w:rsidRPr="00982FCF">
          <w:rPr>
            <w:rStyle w:val="a6"/>
            <w:rFonts w:ascii="Times New Roman" w:hAnsi="Times New Roman" w:cs="Times New Roman"/>
            <w:color w:val="auto"/>
            <w:sz w:val="26"/>
            <w:szCs w:val="26"/>
          </w:rPr>
          <w:t>https://uk.wikipedia.org/wiki/%D0%A2%D0%BE%D1%80%D1%84</w:t>
        </w:r>
      </w:hyperlink>
      <w:r w:rsidRPr="00982FCF">
        <w:rPr>
          <w:rStyle w:val="a6"/>
          <w:rFonts w:ascii="Times New Roman" w:hAnsi="Times New Roman" w:cs="Times New Roman"/>
          <w:color w:val="auto"/>
          <w:sz w:val="26"/>
          <w:szCs w:val="26"/>
        </w:rPr>
        <w:t xml:space="preserve"> </w:t>
      </w:r>
    </w:p>
    <w:p w14:paraId="4E0400BA" w14:textId="6EA053D3"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734F617E" w14:textId="6225FAF8" w:rsidR="00BA44FE" w:rsidRPr="00982FCF" w:rsidRDefault="00BA44FE" w:rsidP="00DC17AA">
      <w:pPr>
        <w:pStyle w:val="1"/>
        <w:spacing w:before="0" w:line="240" w:lineRule="auto"/>
        <w:jc w:val="center"/>
        <w:rPr>
          <w:rFonts w:ascii="Times New Roman" w:eastAsia="Times New Roman" w:hAnsi="Times New Roman" w:cs="Times New Roman"/>
          <w:b/>
          <w:color w:val="auto"/>
          <w:sz w:val="26"/>
          <w:szCs w:val="26"/>
          <w:lang w:eastAsia="ru-RU"/>
        </w:rPr>
      </w:pPr>
      <w:bookmarkStart w:id="33" w:name="_Toc193360253"/>
      <w:r w:rsidRPr="00982FCF">
        <w:rPr>
          <w:rFonts w:ascii="Times New Roman" w:eastAsia="Times New Roman" w:hAnsi="Times New Roman" w:cs="Times New Roman"/>
          <w:b/>
          <w:color w:val="auto"/>
          <w:sz w:val="26"/>
          <w:szCs w:val="26"/>
          <w:lang w:eastAsia="ru-RU"/>
        </w:rPr>
        <w:lastRenderedPageBreak/>
        <w:t>Голонасінні</w:t>
      </w:r>
      <w:bookmarkEnd w:id="33"/>
    </w:p>
    <w:p w14:paraId="269D2FFC" w14:textId="77777777" w:rsidR="00FE28E4" w:rsidRPr="00982FCF" w:rsidRDefault="00FE28E4" w:rsidP="00DC17AA">
      <w:pPr>
        <w:spacing w:after="0" w:line="240" w:lineRule="auto"/>
        <w:jc w:val="center"/>
        <w:rPr>
          <w:rFonts w:ascii="Times New Roman" w:eastAsia="Times New Roman" w:hAnsi="Times New Roman" w:cs="Times New Roman"/>
          <w:b/>
          <w:sz w:val="26"/>
          <w:szCs w:val="26"/>
          <w:lang w:eastAsia="ru-RU"/>
        </w:rPr>
      </w:pPr>
    </w:p>
    <w:p w14:paraId="475C1FF3" w14:textId="43EAED44" w:rsidR="00BA44FE" w:rsidRPr="00982FCF" w:rsidRDefault="004F379B" w:rsidP="00DC17AA">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sz w:val="26"/>
          <w:szCs w:val="26"/>
          <w:lang w:eastAsia="ru-RU"/>
        </w:rPr>
        <w:t>ВАРІАНТ 1</w:t>
      </w:r>
    </w:p>
    <w:p w14:paraId="34428CD0" w14:textId="77777777" w:rsidR="00BA44FE" w:rsidRPr="00982FCF" w:rsidRDefault="00BA44FE"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7820D1BD" w14:textId="17C54027" w:rsidR="00BA44FE" w:rsidRPr="00982FCF" w:rsidRDefault="00BA44FE"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із вибором ОДНІЄЇ правильної відповіді</w:t>
      </w:r>
      <w:r w:rsidR="00DC17AA" w:rsidRPr="00982FCF">
        <w:rPr>
          <w:rFonts w:ascii="Times New Roman" w:eastAsia="Times New Roman" w:hAnsi="Times New Roman" w:cs="Times New Roman"/>
          <w:i/>
          <w:sz w:val="26"/>
          <w:szCs w:val="26"/>
          <w:lang w:eastAsia="ru-RU"/>
        </w:rPr>
        <w:t>.</w:t>
      </w:r>
    </w:p>
    <w:p w14:paraId="156B1EAD" w14:textId="0CB09C3C"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w:t>
      </w:r>
      <w:r w:rsidR="006F6A29" w:rsidRPr="00982FCF">
        <w:rPr>
          <w:rFonts w:ascii="Times New Roman" w:eastAsia="Calibri" w:hAnsi="Times New Roman" w:cs="Times New Roman"/>
          <w:b/>
          <w:bCs/>
          <w:iCs/>
          <w:sz w:val="26"/>
          <w:szCs w:val="26"/>
        </w:rPr>
        <w:t>2</w:t>
      </w:r>
      <w:r w:rsidR="006A72C0"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1. Укажіть групу рослин, яка характеризується домінуванням у життєвому циклі</w:t>
      </w:r>
      <w:r w:rsidR="00BA44FE" w:rsidRPr="00982FCF">
        <w:rPr>
          <w:rFonts w:ascii="Times New Roman" w:eastAsia="Times New Roman" w:hAnsi="Times New Roman" w:cs="Times New Roman"/>
          <w:b/>
          <w:sz w:val="26"/>
          <w:szCs w:val="26"/>
          <w:lang w:eastAsia="ru-RU"/>
        </w:rPr>
        <w:t xml:space="preserve"> спорофіту та розвитком насіннєвих зачатків, що розміщені відкрито на лусках. </w:t>
      </w:r>
    </w:p>
    <w:p w14:paraId="4984801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Покритонасінні</w:t>
      </w:r>
    </w:p>
    <w:p w14:paraId="7B335A8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Б </w:t>
      </w:r>
      <w:proofErr w:type="spellStart"/>
      <w:r w:rsidRPr="00982FCF">
        <w:rPr>
          <w:rFonts w:ascii="Times New Roman" w:eastAsia="Times New Roman" w:hAnsi="Times New Roman" w:cs="Times New Roman"/>
          <w:sz w:val="26"/>
          <w:szCs w:val="26"/>
          <w:lang w:eastAsia="ru-RU"/>
        </w:rPr>
        <w:t>Плауноподібні</w:t>
      </w:r>
      <w:proofErr w:type="spellEnd"/>
    </w:p>
    <w:p w14:paraId="7C25F61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Хвощеподібні</w:t>
      </w:r>
    </w:p>
    <w:p w14:paraId="575FB28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Голонасінні</w:t>
      </w:r>
    </w:p>
    <w:p w14:paraId="0D5149A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02834644" w14:textId="6674D0CA"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3</w:t>
      </w:r>
      <w:r w:rsidR="006A72C0"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sz w:val="26"/>
          <w:szCs w:val="26"/>
          <w:lang w:eastAsia="ru-RU"/>
        </w:rPr>
        <w:t xml:space="preserve">2. У більшості хвойних рослин листки набули форми голок. У зв’язку з чим </w:t>
      </w:r>
      <w:proofErr w:type="spellStart"/>
      <w:r w:rsidR="00BA44FE" w:rsidRPr="00982FCF">
        <w:rPr>
          <w:rFonts w:ascii="Times New Roman" w:eastAsia="Times New Roman" w:hAnsi="Times New Roman" w:cs="Times New Roman"/>
          <w:b/>
          <w:sz w:val="26"/>
          <w:szCs w:val="26"/>
          <w:lang w:eastAsia="ru-RU"/>
        </w:rPr>
        <w:t>виникло</w:t>
      </w:r>
      <w:proofErr w:type="spellEnd"/>
      <w:r w:rsidR="00BA44FE" w:rsidRPr="00982FCF">
        <w:rPr>
          <w:rFonts w:ascii="Times New Roman" w:eastAsia="Times New Roman" w:hAnsi="Times New Roman" w:cs="Times New Roman"/>
          <w:b/>
          <w:sz w:val="26"/>
          <w:szCs w:val="26"/>
          <w:lang w:eastAsia="ru-RU"/>
        </w:rPr>
        <w:t xml:space="preserve"> це пристосування? </w:t>
      </w:r>
    </w:p>
    <w:p w14:paraId="012B53D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А Для забезпечення майже повного припинення випаровування води. </w:t>
      </w:r>
    </w:p>
    <w:p w14:paraId="763BBD8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Б Через необхідність захисту від рослиноїдних тварин. </w:t>
      </w:r>
    </w:p>
    <w:p w14:paraId="6CE3399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В Для виділення більшої кількості кисню. </w:t>
      </w:r>
    </w:p>
    <w:p w14:paraId="6424E9DC"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Г Для запобігання обламуванню гілок під час снігопадів. </w:t>
      </w:r>
    </w:p>
    <w:p w14:paraId="772C89F1"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p>
    <w:p w14:paraId="02B4C769" w14:textId="424750DC"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3</w:t>
      </w:r>
      <w:r w:rsidR="00424C7C"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3. Укажіть</w:t>
      </w:r>
      <w:r w:rsidR="00BA44FE" w:rsidRPr="00982FCF">
        <w:rPr>
          <w:rFonts w:ascii="Times New Roman" w:eastAsia="Times New Roman" w:hAnsi="Times New Roman" w:cs="Times New Roman"/>
          <w:b/>
          <w:sz w:val="26"/>
          <w:szCs w:val="26"/>
          <w:lang w:eastAsia="ru-RU"/>
        </w:rPr>
        <w:t xml:space="preserve"> рослину, у якої є насінний зачаток і насіння, немає плодолистиків і плодів.</w:t>
      </w:r>
    </w:p>
    <w:p w14:paraId="6C52A72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Маршанція мінлива</w:t>
      </w:r>
    </w:p>
    <w:p w14:paraId="39E2D91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Щитник чоловічій</w:t>
      </w:r>
    </w:p>
    <w:p w14:paraId="4EAE023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Модрина європейська</w:t>
      </w:r>
    </w:p>
    <w:p w14:paraId="0497FC2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Лілія лісова</w:t>
      </w:r>
    </w:p>
    <w:p w14:paraId="55B14DE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0E0608FC" w14:textId="25CC1F91"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3</w:t>
      </w:r>
      <w:r w:rsidR="00424C7C"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4. Яка</w:t>
      </w:r>
      <w:r w:rsidR="00BA44FE" w:rsidRPr="00982FCF">
        <w:rPr>
          <w:rFonts w:ascii="Times New Roman" w:eastAsia="Times New Roman" w:hAnsi="Times New Roman" w:cs="Times New Roman"/>
          <w:b/>
          <w:sz w:val="26"/>
          <w:szCs w:val="26"/>
          <w:lang w:eastAsia="ru-RU"/>
        </w:rPr>
        <w:t xml:space="preserve"> характерна особливість голонасінних надала їм перевагу над вищими споровими рослинами?</w:t>
      </w:r>
    </w:p>
    <w:p w14:paraId="1893674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А </w:t>
      </w:r>
      <w:r w:rsidRPr="00982FCF">
        <w:rPr>
          <w:rFonts w:ascii="Times New Roman" w:eastAsia="Times New Roman" w:hAnsi="Times New Roman" w:cs="Times New Roman"/>
          <w:sz w:val="26"/>
          <w:szCs w:val="26"/>
          <w:lang w:eastAsia="ru-RU"/>
        </w:rPr>
        <w:t>Наявність стрижневої кореневої системи.</w:t>
      </w:r>
    </w:p>
    <w:p w14:paraId="69ED6CA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Б </w:t>
      </w:r>
      <w:r w:rsidRPr="00982FCF">
        <w:rPr>
          <w:rFonts w:ascii="Times New Roman" w:eastAsia="Times New Roman" w:hAnsi="Times New Roman" w:cs="Times New Roman"/>
          <w:sz w:val="26"/>
          <w:szCs w:val="26"/>
          <w:lang w:eastAsia="ru-RU"/>
        </w:rPr>
        <w:t>Ріст стебла в товщину за рахунок кори.</w:t>
      </w:r>
    </w:p>
    <w:p w14:paraId="546D168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В </w:t>
      </w:r>
      <w:r w:rsidRPr="00982FCF">
        <w:rPr>
          <w:rFonts w:ascii="Times New Roman" w:eastAsia="Times New Roman" w:hAnsi="Times New Roman" w:cs="Times New Roman"/>
          <w:sz w:val="26"/>
          <w:szCs w:val="26"/>
          <w:lang w:eastAsia="ru-RU"/>
        </w:rPr>
        <w:t>Наявність насінних зачатків.</w:t>
      </w:r>
    </w:p>
    <w:p w14:paraId="78073D0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Г </w:t>
      </w:r>
      <w:r w:rsidRPr="00982FCF">
        <w:rPr>
          <w:rFonts w:ascii="Times New Roman" w:eastAsia="Times New Roman" w:hAnsi="Times New Roman" w:cs="Times New Roman"/>
          <w:sz w:val="26"/>
          <w:szCs w:val="26"/>
          <w:lang w:eastAsia="ru-RU"/>
        </w:rPr>
        <w:t>Залежність запліднення від наявності води.</w:t>
      </w:r>
    </w:p>
    <w:p w14:paraId="48BCD730"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 </w:t>
      </w:r>
    </w:p>
    <w:p w14:paraId="0F981559" w14:textId="19A1B6B2"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2</w:t>
      </w:r>
      <w:r w:rsidR="00424C7C"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5. У країнах Східної Азії цю рослину вважають священним деревом та часто вирощують біля храмів. Вона має </w:t>
      </w:r>
      <w:proofErr w:type="spellStart"/>
      <w:r w:rsidR="00BA44FE" w:rsidRPr="00982FCF">
        <w:rPr>
          <w:rFonts w:ascii="Times New Roman" w:eastAsia="Times New Roman" w:hAnsi="Times New Roman" w:cs="Times New Roman"/>
          <w:b/>
          <w:bCs/>
          <w:sz w:val="26"/>
          <w:szCs w:val="26"/>
          <w:lang w:eastAsia="ru-RU"/>
        </w:rPr>
        <w:t>вильчасте</w:t>
      </w:r>
      <w:proofErr w:type="spellEnd"/>
      <w:r w:rsidR="00BA44FE" w:rsidRPr="00982FCF">
        <w:rPr>
          <w:rFonts w:ascii="Times New Roman" w:eastAsia="Times New Roman" w:hAnsi="Times New Roman" w:cs="Times New Roman"/>
          <w:b/>
          <w:bCs/>
          <w:sz w:val="26"/>
          <w:szCs w:val="26"/>
          <w:lang w:eastAsia="ru-RU"/>
        </w:rPr>
        <w:t xml:space="preserve"> жилкування листків, а називають її «срібним абрикосом» або «срібним яблуком». Насіння має соковиту шкірку з солодкуватим м’якушем. </w:t>
      </w:r>
      <w:proofErr w:type="spellStart"/>
      <w:r w:rsidR="00BA44FE" w:rsidRPr="00982FCF">
        <w:rPr>
          <w:rFonts w:ascii="Times New Roman" w:eastAsia="Times New Roman" w:hAnsi="Times New Roman" w:cs="Times New Roman"/>
          <w:b/>
          <w:bCs/>
          <w:sz w:val="26"/>
          <w:szCs w:val="26"/>
          <w:lang w:eastAsia="ru-RU"/>
        </w:rPr>
        <w:t>Гінкго</w:t>
      </w:r>
      <w:proofErr w:type="spellEnd"/>
      <w:r w:rsidR="00BA44FE" w:rsidRPr="00982FCF">
        <w:rPr>
          <w:rFonts w:ascii="Times New Roman" w:eastAsia="Times New Roman" w:hAnsi="Times New Roman" w:cs="Times New Roman"/>
          <w:b/>
          <w:bCs/>
          <w:sz w:val="26"/>
          <w:szCs w:val="26"/>
          <w:lang w:eastAsia="ru-RU"/>
        </w:rPr>
        <w:t xml:space="preserve"> – це реліктова рослина, живе викопне дерево, попередник сучасних хвойних.</w:t>
      </w:r>
      <w:r w:rsidR="00BA44FE" w:rsidRPr="00982FCF">
        <w:rPr>
          <w:rFonts w:ascii="Times New Roman" w:hAnsi="Times New Roman" w:cs="Times New Roman"/>
          <w:b/>
          <w:bCs/>
          <w:sz w:val="26"/>
          <w:szCs w:val="26"/>
          <w:shd w:val="clear" w:color="auto" w:fill="FFFFFF"/>
        </w:rPr>
        <w:t xml:space="preserve"> </w:t>
      </w:r>
      <w:r w:rsidR="00BA44FE" w:rsidRPr="00982FCF">
        <w:rPr>
          <w:rFonts w:ascii="Times New Roman" w:eastAsia="Times New Roman" w:hAnsi="Times New Roman" w:cs="Times New Roman"/>
          <w:b/>
          <w:bCs/>
          <w:sz w:val="26"/>
          <w:szCs w:val="26"/>
          <w:lang w:eastAsia="ru-RU"/>
        </w:rPr>
        <w:t xml:space="preserve">Деякі дерева досягають віку у 2500 років. Восени листя жовтіє і швидко опадає. Ззовні </w:t>
      </w:r>
      <w:proofErr w:type="spellStart"/>
      <w:r w:rsidR="00BA44FE" w:rsidRPr="00982FCF">
        <w:rPr>
          <w:rFonts w:ascii="Times New Roman" w:eastAsia="Times New Roman" w:hAnsi="Times New Roman" w:cs="Times New Roman"/>
          <w:b/>
          <w:bCs/>
          <w:sz w:val="26"/>
          <w:szCs w:val="26"/>
          <w:lang w:eastAsia="ru-RU"/>
        </w:rPr>
        <w:t>гінкго</w:t>
      </w:r>
      <w:proofErr w:type="spellEnd"/>
      <w:r w:rsidR="00BA44FE" w:rsidRPr="00982FCF">
        <w:rPr>
          <w:rFonts w:ascii="Times New Roman" w:eastAsia="Times New Roman" w:hAnsi="Times New Roman" w:cs="Times New Roman"/>
          <w:b/>
          <w:bCs/>
          <w:sz w:val="26"/>
          <w:szCs w:val="26"/>
          <w:lang w:eastAsia="ru-RU"/>
        </w:rPr>
        <w:t xml:space="preserve"> схоже на листяне дерево. На його стовбурі розташована розлога крона з широким листям. Укажіть цю рослину.</w:t>
      </w:r>
    </w:p>
    <w:tbl>
      <w:tblPr>
        <w:tblStyle w:val="a5"/>
        <w:tblW w:w="0" w:type="auto"/>
        <w:tblLook w:val="04A0" w:firstRow="1" w:lastRow="0" w:firstColumn="1" w:lastColumn="0" w:noHBand="0" w:noVBand="1"/>
      </w:tblPr>
      <w:tblGrid>
        <w:gridCol w:w="2496"/>
        <w:gridCol w:w="2436"/>
        <w:gridCol w:w="2616"/>
        <w:gridCol w:w="2507"/>
      </w:tblGrid>
      <w:tr w:rsidR="009E6DEB" w:rsidRPr="00982FCF" w14:paraId="21849950" w14:textId="77777777" w:rsidTr="00FE28E4">
        <w:tc>
          <w:tcPr>
            <w:tcW w:w="2496" w:type="dxa"/>
          </w:tcPr>
          <w:p w14:paraId="005C8A5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2436" w:type="dxa"/>
          </w:tcPr>
          <w:p w14:paraId="7933A52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w:t>
            </w:r>
          </w:p>
        </w:tc>
        <w:tc>
          <w:tcPr>
            <w:tcW w:w="2616" w:type="dxa"/>
          </w:tcPr>
          <w:p w14:paraId="4D53FE4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2507" w:type="dxa"/>
          </w:tcPr>
          <w:p w14:paraId="2A4E865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w:t>
            </w:r>
          </w:p>
        </w:tc>
      </w:tr>
      <w:tr w:rsidR="00DC0CC9" w:rsidRPr="00982FCF" w14:paraId="1BE37860" w14:textId="77777777" w:rsidTr="00FE28E4">
        <w:tc>
          <w:tcPr>
            <w:tcW w:w="2496" w:type="dxa"/>
          </w:tcPr>
          <w:p w14:paraId="76FA668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hAnsi="Times New Roman" w:cs="Times New Roman"/>
                <w:noProof/>
                <w:sz w:val="26"/>
                <w:szCs w:val="26"/>
                <w:lang w:eastAsia="uk-UA"/>
              </w:rPr>
              <w:drawing>
                <wp:anchor distT="0" distB="0" distL="114300" distR="114300" simplePos="0" relativeHeight="251702272" behindDoc="1" locked="0" layoutInCell="1" allowOverlap="1" wp14:anchorId="256F113E" wp14:editId="30F54214">
                  <wp:simplePos x="0" y="0"/>
                  <wp:positionH relativeFrom="column">
                    <wp:posOffset>-46355</wp:posOffset>
                  </wp:positionH>
                  <wp:positionV relativeFrom="paragraph">
                    <wp:posOffset>118745</wp:posOffset>
                  </wp:positionV>
                  <wp:extent cx="1438275" cy="1343025"/>
                  <wp:effectExtent l="0" t="0" r="9525" b="9525"/>
                  <wp:wrapTight wrapText="bothSides">
                    <wp:wrapPolygon edited="0">
                      <wp:start x="0" y="0"/>
                      <wp:lineTo x="0" y="21447"/>
                      <wp:lineTo x="21457" y="21447"/>
                      <wp:lineTo x="21457" y="0"/>
                      <wp:lineTo x="0" y="0"/>
                    </wp:wrapPolygon>
                  </wp:wrapTight>
                  <wp:docPr id="406656293" name="Рисунок 406656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r="77458" b="19213"/>
                          <a:stretch/>
                        </pic:blipFill>
                        <pic:spPr bwMode="auto">
                          <a:xfrm>
                            <a:off x="0" y="0"/>
                            <a:ext cx="1438275" cy="13430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436" w:type="dxa"/>
          </w:tcPr>
          <w:p w14:paraId="7F3B57E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hAnsi="Times New Roman" w:cs="Times New Roman"/>
                <w:noProof/>
                <w:sz w:val="26"/>
                <w:szCs w:val="26"/>
                <w:lang w:eastAsia="uk-UA"/>
              </w:rPr>
              <w:drawing>
                <wp:anchor distT="0" distB="0" distL="114300" distR="114300" simplePos="0" relativeHeight="251703296" behindDoc="1" locked="0" layoutInCell="1" allowOverlap="1" wp14:anchorId="4BF4C8D7" wp14:editId="08C9B634">
                  <wp:simplePos x="0" y="0"/>
                  <wp:positionH relativeFrom="column">
                    <wp:posOffset>-43180</wp:posOffset>
                  </wp:positionH>
                  <wp:positionV relativeFrom="paragraph">
                    <wp:posOffset>136525</wp:posOffset>
                  </wp:positionV>
                  <wp:extent cx="1400175" cy="1323975"/>
                  <wp:effectExtent l="0" t="0" r="9525" b="9525"/>
                  <wp:wrapTight wrapText="bothSides">
                    <wp:wrapPolygon edited="0">
                      <wp:start x="0" y="0"/>
                      <wp:lineTo x="0" y="21445"/>
                      <wp:lineTo x="21453" y="21445"/>
                      <wp:lineTo x="21453" y="0"/>
                      <wp:lineTo x="0" y="0"/>
                    </wp:wrapPolygon>
                  </wp:wrapTight>
                  <wp:docPr id="406656294" name="Рисунок 406656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l="23885" r="54170" b="22078"/>
                          <a:stretch/>
                        </pic:blipFill>
                        <pic:spPr bwMode="auto">
                          <a:xfrm>
                            <a:off x="0" y="0"/>
                            <a:ext cx="1400175" cy="1323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616" w:type="dxa"/>
          </w:tcPr>
          <w:p w14:paraId="22A8084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hAnsi="Times New Roman" w:cs="Times New Roman"/>
                <w:noProof/>
                <w:sz w:val="26"/>
                <w:szCs w:val="26"/>
                <w:lang w:eastAsia="uk-UA"/>
              </w:rPr>
              <w:drawing>
                <wp:anchor distT="0" distB="0" distL="114300" distR="114300" simplePos="0" relativeHeight="251704320" behindDoc="1" locked="0" layoutInCell="1" allowOverlap="1" wp14:anchorId="3D5F910D" wp14:editId="164C875A">
                  <wp:simplePos x="0" y="0"/>
                  <wp:positionH relativeFrom="column">
                    <wp:posOffset>-52705</wp:posOffset>
                  </wp:positionH>
                  <wp:positionV relativeFrom="paragraph">
                    <wp:posOffset>137160</wp:posOffset>
                  </wp:positionV>
                  <wp:extent cx="1524000" cy="1333500"/>
                  <wp:effectExtent l="0" t="0" r="0" b="0"/>
                  <wp:wrapTight wrapText="bothSides">
                    <wp:wrapPolygon edited="0">
                      <wp:start x="0" y="0"/>
                      <wp:lineTo x="0" y="21291"/>
                      <wp:lineTo x="21330" y="21291"/>
                      <wp:lineTo x="21330" y="0"/>
                      <wp:lineTo x="0" y="0"/>
                    </wp:wrapPolygon>
                  </wp:wrapTight>
                  <wp:docPr id="406656295" name="Рисунок 406656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l="49263" r="26852" b="23224"/>
                          <a:stretch/>
                        </pic:blipFill>
                        <pic:spPr bwMode="auto">
                          <a:xfrm>
                            <a:off x="0" y="0"/>
                            <a:ext cx="1524000" cy="1333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507" w:type="dxa"/>
          </w:tcPr>
          <w:p w14:paraId="2352005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hAnsi="Times New Roman" w:cs="Times New Roman"/>
                <w:noProof/>
                <w:sz w:val="26"/>
                <w:szCs w:val="26"/>
                <w:lang w:eastAsia="uk-UA"/>
              </w:rPr>
              <w:drawing>
                <wp:anchor distT="0" distB="0" distL="114300" distR="114300" simplePos="0" relativeHeight="251705344" behindDoc="1" locked="0" layoutInCell="1" allowOverlap="1" wp14:anchorId="10F14331" wp14:editId="12AB6AD2">
                  <wp:simplePos x="0" y="0"/>
                  <wp:positionH relativeFrom="column">
                    <wp:posOffset>-46990</wp:posOffset>
                  </wp:positionH>
                  <wp:positionV relativeFrom="paragraph">
                    <wp:posOffset>155575</wp:posOffset>
                  </wp:positionV>
                  <wp:extent cx="1454785" cy="1304925"/>
                  <wp:effectExtent l="0" t="0" r="0" b="9525"/>
                  <wp:wrapTight wrapText="bothSides">
                    <wp:wrapPolygon edited="0">
                      <wp:start x="0" y="0"/>
                      <wp:lineTo x="0" y="21442"/>
                      <wp:lineTo x="21213" y="21442"/>
                      <wp:lineTo x="21213" y="0"/>
                      <wp:lineTo x="0" y="0"/>
                    </wp:wrapPolygon>
                  </wp:wrapTight>
                  <wp:docPr id="406656296" name="Рисунок 406656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3">
                            <a:extLst>
                              <a:ext uri="{28A0092B-C50C-407E-A947-70E740481C1C}">
                                <a14:useLocalDpi xmlns:a14="http://schemas.microsoft.com/office/drawing/2010/main" val="0"/>
                              </a:ext>
                            </a:extLst>
                          </a:blip>
                          <a:srcRect l="74825" b="20194"/>
                          <a:stretch/>
                        </pic:blipFill>
                        <pic:spPr bwMode="auto">
                          <a:xfrm>
                            <a:off x="0" y="0"/>
                            <a:ext cx="1454785" cy="13049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08DB6E6" w14:textId="77777777" w:rsidR="00BA44FE" w:rsidRPr="00982FCF" w:rsidRDefault="00BA44FE" w:rsidP="00C21DB3">
      <w:pPr>
        <w:spacing w:after="0" w:line="240" w:lineRule="auto"/>
        <w:jc w:val="both"/>
        <w:rPr>
          <w:rFonts w:ascii="Times New Roman" w:eastAsia="Times New Roman" w:hAnsi="Times New Roman" w:cs="Times New Roman"/>
          <w:b/>
          <w:bCs/>
          <w:sz w:val="26"/>
          <w:szCs w:val="26"/>
          <w:lang w:eastAsia="ru-RU"/>
        </w:rPr>
      </w:pPr>
    </w:p>
    <w:p w14:paraId="57AE359F" w14:textId="22068DF0"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lastRenderedPageBreak/>
        <w:t>ГР</w:t>
      </w:r>
      <w:r w:rsidR="00A416A5" w:rsidRPr="00982FCF">
        <w:rPr>
          <w:rFonts w:ascii="Times New Roman" w:eastAsia="Calibri" w:hAnsi="Times New Roman" w:cs="Times New Roman"/>
          <w:b/>
          <w:bCs/>
          <w:iCs/>
          <w:sz w:val="26"/>
          <w:szCs w:val="26"/>
        </w:rPr>
        <w:t xml:space="preserve"> 2</w:t>
      </w:r>
      <w:r w:rsidR="00424C7C"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6.</w:t>
      </w:r>
      <w:r w:rsidR="00BA44FE" w:rsidRPr="00982FCF">
        <w:rPr>
          <w:rFonts w:ascii="Times New Roman" w:eastAsia="Times New Roman" w:hAnsi="Times New Roman" w:cs="Times New Roman"/>
          <w:sz w:val="26"/>
          <w:szCs w:val="26"/>
          <w:lang w:eastAsia="ru-RU"/>
        </w:rPr>
        <w:t xml:space="preserve"> </w:t>
      </w:r>
      <w:r w:rsidR="00BA44FE" w:rsidRPr="00982FCF">
        <w:rPr>
          <w:rFonts w:ascii="Times New Roman" w:eastAsia="Times New Roman" w:hAnsi="Times New Roman" w:cs="Times New Roman"/>
          <w:b/>
          <w:sz w:val="26"/>
          <w:szCs w:val="26"/>
          <w:lang w:eastAsia="ru-RU"/>
        </w:rPr>
        <w:t xml:space="preserve">Прочитайте текст і виберіть правильне твердження. </w:t>
      </w:r>
    </w:p>
    <w:p w14:paraId="514C0B1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Кипарис виділяє фітонциди, які на 50 – 60% очищують повітря від шкідливих бактерій, особливо збудників захворювань дихальної системи. До Криму кипариси були завезені давніми греками близько 2500 років тому й стали невіддільною частиною кримських оздоровниць. </w:t>
      </w:r>
    </w:p>
    <w:p w14:paraId="6D51B5E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Греки використовували кипариси лише як декоративні рослини.</w:t>
      </w:r>
    </w:p>
    <w:p w14:paraId="72BD907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Фітонциди – це речовини, не дозволяють розвиватися бактеріям.</w:t>
      </w:r>
    </w:p>
    <w:p w14:paraId="6D5B8B1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В </w:t>
      </w:r>
      <w:proofErr w:type="spellStart"/>
      <w:r w:rsidRPr="00982FCF">
        <w:rPr>
          <w:rFonts w:ascii="Times New Roman" w:eastAsia="Times New Roman" w:hAnsi="Times New Roman" w:cs="Times New Roman"/>
          <w:sz w:val="26"/>
          <w:szCs w:val="26"/>
          <w:lang w:eastAsia="ru-RU"/>
        </w:rPr>
        <w:t>В</w:t>
      </w:r>
      <w:proofErr w:type="spellEnd"/>
      <w:r w:rsidRPr="00982FCF">
        <w:rPr>
          <w:rFonts w:ascii="Times New Roman" w:eastAsia="Times New Roman" w:hAnsi="Times New Roman" w:cs="Times New Roman"/>
          <w:sz w:val="26"/>
          <w:szCs w:val="26"/>
          <w:lang w:eastAsia="ru-RU"/>
        </w:rPr>
        <w:t xml:space="preserve"> оздоровницях висаджують багато квіткових рослин.</w:t>
      </w:r>
    </w:p>
    <w:p w14:paraId="6BF36F7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Кипариси – це лікувальні покритонасінні рослини.</w:t>
      </w:r>
    </w:p>
    <w:p w14:paraId="7508AD3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68E996E7" w14:textId="77777777" w:rsidR="00BA44FE" w:rsidRPr="00982FCF" w:rsidRDefault="00BA44FE"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48EE2ED5" w14:textId="053ADF94" w:rsidR="00BA44FE" w:rsidRPr="00982FCF" w:rsidRDefault="00BA44FE"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7 - 8 на встановлення відповідності</w:t>
      </w:r>
      <w:r w:rsidR="00DC17AA" w:rsidRPr="00982FCF">
        <w:rPr>
          <w:rFonts w:ascii="Times New Roman" w:eastAsia="Times New Roman" w:hAnsi="Times New Roman" w:cs="Times New Roman"/>
          <w:i/>
          <w:sz w:val="26"/>
          <w:szCs w:val="26"/>
          <w:lang w:eastAsia="ru-RU"/>
        </w:rPr>
        <w:t>.</w:t>
      </w:r>
    </w:p>
    <w:p w14:paraId="74877645" w14:textId="67F299A7"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w:t>
      </w:r>
      <w:r w:rsidR="006F6A29" w:rsidRPr="00982FCF">
        <w:rPr>
          <w:rFonts w:ascii="Times New Roman" w:eastAsia="Calibri" w:hAnsi="Times New Roman" w:cs="Times New Roman"/>
          <w:b/>
          <w:bCs/>
          <w:iCs/>
          <w:sz w:val="26"/>
          <w:szCs w:val="26"/>
        </w:rPr>
        <w:t>2</w:t>
      </w:r>
      <w:r w:rsidR="00424C7C"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sz w:val="26"/>
          <w:szCs w:val="26"/>
          <w:lang w:eastAsia="ru-RU"/>
        </w:rPr>
        <w:t xml:space="preserve">7. Розгляньте </w:t>
      </w:r>
      <w:r w:rsidR="00327CBB" w:rsidRPr="00982FCF">
        <w:rPr>
          <w:rFonts w:ascii="Times New Roman" w:eastAsia="Times New Roman" w:hAnsi="Times New Roman" w:cs="Times New Roman"/>
          <w:b/>
          <w:sz w:val="26"/>
          <w:szCs w:val="26"/>
          <w:lang w:eastAsia="ru-RU"/>
        </w:rPr>
        <w:t>з</w:t>
      </w:r>
      <w:r w:rsidR="00D00D19" w:rsidRPr="00982FCF">
        <w:rPr>
          <w:rFonts w:ascii="Times New Roman" w:eastAsia="Times New Roman" w:hAnsi="Times New Roman" w:cs="Times New Roman"/>
          <w:b/>
          <w:sz w:val="26"/>
          <w:szCs w:val="26"/>
          <w:lang w:eastAsia="ru-RU"/>
        </w:rPr>
        <w:t>ображення</w:t>
      </w:r>
      <w:r w:rsidR="00BA44FE" w:rsidRPr="00982FCF">
        <w:rPr>
          <w:rFonts w:ascii="Times New Roman" w:eastAsia="Times New Roman" w:hAnsi="Times New Roman" w:cs="Times New Roman"/>
          <w:b/>
          <w:sz w:val="26"/>
          <w:szCs w:val="26"/>
          <w:lang w:eastAsia="ru-RU"/>
        </w:rPr>
        <w:t xml:space="preserve"> органів сосни і встановіть відповідність між цифрами і літерами.</w:t>
      </w:r>
    </w:p>
    <w:p w14:paraId="0BD12D8E" w14:textId="77777777"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tbl>
      <w:tblPr>
        <w:tblStyle w:val="a5"/>
        <w:tblW w:w="0" w:type="auto"/>
        <w:tblLook w:val="04A0" w:firstRow="1" w:lastRow="0" w:firstColumn="1" w:lastColumn="0" w:noHBand="0" w:noVBand="1"/>
      </w:tblPr>
      <w:tblGrid>
        <w:gridCol w:w="1869"/>
        <w:gridCol w:w="1869"/>
        <w:gridCol w:w="934"/>
        <w:gridCol w:w="935"/>
        <w:gridCol w:w="1869"/>
        <w:gridCol w:w="1869"/>
      </w:tblGrid>
      <w:tr w:rsidR="009E6DEB" w:rsidRPr="00982FCF" w14:paraId="6AFCF2B9" w14:textId="77777777" w:rsidTr="00C21DB3">
        <w:tc>
          <w:tcPr>
            <w:tcW w:w="4672" w:type="dxa"/>
            <w:gridSpan w:val="3"/>
          </w:tcPr>
          <w:p w14:paraId="72CD570E" w14:textId="77777777" w:rsidR="00BA44FE" w:rsidRPr="00982FCF" w:rsidRDefault="00BA44FE" w:rsidP="00C21DB3">
            <w:pPr>
              <w:jc w:val="both"/>
              <w:rPr>
                <w:rFonts w:ascii="Times New Roman" w:eastAsia="Times New Roman" w:hAnsi="Times New Roman" w:cs="Times New Roman"/>
                <w:b/>
                <w:sz w:val="26"/>
                <w:szCs w:val="26"/>
                <w:lang w:val="uk-UA" w:eastAsia="ru-RU"/>
              </w:rPr>
            </w:pPr>
            <w:r w:rsidRPr="00982FCF">
              <w:rPr>
                <w:rFonts w:ascii="Times New Roman" w:hAnsi="Times New Roman" w:cs="Times New Roman"/>
                <w:noProof/>
                <w:sz w:val="26"/>
                <w:szCs w:val="26"/>
                <w:lang w:eastAsia="uk-UA"/>
              </w:rPr>
              <w:drawing>
                <wp:anchor distT="0" distB="0" distL="114300" distR="114300" simplePos="0" relativeHeight="251706368" behindDoc="1" locked="0" layoutInCell="1" allowOverlap="1" wp14:anchorId="552DC0B8" wp14:editId="57474928">
                  <wp:simplePos x="0" y="0"/>
                  <wp:positionH relativeFrom="column">
                    <wp:posOffset>-8890</wp:posOffset>
                  </wp:positionH>
                  <wp:positionV relativeFrom="paragraph">
                    <wp:posOffset>102870</wp:posOffset>
                  </wp:positionV>
                  <wp:extent cx="2293620" cy="1753870"/>
                  <wp:effectExtent l="0" t="0" r="0" b="0"/>
                  <wp:wrapTight wrapText="bothSides">
                    <wp:wrapPolygon edited="0">
                      <wp:start x="0" y="0"/>
                      <wp:lineTo x="0" y="21350"/>
                      <wp:lineTo x="21349" y="21350"/>
                      <wp:lineTo x="21349" y="0"/>
                      <wp:lineTo x="0" y="0"/>
                    </wp:wrapPolygon>
                  </wp:wrapTight>
                  <wp:docPr id="406656297" name="Рисунок 406656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extLst>
                              <a:ext uri="{28A0092B-C50C-407E-A947-70E740481C1C}">
                                <a14:useLocalDpi xmlns:a14="http://schemas.microsoft.com/office/drawing/2010/main" val="0"/>
                              </a:ext>
                            </a:extLst>
                          </a:blip>
                          <a:stretch>
                            <a:fillRect/>
                          </a:stretch>
                        </pic:blipFill>
                        <pic:spPr>
                          <a:xfrm>
                            <a:off x="0" y="0"/>
                            <a:ext cx="2293620" cy="1753870"/>
                          </a:xfrm>
                          <a:prstGeom prst="rect">
                            <a:avLst/>
                          </a:prstGeom>
                        </pic:spPr>
                      </pic:pic>
                    </a:graphicData>
                  </a:graphic>
                  <wp14:sizeRelH relativeFrom="page">
                    <wp14:pctWidth>0</wp14:pctWidth>
                  </wp14:sizeRelH>
                  <wp14:sizeRelV relativeFrom="page">
                    <wp14:pctHeight>0</wp14:pctHeight>
                  </wp14:sizeRelV>
                </wp:anchor>
              </w:drawing>
            </w:r>
          </w:p>
        </w:tc>
        <w:tc>
          <w:tcPr>
            <w:tcW w:w="4673" w:type="dxa"/>
            <w:gridSpan w:val="3"/>
          </w:tcPr>
          <w:p w14:paraId="4A91B650"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А чоловіча шишка</w:t>
            </w:r>
          </w:p>
          <w:p w14:paraId="530BE936"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Б пилок</w:t>
            </w:r>
          </w:p>
          <w:p w14:paraId="0AFEA7C5"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В насіння</w:t>
            </w:r>
          </w:p>
          <w:p w14:paraId="6676DA4D"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Г жіноча шишка</w:t>
            </w:r>
          </w:p>
          <w:p w14:paraId="78A19C7A" w14:textId="77777777" w:rsidR="00BA44FE" w:rsidRPr="00982FCF" w:rsidRDefault="00BA44FE" w:rsidP="00C21DB3">
            <w:pPr>
              <w:jc w:val="both"/>
              <w:rPr>
                <w:rFonts w:ascii="Times New Roman" w:eastAsia="Times New Roman" w:hAnsi="Times New Roman" w:cs="Times New Roman"/>
                <w:bCs/>
                <w:sz w:val="26"/>
                <w:szCs w:val="26"/>
                <w:lang w:val="uk-UA" w:eastAsia="ru-RU"/>
              </w:rPr>
            </w:pPr>
            <w:r w:rsidRPr="00982FCF">
              <w:rPr>
                <w:rFonts w:ascii="Times New Roman" w:eastAsia="Times New Roman" w:hAnsi="Times New Roman" w:cs="Times New Roman"/>
                <w:bCs/>
                <w:sz w:val="26"/>
                <w:szCs w:val="26"/>
                <w:lang w:val="uk-UA" w:eastAsia="ru-RU"/>
              </w:rPr>
              <w:t>Д хвоя</w:t>
            </w:r>
          </w:p>
        </w:tc>
      </w:tr>
      <w:tr w:rsidR="009E6DEB" w:rsidRPr="00982FCF" w14:paraId="3BE9BFD9" w14:textId="77777777" w:rsidTr="00C21DB3">
        <w:tc>
          <w:tcPr>
            <w:tcW w:w="1869" w:type="dxa"/>
          </w:tcPr>
          <w:p w14:paraId="04F88D8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1869" w:type="dxa"/>
          </w:tcPr>
          <w:p w14:paraId="4E5A6AA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1869" w:type="dxa"/>
            <w:gridSpan w:val="2"/>
          </w:tcPr>
          <w:p w14:paraId="7DBA771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1869" w:type="dxa"/>
          </w:tcPr>
          <w:p w14:paraId="7578635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1869" w:type="dxa"/>
          </w:tcPr>
          <w:p w14:paraId="26879EF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r>
      <w:tr w:rsidR="009D5DE9" w:rsidRPr="00982FCF" w14:paraId="3687DF97" w14:textId="77777777" w:rsidTr="00C21DB3">
        <w:tc>
          <w:tcPr>
            <w:tcW w:w="1869" w:type="dxa"/>
          </w:tcPr>
          <w:p w14:paraId="6395ACFD" w14:textId="77777777" w:rsidR="009D5DE9" w:rsidRPr="00982FCF" w:rsidRDefault="009D5DE9" w:rsidP="00C21DB3">
            <w:pPr>
              <w:jc w:val="both"/>
              <w:rPr>
                <w:rFonts w:ascii="Times New Roman" w:eastAsia="Times New Roman" w:hAnsi="Times New Roman" w:cs="Times New Roman"/>
                <w:sz w:val="26"/>
                <w:szCs w:val="26"/>
                <w:lang w:eastAsia="ru-RU"/>
              </w:rPr>
            </w:pPr>
          </w:p>
        </w:tc>
        <w:tc>
          <w:tcPr>
            <w:tcW w:w="1869" w:type="dxa"/>
          </w:tcPr>
          <w:p w14:paraId="001A5E66" w14:textId="77777777" w:rsidR="009D5DE9" w:rsidRPr="00982FCF" w:rsidRDefault="009D5DE9" w:rsidP="00C21DB3">
            <w:pPr>
              <w:jc w:val="both"/>
              <w:rPr>
                <w:rFonts w:ascii="Times New Roman" w:eastAsia="Times New Roman" w:hAnsi="Times New Roman" w:cs="Times New Roman"/>
                <w:sz w:val="26"/>
                <w:szCs w:val="26"/>
                <w:lang w:eastAsia="ru-RU"/>
              </w:rPr>
            </w:pPr>
          </w:p>
        </w:tc>
        <w:tc>
          <w:tcPr>
            <w:tcW w:w="1869" w:type="dxa"/>
            <w:gridSpan w:val="2"/>
          </w:tcPr>
          <w:p w14:paraId="0EA42588" w14:textId="77777777" w:rsidR="009D5DE9" w:rsidRPr="00982FCF" w:rsidRDefault="009D5DE9" w:rsidP="00C21DB3">
            <w:pPr>
              <w:jc w:val="both"/>
              <w:rPr>
                <w:rFonts w:ascii="Times New Roman" w:eastAsia="Times New Roman" w:hAnsi="Times New Roman" w:cs="Times New Roman"/>
                <w:sz w:val="26"/>
                <w:szCs w:val="26"/>
                <w:lang w:eastAsia="ru-RU"/>
              </w:rPr>
            </w:pPr>
          </w:p>
        </w:tc>
        <w:tc>
          <w:tcPr>
            <w:tcW w:w="1869" w:type="dxa"/>
          </w:tcPr>
          <w:p w14:paraId="4A4087E8" w14:textId="77777777" w:rsidR="009D5DE9" w:rsidRPr="00982FCF" w:rsidRDefault="009D5DE9" w:rsidP="00C21DB3">
            <w:pPr>
              <w:jc w:val="both"/>
              <w:rPr>
                <w:rFonts w:ascii="Times New Roman" w:eastAsia="Times New Roman" w:hAnsi="Times New Roman" w:cs="Times New Roman"/>
                <w:sz w:val="26"/>
                <w:szCs w:val="26"/>
                <w:lang w:eastAsia="ru-RU"/>
              </w:rPr>
            </w:pPr>
          </w:p>
        </w:tc>
        <w:tc>
          <w:tcPr>
            <w:tcW w:w="1869" w:type="dxa"/>
          </w:tcPr>
          <w:p w14:paraId="28AAABA7" w14:textId="77777777" w:rsidR="009D5DE9" w:rsidRPr="00982FCF" w:rsidRDefault="009D5DE9" w:rsidP="00C21DB3">
            <w:pPr>
              <w:jc w:val="both"/>
              <w:rPr>
                <w:rFonts w:ascii="Times New Roman" w:eastAsia="Times New Roman" w:hAnsi="Times New Roman" w:cs="Times New Roman"/>
                <w:sz w:val="26"/>
                <w:szCs w:val="26"/>
                <w:lang w:eastAsia="ru-RU"/>
              </w:rPr>
            </w:pPr>
          </w:p>
        </w:tc>
      </w:tr>
    </w:tbl>
    <w:p w14:paraId="445C4791"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p>
    <w:p w14:paraId="233262AA" w14:textId="3B2D8848"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A416A5" w:rsidRPr="00982FCF">
        <w:rPr>
          <w:rFonts w:ascii="Times New Roman" w:eastAsia="Calibri" w:hAnsi="Times New Roman" w:cs="Times New Roman"/>
          <w:b/>
          <w:bCs/>
          <w:iCs/>
          <w:sz w:val="26"/>
          <w:szCs w:val="26"/>
        </w:rPr>
        <w:t xml:space="preserve"> 3</w:t>
      </w:r>
      <w:r w:rsidR="00424C7C"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sz w:val="26"/>
          <w:szCs w:val="26"/>
          <w:lang w:eastAsia="ru-RU"/>
        </w:rPr>
        <w:t>8.Увідповідніть терміни та їхнє визначення.</w:t>
      </w:r>
    </w:p>
    <w:tbl>
      <w:tblPr>
        <w:tblStyle w:val="a5"/>
        <w:tblW w:w="0" w:type="auto"/>
        <w:tblLook w:val="04A0" w:firstRow="1" w:lastRow="0" w:firstColumn="1" w:lastColumn="0" w:noHBand="0" w:noVBand="1"/>
      </w:tblPr>
      <w:tblGrid>
        <w:gridCol w:w="421"/>
        <w:gridCol w:w="2551"/>
        <w:gridCol w:w="567"/>
        <w:gridCol w:w="5806"/>
      </w:tblGrid>
      <w:tr w:rsidR="009E6DEB" w:rsidRPr="00982FCF" w14:paraId="0A5522A1" w14:textId="77777777" w:rsidTr="00C21DB3">
        <w:tc>
          <w:tcPr>
            <w:tcW w:w="421" w:type="dxa"/>
          </w:tcPr>
          <w:p w14:paraId="17EF5EE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2551" w:type="dxa"/>
          </w:tcPr>
          <w:p w14:paraId="551961B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хвоя</w:t>
            </w:r>
          </w:p>
        </w:tc>
        <w:tc>
          <w:tcPr>
            <w:tcW w:w="567" w:type="dxa"/>
          </w:tcPr>
          <w:p w14:paraId="49C5BAF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5806" w:type="dxa"/>
          </w:tcPr>
          <w:p w14:paraId="41A24C4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Жіночі статеві органи.</w:t>
            </w:r>
          </w:p>
        </w:tc>
      </w:tr>
      <w:tr w:rsidR="009E6DEB" w:rsidRPr="00982FCF" w14:paraId="59496EA5" w14:textId="77777777" w:rsidTr="00C21DB3">
        <w:tc>
          <w:tcPr>
            <w:tcW w:w="421" w:type="dxa"/>
          </w:tcPr>
          <w:p w14:paraId="7F1E1E0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2551" w:type="dxa"/>
          </w:tcPr>
          <w:p w14:paraId="4171E9F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пилкова трубка</w:t>
            </w:r>
          </w:p>
        </w:tc>
        <w:tc>
          <w:tcPr>
            <w:tcW w:w="567" w:type="dxa"/>
          </w:tcPr>
          <w:p w14:paraId="4A28E42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w:t>
            </w:r>
          </w:p>
        </w:tc>
        <w:tc>
          <w:tcPr>
            <w:tcW w:w="5806" w:type="dxa"/>
          </w:tcPr>
          <w:p w14:paraId="1DC63E1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Ниткоподібний утвір, який закріплює рослину в </w:t>
            </w:r>
            <w:proofErr w:type="spellStart"/>
            <w:r w:rsidRPr="00982FCF">
              <w:rPr>
                <w:rFonts w:ascii="Times New Roman" w:eastAsia="Times New Roman" w:hAnsi="Times New Roman" w:cs="Times New Roman"/>
                <w:sz w:val="26"/>
                <w:szCs w:val="26"/>
                <w:lang w:val="uk-UA" w:eastAsia="ru-RU"/>
              </w:rPr>
              <w:t>грунті</w:t>
            </w:r>
            <w:proofErr w:type="spellEnd"/>
            <w:r w:rsidRPr="00982FCF">
              <w:rPr>
                <w:rFonts w:ascii="Times New Roman" w:eastAsia="Times New Roman" w:hAnsi="Times New Roman" w:cs="Times New Roman"/>
                <w:sz w:val="26"/>
                <w:szCs w:val="26"/>
                <w:lang w:val="uk-UA" w:eastAsia="ru-RU"/>
              </w:rPr>
              <w:t>.</w:t>
            </w:r>
          </w:p>
        </w:tc>
      </w:tr>
      <w:tr w:rsidR="009E6DEB" w:rsidRPr="00982FCF" w14:paraId="007A43C8" w14:textId="77777777" w:rsidTr="00C21DB3">
        <w:tc>
          <w:tcPr>
            <w:tcW w:w="421" w:type="dxa"/>
          </w:tcPr>
          <w:p w14:paraId="71268BC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2551" w:type="dxa"/>
          </w:tcPr>
          <w:p w14:paraId="6ECE2BD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архегонії</w:t>
            </w:r>
          </w:p>
        </w:tc>
        <w:tc>
          <w:tcPr>
            <w:tcW w:w="567" w:type="dxa"/>
          </w:tcPr>
          <w:p w14:paraId="76748E0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5806" w:type="dxa"/>
          </w:tcPr>
          <w:p w14:paraId="707981E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Багатоклітинний утвір в насіннєвому зачатку, де розвиваються статеві клітини.</w:t>
            </w:r>
          </w:p>
        </w:tc>
      </w:tr>
      <w:tr w:rsidR="009E6DEB" w:rsidRPr="00982FCF" w14:paraId="4D0F068E" w14:textId="77777777" w:rsidTr="00C21DB3">
        <w:tc>
          <w:tcPr>
            <w:tcW w:w="421" w:type="dxa"/>
          </w:tcPr>
          <w:p w14:paraId="6D870BA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2551" w:type="dxa"/>
          </w:tcPr>
          <w:p w14:paraId="70D7B247" w14:textId="77777777" w:rsidR="00BA44FE" w:rsidRPr="00982FCF" w:rsidRDefault="00BA44FE" w:rsidP="00C21DB3">
            <w:pPr>
              <w:jc w:val="both"/>
              <w:rPr>
                <w:rFonts w:ascii="Times New Roman" w:eastAsia="Times New Roman" w:hAnsi="Times New Roman" w:cs="Times New Roman"/>
                <w:sz w:val="26"/>
                <w:szCs w:val="26"/>
                <w:lang w:val="uk-UA" w:eastAsia="ru-RU"/>
              </w:rPr>
            </w:pPr>
            <w:proofErr w:type="spellStart"/>
            <w:r w:rsidRPr="00982FCF">
              <w:rPr>
                <w:rFonts w:ascii="Times New Roman" w:eastAsia="Times New Roman" w:hAnsi="Times New Roman" w:cs="Times New Roman"/>
                <w:sz w:val="26"/>
                <w:szCs w:val="26"/>
                <w:lang w:val="uk-UA" w:eastAsia="ru-RU"/>
              </w:rPr>
              <w:t>нуцелус</w:t>
            </w:r>
            <w:proofErr w:type="spellEnd"/>
          </w:p>
        </w:tc>
        <w:tc>
          <w:tcPr>
            <w:tcW w:w="567" w:type="dxa"/>
          </w:tcPr>
          <w:p w14:paraId="1DDF4FA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w:t>
            </w:r>
          </w:p>
        </w:tc>
        <w:tc>
          <w:tcPr>
            <w:tcW w:w="5806" w:type="dxa"/>
          </w:tcPr>
          <w:p w14:paraId="1AFF3E8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Листок голчастої форми.</w:t>
            </w:r>
          </w:p>
        </w:tc>
      </w:tr>
      <w:tr w:rsidR="00BA44FE" w:rsidRPr="00982FCF" w14:paraId="7B40E0C9" w14:textId="77777777" w:rsidTr="00C21DB3">
        <w:tc>
          <w:tcPr>
            <w:tcW w:w="421" w:type="dxa"/>
          </w:tcPr>
          <w:p w14:paraId="547B47EE"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551" w:type="dxa"/>
          </w:tcPr>
          <w:p w14:paraId="18836734"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567" w:type="dxa"/>
          </w:tcPr>
          <w:p w14:paraId="041B056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w:t>
            </w:r>
          </w:p>
        </w:tc>
        <w:tc>
          <w:tcPr>
            <w:tcW w:w="5806" w:type="dxa"/>
          </w:tcPr>
          <w:p w14:paraId="1BAA9C7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Забезпечує рух </w:t>
            </w:r>
            <w:proofErr w:type="spellStart"/>
            <w:r w:rsidRPr="00982FCF">
              <w:rPr>
                <w:rFonts w:ascii="Times New Roman" w:eastAsia="Times New Roman" w:hAnsi="Times New Roman" w:cs="Times New Roman"/>
                <w:sz w:val="26"/>
                <w:szCs w:val="26"/>
                <w:lang w:val="uk-UA" w:eastAsia="ru-RU"/>
              </w:rPr>
              <w:t>сперміїв</w:t>
            </w:r>
            <w:proofErr w:type="spellEnd"/>
            <w:r w:rsidRPr="00982FCF">
              <w:rPr>
                <w:rFonts w:ascii="Times New Roman" w:eastAsia="Times New Roman" w:hAnsi="Times New Roman" w:cs="Times New Roman"/>
                <w:sz w:val="26"/>
                <w:szCs w:val="26"/>
                <w:lang w:val="uk-UA" w:eastAsia="ru-RU"/>
              </w:rPr>
              <w:t xml:space="preserve"> під час запліднення. </w:t>
            </w:r>
          </w:p>
        </w:tc>
      </w:tr>
    </w:tbl>
    <w:p w14:paraId="02FC664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bl>
      <w:tblPr>
        <w:tblStyle w:val="a5"/>
        <w:tblW w:w="0" w:type="auto"/>
        <w:tblLook w:val="04A0" w:firstRow="1" w:lastRow="0" w:firstColumn="1" w:lastColumn="0" w:noHBand="0" w:noVBand="1"/>
      </w:tblPr>
      <w:tblGrid>
        <w:gridCol w:w="2336"/>
        <w:gridCol w:w="2336"/>
        <w:gridCol w:w="2336"/>
        <w:gridCol w:w="2337"/>
      </w:tblGrid>
      <w:tr w:rsidR="009E6DEB" w:rsidRPr="00982FCF" w14:paraId="1EF73C1A" w14:textId="77777777" w:rsidTr="00C21DB3">
        <w:tc>
          <w:tcPr>
            <w:tcW w:w="2336" w:type="dxa"/>
          </w:tcPr>
          <w:p w14:paraId="27EC4A9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2336" w:type="dxa"/>
          </w:tcPr>
          <w:p w14:paraId="2EF687C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2336" w:type="dxa"/>
          </w:tcPr>
          <w:p w14:paraId="42C3D6F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2337" w:type="dxa"/>
          </w:tcPr>
          <w:p w14:paraId="6E1B0E0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r>
      <w:tr w:rsidR="00BA44FE" w:rsidRPr="00982FCF" w14:paraId="66C97440" w14:textId="77777777" w:rsidTr="00C21DB3">
        <w:tc>
          <w:tcPr>
            <w:tcW w:w="2336" w:type="dxa"/>
          </w:tcPr>
          <w:p w14:paraId="0DC98598"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336" w:type="dxa"/>
          </w:tcPr>
          <w:p w14:paraId="0716CB06"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336" w:type="dxa"/>
          </w:tcPr>
          <w:p w14:paraId="10775E8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337" w:type="dxa"/>
          </w:tcPr>
          <w:p w14:paraId="4E712C9D"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597DA6B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3A4CCB3D" w14:textId="3E9FE837" w:rsidR="00BA44FE" w:rsidRPr="00982FCF" w:rsidRDefault="00BA44FE"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9 з вибором ДЕКІЛЬКОХ правильних відповідей</w:t>
      </w:r>
      <w:r w:rsidR="00DC17AA" w:rsidRPr="00982FCF">
        <w:rPr>
          <w:rFonts w:ascii="Times New Roman" w:eastAsia="Times New Roman" w:hAnsi="Times New Roman" w:cs="Times New Roman"/>
          <w:i/>
          <w:sz w:val="26"/>
          <w:szCs w:val="26"/>
          <w:lang w:eastAsia="ru-RU"/>
        </w:rPr>
        <w:t>.</w:t>
      </w:r>
    </w:p>
    <w:p w14:paraId="22DCFB31" w14:textId="782FBB46" w:rsidR="00BA44FE" w:rsidRPr="00982FCF" w:rsidRDefault="002C0729"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w:t>
      </w:r>
      <w:r w:rsidR="006F6A29" w:rsidRPr="00982FCF">
        <w:rPr>
          <w:rFonts w:ascii="Times New Roman" w:eastAsia="Calibri" w:hAnsi="Times New Roman" w:cs="Times New Roman"/>
          <w:b/>
          <w:bCs/>
          <w:iCs/>
          <w:sz w:val="26"/>
          <w:szCs w:val="26"/>
        </w:rPr>
        <w:t>3</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9. Виберіть</w:t>
      </w:r>
      <w:r w:rsidR="00BA44FE" w:rsidRPr="00982FCF">
        <w:rPr>
          <w:rFonts w:ascii="Times New Roman" w:eastAsia="Times New Roman" w:hAnsi="Times New Roman" w:cs="Times New Roman"/>
          <w:b/>
          <w:sz w:val="26"/>
          <w:szCs w:val="26"/>
          <w:lang w:eastAsia="ru-RU"/>
        </w:rPr>
        <w:t xml:space="preserve"> ознаки, що характеризують зображену рослину. </w:t>
      </w:r>
      <w:r w:rsidR="00BA44FE" w:rsidRPr="00982FCF">
        <w:rPr>
          <w:rFonts w:ascii="Times New Roman" w:eastAsia="Times New Roman" w:hAnsi="Times New Roman" w:cs="Times New Roman"/>
          <w:i/>
          <w:sz w:val="26"/>
          <w:szCs w:val="26"/>
          <w:lang w:eastAsia="ru-RU"/>
        </w:rPr>
        <w:t>(У відповідь запишіть відповідні цифри за зразком: 123</w:t>
      </w:r>
      <w:r w:rsidR="00DC17AA" w:rsidRPr="00982FCF">
        <w:rPr>
          <w:rFonts w:ascii="Times New Roman" w:eastAsia="Times New Roman" w:hAnsi="Times New Roman" w:cs="Times New Roman"/>
          <w:i/>
          <w:sz w:val="26"/>
          <w:szCs w:val="26"/>
          <w:lang w:eastAsia="ru-RU"/>
        </w:rPr>
        <w:t>.</w:t>
      </w:r>
      <w:r w:rsidR="00BA44FE" w:rsidRPr="00982FCF">
        <w:rPr>
          <w:rFonts w:ascii="Times New Roman" w:eastAsia="Times New Roman" w:hAnsi="Times New Roman" w:cs="Times New Roman"/>
          <w:i/>
          <w:sz w:val="26"/>
          <w:szCs w:val="26"/>
          <w:lang w:eastAsia="ru-RU"/>
        </w:rPr>
        <w:t>)</w:t>
      </w:r>
    </w:p>
    <w:tbl>
      <w:tblPr>
        <w:tblStyle w:val="a5"/>
        <w:tblW w:w="0" w:type="auto"/>
        <w:tblLook w:val="04A0" w:firstRow="1" w:lastRow="0" w:firstColumn="1" w:lastColumn="0" w:noHBand="0" w:noVBand="1"/>
      </w:tblPr>
      <w:tblGrid>
        <w:gridCol w:w="568"/>
        <w:gridCol w:w="566"/>
        <w:gridCol w:w="567"/>
      </w:tblGrid>
      <w:tr w:rsidR="00BA44FE" w:rsidRPr="00982FCF" w14:paraId="2716E261" w14:textId="77777777" w:rsidTr="00C21DB3">
        <w:tc>
          <w:tcPr>
            <w:tcW w:w="568" w:type="dxa"/>
          </w:tcPr>
          <w:p w14:paraId="129D4A50"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566" w:type="dxa"/>
          </w:tcPr>
          <w:p w14:paraId="3738ABC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567" w:type="dxa"/>
          </w:tcPr>
          <w:p w14:paraId="14233E3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33F77CA1" w14:textId="77777777" w:rsidR="00BA44FE" w:rsidRPr="00982FCF" w:rsidRDefault="00BA44FE" w:rsidP="00C21DB3">
      <w:pPr>
        <w:spacing w:after="0" w:line="240" w:lineRule="auto"/>
        <w:jc w:val="both"/>
        <w:rPr>
          <w:rFonts w:ascii="Times New Roman" w:hAnsi="Times New Roman" w:cs="Times New Roman"/>
          <w:sz w:val="26"/>
          <w:szCs w:val="26"/>
          <w:lang w:eastAsia="uk-UA"/>
        </w:rPr>
      </w:pPr>
    </w:p>
    <w:tbl>
      <w:tblPr>
        <w:tblStyle w:val="a5"/>
        <w:tblW w:w="0" w:type="auto"/>
        <w:tblLook w:val="04A0" w:firstRow="1" w:lastRow="0" w:firstColumn="1" w:lastColumn="0" w:noHBand="0" w:noVBand="1"/>
      </w:tblPr>
      <w:tblGrid>
        <w:gridCol w:w="3115"/>
        <w:gridCol w:w="3115"/>
        <w:gridCol w:w="3115"/>
      </w:tblGrid>
      <w:tr w:rsidR="009E6DEB" w:rsidRPr="00982FCF" w14:paraId="7AC30A3B" w14:textId="77777777" w:rsidTr="00C21DB3">
        <w:tc>
          <w:tcPr>
            <w:tcW w:w="9345" w:type="dxa"/>
            <w:gridSpan w:val="3"/>
          </w:tcPr>
          <w:p w14:paraId="3874FAB7"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hAnsi="Times New Roman" w:cs="Times New Roman"/>
                <w:noProof/>
                <w:sz w:val="26"/>
                <w:szCs w:val="26"/>
                <w:lang w:eastAsia="uk-UA"/>
              </w:rPr>
              <w:lastRenderedPageBreak/>
              <w:drawing>
                <wp:anchor distT="0" distB="0" distL="114300" distR="114300" simplePos="0" relativeHeight="251708416" behindDoc="1" locked="0" layoutInCell="1" allowOverlap="1" wp14:anchorId="64CE561A" wp14:editId="5ACA03BA">
                  <wp:simplePos x="0" y="0"/>
                  <wp:positionH relativeFrom="margin">
                    <wp:posOffset>1450975</wp:posOffset>
                  </wp:positionH>
                  <wp:positionV relativeFrom="paragraph">
                    <wp:posOffset>45720</wp:posOffset>
                  </wp:positionV>
                  <wp:extent cx="2731135" cy="1820545"/>
                  <wp:effectExtent l="0" t="0" r="0" b="8255"/>
                  <wp:wrapTight wrapText="bothSides">
                    <wp:wrapPolygon edited="0">
                      <wp:start x="0" y="0"/>
                      <wp:lineTo x="0" y="21472"/>
                      <wp:lineTo x="21394" y="21472"/>
                      <wp:lineTo x="21394" y="0"/>
                      <wp:lineTo x="0" y="0"/>
                    </wp:wrapPolygon>
                  </wp:wrapTight>
                  <wp:docPr id="406656298" name="Рисунок 406656298" descr="Гинкго билоба: особенности растения, посадка и правила ухода - Smak.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Гинкго билоба: особенности растения, посадка и правила ухода - Smak.ua"/>
                          <pic:cNvPicPr>
                            <a:picLocks noChangeAspect="1" noChangeArrowheads="1"/>
                          </pic:cNvPicPr>
                        </pic:nvPicPr>
                        <pic:blipFill>
                          <a:blip r:embed="rId255" cstate="print">
                            <a:extLst>
                              <a:ext uri="{28A0092B-C50C-407E-A947-70E740481C1C}">
                                <a14:useLocalDpi xmlns:a14="http://schemas.microsoft.com/office/drawing/2010/main" val="0"/>
                              </a:ext>
                            </a:extLst>
                          </a:blip>
                          <a:srcRect/>
                          <a:stretch>
                            <a:fillRect/>
                          </a:stretch>
                        </pic:blipFill>
                        <pic:spPr bwMode="auto">
                          <a:xfrm>
                            <a:off x="0" y="0"/>
                            <a:ext cx="2731135" cy="1820545"/>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BA44FE" w:rsidRPr="00982FCF" w14:paraId="652000A3" w14:textId="77777777" w:rsidTr="00C21DB3">
        <w:tc>
          <w:tcPr>
            <w:tcW w:w="3115" w:type="dxa"/>
          </w:tcPr>
          <w:p w14:paraId="276C6BC7"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Назва рослини</w:t>
            </w:r>
          </w:p>
          <w:p w14:paraId="056F6BF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1 Дуб </w:t>
            </w:r>
            <w:proofErr w:type="spellStart"/>
            <w:r w:rsidRPr="00982FCF">
              <w:rPr>
                <w:rFonts w:ascii="Times New Roman" w:eastAsia="Times New Roman" w:hAnsi="Times New Roman" w:cs="Times New Roman"/>
                <w:sz w:val="26"/>
                <w:szCs w:val="26"/>
                <w:lang w:val="uk-UA" w:eastAsia="ru-RU"/>
              </w:rPr>
              <w:t>черешчатий</w:t>
            </w:r>
            <w:proofErr w:type="spellEnd"/>
            <w:r w:rsidRPr="00982FCF">
              <w:rPr>
                <w:rFonts w:ascii="Times New Roman" w:eastAsia="Times New Roman" w:hAnsi="Times New Roman" w:cs="Times New Roman"/>
                <w:sz w:val="26"/>
                <w:szCs w:val="26"/>
                <w:lang w:val="uk-UA" w:eastAsia="ru-RU"/>
              </w:rPr>
              <w:t xml:space="preserve">  </w:t>
            </w:r>
          </w:p>
          <w:p w14:paraId="1E8D9ED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Глід звичайний</w:t>
            </w:r>
          </w:p>
          <w:p w14:paraId="3A12D20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 </w:t>
            </w:r>
            <w:proofErr w:type="spellStart"/>
            <w:r w:rsidRPr="00982FCF">
              <w:rPr>
                <w:rFonts w:ascii="Times New Roman" w:eastAsia="Times New Roman" w:hAnsi="Times New Roman" w:cs="Times New Roman"/>
                <w:sz w:val="26"/>
                <w:szCs w:val="26"/>
                <w:lang w:val="uk-UA" w:eastAsia="ru-RU"/>
              </w:rPr>
              <w:t>Гінкго</w:t>
            </w:r>
            <w:proofErr w:type="spellEnd"/>
            <w:r w:rsidRPr="00982FCF">
              <w:rPr>
                <w:rFonts w:ascii="Times New Roman" w:eastAsia="Times New Roman" w:hAnsi="Times New Roman" w:cs="Times New Roman"/>
                <w:sz w:val="26"/>
                <w:szCs w:val="26"/>
                <w:lang w:val="uk-UA" w:eastAsia="ru-RU"/>
              </w:rPr>
              <w:t xml:space="preserve"> </w:t>
            </w:r>
            <w:proofErr w:type="spellStart"/>
            <w:r w:rsidRPr="00982FCF">
              <w:rPr>
                <w:rFonts w:ascii="Times New Roman" w:eastAsia="Times New Roman" w:hAnsi="Times New Roman" w:cs="Times New Roman"/>
                <w:sz w:val="26"/>
                <w:szCs w:val="26"/>
                <w:lang w:val="uk-UA" w:eastAsia="ru-RU"/>
              </w:rPr>
              <w:t>білоба</w:t>
            </w:r>
            <w:proofErr w:type="spellEnd"/>
          </w:p>
          <w:p w14:paraId="7F112EE9"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tcPr>
          <w:p w14:paraId="514199F4"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 xml:space="preserve">Тип жилкування листків </w:t>
            </w:r>
          </w:p>
          <w:p w14:paraId="5CBC027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Пальчасте</w:t>
            </w:r>
          </w:p>
          <w:p w14:paraId="33B7DE2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2 Пірчасте </w:t>
            </w:r>
          </w:p>
          <w:p w14:paraId="2FD37F1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 </w:t>
            </w:r>
            <w:proofErr w:type="spellStart"/>
            <w:r w:rsidRPr="00982FCF">
              <w:rPr>
                <w:rFonts w:ascii="Times New Roman" w:eastAsia="Times New Roman" w:hAnsi="Times New Roman" w:cs="Times New Roman"/>
                <w:sz w:val="26"/>
                <w:szCs w:val="26"/>
                <w:lang w:val="uk-UA" w:eastAsia="ru-RU"/>
              </w:rPr>
              <w:t>Вильчасте</w:t>
            </w:r>
            <w:proofErr w:type="spellEnd"/>
          </w:p>
          <w:p w14:paraId="5FBED91D"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tcPr>
          <w:p w14:paraId="379C05E0"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Життєва форма</w:t>
            </w:r>
          </w:p>
          <w:p w14:paraId="779A422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Багаторічні трави</w:t>
            </w:r>
          </w:p>
          <w:p w14:paraId="73E7F16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Кущі</w:t>
            </w:r>
          </w:p>
          <w:p w14:paraId="24261C7F"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sz w:val="26"/>
                <w:szCs w:val="26"/>
                <w:lang w:val="uk-UA" w:eastAsia="ru-RU"/>
              </w:rPr>
              <w:t>3 Дерева</w:t>
            </w:r>
          </w:p>
        </w:tc>
      </w:tr>
    </w:tbl>
    <w:p w14:paraId="17C5588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08E177A1" w14:textId="77777777" w:rsidR="00BA44FE" w:rsidRPr="00982FCF" w:rsidRDefault="00BA44FE"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Високий рівень</w:t>
      </w:r>
    </w:p>
    <w:p w14:paraId="4CB70D64" w14:textId="2E94601F"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Прочитайте текст та дайте відповіді на запитання 10 </w:t>
      </w:r>
      <w:r w:rsidR="00DC17AA" w:rsidRPr="00982FCF">
        <w:rPr>
          <w:rFonts w:ascii="Times New Roman" w:eastAsia="Times New Roman" w:hAnsi="Times New Roman" w:cs="Times New Roman"/>
          <w:b/>
          <w:bCs/>
          <w:sz w:val="26"/>
          <w:szCs w:val="26"/>
          <w:lang w:eastAsia="ru-RU"/>
        </w:rPr>
        <w:t>–</w:t>
      </w:r>
      <w:r w:rsidR="00BA44FE" w:rsidRPr="00982FCF">
        <w:rPr>
          <w:rFonts w:ascii="Times New Roman" w:eastAsia="Times New Roman" w:hAnsi="Times New Roman" w:cs="Times New Roman"/>
          <w:b/>
          <w:bCs/>
          <w:sz w:val="26"/>
          <w:szCs w:val="26"/>
          <w:lang w:eastAsia="ru-RU"/>
        </w:rPr>
        <w:t xml:space="preserve"> 11</w:t>
      </w:r>
      <w:r w:rsidR="00DC17AA" w:rsidRPr="00982FCF">
        <w:rPr>
          <w:rFonts w:ascii="Times New Roman" w:eastAsia="Times New Roman" w:hAnsi="Times New Roman" w:cs="Times New Roman"/>
          <w:b/>
          <w:bCs/>
          <w:sz w:val="26"/>
          <w:szCs w:val="26"/>
          <w:lang w:eastAsia="ru-RU"/>
        </w:rPr>
        <w:t>.</w:t>
      </w:r>
    </w:p>
    <w:p w14:paraId="25898E1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Хвойні – це найбільша група серед сучасних голонасінних, які виникли 206 – 144 млн. років тому. Серед хвойних трав’янистих рослин немає, це лише вічнозелені дерева і кущі. До хвойних належать найвищі, найтовстіші, найбільші та найстаріші дерева, що існують сьогодні. Деякі представники можуть виростати до неймовірних розмірів. </w:t>
      </w:r>
      <w:r w:rsidRPr="00982FCF">
        <w:rPr>
          <w:rFonts w:ascii="Times New Roman" w:eastAsia="Times New Roman" w:hAnsi="Times New Roman" w:cs="Times New Roman"/>
          <w:bCs/>
          <w:sz w:val="26"/>
          <w:szCs w:val="26"/>
          <w:lang w:eastAsia="ru-RU"/>
        </w:rPr>
        <w:t xml:space="preserve">Найвище дерево на Землі – Секвоя </w:t>
      </w:r>
      <w:proofErr w:type="spellStart"/>
      <w:r w:rsidRPr="00982FCF">
        <w:rPr>
          <w:rFonts w:ascii="Times New Roman" w:eastAsia="Times New Roman" w:hAnsi="Times New Roman" w:cs="Times New Roman"/>
          <w:bCs/>
          <w:sz w:val="26"/>
          <w:szCs w:val="26"/>
          <w:lang w:eastAsia="ru-RU"/>
        </w:rPr>
        <w:t>Гіперіон</w:t>
      </w:r>
      <w:proofErr w:type="spellEnd"/>
      <w:r w:rsidRPr="00982FCF">
        <w:rPr>
          <w:rFonts w:ascii="Times New Roman" w:eastAsia="Times New Roman" w:hAnsi="Times New Roman" w:cs="Times New Roman"/>
          <w:bCs/>
          <w:sz w:val="26"/>
          <w:szCs w:val="26"/>
          <w:lang w:eastAsia="ru-RU"/>
        </w:rPr>
        <w:t xml:space="preserve"> має висоту 115,55 м, а діаметр стовбура – 4,84 м. </w:t>
      </w:r>
      <w:r w:rsidRPr="00982FCF">
        <w:rPr>
          <w:rFonts w:ascii="Times New Roman" w:eastAsia="Times New Roman" w:hAnsi="Times New Roman" w:cs="Times New Roman"/>
          <w:sz w:val="26"/>
          <w:szCs w:val="26"/>
          <w:lang w:eastAsia="ru-RU"/>
        </w:rPr>
        <w:t xml:space="preserve">Ці дерева є свідками давніх історичних часів, бо тривалість їхнього життя теж немаленька. Наприклад, насіння сосни </w:t>
      </w:r>
      <w:proofErr w:type="spellStart"/>
      <w:r w:rsidRPr="00982FCF">
        <w:rPr>
          <w:rFonts w:ascii="Times New Roman" w:eastAsia="Times New Roman" w:hAnsi="Times New Roman" w:cs="Times New Roman"/>
          <w:sz w:val="26"/>
          <w:szCs w:val="26"/>
          <w:lang w:eastAsia="ru-RU"/>
        </w:rPr>
        <w:t>Мафусаїл</w:t>
      </w:r>
      <w:proofErr w:type="spellEnd"/>
      <w:r w:rsidRPr="00982FCF">
        <w:rPr>
          <w:rFonts w:ascii="Times New Roman" w:eastAsia="Times New Roman" w:hAnsi="Times New Roman" w:cs="Times New Roman"/>
          <w:sz w:val="26"/>
          <w:szCs w:val="26"/>
          <w:lang w:eastAsia="ru-RU"/>
        </w:rPr>
        <w:t xml:space="preserve"> могло прорости в 2833 році до нашої ери. Дослідники виділяють список найстаріших дерев планети: </w:t>
      </w:r>
    </w:p>
    <w:p w14:paraId="291DF81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 середземноморський кипарис </w:t>
      </w:r>
      <w:proofErr w:type="spellStart"/>
      <w:r w:rsidRPr="00982FCF">
        <w:rPr>
          <w:rFonts w:ascii="Times New Roman" w:eastAsia="Times New Roman" w:hAnsi="Times New Roman" w:cs="Times New Roman"/>
          <w:sz w:val="26"/>
          <w:szCs w:val="26"/>
          <w:lang w:eastAsia="ru-RU"/>
        </w:rPr>
        <w:t>Абаркух</w:t>
      </w:r>
      <w:proofErr w:type="spellEnd"/>
      <w:r w:rsidRPr="00982FCF">
        <w:rPr>
          <w:rFonts w:ascii="Times New Roman" w:eastAsia="Times New Roman" w:hAnsi="Times New Roman" w:cs="Times New Roman"/>
          <w:sz w:val="26"/>
          <w:szCs w:val="26"/>
          <w:lang w:eastAsia="ru-RU"/>
        </w:rPr>
        <w:t xml:space="preserve"> – 4000 років, </w:t>
      </w:r>
    </w:p>
    <w:p w14:paraId="7DC3EA2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 </w:t>
      </w:r>
      <w:proofErr w:type="spellStart"/>
      <w:r w:rsidRPr="00982FCF">
        <w:rPr>
          <w:rFonts w:ascii="Times New Roman" w:eastAsia="Times New Roman" w:hAnsi="Times New Roman" w:cs="Times New Roman"/>
          <w:sz w:val="26"/>
          <w:szCs w:val="26"/>
          <w:lang w:eastAsia="ru-RU"/>
        </w:rPr>
        <w:t>Ллангернівський</w:t>
      </w:r>
      <w:proofErr w:type="spellEnd"/>
      <w:r w:rsidRPr="00982FCF">
        <w:rPr>
          <w:rFonts w:ascii="Times New Roman" w:eastAsia="Times New Roman" w:hAnsi="Times New Roman" w:cs="Times New Roman"/>
          <w:sz w:val="26"/>
          <w:szCs w:val="26"/>
          <w:lang w:eastAsia="ru-RU"/>
        </w:rPr>
        <w:t xml:space="preserve"> тис – 5000 років, </w:t>
      </w:r>
    </w:p>
    <w:p w14:paraId="5FFB3C9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 сосна </w:t>
      </w:r>
      <w:proofErr w:type="spellStart"/>
      <w:r w:rsidRPr="00982FCF">
        <w:rPr>
          <w:rFonts w:ascii="Times New Roman" w:eastAsia="Times New Roman" w:hAnsi="Times New Roman" w:cs="Times New Roman"/>
          <w:sz w:val="26"/>
          <w:szCs w:val="26"/>
          <w:lang w:eastAsia="ru-RU"/>
        </w:rPr>
        <w:t>Мафусаїл</w:t>
      </w:r>
      <w:proofErr w:type="spellEnd"/>
      <w:r w:rsidRPr="00982FCF">
        <w:rPr>
          <w:rFonts w:ascii="Times New Roman" w:eastAsia="Times New Roman" w:hAnsi="Times New Roman" w:cs="Times New Roman"/>
          <w:sz w:val="26"/>
          <w:szCs w:val="26"/>
          <w:lang w:eastAsia="ru-RU"/>
        </w:rPr>
        <w:t xml:space="preserve"> – 4850 років, </w:t>
      </w:r>
    </w:p>
    <w:p w14:paraId="4450B6C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Безіменна сосна (</w:t>
      </w:r>
      <w:r w:rsidRPr="00982FCF">
        <w:rPr>
          <w:rFonts w:ascii="Times New Roman" w:eastAsia="Times New Roman" w:hAnsi="Times New Roman" w:cs="Times New Roman"/>
          <w:bCs/>
          <w:sz w:val="26"/>
          <w:szCs w:val="26"/>
          <w:lang w:eastAsia="ru-RU"/>
        </w:rPr>
        <w:t xml:space="preserve">Сосна остиста </w:t>
      </w:r>
      <w:proofErr w:type="spellStart"/>
      <w:r w:rsidRPr="00982FCF">
        <w:rPr>
          <w:rFonts w:ascii="Times New Roman" w:eastAsia="Times New Roman" w:hAnsi="Times New Roman" w:cs="Times New Roman"/>
          <w:bCs/>
          <w:sz w:val="26"/>
          <w:szCs w:val="26"/>
          <w:lang w:eastAsia="ru-RU"/>
        </w:rPr>
        <w:t>міжгірська</w:t>
      </w:r>
      <w:proofErr w:type="spellEnd"/>
      <w:r w:rsidRPr="00982FCF">
        <w:rPr>
          <w:rFonts w:ascii="Times New Roman" w:eastAsia="Times New Roman" w:hAnsi="Times New Roman" w:cs="Times New Roman"/>
          <w:bCs/>
          <w:sz w:val="26"/>
          <w:szCs w:val="26"/>
          <w:lang w:eastAsia="ru-RU"/>
        </w:rPr>
        <w:t xml:space="preserve"> довговічна)</w:t>
      </w:r>
      <w:r w:rsidRPr="00982FCF">
        <w:rPr>
          <w:rFonts w:ascii="Times New Roman" w:eastAsia="Times New Roman" w:hAnsi="Times New Roman" w:cs="Times New Roman"/>
          <w:sz w:val="26"/>
          <w:szCs w:val="26"/>
          <w:lang w:eastAsia="ru-RU"/>
        </w:rPr>
        <w:t xml:space="preserve"> – 5071 рік, </w:t>
      </w:r>
    </w:p>
    <w:p w14:paraId="67812AD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 болотяний кипарис Сенатор – 3500 років, </w:t>
      </w:r>
    </w:p>
    <w:p w14:paraId="61564510"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sz w:val="26"/>
          <w:szCs w:val="26"/>
          <w:lang w:eastAsia="ru-RU"/>
        </w:rPr>
        <w:t xml:space="preserve">- патагонський кипарис </w:t>
      </w:r>
      <w:proofErr w:type="spellStart"/>
      <w:r w:rsidRPr="00982FCF">
        <w:rPr>
          <w:rFonts w:ascii="Times New Roman" w:eastAsia="Times New Roman" w:hAnsi="Times New Roman" w:cs="Times New Roman"/>
          <w:bCs/>
          <w:sz w:val="26"/>
          <w:szCs w:val="26"/>
          <w:lang w:eastAsia="ru-RU"/>
        </w:rPr>
        <w:t>Gran</w:t>
      </w:r>
      <w:proofErr w:type="spellEnd"/>
      <w:r w:rsidRPr="00982FCF">
        <w:rPr>
          <w:rFonts w:ascii="Times New Roman" w:eastAsia="Times New Roman" w:hAnsi="Times New Roman" w:cs="Times New Roman"/>
          <w:bCs/>
          <w:sz w:val="26"/>
          <w:szCs w:val="26"/>
          <w:lang w:eastAsia="ru-RU"/>
        </w:rPr>
        <w:t xml:space="preserve"> </w:t>
      </w:r>
      <w:proofErr w:type="spellStart"/>
      <w:r w:rsidRPr="00982FCF">
        <w:rPr>
          <w:rFonts w:ascii="Times New Roman" w:eastAsia="Times New Roman" w:hAnsi="Times New Roman" w:cs="Times New Roman"/>
          <w:bCs/>
          <w:sz w:val="26"/>
          <w:szCs w:val="26"/>
          <w:lang w:eastAsia="ru-RU"/>
        </w:rPr>
        <w:t>Abuelo</w:t>
      </w:r>
      <w:proofErr w:type="spellEnd"/>
      <w:r w:rsidRPr="00982FCF">
        <w:rPr>
          <w:rFonts w:ascii="Times New Roman" w:eastAsia="Times New Roman" w:hAnsi="Times New Roman" w:cs="Times New Roman"/>
          <w:bCs/>
          <w:sz w:val="26"/>
          <w:szCs w:val="26"/>
          <w:lang w:eastAsia="ru-RU"/>
        </w:rPr>
        <w:t xml:space="preserve"> (в </w:t>
      </w:r>
      <w:proofErr w:type="spellStart"/>
      <w:r w:rsidRPr="00982FCF">
        <w:rPr>
          <w:rFonts w:ascii="Times New Roman" w:eastAsia="Times New Roman" w:hAnsi="Times New Roman" w:cs="Times New Roman"/>
          <w:bCs/>
          <w:sz w:val="26"/>
          <w:szCs w:val="26"/>
          <w:lang w:eastAsia="ru-RU"/>
        </w:rPr>
        <w:t>перкладі</w:t>
      </w:r>
      <w:proofErr w:type="spellEnd"/>
      <w:r w:rsidRPr="00982FCF">
        <w:rPr>
          <w:rFonts w:ascii="Times New Roman" w:eastAsia="Times New Roman" w:hAnsi="Times New Roman" w:cs="Times New Roman"/>
          <w:bCs/>
          <w:sz w:val="26"/>
          <w:szCs w:val="26"/>
          <w:lang w:eastAsia="ru-RU"/>
        </w:rPr>
        <w:t xml:space="preserve"> з іспанської «прадід») – 3646 років, - сосна Прометей – 4900 років, </w:t>
      </w:r>
    </w:p>
    <w:p w14:paraId="45A45C6A"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ялина Старий </w:t>
      </w:r>
      <w:proofErr w:type="spellStart"/>
      <w:r w:rsidRPr="00982FCF">
        <w:rPr>
          <w:rFonts w:ascii="Times New Roman" w:eastAsia="Times New Roman" w:hAnsi="Times New Roman" w:cs="Times New Roman"/>
          <w:bCs/>
          <w:sz w:val="26"/>
          <w:szCs w:val="26"/>
          <w:lang w:eastAsia="ru-RU"/>
        </w:rPr>
        <w:t>Тікко</w:t>
      </w:r>
      <w:proofErr w:type="spellEnd"/>
      <w:r w:rsidRPr="00982FCF">
        <w:rPr>
          <w:rFonts w:ascii="Times New Roman" w:eastAsia="Times New Roman" w:hAnsi="Times New Roman" w:cs="Times New Roman"/>
          <w:bCs/>
          <w:sz w:val="26"/>
          <w:szCs w:val="26"/>
          <w:lang w:eastAsia="ru-RU"/>
        </w:rPr>
        <w:t xml:space="preserve"> – 9550 років. </w:t>
      </w:r>
    </w:p>
    <w:p w14:paraId="4D7A340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Ці рослини унікальні, тому місце їхнього знаходження тримають у таємниці, щоб потік туристів не зруйнував крихітну інфраструктуру і не заважав деревам рости далі.</w:t>
      </w:r>
    </w:p>
    <w:p w14:paraId="642B1BD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64D776B2" w14:textId="44CAEF75"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sz w:val="26"/>
          <w:szCs w:val="26"/>
          <w:lang w:eastAsia="ru-RU"/>
        </w:rPr>
        <w:t>10.</w:t>
      </w:r>
      <w:r w:rsidR="00BA44FE" w:rsidRPr="00982FCF">
        <w:rPr>
          <w:rFonts w:ascii="Times New Roman" w:eastAsia="Times New Roman" w:hAnsi="Times New Roman" w:cs="Times New Roman"/>
          <w:sz w:val="26"/>
          <w:szCs w:val="26"/>
          <w:lang w:eastAsia="ru-RU"/>
        </w:rPr>
        <w:t xml:space="preserve"> </w:t>
      </w:r>
      <w:r w:rsidR="00BA44FE" w:rsidRPr="00982FCF">
        <w:rPr>
          <w:rFonts w:ascii="Times New Roman" w:eastAsia="Times New Roman" w:hAnsi="Times New Roman" w:cs="Times New Roman"/>
          <w:b/>
          <w:sz w:val="26"/>
          <w:szCs w:val="26"/>
          <w:lang w:eastAsia="ru-RU"/>
        </w:rPr>
        <w:t>Оберіть правильні та неправильні твердження («Так» - «Ні»).</w:t>
      </w:r>
    </w:p>
    <w:tbl>
      <w:tblPr>
        <w:tblStyle w:val="a5"/>
        <w:tblW w:w="0" w:type="auto"/>
        <w:tblLook w:val="04A0" w:firstRow="1" w:lastRow="0" w:firstColumn="1" w:lastColumn="0" w:noHBand="0" w:noVBand="1"/>
      </w:tblPr>
      <w:tblGrid>
        <w:gridCol w:w="541"/>
        <w:gridCol w:w="7050"/>
        <w:gridCol w:w="877"/>
        <w:gridCol w:w="877"/>
      </w:tblGrid>
      <w:tr w:rsidR="009E6DEB" w:rsidRPr="00982FCF" w14:paraId="607924BA" w14:textId="77777777" w:rsidTr="00C21DB3">
        <w:tc>
          <w:tcPr>
            <w:tcW w:w="541" w:type="dxa"/>
          </w:tcPr>
          <w:p w14:paraId="20EE4BEC"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7050" w:type="dxa"/>
          </w:tcPr>
          <w:p w14:paraId="70E370CD" w14:textId="77777777" w:rsidR="00BA44FE" w:rsidRPr="00982FCF" w:rsidRDefault="00BA44FE" w:rsidP="00DC17AA">
            <w:pPr>
              <w:jc w:val="center"/>
              <w:rPr>
                <w:rFonts w:ascii="Times New Roman" w:eastAsia="Times New Roman" w:hAnsi="Times New Roman" w:cs="Times New Roman"/>
                <w:sz w:val="26"/>
                <w:szCs w:val="26"/>
                <w:lang w:val="uk-UA" w:eastAsia="ru-RU"/>
              </w:rPr>
            </w:pPr>
            <w:r w:rsidRPr="00982FCF">
              <w:rPr>
                <w:rFonts w:ascii="Times New Roman" w:hAnsi="Times New Roman" w:cs="Times New Roman"/>
                <w:b/>
                <w:i/>
                <w:sz w:val="26"/>
                <w:szCs w:val="26"/>
                <w:lang w:val="uk-UA"/>
              </w:rPr>
              <w:t>Твердження</w:t>
            </w:r>
          </w:p>
        </w:tc>
        <w:tc>
          <w:tcPr>
            <w:tcW w:w="877" w:type="dxa"/>
          </w:tcPr>
          <w:p w14:paraId="606B6108" w14:textId="77777777" w:rsidR="00BA44FE" w:rsidRPr="00982FCF" w:rsidRDefault="00BA44FE" w:rsidP="00DC17AA">
            <w:pPr>
              <w:jc w:val="center"/>
              <w:rPr>
                <w:rFonts w:ascii="Times New Roman" w:eastAsia="Times New Roman" w:hAnsi="Times New Roman" w:cs="Times New Roman"/>
                <w:sz w:val="26"/>
                <w:szCs w:val="26"/>
                <w:lang w:val="uk-UA" w:eastAsia="ru-RU"/>
              </w:rPr>
            </w:pPr>
            <w:r w:rsidRPr="00982FCF">
              <w:rPr>
                <w:rFonts w:ascii="Times New Roman" w:hAnsi="Times New Roman" w:cs="Times New Roman"/>
                <w:b/>
                <w:i/>
                <w:sz w:val="26"/>
                <w:szCs w:val="26"/>
                <w:lang w:val="uk-UA"/>
              </w:rPr>
              <w:t>Так</w:t>
            </w:r>
          </w:p>
        </w:tc>
        <w:tc>
          <w:tcPr>
            <w:tcW w:w="877" w:type="dxa"/>
          </w:tcPr>
          <w:p w14:paraId="127653CA" w14:textId="77777777" w:rsidR="00BA44FE" w:rsidRPr="00982FCF" w:rsidRDefault="00BA44FE" w:rsidP="00DC17AA">
            <w:pPr>
              <w:jc w:val="center"/>
              <w:rPr>
                <w:rFonts w:ascii="Times New Roman" w:eastAsia="Times New Roman" w:hAnsi="Times New Roman" w:cs="Times New Roman"/>
                <w:sz w:val="26"/>
                <w:szCs w:val="26"/>
                <w:lang w:val="uk-UA" w:eastAsia="ru-RU"/>
              </w:rPr>
            </w:pPr>
            <w:r w:rsidRPr="00982FCF">
              <w:rPr>
                <w:rFonts w:ascii="Times New Roman" w:hAnsi="Times New Roman" w:cs="Times New Roman"/>
                <w:b/>
                <w:i/>
                <w:sz w:val="26"/>
                <w:szCs w:val="26"/>
                <w:lang w:val="uk-UA"/>
              </w:rPr>
              <w:t>Ні</w:t>
            </w:r>
          </w:p>
        </w:tc>
      </w:tr>
      <w:tr w:rsidR="009E6DEB" w:rsidRPr="00982FCF" w14:paraId="06630099" w14:textId="77777777" w:rsidTr="00C21DB3">
        <w:tc>
          <w:tcPr>
            <w:tcW w:w="541" w:type="dxa"/>
          </w:tcPr>
          <w:p w14:paraId="2282E43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7050" w:type="dxa"/>
          </w:tcPr>
          <w:p w14:paraId="1278DF8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Вік ялини Старий </w:t>
            </w:r>
            <w:proofErr w:type="spellStart"/>
            <w:r w:rsidRPr="00982FCF">
              <w:rPr>
                <w:rFonts w:ascii="Times New Roman" w:eastAsia="Times New Roman" w:hAnsi="Times New Roman" w:cs="Times New Roman"/>
                <w:sz w:val="26"/>
                <w:szCs w:val="26"/>
                <w:lang w:val="uk-UA" w:eastAsia="ru-RU"/>
              </w:rPr>
              <w:t>Тікко</w:t>
            </w:r>
            <w:proofErr w:type="spellEnd"/>
            <w:r w:rsidRPr="00982FCF">
              <w:rPr>
                <w:rFonts w:ascii="Times New Roman" w:eastAsia="Times New Roman" w:hAnsi="Times New Roman" w:cs="Times New Roman"/>
                <w:sz w:val="26"/>
                <w:szCs w:val="26"/>
                <w:lang w:val="uk-UA" w:eastAsia="ru-RU"/>
              </w:rPr>
              <w:t xml:space="preserve"> вдвічі більше ніж у сосни </w:t>
            </w:r>
            <w:proofErr w:type="spellStart"/>
            <w:r w:rsidRPr="00982FCF">
              <w:rPr>
                <w:rFonts w:ascii="Times New Roman" w:eastAsia="Times New Roman" w:hAnsi="Times New Roman" w:cs="Times New Roman"/>
                <w:sz w:val="26"/>
                <w:szCs w:val="26"/>
                <w:lang w:val="uk-UA" w:eastAsia="ru-RU"/>
              </w:rPr>
              <w:t>Мафусаїл</w:t>
            </w:r>
            <w:proofErr w:type="spellEnd"/>
            <w:r w:rsidRPr="00982FCF">
              <w:rPr>
                <w:rFonts w:ascii="Times New Roman" w:eastAsia="Times New Roman" w:hAnsi="Times New Roman" w:cs="Times New Roman"/>
                <w:sz w:val="26"/>
                <w:szCs w:val="26"/>
                <w:lang w:val="uk-UA" w:eastAsia="ru-RU"/>
              </w:rPr>
              <w:t xml:space="preserve"> </w:t>
            </w:r>
          </w:p>
        </w:tc>
        <w:tc>
          <w:tcPr>
            <w:tcW w:w="877" w:type="dxa"/>
          </w:tcPr>
          <w:p w14:paraId="42231814"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877" w:type="dxa"/>
          </w:tcPr>
          <w:p w14:paraId="575F844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9E6DEB" w:rsidRPr="00982FCF" w14:paraId="0A38C979" w14:textId="77777777" w:rsidTr="00C21DB3">
        <w:tc>
          <w:tcPr>
            <w:tcW w:w="541" w:type="dxa"/>
          </w:tcPr>
          <w:p w14:paraId="1F1AAEC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7050" w:type="dxa"/>
          </w:tcPr>
          <w:p w14:paraId="5DAF967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Перелічені хвойні потребують ретельного догляду </w:t>
            </w:r>
          </w:p>
        </w:tc>
        <w:tc>
          <w:tcPr>
            <w:tcW w:w="877" w:type="dxa"/>
          </w:tcPr>
          <w:p w14:paraId="342BC6A5"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877" w:type="dxa"/>
          </w:tcPr>
          <w:p w14:paraId="0E706E0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9E6DEB" w:rsidRPr="00982FCF" w14:paraId="5DC6EBDF" w14:textId="77777777" w:rsidTr="00C21DB3">
        <w:tc>
          <w:tcPr>
            <w:tcW w:w="541" w:type="dxa"/>
          </w:tcPr>
          <w:p w14:paraId="3F95E7C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7050" w:type="dxa"/>
          </w:tcPr>
          <w:p w14:paraId="74E94EF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Лідером серед перелічених дерев є середземноморський кипарис </w:t>
            </w:r>
          </w:p>
        </w:tc>
        <w:tc>
          <w:tcPr>
            <w:tcW w:w="877" w:type="dxa"/>
          </w:tcPr>
          <w:p w14:paraId="3587A19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877" w:type="dxa"/>
          </w:tcPr>
          <w:p w14:paraId="2F4DFBF0"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9E6DEB" w:rsidRPr="00982FCF" w14:paraId="0AE9D1A8" w14:textId="77777777" w:rsidTr="00C21DB3">
        <w:tc>
          <w:tcPr>
            <w:tcW w:w="541" w:type="dxa"/>
          </w:tcPr>
          <w:p w14:paraId="3353A10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7050" w:type="dxa"/>
          </w:tcPr>
          <w:p w14:paraId="2A5478C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Вважається, що </w:t>
            </w:r>
            <w:proofErr w:type="spellStart"/>
            <w:r w:rsidRPr="00982FCF">
              <w:rPr>
                <w:rFonts w:ascii="Times New Roman" w:eastAsia="Times New Roman" w:hAnsi="Times New Roman" w:cs="Times New Roman"/>
                <w:sz w:val="26"/>
                <w:szCs w:val="26"/>
                <w:lang w:val="uk-UA" w:eastAsia="ru-RU"/>
              </w:rPr>
              <w:t>Мафусаїл</w:t>
            </w:r>
            <w:proofErr w:type="spellEnd"/>
            <w:r w:rsidRPr="00982FCF">
              <w:rPr>
                <w:rFonts w:ascii="Times New Roman" w:eastAsia="Times New Roman" w:hAnsi="Times New Roman" w:cs="Times New Roman"/>
                <w:sz w:val="26"/>
                <w:szCs w:val="26"/>
                <w:lang w:val="uk-UA" w:eastAsia="ru-RU"/>
              </w:rPr>
              <w:t xml:space="preserve"> проріс раніше, ніж з’явилися єгипетські піраміди (у 2670 до н.е.)</w:t>
            </w:r>
          </w:p>
        </w:tc>
        <w:tc>
          <w:tcPr>
            <w:tcW w:w="877" w:type="dxa"/>
          </w:tcPr>
          <w:p w14:paraId="05AA6D32"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877" w:type="dxa"/>
          </w:tcPr>
          <w:p w14:paraId="762BD726"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9E6DEB" w:rsidRPr="00982FCF" w14:paraId="131D436E" w14:textId="77777777" w:rsidTr="00C21DB3">
        <w:tc>
          <w:tcPr>
            <w:tcW w:w="541" w:type="dxa"/>
          </w:tcPr>
          <w:p w14:paraId="471CCF7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c>
          <w:tcPr>
            <w:tcW w:w="7050" w:type="dxa"/>
          </w:tcPr>
          <w:p w14:paraId="374F828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Секвої росли на Землі ще в Кам’яновугільному періоді 290 млн. років тому </w:t>
            </w:r>
          </w:p>
        </w:tc>
        <w:tc>
          <w:tcPr>
            <w:tcW w:w="877" w:type="dxa"/>
          </w:tcPr>
          <w:p w14:paraId="004FA31B"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877" w:type="dxa"/>
          </w:tcPr>
          <w:p w14:paraId="0A30F46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r w:rsidR="00BA44FE" w:rsidRPr="00982FCF" w14:paraId="3EB06298" w14:textId="77777777" w:rsidTr="00C21DB3">
        <w:tc>
          <w:tcPr>
            <w:tcW w:w="541" w:type="dxa"/>
          </w:tcPr>
          <w:p w14:paraId="64B0884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w:t>
            </w:r>
          </w:p>
        </w:tc>
        <w:tc>
          <w:tcPr>
            <w:tcW w:w="7050" w:type="dxa"/>
          </w:tcPr>
          <w:p w14:paraId="6369C92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На спиляному стовбурі Прометея вчені нарахували 4862 річних кільця, але припустили, кільця не нарощувалися кожного року через суворі місця зростання</w:t>
            </w:r>
          </w:p>
        </w:tc>
        <w:tc>
          <w:tcPr>
            <w:tcW w:w="877" w:type="dxa"/>
          </w:tcPr>
          <w:p w14:paraId="6C56B0C9"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877" w:type="dxa"/>
          </w:tcPr>
          <w:p w14:paraId="54C90422"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0FC33DA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50221B98" w14:textId="1CD1B5A7"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lastRenderedPageBreak/>
        <w:t>ГР</w:t>
      </w:r>
      <w:r w:rsidR="004076E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11. Опрацюйте</w:t>
      </w:r>
      <w:r w:rsidR="00BA44FE" w:rsidRPr="00982FCF">
        <w:rPr>
          <w:rFonts w:ascii="Times New Roman" w:eastAsia="Times New Roman" w:hAnsi="Times New Roman" w:cs="Times New Roman"/>
          <w:b/>
          <w:sz w:val="26"/>
          <w:szCs w:val="26"/>
          <w:lang w:eastAsia="ru-RU"/>
        </w:rPr>
        <w:t xml:space="preserve"> таблицю «Ріст та вік секвой». Виберіть, який графік залежності віку та висоти дерев відповідає даним у таблиці.</w:t>
      </w:r>
    </w:p>
    <w:tbl>
      <w:tblPr>
        <w:tblStyle w:val="a5"/>
        <w:tblW w:w="0" w:type="auto"/>
        <w:tblLook w:val="04A0" w:firstRow="1" w:lastRow="0" w:firstColumn="1" w:lastColumn="0" w:noHBand="0" w:noVBand="1"/>
      </w:tblPr>
      <w:tblGrid>
        <w:gridCol w:w="3115"/>
        <w:gridCol w:w="3115"/>
        <w:gridCol w:w="3115"/>
      </w:tblGrid>
      <w:tr w:rsidR="009E6DEB" w:rsidRPr="00982FCF" w14:paraId="4C8701DB" w14:textId="77777777" w:rsidTr="00C21DB3">
        <w:tc>
          <w:tcPr>
            <w:tcW w:w="3115" w:type="dxa"/>
          </w:tcPr>
          <w:p w14:paraId="7FED11F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Секвоя Президент</w:t>
            </w:r>
          </w:p>
        </w:tc>
        <w:tc>
          <w:tcPr>
            <w:tcW w:w="3115" w:type="dxa"/>
          </w:tcPr>
          <w:p w14:paraId="44D800D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75 м</w:t>
            </w:r>
          </w:p>
        </w:tc>
        <w:tc>
          <w:tcPr>
            <w:tcW w:w="3115" w:type="dxa"/>
          </w:tcPr>
          <w:p w14:paraId="2DA5CBC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3000 – 3200 років</w:t>
            </w:r>
          </w:p>
        </w:tc>
      </w:tr>
      <w:tr w:rsidR="009E6DEB" w:rsidRPr="00982FCF" w14:paraId="5B7F7204" w14:textId="77777777" w:rsidTr="00C21DB3">
        <w:tc>
          <w:tcPr>
            <w:tcW w:w="3115" w:type="dxa"/>
          </w:tcPr>
          <w:p w14:paraId="725F1EB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Секвоя Генерал Шерман</w:t>
            </w:r>
          </w:p>
        </w:tc>
        <w:tc>
          <w:tcPr>
            <w:tcW w:w="3115" w:type="dxa"/>
          </w:tcPr>
          <w:p w14:paraId="462A9C3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84 м</w:t>
            </w:r>
          </w:p>
        </w:tc>
        <w:tc>
          <w:tcPr>
            <w:tcW w:w="3115" w:type="dxa"/>
          </w:tcPr>
          <w:p w14:paraId="6BB6B66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2200 – 2700 років</w:t>
            </w:r>
          </w:p>
        </w:tc>
      </w:tr>
      <w:tr w:rsidR="00DC0CC9" w:rsidRPr="00982FCF" w14:paraId="7F2B4356" w14:textId="77777777" w:rsidTr="00C21DB3">
        <w:tc>
          <w:tcPr>
            <w:tcW w:w="3115" w:type="dxa"/>
          </w:tcPr>
          <w:p w14:paraId="4345E81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Секвоя </w:t>
            </w:r>
            <w:proofErr w:type="spellStart"/>
            <w:r w:rsidRPr="00982FCF">
              <w:rPr>
                <w:rFonts w:ascii="Times New Roman" w:eastAsia="Times New Roman" w:hAnsi="Times New Roman" w:cs="Times New Roman"/>
                <w:sz w:val="26"/>
                <w:szCs w:val="26"/>
                <w:lang w:val="uk-UA" w:eastAsia="ru-RU"/>
              </w:rPr>
              <w:t>Гіперіон</w:t>
            </w:r>
            <w:proofErr w:type="spellEnd"/>
          </w:p>
        </w:tc>
        <w:tc>
          <w:tcPr>
            <w:tcW w:w="3115" w:type="dxa"/>
          </w:tcPr>
          <w:p w14:paraId="6BE5454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115,55 м</w:t>
            </w:r>
          </w:p>
        </w:tc>
        <w:tc>
          <w:tcPr>
            <w:tcW w:w="3115" w:type="dxa"/>
          </w:tcPr>
          <w:p w14:paraId="55A03C0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700 – 800 років</w:t>
            </w:r>
          </w:p>
        </w:tc>
      </w:tr>
    </w:tbl>
    <w:p w14:paraId="39C32AEF" w14:textId="21C8B072"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2F649008" w14:textId="7A4F1D40" w:rsidR="00BD732B" w:rsidRPr="00982FCF" w:rsidRDefault="00BD732B"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51C54BD6" wp14:editId="2DB7957A">
            <wp:extent cx="4448444" cy="2773680"/>
            <wp:effectExtent l="0" t="0" r="9525" b="7620"/>
            <wp:docPr id="406656299" name="Рисунок 406656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Графік.png"/>
                    <pic:cNvPicPr/>
                  </pic:nvPicPr>
                  <pic:blipFill>
                    <a:blip r:embed="rId256" cstate="print">
                      <a:extLst>
                        <a:ext uri="{28A0092B-C50C-407E-A947-70E740481C1C}">
                          <a14:useLocalDpi xmlns:a14="http://schemas.microsoft.com/office/drawing/2010/main" val="0"/>
                        </a:ext>
                      </a:extLst>
                    </a:blip>
                    <a:stretch>
                      <a:fillRect/>
                    </a:stretch>
                  </pic:blipFill>
                  <pic:spPr>
                    <a:xfrm>
                      <a:off x="0" y="0"/>
                      <a:ext cx="4453095" cy="2776580"/>
                    </a:xfrm>
                    <a:prstGeom prst="rect">
                      <a:avLst/>
                    </a:prstGeom>
                  </pic:spPr>
                </pic:pic>
              </a:graphicData>
            </a:graphic>
          </wp:inline>
        </w:drawing>
      </w:r>
    </w:p>
    <w:p w14:paraId="482212E4" w14:textId="77777777" w:rsidR="00BD732B" w:rsidRPr="00982FCF" w:rsidRDefault="00BD732B" w:rsidP="00C21DB3">
      <w:pPr>
        <w:spacing w:after="0" w:line="240" w:lineRule="auto"/>
        <w:jc w:val="both"/>
        <w:rPr>
          <w:rFonts w:ascii="Times New Roman" w:eastAsia="Times New Roman" w:hAnsi="Times New Roman" w:cs="Times New Roman"/>
          <w:sz w:val="26"/>
          <w:szCs w:val="26"/>
          <w:lang w:eastAsia="ru-RU"/>
        </w:rPr>
      </w:pPr>
    </w:p>
    <w:p w14:paraId="7C61FB03" w14:textId="1425F884"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4076E9" w:rsidRPr="00982FCF">
        <w:rPr>
          <w:rFonts w:ascii="Times New Roman" w:eastAsia="Calibri" w:hAnsi="Times New Roman" w:cs="Times New Roman"/>
          <w:b/>
          <w:bCs/>
          <w:iCs/>
          <w:sz w:val="26"/>
          <w:szCs w:val="26"/>
        </w:rPr>
        <w:t xml:space="preserve"> 3</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12. Розв’яжіть</w:t>
      </w:r>
      <w:r w:rsidR="00BA44FE" w:rsidRPr="00982FCF">
        <w:rPr>
          <w:rFonts w:ascii="Times New Roman" w:eastAsia="Times New Roman" w:hAnsi="Times New Roman" w:cs="Times New Roman"/>
          <w:b/>
          <w:sz w:val="26"/>
          <w:szCs w:val="26"/>
          <w:lang w:eastAsia="ru-RU"/>
        </w:rPr>
        <w:t xml:space="preserve"> задачу.</w:t>
      </w:r>
    </w:p>
    <w:p w14:paraId="7A294D13" w14:textId="77777777" w:rsidR="00FE28E4" w:rsidRPr="00982FCF" w:rsidRDefault="00BA44FE"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sz w:val="26"/>
          <w:szCs w:val="26"/>
          <w:lang w:eastAsia="ru-RU"/>
        </w:rPr>
        <w:t xml:space="preserve">При спалюванні 1 </w:t>
      </w:r>
      <w:proofErr w:type="spellStart"/>
      <w:r w:rsidRPr="00982FCF">
        <w:rPr>
          <w:rFonts w:ascii="Times New Roman" w:eastAsia="Times New Roman" w:hAnsi="Times New Roman" w:cs="Times New Roman"/>
          <w:sz w:val="26"/>
          <w:szCs w:val="26"/>
          <w:lang w:eastAsia="ru-RU"/>
        </w:rPr>
        <w:t>тонни</w:t>
      </w:r>
      <w:proofErr w:type="spellEnd"/>
      <w:r w:rsidRPr="00982FCF">
        <w:rPr>
          <w:rFonts w:ascii="Times New Roman" w:eastAsia="Times New Roman" w:hAnsi="Times New Roman" w:cs="Times New Roman"/>
          <w:sz w:val="26"/>
          <w:szCs w:val="26"/>
          <w:lang w:eastAsia="ru-RU"/>
        </w:rPr>
        <w:t xml:space="preserve"> вугілля на ТЕС виділяється 144 кг вуглекислого газу. Одна ТЕС за місяць спалює біля 104 тис. </w:t>
      </w:r>
      <w:proofErr w:type="spellStart"/>
      <w:r w:rsidRPr="00982FCF">
        <w:rPr>
          <w:rFonts w:ascii="Times New Roman" w:eastAsia="Times New Roman" w:hAnsi="Times New Roman" w:cs="Times New Roman"/>
          <w:sz w:val="26"/>
          <w:szCs w:val="26"/>
          <w:lang w:eastAsia="ru-RU"/>
        </w:rPr>
        <w:t>тонн</w:t>
      </w:r>
      <w:proofErr w:type="spellEnd"/>
      <w:r w:rsidRPr="00982FCF">
        <w:rPr>
          <w:rFonts w:ascii="Times New Roman" w:eastAsia="Times New Roman" w:hAnsi="Times New Roman" w:cs="Times New Roman"/>
          <w:sz w:val="26"/>
          <w:szCs w:val="26"/>
          <w:lang w:eastAsia="ru-RU"/>
        </w:rPr>
        <w:t xml:space="preserve"> вугілля. Відомо, що 1 га соснового лісу виділяє за рік 5, 6 </w:t>
      </w:r>
      <w:proofErr w:type="spellStart"/>
      <w:r w:rsidRPr="00982FCF">
        <w:rPr>
          <w:rFonts w:ascii="Times New Roman" w:eastAsia="Times New Roman" w:hAnsi="Times New Roman" w:cs="Times New Roman"/>
          <w:sz w:val="26"/>
          <w:szCs w:val="26"/>
          <w:lang w:eastAsia="ru-RU"/>
        </w:rPr>
        <w:t>тонн</w:t>
      </w:r>
      <w:proofErr w:type="spellEnd"/>
      <w:r w:rsidRPr="00982FCF">
        <w:rPr>
          <w:rFonts w:ascii="Times New Roman" w:eastAsia="Times New Roman" w:hAnsi="Times New Roman" w:cs="Times New Roman"/>
          <w:sz w:val="26"/>
          <w:szCs w:val="26"/>
          <w:lang w:eastAsia="ru-RU"/>
        </w:rPr>
        <w:t xml:space="preserve"> кисню. Обчисліть мінімальну площу хвойного лісу (га), який необхідно посадити навколо ТЕС для очищення повітря протягом року (урахуйте, що кількість кисню при спалюванні вугілля дорівнює кількості вуглекислого газу, який виділяється). </w:t>
      </w:r>
      <w:bookmarkStart w:id="34" w:name="_Hlk184811315"/>
      <w:r w:rsidRPr="00982FCF">
        <w:rPr>
          <w:rFonts w:ascii="Times New Roman" w:eastAsia="Times New Roman" w:hAnsi="Times New Roman" w:cs="Times New Roman"/>
          <w:i/>
          <w:sz w:val="26"/>
          <w:szCs w:val="26"/>
          <w:lang w:eastAsia="ru-RU"/>
        </w:rPr>
        <w:t>(Відповідь запишіть тільки числом у</w:t>
      </w:r>
      <w:r w:rsidRPr="00982FCF">
        <w:rPr>
          <w:rFonts w:ascii="Times New Roman" w:hAnsi="Times New Roman" w:cs="Times New Roman"/>
          <w:i/>
          <w:sz w:val="26"/>
          <w:szCs w:val="26"/>
        </w:rPr>
        <w:t xml:space="preserve"> </w:t>
      </w:r>
      <w:r w:rsidRPr="00982FCF">
        <w:rPr>
          <w:rFonts w:ascii="Times New Roman" w:eastAsia="Times New Roman" w:hAnsi="Times New Roman" w:cs="Times New Roman"/>
          <w:i/>
          <w:sz w:val="26"/>
          <w:szCs w:val="26"/>
          <w:lang w:eastAsia="ru-RU"/>
        </w:rPr>
        <w:t xml:space="preserve">тис. га., заокругливши до десятих.) </w:t>
      </w:r>
    </w:p>
    <w:p w14:paraId="22BCE53F" w14:textId="77777777" w:rsidR="00FE28E4" w:rsidRPr="00982FCF" w:rsidRDefault="00FE28E4" w:rsidP="00C21DB3">
      <w:pPr>
        <w:spacing w:after="0" w:line="240" w:lineRule="auto"/>
        <w:jc w:val="both"/>
        <w:rPr>
          <w:rFonts w:ascii="Times New Roman" w:eastAsia="Times New Roman" w:hAnsi="Times New Roman" w:cs="Times New Roman"/>
          <w:i/>
          <w:sz w:val="26"/>
          <w:szCs w:val="26"/>
          <w:lang w:eastAsia="ru-RU"/>
        </w:rPr>
      </w:pPr>
    </w:p>
    <w:p w14:paraId="55E795DA" w14:textId="1D7EC0F3" w:rsidR="00BA44FE" w:rsidRPr="00982FCF" w:rsidRDefault="00FE28E4"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b/>
          <w:sz w:val="26"/>
          <w:szCs w:val="26"/>
          <w:lang w:eastAsia="ru-RU"/>
        </w:rPr>
        <w:t>Відповіді</w:t>
      </w:r>
    </w:p>
    <w:tbl>
      <w:tblPr>
        <w:tblStyle w:val="a5"/>
        <w:tblW w:w="10773" w:type="dxa"/>
        <w:tblLayout w:type="fixed"/>
        <w:tblLook w:val="04A0" w:firstRow="1" w:lastRow="0" w:firstColumn="1" w:lastColumn="0" w:noHBand="0" w:noVBand="1"/>
      </w:tblPr>
      <w:tblGrid>
        <w:gridCol w:w="567"/>
        <w:gridCol w:w="567"/>
        <w:gridCol w:w="567"/>
        <w:gridCol w:w="567"/>
        <w:gridCol w:w="567"/>
        <w:gridCol w:w="567"/>
        <w:gridCol w:w="993"/>
        <w:gridCol w:w="992"/>
        <w:gridCol w:w="850"/>
        <w:gridCol w:w="1701"/>
        <w:gridCol w:w="1134"/>
        <w:gridCol w:w="1701"/>
      </w:tblGrid>
      <w:tr w:rsidR="009E6DEB" w:rsidRPr="00982FCF" w14:paraId="229CA3E1" w14:textId="77777777" w:rsidTr="00FE28E4">
        <w:tc>
          <w:tcPr>
            <w:tcW w:w="3402" w:type="dxa"/>
            <w:gridSpan w:val="6"/>
          </w:tcPr>
          <w:bookmarkEnd w:id="34"/>
          <w:p w14:paraId="306CBE76" w14:textId="77777777" w:rsidR="00BA44FE" w:rsidRPr="00982FCF" w:rsidRDefault="00BA44FE" w:rsidP="00DC17AA">
            <w:pPr>
              <w:jc w:val="cente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Початковий та середній рівень</w:t>
            </w:r>
          </w:p>
        </w:tc>
        <w:tc>
          <w:tcPr>
            <w:tcW w:w="2835" w:type="dxa"/>
            <w:gridSpan w:val="3"/>
          </w:tcPr>
          <w:p w14:paraId="56D38EC8" w14:textId="77777777" w:rsidR="00BA44FE" w:rsidRPr="00982FCF" w:rsidRDefault="00BA44FE" w:rsidP="00DC17AA">
            <w:pPr>
              <w:jc w:val="cente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Достатній рівень</w:t>
            </w:r>
          </w:p>
        </w:tc>
        <w:tc>
          <w:tcPr>
            <w:tcW w:w="4536" w:type="dxa"/>
            <w:gridSpan w:val="3"/>
          </w:tcPr>
          <w:p w14:paraId="0D19674D" w14:textId="77777777" w:rsidR="00BA44FE" w:rsidRPr="00982FCF" w:rsidRDefault="00BA44FE" w:rsidP="00DC17AA">
            <w:pPr>
              <w:jc w:val="center"/>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Високий рівень</w:t>
            </w:r>
          </w:p>
        </w:tc>
      </w:tr>
      <w:tr w:rsidR="009E6DEB" w:rsidRPr="00982FCF" w14:paraId="37071045" w14:textId="77777777" w:rsidTr="00FE28E4">
        <w:tc>
          <w:tcPr>
            <w:tcW w:w="567" w:type="dxa"/>
          </w:tcPr>
          <w:p w14:paraId="6E47BD5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567" w:type="dxa"/>
          </w:tcPr>
          <w:p w14:paraId="51377AD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567" w:type="dxa"/>
          </w:tcPr>
          <w:p w14:paraId="5870417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567" w:type="dxa"/>
          </w:tcPr>
          <w:p w14:paraId="658CC81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567" w:type="dxa"/>
          </w:tcPr>
          <w:p w14:paraId="64E46A2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c>
          <w:tcPr>
            <w:tcW w:w="567" w:type="dxa"/>
          </w:tcPr>
          <w:p w14:paraId="29CA220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w:t>
            </w:r>
          </w:p>
        </w:tc>
        <w:tc>
          <w:tcPr>
            <w:tcW w:w="993" w:type="dxa"/>
          </w:tcPr>
          <w:p w14:paraId="4A89478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7</w:t>
            </w:r>
          </w:p>
        </w:tc>
        <w:tc>
          <w:tcPr>
            <w:tcW w:w="992" w:type="dxa"/>
          </w:tcPr>
          <w:p w14:paraId="0F89FB16"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8</w:t>
            </w:r>
          </w:p>
        </w:tc>
        <w:tc>
          <w:tcPr>
            <w:tcW w:w="850" w:type="dxa"/>
          </w:tcPr>
          <w:p w14:paraId="3B7223D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9</w:t>
            </w:r>
          </w:p>
        </w:tc>
        <w:tc>
          <w:tcPr>
            <w:tcW w:w="1701" w:type="dxa"/>
          </w:tcPr>
          <w:p w14:paraId="24D555A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10</w:t>
            </w:r>
          </w:p>
        </w:tc>
        <w:tc>
          <w:tcPr>
            <w:tcW w:w="1134" w:type="dxa"/>
          </w:tcPr>
          <w:p w14:paraId="2742E49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11</w:t>
            </w:r>
          </w:p>
        </w:tc>
        <w:tc>
          <w:tcPr>
            <w:tcW w:w="1701" w:type="dxa"/>
          </w:tcPr>
          <w:p w14:paraId="4C49672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12</w:t>
            </w:r>
          </w:p>
        </w:tc>
      </w:tr>
      <w:tr w:rsidR="00DC0CC9" w:rsidRPr="00982FCF" w14:paraId="5DDE50EE" w14:textId="77777777" w:rsidTr="00FE28E4">
        <w:tc>
          <w:tcPr>
            <w:tcW w:w="567" w:type="dxa"/>
          </w:tcPr>
          <w:p w14:paraId="2507FD6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w:t>
            </w:r>
          </w:p>
        </w:tc>
        <w:tc>
          <w:tcPr>
            <w:tcW w:w="567" w:type="dxa"/>
          </w:tcPr>
          <w:p w14:paraId="3E907C0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567" w:type="dxa"/>
          </w:tcPr>
          <w:p w14:paraId="47F31A2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567" w:type="dxa"/>
          </w:tcPr>
          <w:p w14:paraId="543FC69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w:t>
            </w:r>
          </w:p>
        </w:tc>
        <w:tc>
          <w:tcPr>
            <w:tcW w:w="567" w:type="dxa"/>
          </w:tcPr>
          <w:p w14:paraId="2DB2D9C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w:t>
            </w:r>
          </w:p>
        </w:tc>
        <w:tc>
          <w:tcPr>
            <w:tcW w:w="567" w:type="dxa"/>
          </w:tcPr>
          <w:p w14:paraId="4158E32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w:t>
            </w:r>
          </w:p>
        </w:tc>
        <w:tc>
          <w:tcPr>
            <w:tcW w:w="993" w:type="dxa"/>
          </w:tcPr>
          <w:p w14:paraId="0A1057A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В</w:t>
            </w:r>
          </w:p>
          <w:p w14:paraId="2FFF190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Б</w:t>
            </w:r>
          </w:p>
          <w:p w14:paraId="6870E5D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 Д</w:t>
            </w:r>
          </w:p>
          <w:p w14:paraId="4E2DFB9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Г</w:t>
            </w:r>
          </w:p>
          <w:p w14:paraId="551A8AB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 – А</w:t>
            </w:r>
          </w:p>
        </w:tc>
        <w:tc>
          <w:tcPr>
            <w:tcW w:w="992" w:type="dxa"/>
          </w:tcPr>
          <w:p w14:paraId="7647FEF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Г</w:t>
            </w:r>
          </w:p>
          <w:p w14:paraId="430D594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Д</w:t>
            </w:r>
          </w:p>
          <w:p w14:paraId="72276CF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 А</w:t>
            </w:r>
          </w:p>
          <w:p w14:paraId="6D8CD81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В</w:t>
            </w:r>
          </w:p>
        </w:tc>
        <w:tc>
          <w:tcPr>
            <w:tcW w:w="850" w:type="dxa"/>
          </w:tcPr>
          <w:p w14:paraId="4F4B9EF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p w14:paraId="231F0A4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p w14:paraId="78DA32B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1701" w:type="dxa"/>
          </w:tcPr>
          <w:p w14:paraId="65D95A8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 так</w:t>
            </w:r>
          </w:p>
          <w:p w14:paraId="5E73774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 ні</w:t>
            </w:r>
          </w:p>
          <w:p w14:paraId="0EB32D5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 ні</w:t>
            </w:r>
          </w:p>
          <w:p w14:paraId="0ADF40F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 – так</w:t>
            </w:r>
          </w:p>
          <w:p w14:paraId="31CB2B5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 – ні</w:t>
            </w:r>
          </w:p>
          <w:p w14:paraId="5A49FDD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6 - так</w:t>
            </w:r>
          </w:p>
        </w:tc>
        <w:tc>
          <w:tcPr>
            <w:tcW w:w="1134" w:type="dxa"/>
          </w:tcPr>
          <w:p w14:paraId="639B45FE"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w:t>
            </w:r>
          </w:p>
        </w:tc>
        <w:tc>
          <w:tcPr>
            <w:tcW w:w="1701" w:type="dxa"/>
          </w:tcPr>
          <w:p w14:paraId="56D8FFE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32,1 </w:t>
            </w:r>
          </w:p>
        </w:tc>
      </w:tr>
    </w:tbl>
    <w:p w14:paraId="34D398A6" w14:textId="3A4B0783" w:rsidR="00BA44FE" w:rsidRPr="00982FCF" w:rsidRDefault="00BA44FE" w:rsidP="00C21DB3">
      <w:pPr>
        <w:spacing w:after="0" w:line="240" w:lineRule="auto"/>
        <w:jc w:val="both"/>
        <w:rPr>
          <w:rFonts w:ascii="Times New Roman" w:eastAsia="Times New Roman" w:hAnsi="Times New Roman" w:cs="Times New Roman"/>
          <w:b/>
          <w:sz w:val="26"/>
          <w:szCs w:val="26"/>
          <w:lang w:eastAsia="ru-RU"/>
        </w:rPr>
      </w:pPr>
    </w:p>
    <w:p w14:paraId="26D7D3F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12. Розв’язок:</w:t>
      </w:r>
    </w:p>
    <w:p w14:paraId="40EC74D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1. Розрахунок маси вуглекислого газу, який виділяється за 1 місяць на ТЕС </w:t>
      </w:r>
    </w:p>
    <w:p w14:paraId="4A4C27F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104 000 × 0,144 = 14976 </w:t>
      </w:r>
      <w:proofErr w:type="spellStart"/>
      <w:r w:rsidRPr="00982FCF">
        <w:rPr>
          <w:rFonts w:ascii="Times New Roman" w:eastAsia="Times New Roman" w:hAnsi="Times New Roman" w:cs="Times New Roman"/>
          <w:sz w:val="26"/>
          <w:szCs w:val="26"/>
          <w:lang w:eastAsia="ru-RU"/>
        </w:rPr>
        <w:t>тонн</w:t>
      </w:r>
      <w:proofErr w:type="spellEnd"/>
      <w:r w:rsidRPr="00982FCF">
        <w:rPr>
          <w:rFonts w:ascii="Times New Roman" w:eastAsia="Times New Roman" w:hAnsi="Times New Roman" w:cs="Times New Roman"/>
          <w:sz w:val="26"/>
          <w:szCs w:val="26"/>
          <w:lang w:eastAsia="ru-RU"/>
        </w:rPr>
        <w:t xml:space="preserve"> вуглекислого газу</w:t>
      </w:r>
    </w:p>
    <w:p w14:paraId="66A5F4D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2. Розрахунок маси </w:t>
      </w:r>
      <w:proofErr w:type="spellStart"/>
      <w:r w:rsidRPr="00982FCF">
        <w:rPr>
          <w:rFonts w:ascii="Times New Roman" w:eastAsia="Times New Roman" w:hAnsi="Times New Roman" w:cs="Times New Roman"/>
          <w:sz w:val="26"/>
          <w:szCs w:val="26"/>
          <w:lang w:eastAsia="ru-RU"/>
        </w:rPr>
        <w:t>маси</w:t>
      </w:r>
      <w:proofErr w:type="spellEnd"/>
      <w:r w:rsidRPr="00982FCF">
        <w:rPr>
          <w:rFonts w:ascii="Times New Roman" w:eastAsia="Times New Roman" w:hAnsi="Times New Roman" w:cs="Times New Roman"/>
          <w:sz w:val="26"/>
          <w:szCs w:val="26"/>
          <w:lang w:eastAsia="ru-RU"/>
        </w:rPr>
        <w:t xml:space="preserve"> газу при спалюванні вугілля на ТЕС за 1 рік:</w:t>
      </w:r>
    </w:p>
    <w:p w14:paraId="07AF9CB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14976 × 12 = 179 712 </w:t>
      </w:r>
      <w:proofErr w:type="spellStart"/>
      <w:r w:rsidRPr="00982FCF">
        <w:rPr>
          <w:rFonts w:ascii="Times New Roman" w:eastAsia="Times New Roman" w:hAnsi="Times New Roman" w:cs="Times New Roman"/>
          <w:sz w:val="26"/>
          <w:szCs w:val="26"/>
          <w:lang w:eastAsia="ru-RU"/>
        </w:rPr>
        <w:t>тонн</w:t>
      </w:r>
      <w:proofErr w:type="spellEnd"/>
      <w:r w:rsidRPr="00982FCF">
        <w:rPr>
          <w:rFonts w:ascii="Times New Roman" w:eastAsia="Times New Roman" w:hAnsi="Times New Roman" w:cs="Times New Roman"/>
          <w:sz w:val="26"/>
          <w:szCs w:val="26"/>
          <w:lang w:eastAsia="ru-RU"/>
        </w:rPr>
        <w:t xml:space="preserve"> вуглекислого газу</w:t>
      </w:r>
    </w:p>
    <w:p w14:paraId="771C484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3. Розрахунок площі лісу:</w:t>
      </w:r>
    </w:p>
    <w:p w14:paraId="130D1121"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179 712 × 1 : 5,6 = 32 091 га або 32,1 тис. га (для порівняння – Черкаський бір має площу 28,5 тис. га) </w:t>
      </w:r>
    </w:p>
    <w:p w14:paraId="578D3FA5" w14:textId="77777777" w:rsidR="00BA44FE" w:rsidRPr="00982FCF" w:rsidRDefault="00BA44FE" w:rsidP="00C21DB3">
      <w:pPr>
        <w:spacing w:after="0" w:line="240" w:lineRule="auto"/>
        <w:jc w:val="both"/>
        <w:rPr>
          <w:rFonts w:ascii="Times New Roman" w:eastAsia="Times New Roman" w:hAnsi="Times New Roman" w:cs="Times New Roman"/>
          <w:iCs/>
          <w:sz w:val="26"/>
          <w:szCs w:val="26"/>
          <w:lang w:eastAsia="ru-RU"/>
        </w:rPr>
      </w:pPr>
    </w:p>
    <w:p w14:paraId="6EE43219" w14:textId="77777777" w:rsidR="0037562B" w:rsidRPr="00982FCF" w:rsidRDefault="0037562B" w:rsidP="00DC17AA">
      <w:pPr>
        <w:spacing w:after="0" w:line="240" w:lineRule="auto"/>
        <w:jc w:val="center"/>
        <w:rPr>
          <w:rFonts w:ascii="Times New Roman" w:eastAsia="Times New Roman" w:hAnsi="Times New Roman" w:cs="Times New Roman"/>
          <w:b/>
          <w:sz w:val="26"/>
          <w:szCs w:val="26"/>
          <w:lang w:eastAsia="ru-RU"/>
        </w:rPr>
      </w:pPr>
    </w:p>
    <w:p w14:paraId="60CF7FC5" w14:textId="79D8027B" w:rsidR="00BA44FE" w:rsidRPr="00982FCF" w:rsidRDefault="004F379B" w:rsidP="00DC17AA">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sz w:val="26"/>
          <w:szCs w:val="26"/>
          <w:lang w:eastAsia="ru-RU"/>
        </w:rPr>
        <w:lastRenderedPageBreak/>
        <w:t>ВАРІАНТ 2</w:t>
      </w:r>
    </w:p>
    <w:p w14:paraId="136598D0" w14:textId="77777777" w:rsidR="00BA44FE" w:rsidRPr="00982FCF" w:rsidRDefault="00BA44FE"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3BA41AC9" w14:textId="204FA472" w:rsidR="00BA44FE" w:rsidRPr="00982FCF" w:rsidRDefault="00BA44FE"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із вибором ОДНІЄЇ правильної відповіді</w:t>
      </w:r>
      <w:r w:rsidR="00DC17AA" w:rsidRPr="00982FCF">
        <w:rPr>
          <w:rFonts w:ascii="Times New Roman" w:eastAsia="Times New Roman" w:hAnsi="Times New Roman" w:cs="Times New Roman"/>
          <w:i/>
          <w:sz w:val="26"/>
          <w:szCs w:val="26"/>
          <w:lang w:eastAsia="ru-RU"/>
        </w:rPr>
        <w:t>.</w:t>
      </w:r>
    </w:p>
    <w:p w14:paraId="3AE3B442" w14:textId="527542C6" w:rsidR="00BA44FE" w:rsidRPr="00982FCF" w:rsidRDefault="002C0729" w:rsidP="00C21DB3">
      <w:pPr>
        <w:pStyle w:val="a3"/>
        <w:spacing w:after="0" w:line="240" w:lineRule="auto"/>
        <w:ind w:left="0"/>
        <w:jc w:val="both"/>
        <w:rPr>
          <w:rFonts w:ascii="Times New Roman" w:eastAsia="Times New Roman" w:hAnsi="Times New Roman" w:cs="Times New Roman"/>
          <w:b/>
          <w:bCs/>
          <w:sz w:val="26"/>
          <w:szCs w:val="26"/>
          <w:lang w:val="uk-UA"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lang w:val="uk-UA"/>
        </w:rPr>
        <w:t xml:space="preserve"> 3</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val="uk-UA" w:eastAsia="ru-RU"/>
        </w:rPr>
        <w:t>1. Укажіть характерну рису голонасінних рослин.</w:t>
      </w:r>
    </w:p>
    <w:p w14:paraId="4C8728E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А Формування сухих плодів.</w:t>
      </w:r>
    </w:p>
    <w:p w14:paraId="783A344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Б Розвиток заростків на поверхні </w:t>
      </w:r>
      <w:proofErr w:type="spellStart"/>
      <w:r w:rsidRPr="00982FCF">
        <w:rPr>
          <w:rFonts w:ascii="Times New Roman" w:eastAsia="Times New Roman" w:hAnsi="Times New Roman" w:cs="Times New Roman"/>
          <w:bCs/>
          <w:sz w:val="26"/>
          <w:szCs w:val="26"/>
          <w:lang w:eastAsia="ru-RU"/>
        </w:rPr>
        <w:t>грунту</w:t>
      </w:r>
      <w:proofErr w:type="spellEnd"/>
      <w:r w:rsidRPr="00982FCF">
        <w:rPr>
          <w:rFonts w:ascii="Times New Roman" w:eastAsia="Times New Roman" w:hAnsi="Times New Roman" w:cs="Times New Roman"/>
          <w:bCs/>
          <w:sz w:val="26"/>
          <w:szCs w:val="26"/>
          <w:lang w:eastAsia="ru-RU"/>
        </w:rPr>
        <w:t xml:space="preserve">. </w:t>
      </w:r>
    </w:p>
    <w:p w14:paraId="6BF5B29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В Необхідність води для запліднення. </w:t>
      </w:r>
    </w:p>
    <w:p w14:paraId="4BD0EFF2" w14:textId="77777777" w:rsidR="00BA44FE" w:rsidRPr="00982FCF" w:rsidRDefault="00BA44FE" w:rsidP="00C21DB3">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Г Утворення насінних зачатків. </w:t>
      </w:r>
    </w:p>
    <w:p w14:paraId="2991ED7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5E4F7379" w14:textId="58700B5D"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2. Укажіть ознаку, притаманну голонасінним рослинам.</w:t>
      </w:r>
    </w:p>
    <w:p w14:paraId="290DDE39"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А Серед них трапляються трав’янисті рослини. </w:t>
      </w:r>
    </w:p>
    <w:p w14:paraId="1412EE73"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Б </w:t>
      </w:r>
      <w:r w:rsidRPr="00982FCF">
        <w:rPr>
          <w:rFonts w:ascii="Times New Roman" w:eastAsia="Times New Roman" w:hAnsi="Times New Roman" w:cs="Times New Roman"/>
          <w:sz w:val="26"/>
          <w:szCs w:val="26"/>
          <w:lang w:eastAsia="ru-RU"/>
        </w:rPr>
        <w:t>Насіння захищене оплоднем.</w:t>
      </w:r>
    </w:p>
    <w:p w14:paraId="35527F08"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Cs/>
          <w:sz w:val="26"/>
          <w:szCs w:val="26"/>
          <w:lang w:eastAsia="ru-RU"/>
        </w:rPr>
        <w:t xml:space="preserve">В </w:t>
      </w:r>
      <w:r w:rsidRPr="00982FCF">
        <w:rPr>
          <w:rFonts w:ascii="Times New Roman" w:eastAsia="Times New Roman" w:hAnsi="Times New Roman" w:cs="Times New Roman"/>
          <w:sz w:val="26"/>
          <w:szCs w:val="26"/>
          <w:lang w:eastAsia="ru-RU"/>
        </w:rPr>
        <w:t>Дрібні квіти запилюються комахами.</w:t>
      </w:r>
    </w:p>
    <w:p w14:paraId="38E013CC"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Запліднення не залежить від наявності води.</w:t>
      </w:r>
    </w:p>
    <w:p w14:paraId="0764544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2F02C39F" w14:textId="4E7689A3"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3. Укажіть рослину, у якої є насінний зачаток і насіння, немає плодолистиків і плодів.</w:t>
      </w:r>
    </w:p>
    <w:p w14:paraId="181786B4"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А </w:t>
      </w:r>
      <w:proofErr w:type="spellStart"/>
      <w:r w:rsidRPr="00982FCF">
        <w:rPr>
          <w:rFonts w:ascii="Times New Roman" w:eastAsia="Times New Roman" w:hAnsi="Times New Roman" w:cs="Times New Roman"/>
          <w:sz w:val="26"/>
          <w:szCs w:val="26"/>
          <w:lang w:eastAsia="ru-RU"/>
        </w:rPr>
        <w:t>Страусине</w:t>
      </w:r>
      <w:proofErr w:type="spellEnd"/>
      <w:r w:rsidRPr="00982FCF">
        <w:rPr>
          <w:rFonts w:ascii="Times New Roman" w:eastAsia="Times New Roman" w:hAnsi="Times New Roman" w:cs="Times New Roman"/>
          <w:sz w:val="26"/>
          <w:szCs w:val="26"/>
          <w:lang w:eastAsia="ru-RU"/>
        </w:rPr>
        <w:t xml:space="preserve"> перо звичайне</w:t>
      </w:r>
    </w:p>
    <w:p w14:paraId="599755FF"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Хвощ польовий</w:t>
      </w:r>
    </w:p>
    <w:p w14:paraId="1DCAF0BB"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Ялівець високий</w:t>
      </w:r>
    </w:p>
    <w:p w14:paraId="0D81E84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Шипшина собача</w:t>
      </w:r>
    </w:p>
    <w:p w14:paraId="4BB914C2"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165E20F5" w14:textId="552C48D3"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C03A7"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4. Яка особливість розмноження притаманна всім представникам голонасінних?</w:t>
      </w:r>
    </w:p>
    <w:p w14:paraId="34231F9C"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bCs/>
          <w:sz w:val="26"/>
          <w:szCs w:val="26"/>
        </w:rPr>
        <w:t xml:space="preserve">А </w:t>
      </w:r>
      <w:r w:rsidRPr="00982FCF">
        <w:rPr>
          <w:rFonts w:ascii="Times New Roman" w:hAnsi="Times New Roman" w:cs="Times New Roman"/>
          <w:sz w:val="26"/>
          <w:szCs w:val="26"/>
        </w:rPr>
        <w:t>Генеративний орган – квітка.</w:t>
      </w:r>
    </w:p>
    <w:p w14:paraId="42807DE3"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bCs/>
          <w:sz w:val="26"/>
          <w:szCs w:val="26"/>
        </w:rPr>
        <w:t xml:space="preserve">Б </w:t>
      </w:r>
      <w:r w:rsidRPr="00982FCF">
        <w:rPr>
          <w:rFonts w:ascii="Times New Roman" w:hAnsi="Times New Roman" w:cs="Times New Roman"/>
          <w:sz w:val="26"/>
          <w:szCs w:val="26"/>
        </w:rPr>
        <w:t xml:space="preserve">Заростки розвиваються на поверхні </w:t>
      </w:r>
      <w:proofErr w:type="spellStart"/>
      <w:r w:rsidRPr="00982FCF">
        <w:rPr>
          <w:rFonts w:ascii="Times New Roman" w:hAnsi="Times New Roman" w:cs="Times New Roman"/>
          <w:sz w:val="26"/>
          <w:szCs w:val="26"/>
        </w:rPr>
        <w:t>грунту</w:t>
      </w:r>
      <w:proofErr w:type="spellEnd"/>
      <w:r w:rsidRPr="00982FCF">
        <w:rPr>
          <w:rFonts w:ascii="Times New Roman" w:hAnsi="Times New Roman" w:cs="Times New Roman"/>
          <w:sz w:val="26"/>
          <w:szCs w:val="26"/>
        </w:rPr>
        <w:t>.</w:t>
      </w:r>
    </w:p>
    <w:p w14:paraId="566A3B9D"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bCs/>
          <w:sz w:val="26"/>
          <w:szCs w:val="26"/>
        </w:rPr>
        <w:t xml:space="preserve">В </w:t>
      </w:r>
      <w:r w:rsidRPr="00982FCF">
        <w:rPr>
          <w:rFonts w:ascii="Times New Roman" w:hAnsi="Times New Roman" w:cs="Times New Roman"/>
          <w:sz w:val="26"/>
          <w:szCs w:val="26"/>
        </w:rPr>
        <w:t>Насінні зачатки лежать відкрито на лусочках.</w:t>
      </w:r>
    </w:p>
    <w:p w14:paraId="447DE12F"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bCs/>
          <w:sz w:val="26"/>
          <w:szCs w:val="26"/>
        </w:rPr>
        <w:t xml:space="preserve">Г </w:t>
      </w:r>
      <w:r w:rsidRPr="00982FCF">
        <w:rPr>
          <w:rFonts w:ascii="Times New Roman" w:hAnsi="Times New Roman" w:cs="Times New Roman"/>
          <w:sz w:val="26"/>
          <w:szCs w:val="26"/>
        </w:rPr>
        <w:t>Для запліднення необхідна вода.</w:t>
      </w:r>
    </w:p>
    <w:p w14:paraId="2C34982D" w14:textId="77777777" w:rsidR="00BA44FE" w:rsidRPr="00982FCF" w:rsidRDefault="00BA44FE" w:rsidP="00C21DB3">
      <w:pPr>
        <w:spacing w:after="0" w:line="240" w:lineRule="auto"/>
        <w:jc w:val="both"/>
        <w:rPr>
          <w:rFonts w:ascii="Times New Roman" w:hAnsi="Times New Roman" w:cs="Times New Roman"/>
          <w:sz w:val="26"/>
          <w:szCs w:val="26"/>
        </w:rPr>
      </w:pPr>
    </w:p>
    <w:p w14:paraId="78BEB07D" w14:textId="611464A1"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 xml:space="preserve">5. У багатьох ботанічних садах і парках України культивують хвойну рослину тис, яка має цінну, стійку до гниття деревину красивої текстури, що добре полірується. Тому іноді цю рослину називають </w:t>
      </w:r>
      <w:proofErr w:type="spellStart"/>
      <w:r w:rsidR="00BA44FE" w:rsidRPr="00982FCF">
        <w:rPr>
          <w:rFonts w:ascii="Times New Roman" w:hAnsi="Times New Roman" w:cs="Times New Roman"/>
          <w:b/>
          <w:bCs/>
          <w:sz w:val="26"/>
          <w:szCs w:val="26"/>
        </w:rPr>
        <w:t>негній</w:t>
      </w:r>
      <w:proofErr w:type="spellEnd"/>
      <w:r w:rsidR="00BA44FE" w:rsidRPr="00982FCF">
        <w:rPr>
          <w:rFonts w:ascii="Times New Roman" w:hAnsi="Times New Roman" w:cs="Times New Roman"/>
          <w:b/>
          <w:bCs/>
          <w:sz w:val="26"/>
          <w:szCs w:val="26"/>
        </w:rPr>
        <w:t xml:space="preserve">-дерево. Деревина має сильні бактерицидні властивості, вона вбиває навіть мікроорганізми, які є в повітрі. Побутувала думка, що хата, в якій хоча б стельові балки зроблені з тису, надійно захищена від хвороботворних інфекцій. Її насінини – тверді кам`янисті оболонки та м`ясисті червоні </w:t>
      </w:r>
      <w:proofErr w:type="spellStart"/>
      <w:r w:rsidR="00BA44FE" w:rsidRPr="00982FCF">
        <w:rPr>
          <w:rFonts w:ascii="Times New Roman" w:hAnsi="Times New Roman" w:cs="Times New Roman"/>
          <w:b/>
          <w:bCs/>
          <w:sz w:val="26"/>
          <w:szCs w:val="26"/>
        </w:rPr>
        <w:t>принасінники</w:t>
      </w:r>
      <w:proofErr w:type="spellEnd"/>
      <w:r w:rsidR="00BA44FE" w:rsidRPr="00982FCF">
        <w:rPr>
          <w:rFonts w:ascii="Times New Roman" w:hAnsi="Times New Roman" w:cs="Times New Roman"/>
          <w:b/>
          <w:bCs/>
          <w:sz w:val="26"/>
          <w:szCs w:val="26"/>
        </w:rPr>
        <w:t xml:space="preserve">. Деревина, кора, листя та насіння містять алкалоїд </w:t>
      </w:r>
      <w:proofErr w:type="spellStart"/>
      <w:r w:rsidR="00BA44FE" w:rsidRPr="00982FCF">
        <w:rPr>
          <w:rFonts w:ascii="Times New Roman" w:hAnsi="Times New Roman" w:cs="Times New Roman"/>
          <w:b/>
          <w:bCs/>
          <w:sz w:val="26"/>
          <w:szCs w:val="26"/>
        </w:rPr>
        <w:t>таксин</w:t>
      </w:r>
      <w:proofErr w:type="spellEnd"/>
      <w:r w:rsidR="00BA44FE" w:rsidRPr="00982FCF">
        <w:rPr>
          <w:rFonts w:ascii="Times New Roman" w:hAnsi="Times New Roman" w:cs="Times New Roman"/>
          <w:b/>
          <w:bCs/>
          <w:sz w:val="26"/>
          <w:szCs w:val="26"/>
        </w:rPr>
        <w:t xml:space="preserve">, і тому отруйні для людини. Укажіть цю рослину. </w:t>
      </w:r>
    </w:p>
    <w:p w14:paraId="01910983" w14:textId="77777777" w:rsidR="00FE28E4" w:rsidRPr="00982FCF" w:rsidRDefault="00FE28E4" w:rsidP="00C21DB3">
      <w:pPr>
        <w:spacing w:after="0" w:line="240" w:lineRule="auto"/>
        <w:jc w:val="both"/>
        <w:rPr>
          <w:rFonts w:ascii="Times New Roman" w:hAnsi="Times New Roman" w:cs="Times New Roman"/>
          <w:b/>
          <w:bCs/>
          <w:sz w:val="26"/>
          <w:szCs w:val="26"/>
        </w:rPr>
      </w:pPr>
    </w:p>
    <w:tbl>
      <w:tblPr>
        <w:tblStyle w:val="18"/>
        <w:tblW w:w="0" w:type="auto"/>
        <w:tblLook w:val="04A0" w:firstRow="1" w:lastRow="0" w:firstColumn="1" w:lastColumn="0" w:noHBand="0" w:noVBand="1"/>
      </w:tblPr>
      <w:tblGrid>
        <w:gridCol w:w="2415"/>
        <w:gridCol w:w="2354"/>
        <w:gridCol w:w="2392"/>
        <w:gridCol w:w="2355"/>
      </w:tblGrid>
      <w:tr w:rsidR="009E6DEB" w:rsidRPr="00982FCF" w14:paraId="290726A4" w14:textId="77777777" w:rsidTr="00FE28E4">
        <w:trPr>
          <w:trHeight w:val="1898"/>
        </w:trPr>
        <w:tc>
          <w:tcPr>
            <w:tcW w:w="9516" w:type="dxa"/>
            <w:gridSpan w:val="4"/>
          </w:tcPr>
          <w:p w14:paraId="10D07AE4" w14:textId="559C882F" w:rsidR="00BA44FE" w:rsidRPr="00982FCF" w:rsidRDefault="00FE28E4" w:rsidP="00C21DB3">
            <w:pPr>
              <w:jc w:val="both"/>
              <w:rPr>
                <w:rFonts w:ascii="Times New Roman" w:hAnsi="Times New Roman" w:cs="Times New Roman"/>
                <w:sz w:val="26"/>
                <w:szCs w:val="26"/>
              </w:rPr>
            </w:pPr>
            <w:r w:rsidRPr="00982FCF">
              <w:rPr>
                <w:rFonts w:ascii="Times New Roman" w:hAnsi="Times New Roman" w:cs="Times New Roman"/>
                <w:noProof/>
                <w:sz w:val="26"/>
                <w:szCs w:val="26"/>
              </w:rPr>
              <w:drawing>
                <wp:anchor distT="0" distB="0" distL="114300" distR="114300" simplePos="0" relativeHeight="251707392" behindDoc="1" locked="0" layoutInCell="1" allowOverlap="1" wp14:anchorId="34CE2777" wp14:editId="094C4002">
                  <wp:simplePos x="0" y="0"/>
                  <wp:positionH relativeFrom="column">
                    <wp:posOffset>-27940</wp:posOffset>
                  </wp:positionH>
                  <wp:positionV relativeFrom="paragraph">
                    <wp:posOffset>38100</wp:posOffset>
                  </wp:positionV>
                  <wp:extent cx="5897880" cy="1030605"/>
                  <wp:effectExtent l="0" t="0" r="7620" b="0"/>
                  <wp:wrapTight wrapText="bothSides">
                    <wp:wrapPolygon edited="0">
                      <wp:start x="0" y="0"/>
                      <wp:lineTo x="0" y="21161"/>
                      <wp:lineTo x="21558" y="21161"/>
                      <wp:lineTo x="21558" y="0"/>
                      <wp:lineTo x="0" y="0"/>
                    </wp:wrapPolygon>
                  </wp:wrapTight>
                  <wp:docPr id="406656300" name="Рисунок 406656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extLst>
                              <a:ext uri="{28A0092B-C50C-407E-A947-70E740481C1C}">
                                <a14:useLocalDpi xmlns:a14="http://schemas.microsoft.com/office/drawing/2010/main" val="0"/>
                              </a:ext>
                            </a:extLst>
                          </a:blip>
                          <a:srcRect t="3730" b="18472"/>
                          <a:stretch/>
                        </pic:blipFill>
                        <pic:spPr bwMode="auto">
                          <a:xfrm>
                            <a:off x="0" y="0"/>
                            <a:ext cx="5897880" cy="10306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FE28E4" w:rsidRPr="00982FCF" w14:paraId="47F93E49" w14:textId="77777777" w:rsidTr="00FE28E4">
        <w:tc>
          <w:tcPr>
            <w:tcW w:w="2415" w:type="dxa"/>
          </w:tcPr>
          <w:p w14:paraId="126222B2" w14:textId="77777777" w:rsidR="00BA44FE" w:rsidRPr="00982FCF" w:rsidRDefault="00BA44FE" w:rsidP="00C21DB3">
            <w:pPr>
              <w:jc w:val="both"/>
              <w:rPr>
                <w:rFonts w:ascii="Times New Roman" w:hAnsi="Times New Roman" w:cs="Times New Roman"/>
                <w:sz w:val="26"/>
                <w:szCs w:val="26"/>
              </w:rPr>
            </w:pPr>
            <w:r w:rsidRPr="00982FCF">
              <w:rPr>
                <w:rFonts w:ascii="Times New Roman" w:hAnsi="Times New Roman" w:cs="Times New Roman"/>
                <w:sz w:val="26"/>
                <w:szCs w:val="26"/>
              </w:rPr>
              <w:t>А</w:t>
            </w:r>
          </w:p>
        </w:tc>
        <w:tc>
          <w:tcPr>
            <w:tcW w:w="2354" w:type="dxa"/>
          </w:tcPr>
          <w:p w14:paraId="59D9B438" w14:textId="77777777" w:rsidR="00BA44FE" w:rsidRPr="00982FCF" w:rsidRDefault="00BA44FE" w:rsidP="00C21DB3">
            <w:pPr>
              <w:jc w:val="both"/>
              <w:rPr>
                <w:rFonts w:ascii="Times New Roman" w:hAnsi="Times New Roman" w:cs="Times New Roman"/>
                <w:sz w:val="26"/>
                <w:szCs w:val="26"/>
              </w:rPr>
            </w:pPr>
            <w:r w:rsidRPr="00982FCF">
              <w:rPr>
                <w:rFonts w:ascii="Times New Roman" w:hAnsi="Times New Roman" w:cs="Times New Roman"/>
                <w:sz w:val="26"/>
                <w:szCs w:val="26"/>
              </w:rPr>
              <w:t>Б</w:t>
            </w:r>
          </w:p>
        </w:tc>
        <w:tc>
          <w:tcPr>
            <w:tcW w:w="2392" w:type="dxa"/>
          </w:tcPr>
          <w:p w14:paraId="0FE3B2F8" w14:textId="77777777" w:rsidR="00BA44FE" w:rsidRPr="00982FCF" w:rsidRDefault="00BA44FE" w:rsidP="00C21DB3">
            <w:pPr>
              <w:jc w:val="both"/>
              <w:rPr>
                <w:rFonts w:ascii="Times New Roman" w:hAnsi="Times New Roman" w:cs="Times New Roman"/>
                <w:sz w:val="26"/>
                <w:szCs w:val="26"/>
              </w:rPr>
            </w:pPr>
            <w:r w:rsidRPr="00982FCF">
              <w:rPr>
                <w:rFonts w:ascii="Times New Roman" w:hAnsi="Times New Roman" w:cs="Times New Roman"/>
                <w:sz w:val="26"/>
                <w:szCs w:val="26"/>
              </w:rPr>
              <w:t>В</w:t>
            </w:r>
          </w:p>
        </w:tc>
        <w:tc>
          <w:tcPr>
            <w:tcW w:w="2355" w:type="dxa"/>
          </w:tcPr>
          <w:p w14:paraId="2D5599C7" w14:textId="77777777" w:rsidR="00BA44FE" w:rsidRPr="00982FCF" w:rsidRDefault="00BA44FE" w:rsidP="00C21DB3">
            <w:pPr>
              <w:jc w:val="both"/>
              <w:rPr>
                <w:rFonts w:ascii="Times New Roman" w:hAnsi="Times New Roman" w:cs="Times New Roman"/>
                <w:sz w:val="26"/>
                <w:szCs w:val="26"/>
              </w:rPr>
            </w:pPr>
            <w:r w:rsidRPr="00982FCF">
              <w:rPr>
                <w:rFonts w:ascii="Times New Roman" w:hAnsi="Times New Roman" w:cs="Times New Roman"/>
                <w:sz w:val="26"/>
                <w:szCs w:val="26"/>
              </w:rPr>
              <w:t>Г</w:t>
            </w:r>
          </w:p>
        </w:tc>
      </w:tr>
    </w:tbl>
    <w:p w14:paraId="3FD74BF0" w14:textId="77777777" w:rsidR="00BA44FE" w:rsidRPr="00982FCF" w:rsidRDefault="00BA44FE" w:rsidP="00C21DB3">
      <w:pPr>
        <w:spacing w:after="0" w:line="240" w:lineRule="auto"/>
        <w:jc w:val="both"/>
        <w:rPr>
          <w:rFonts w:ascii="Times New Roman" w:hAnsi="Times New Roman" w:cs="Times New Roman"/>
          <w:sz w:val="26"/>
          <w:szCs w:val="26"/>
        </w:rPr>
      </w:pPr>
    </w:p>
    <w:p w14:paraId="418912B9" w14:textId="58103776"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6. Прочитайте текст і виберіть правильне твердження.</w:t>
      </w:r>
    </w:p>
    <w:p w14:paraId="42A0298F" w14:textId="77777777" w:rsidR="00BA44FE" w:rsidRPr="00982FCF" w:rsidRDefault="00BA44FE" w:rsidP="00C21DB3">
      <w:pPr>
        <w:spacing w:after="0" w:line="240" w:lineRule="auto"/>
        <w:jc w:val="both"/>
        <w:rPr>
          <w:rFonts w:ascii="Times New Roman" w:hAnsi="Times New Roman" w:cs="Times New Roman"/>
          <w:bCs/>
          <w:sz w:val="26"/>
          <w:szCs w:val="26"/>
        </w:rPr>
      </w:pPr>
      <w:r w:rsidRPr="00982FCF">
        <w:rPr>
          <w:rFonts w:ascii="Times New Roman" w:hAnsi="Times New Roman" w:cs="Times New Roman"/>
          <w:bCs/>
          <w:sz w:val="26"/>
          <w:szCs w:val="26"/>
        </w:rPr>
        <w:t xml:space="preserve">Деревина цієї рослини тверда й така важка, що тоне у воді. Її використовують для будівництва мостів, кріплення гірничих виробок, виготовлення телеграфних стовпів. У багатьох країнах підлогу в житлах настеляють нефарбованими дошками або міцним і красивим паркетом з цього дерева. Будинки славнозвісного італійського міста Венеція стоять на палях із цієї </w:t>
      </w:r>
      <w:r w:rsidRPr="00982FCF">
        <w:rPr>
          <w:rFonts w:ascii="Times New Roman" w:hAnsi="Times New Roman" w:cs="Times New Roman"/>
          <w:bCs/>
          <w:sz w:val="26"/>
          <w:szCs w:val="26"/>
        </w:rPr>
        <w:lastRenderedPageBreak/>
        <w:t xml:space="preserve">рослини, забитих у дно морської затоки, і вже 400 – 500 років витримують дію солоної води та хвиль без значних ушкоджень і руйнувань. </w:t>
      </w:r>
    </w:p>
    <w:p w14:paraId="15673170" w14:textId="77777777" w:rsidR="00BA44FE" w:rsidRPr="00982FCF" w:rsidRDefault="00BA44FE" w:rsidP="00C21DB3">
      <w:pPr>
        <w:spacing w:after="0" w:line="240" w:lineRule="auto"/>
        <w:jc w:val="both"/>
        <w:rPr>
          <w:rFonts w:ascii="Times New Roman" w:hAnsi="Times New Roman" w:cs="Times New Roman"/>
          <w:sz w:val="26"/>
          <w:szCs w:val="26"/>
        </w:rPr>
      </w:pPr>
    </w:p>
    <w:p w14:paraId="32E04B0A"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У цієї рослини хвоя опадає щороку.</w:t>
      </w:r>
    </w:p>
    <w:p w14:paraId="61AB7EB2"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Цю рослину не можна використовувати в кораблебудуванні.</w:t>
      </w:r>
    </w:p>
    <w:p w14:paraId="0B28581F"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Це сосна, яка росте в Африці.</w:t>
      </w:r>
    </w:p>
    <w:p w14:paraId="25C94E7E"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Деревина цієї квіткової рослини дуже цінна.</w:t>
      </w:r>
    </w:p>
    <w:p w14:paraId="36D4F836"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2343118D" w14:textId="77777777" w:rsidR="00BA44FE" w:rsidRPr="00982FCF" w:rsidRDefault="00BA44FE" w:rsidP="00DC17AA">
      <w:pPr>
        <w:spacing w:after="0" w:line="240" w:lineRule="auto"/>
        <w:jc w:val="center"/>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607206ED" w14:textId="2A647A90" w:rsidR="00BA44FE" w:rsidRPr="00982FCF" w:rsidRDefault="00BA44FE"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7 - 8 на встановлення відповідності</w:t>
      </w:r>
      <w:r w:rsidR="00DC17AA" w:rsidRPr="00982FCF">
        <w:rPr>
          <w:rFonts w:ascii="Times New Roman" w:eastAsia="Times New Roman" w:hAnsi="Times New Roman" w:cs="Times New Roman"/>
          <w:i/>
          <w:sz w:val="26"/>
          <w:szCs w:val="26"/>
          <w:lang w:eastAsia="ru-RU"/>
        </w:rPr>
        <w:t>.</w:t>
      </w:r>
    </w:p>
    <w:p w14:paraId="1180A8CA" w14:textId="2615ADC9"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7. Розгляньте цикл розвитку сосни і встановіть відповідність між цифрами і літерами.</w:t>
      </w:r>
    </w:p>
    <w:tbl>
      <w:tblPr>
        <w:tblStyle w:val="a5"/>
        <w:tblW w:w="0" w:type="auto"/>
        <w:tblLook w:val="04A0" w:firstRow="1" w:lastRow="0" w:firstColumn="1" w:lastColumn="0" w:noHBand="0" w:noVBand="1"/>
      </w:tblPr>
      <w:tblGrid>
        <w:gridCol w:w="6148"/>
        <w:gridCol w:w="4308"/>
      </w:tblGrid>
      <w:tr w:rsidR="00FE28E4" w:rsidRPr="00982FCF" w14:paraId="46BBB5E5" w14:textId="77777777" w:rsidTr="00C21DB3">
        <w:trPr>
          <w:trHeight w:val="4822"/>
        </w:trPr>
        <w:tc>
          <w:tcPr>
            <w:tcW w:w="4672" w:type="dxa"/>
          </w:tcPr>
          <w:p w14:paraId="0FD7F612" w14:textId="59A18267" w:rsidR="00BA44FE" w:rsidRPr="00982FCF" w:rsidRDefault="00FE28E4" w:rsidP="00C21DB3">
            <w:pPr>
              <w:jc w:val="both"/>
              <w:rPr>
                <w:rFonts w:ascii="Times New Roman" w:eastAsia="Times New Roman" w:hAnsi="Times New Roman" w:cs="Times New Roman"/>
                <w:sz w:val="26"/>
                <w:szCs w:val="26"/>
                <w:lang w:val="uk-UA" w:eastAsia="ru-RU"/>
              </w:rPr>
            </w:pPr>
            <w:r w:rsidRPr="00982FCF">
              <w:rPr>
                <w:rFonts w:ascii="Times New Roman" w:hAnsi="Times New Roman" w:cs="Times New Roman"/>
                <w:b/>
                <w:bCs/>
                <w:noProof/>
                <w:sz w:val="26"/>
                <w:szCs w:val="26"/>
                <w:lang w:eastAsia="uk-UA"/>
              </w:rPr>
              <w:drawing>
                <wp:anchor distT="0" distB="0" distL="114300" distR="114300" simplePos="0" relativeHeight="251701248" behindDoc="1" locked="0" layoutInCell="1" allowOverlap="1" wp14:anchorId="4355878A" wp14:editId="0265A7F2">
                  <wp:simplePos x="0" y="0"/>
                  <wp:positionH relativeFrom="column">
                    <wp:posOffset>-65405</wp:posOffset>
                  </wp:positionH>
                  <wp:positionV relativeFrom="paragraph">
                    <wp:posOffset>0</wp:posOffset>
                  </wp:positionV>
                  <wp:extent cx="3759200" cy="2956560"/>
                  <wp:effectExtent l="0" t="0" r="7620" b="0"/>
                  <wp:wrapTight wrapText="bothSides">
                    <wp:wrapPolygon edited="0">
                      <wp:start x="0" y="0"/>
                      <wp:lineTo x="0" y="21433"/>
                      <wp:lineTo x="21454" y="21433"/>
                      <wp:lineTo x="21454" y="0"/>
                      <wp:lineTo x="0" y="0"/>
                    </wp:wrapPolygon>
                  </wp:wrapTight>
                  <wp:docPr id="406656301" name="Рисунок 406656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extLst>
                              <a:ext uri="{28A0092B-C50C-407E-A947-70E740481C1C}">
                                <a14:useLocalDpi xmlns:a14="http://schemas.microsoft.com/office/drawing/2010/main" val="0"/>
                              </a:ext>
                            </a:extLst>
                          </a:blip>
                          <a:stretch>
                            <a:fillRect/>
                          </a:stretch>
                        </pic:blipFill>
                        <pic:spPr>
                          <a:xfrm>
                            <a:off x="0" y="0"/>
                            <a:ext cx="3759200" cy="2956560"/>
                          </a:xfrm>
                          <a:prstGeom prst="rect">
                            <a:avLst/>
                          </a:prstGeom>
                        </pic:spPr>
                      </pic:pic>
                    </a:graphicData>
                  </a:graphic>
                  <wp14:sizeRelH relativeFrom="page">
                    <wp14:pctWidth>0</wp14:pctWidth>
                  </wp14:sizeRelH>
                  <wp14:sizeRelV relativeFrom="page">
                    <wp14:pctHeight>0</wp14:pctHeight>
                  </wp14:sizeRelV>
                </wp:anchor>
              </w:drawing>
            </w:r>
          </w:p>
        </w:tc>
        <w:tc>
          <w:tcPr>
            <w:tcW w:w="4673" w:type="dxa"/>
          </w:tcPr>
          <w:p w14:paraId="6B07DC37" w14:textId="77777777" w:rsidR="00BA44FE" w:rsidRPr="00982FCF" w:rsidRDefault="00BA44FE" w:rsidP="00C21DB3">
            <w:pPr>
              <w:jc w:val="both"/>
              <w:rPr>
                <w:rFonts w:ascii="Times New Roman" w:eastAsia="Times New Roman" w:hAnsi="Times New Roman" w:cs="Times New Roman"/>
                <w:sz w:val="26"/>
                <w:szCs w:val="26"/>
                <w:lang w:val="uk-UA" w:eastAsia="ru-RU"/>
              </w:rPr>
            </w:pPr>
          </w:p>
          <w:p w14:paraId="2798155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 жіноча шишка</w:t>
            </w:r>
          </w:p>
          <w:p w14:paraId="107802C7"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 проросток</w:t>
            </w:r>
          </w:p>
          <w:p w14:paraId="670F410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 чоловіча шишка</w:t>
            </w:r>
          </w:p>
          <w:p w14:paraId="4F3F180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Г запилення </w:t>
            </w:r>
          </w:p>
          <w:p w14:paraId="428A17B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 насінина</w:t>
            </w:r>
          </w:p>
        </w:tc>
      </w:tr>
    </w:tbl>
    <w:p w14:paraId="2A3DEECE" w14:textId="5E9EA934"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bl>
      <w:tblPr>
        <w:tblStyle w:val="a5"/>
        <w:tblW w:w="0" w:type="auto"/>
        <w:tblLook w:val="04A0" w:firstRow="1" w:lastRow="0" w:firstColumn="1" w:lastColumn="0" w:noHBand="0" w:noVBand="1"/>
      </w:tblPr>
      <w:tblGrid>
        <w:gridCol w:w="1869"/>
        <w:gridCol w:w="1869"/>
        <w:gridCol w:w="1869"/>
        <w:gridCol w:w="1869"/>
        <w:gridCol w:w="1869"/>
      </w:tblGrid>
      <w:tr w:rsidR="009E6DEB" w:rsidRPr="00982FCF" w14:paraId="65CD5ABD" w14:textId="77777777" w:rsidTr="00C21DB3">
        <w:tc>
          <w:tcPr>
            <w:tcW w:w="1869" w:type="dxa"/>
          </w:tcPr>
          <w:p w14:paraId="24FF1BC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1869" w:type="dxa"/>
          </w:tcPr>
          <w:p w14:paraId="69DA151B"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1869" w:type="dxa"/>
          </w:tcPr>
          <w:p w14:paraId="6E68AF4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1869" w:type="dxa"/>
          </w:tcPr>
          <w:p w14:paraId="411859E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c>
          <w:tcPr>
            <w:tcW w:w="1869" w:type="dxa"/>
          </w:tcPr>
          <w:p w14:paraId="5E3D03F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5</w:t>
            </w:r>
          </w:p>
        </w:tc>
      </w:tr>
      <w:tr w:rsidR="00BA44FE" w:rsidRPr="00982FCF" w14:paraId="4E178D7A" w14:textId="77777777" w:rsidTr="00C21DB3">
        <w:tc>
          <w:tcPr>
            <w:tcW w:w="1869" w:type="dxa"/>
          </w:tcPr>
          <w:p w14:paraId="121F0038"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4A582BF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339BE22C"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7E408F57"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1869" w:type="dxa"/>
          </w:tcPr>
          <w:p w14:paraId="0DC80940"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789B681E"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7CF64F31" w14:textId="5488CB68" w:rsidR="00BA44FE" w:rsidRPr="00982FCF" w:rsidRDefault="002C0729"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 xml:space="preserve">8. </w:t>
      </w:r>
      <w:proofErr w:type="spellStart"/>
      <w:r w:rsidR="00BA44FE" w:rsidRPr="00982FCF">
        <w:rPr>
          <w:rFonts w:ascii="Times New Roman" w:eastAsia="Times New Roman" w:hAnsi="Times New Roman" w:cs="Times New Roman"/>
          <w:b/>
          <w:bCs/>
          <w:sz w:val="26"/>
          <w:szCs w:val="26"/>
          <w:lang w:eastAsia="ru-RU"/>
        </w:rPr>
        <w:t>Увідповідніть</w:t>
      </w:r>
      <w:proofErr w:type="spellEnd"/>
      <w:r w:rsidR="00BA44FE" w:rsidRPr="00982FCF">
        <w:rPr>
          <w:rFonts w:ascii="Times New Roman" w:eastAsia="Times New Roman" w:hAnsi="Times New Roman" w:cs="Times New Roman"/>
          <w:b/>
          <w:bCs/>
          <w:sz w:val="26"/>
          <w:szCs w:val="26"/>
          <w:lang w:eastAsia="ru-RU"/>
        </w:rPr>
        <w:t xml:space="preserve"> терміни та їхнє визначення.</w:t>
      </w:r>
    </w:p>
    <w:p w14:paraId="1048F43A"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bl>
      <w:tblPr>
        <w:tblStyle w:val="a5"/>
        <w:tblW w:w="0" w:type="auto"/>
        <w:tblLook w:val="04A0" w:firstRow="1" w:lastRow="0" w:firstColumn="1" w:lastColumn="0" w:noHBand="0" w:noVBand="1"/>
      </w:tblPr>
      <w:tblGrid>
        <w:gridCol w:w="2689"/>
        <w:gridCol w:w="6656"/>
      </w:tblGrid>
      <w:tr w:rsidR="009E6DEB" w:rsidRPr="00982FCF" w14:paraId="59AD66DE" w14:textId="77777777" w:rsidTr="00C21DB3">
        <w:tc>
          <w:tcPr>
            <w:tcW w:w="2689" w:type="dxa"/>
          </w:tcPr>
          <w:p w14:paraId="59CE1E6D" w14:textId="77777777" w:rsidR="00BA44FE" w:rsidRPr="00982FCF" w:rsidRDefault="00BA44FE" w:rsidP="00DC17AA">
            <w:pPr>
              <w:jc w:val="center"/>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bCs/>
                <w:i/>
                <w:sz w:val="26"/>
                <w:szCs w:val="26"/>
                <w:lang w:val="uk-UA" w:eastAsia="ru-RU"/>
              </w:rPr>
              <w:t>Терміни</w:t>
            </w:r>
          </w:p>
        </w:tc>
        <w:tc>
          <w:tcPr>
            <w:tcW w:w="6656" w:type="dxa"/>
          </w:tcPr>
          <w:p w14:paraId="53720EC4" w14:textId="77777777" w:rsidR="00BA44FE" w:rsidRPr="00982FCF" w:rsidRDefault="00BA44FE" w:rsidP="00DC17AA">
            <w:pPr>
              <w:jc w:val="center"/>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bCs/>
                <w:i/>
                <w:sz w:val="26"/>
                <w:szCs w:val="26"/>
                <w:lang w:val="uk-UA" w:eastAsia="ru-RU"/>
              </w:rPr>
              <w:t>Визначення</w:t>
            </w:r>
          </w:p>
        </w:tc>
      </w:tr>
      <w:tr w:rsidR="009E6DEB" w:rsidRPr="00982FCF" w14:paraId="3F2CFF5F" w14:textId="77777777" w:rsidTr="00C21DB3">
        <w:tc>
          <w:tcPr>
            <w:tcW w:w="2689" w:type="dxa"/>
          </w:tcPr>
          <w:p w14:paraId="6C50418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Бурштин</w:t>
            </w:r>
          </w:p>
        </w:tc>
        <w:tc>
          <w:tcPr>
            <w:tcW w:w="6656" w:type="dxa"/>
          </w:tcPr>
          <w:p w14:paraId="5DEF44B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А Серет для приваблення комах запилювачів.</w:t>
            </w:r>
          </w:p>
        </w:tc>
      </w:tr>
      <w:tr w:rsidR="009E6DEB" w:rsidRPr="00982FCF" w14:paraId="79C2B1A3" w14:textId="77777777" w:rsidTr="00C21DB3">
        <w:tc>
          <w:tcPr>
            <w:tcW w:w="2689" w:type="dxa"/>
          </w:tcPr>
          <w:p w14:paraId="3C4DAAE4"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 Живиця</w:t>
            </w:r>
          </w:p>
        </w:tc>
        <w:tc>
          <w:tcPr>
            <w:tcW w:w="6656" w:type="dxa"/>
          </w:tcPr>
          <w:p w14:paraId="0AA1BC5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Б Отруйна речовина тису ягідного.</w:t>
            </w:r>
          </w:p>
        </w:tc>
      </w:tr>
      <w:tr w:rsidR="009E6DEB" w:rsidRPr="00982FCF" w14:paraId="05851442" w14:textId="77777777" w:rsidTr="00C21DB3">
        <w:tc>
          <w:tcPr>
            <w:tcW w:w="2689" w:type="dxa"/>
          </w:tcPr>
          <w:p w14:paraId="3D25B33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 Фітонциди</w:t>
            </w:r>
          </w:p>
        </w:tc>
        <w:tc>
          <w:tcPr>
            <w:tcW w:w="6656" w:type="dxa"/>
          </w:tcPr>
          <w:p w14:paraId="6A597908"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В Запашні леткі антибактеріальні речовини хвойних.</w:t>
            </w:r>
          </w:p>
        </w:tc>
      </w:tr>
      <w:tr w:rsidR="009E6DEB" w:rsidRPr="00982FCF" w14:paraId="6E31DE69" w14:textId="77777777" w:rsidTr="00C21DB3">
        <w:tc>
          <w:tcPr>
            <w:tcW w:w="2689" w:type="dxa"/>
          </w:tcPr>
          <w:p w14:paraId="5D66CE1D"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 xml:space="preserve">4 </w:t>
            </w:r>
            <w:proofErr w:type="spellStart"/>
            <w:r w:rsidRPr="00982FCF">
              <w:rPr>
                <w:rFonts w:ascii="Times New Roman" w:eastAsia="Times New Roman" w:hAnsi="Times New Roman" w:cs="Times New Roman"/>
                <w:sz w:val="26"/>
                <w:szCs w:val="26"/>
                <w:lang w:val="uk-UA" w:eastAsia="ru-RU"/>
              </w:rPr>
              <w:t>Таксин</w:t>
            </w:r>
            <w:proofErr w:type="spellEnd"/>
          </w:p>
        </w:tc>
        <w:tc>
          <w:tcPr>
            <w:tcW w:w="6656" w:type="dxa"/>
          </w:tcPr>
          <w:p w14:paraId="4BFE19D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Г Смола, яка виділяється при ушкодженні хвойних.</w:t>
            </w:r>
          </w:p>
        </w:tc>
      </w:tr>
      <w:tr w:rsidR="00BA44FE" w:rsidRPr="00982FCF" w14:paraId="248189CB" w14:textId="77777777" w:rsidTr="00C21DB3">
        <w:tc>
          <w:tcPr>
            <w:tcW w:w="2689" w:type="dxa"/>
          </w:tcPr>
          <w:p w14:paraId="0A2E60C7"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6656" w:type="dxa"/>
          </w:tcPr>
          <w:p w14:paraId="304364D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Д Скам’яніла викопна смола хвойних.</w:t>
            </w:r>
          </w:p>
        </w:tc>
      </w:tr>
    </w:tbl>
    <w:p w14:paraId="188FEEDD"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tbl>
      <w:tblPr>
        <w:tblStyle w:val="a5"/>
        <w:tblW w:w="0" w:type="auto"/>
        <w:tblLook w:val="04A0" w:firstRow="1" w:lastRow="0" w:firstColumn="1" w:lastColumn="0" w:noHBand="0" w:noVBand="1"/>
      </w:tblPr>
      <w:tblGrid>
        <w:gridCol w:w="2336"/>
        <w:gridCol w:w="2336"/>
        <w:gridCol w:w="2336"/>
        <w:gridCol w:w="2337"/>
      </w:tblGrid>
      <w:tr w:rsidR="009E6DEB" w:rsidRPr="00982FCF" w14:paraId="06A3367E" w14:textId="77777777" w:rsidTr="00C21DB3">
        <w:tc>
          <w:tcPr>
            <w:tcW w:w="2336" w:type="dxa"/>
          </w:tcPr>
          <w:p w14:paraId="64CB5E03"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w:t>
            </w:r>
          </w:p>
        </w:tc>
        <w:tc>
          <w:tcPr>
            <w:tcW w:w="2336" w:type="dxa"/>
          </w:tcPr>
          <w:p w14:paraId="68E28F1A"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2</w:t>
            </w:r>
          </w:p>
        </w:tc>
        <w:tc>
          <w:tcPr>
            <w:tcW w:w="2336" w:type="dxa"/>
          </w:tcPr>
          <w:p w14:paraId="5698B581"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3</w:t>
            </w:r>
          </w:p>
        </w:tc>
        <w:tc>
          <w:tcPr>
            <w:tcW w:w="2337" w:type="dxa"/>
          </w:tcPr>
          <w:p w14:paraId="3B7806A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4</w:t>
            </w:r>
          </w:p>
        </w:tc>
      </w:tr>
      <w:tr w:rsidR="00BA44FE" w:rsidRPr="00982FCF" w14:paraId="049D6017" w14:textId="77777777" w:rsidTr="00C21DB3">
        <w:tc>
          <w:tcPr>
            <w:tcW w:w="2336" w:type="dxa"/>
          </w:tcPr>
          <w:p w14:paraId="3E6E37BF"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336" w:type="dxa"/>
          </w:tcPr>
          <w:p w14:paraId="255D682A"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336" w:type="dxa"/>
          </w:tcPr>
          <w:p w14:paraId="0B71DB91" w14:textId="77777777" w:rsidR="00BA44FE" w:rsidRPr="00982FCF" w:rsidRDefault="00BA44FE" w:rsidP="00C21DB3">
            <w:pPr>
              <w:jc w:val="both"/>
              <w:rPr>
                <w:rFonts w:ascii="Times New Roman" w:eastAsia="Times New Roman" w:hAnsi="Times New Roman" w:cs="Times New Roman"/>
                <w:sz w:val="26"/>
                <w:szCs w:val="26"/>
                <w:lang w:val="uk-UA" w:eastAsia="ru-RU"/>
              </w:rPr>
            </w:pPr>
          </w:p>
        </w:tc>
        <w:tc>
          <w:tcPr>
            <w:tcW w:w="2337" w:type="dxa"/>
          </w:tcPr>
          <w:p w14:paraId="2A010805" w14:textId="77777777" w:rsidR="00BA44FE" w:rsidRPr="00982FCF" w:rsidRDefault="00BA44FE" w:rsidP="00C21DB3">
            <w:pPr>
              <w:jc w:val="both"/>
              <w:rPr>
                <w:rFonts w:ascii="Times New Roman" w:eastAsia="Times New Roman" w:hAnsi="Times New Roman" w:cs="Times New Roman"/>
                <w:sz w:val="26"/>
                <w:szCs w:val="26"/>
                <w:lang w:val="uk-UA" w:eastAsia="ru-RU"/>
              </w:rPr>
            </w:pPr>
          </w:p>
        </w:tc>
      </w:tr>
    </w:tbl>
    <w:p w14:paraId="247C15A5"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p>
    <w:p w14:paraId="475712C3" w14:textId="34F2E7E1" w:rsidR="00BA44FE" w:rsidRPr="00982FCF" w:rsidRDefault="00BA44FE"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9 з вибором ДЕКІЛЬКОХ правильних відповідей</w:t>
      </w:r>
      <w:r w:rsidR="00DC17AA" w:rsidRPr="00982FCF">
        <w:rPr>
          <w:rFonts w:ascii="Times New Roman" w:eastAsia="Times New Roman" w:hAnsi="Times New Roman" w:cs="Times New Roman"/>
          <w:i/>
          <w:sz w:val="26"/>
          <w:szCs w:val="26"/>
          <w:lang w:eastAsia="ru-RU"/>
        </w:rPr>
        <w:t>.</w:t>
      </w:r>
    </w:p>
    <w:p w14:paraId="7277A90A"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p>
    <w:p w14:paraId="739CDB8B" w14:textId="7FD3248C" w:rsidR="00BA44FE" w:rsidRPr="00982FCF" w:rsidRDefault="002C0729"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0C03A7"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bCs/>
          <w:sz w:val="26"/>
          <w:szCs w:val="26"/>
          <w:lang w:eastAsia="ru-RU"/>
        </w:rPr>
        <w:t>9.</w:t>
      </w:r>
      <w:r w:rsidR="00BA44FE" w:rsidRPr="00982FCF">
        <w:rPr>
          <w:rFonts w:ascii="Times New Roman" w:hAnsi="Times New Roman" w:cs="Times New Roman"/>
          <w:b/>
          <w:bCs/>
          <w:sz w:val="26"/>
          <w:szCs w:val="26"/>
          <w:shd w:val="clear" w:color="auto" w:fill="FFFFFF"/>
        </w:rPr>
        <w:t xml:space="preserve"> Група рослин характеризується наявністю насіння й насіннєвого зачатка, відсутністю плодолистиків і плодів. Продовжте опис рослин цієї групи за наведеними ознаками та вкажіть представника.</w:t>
      </w:r>
      <w:r w:rsidR="00BA44FE" w:rsidRPr="00982FCF">
        <w:rPr>
          <w:rFonts w:ascii="Times New Roman" w:eastAsia="Times New Roman" w:hAnsi="Times New Roman" w:cs="Times New Roman"/>
          <w:i/>
          <w:sz w:val="26"/>
          <w:szCs w:val="26"/>
          <w:lang w:eastAsia="ru-RU"/>
        </w:rPr>
        <w:t xml:space="preserve"> (У відповідь запишіть відповідні цифри за зразком: 123</w:t>
      </w:r>
      <w:r w:rsidR="00DC17AA" w:rsidRPr="00982FCF">
        <w:rPr>
          <w:rFonts w:ascii="Times New Roman" w:eastAsia="Times New Roman" w:hAnsi="Times New Roman" w:cs="Times New Roman"/>
          <w:i/>
          <w:sz w:val="26"/>
          <w:szCs w:val="26"/>
          <w:lang w:eastAsia="ru-RU"/>
        </w:rPr>
        <w:t>.</w:t>
      </w:r>
      <w:r w:rsidR="00BA44FE" w:rsidRPr="00982FCF">
        <w:rPr>
          <w:rFonts w:ascii="Times New Roman" w:eastAsia="Times New Roman" w:hAnsi="Times New Roman" w:cs="Times New Roman"/>
          <w:i/>
          <w:sz w:val="26"/>
          <w:szCs w:val="26"/>
          <w:lang w:eastAsia="ru-RU"/>
        </w:rPr>
        <w:t>)</w:t>
      </w:r>
    </w:p>
    <w:tbl>
      <w:tblPr>
        <w:tblStyle w:val="a5"/>
        <w:tblW w:w="0" w:type="auto"/>
        <w:tblLook w:val="04A0" w:firstRow="1" w:lastRow="0" w:firstColumn="1" w:lastColumn="0" w:noHBand="0" w:noVBand="1"/>
      </w:tblPr>
      <w:tblGrid>
        <w:gridCol w:w="3115"/>
        <w:gridCol w:w="3115"/>
        <w:gridCol w:w="3115"/>
      </w:tblGrid>
      <w:tr w:rsidR="009E6DEB" w:rsidRPr="00982FCF" w14:paraId="75877609" w14:textId="77777777" w:rsidTr="00C21DB3">
        <w:tc>
          <w:tcPr>
            <w:tcW w:w="3115" w:type="dxa"/>
          </w:tcPr>
          <w:p w14:paraId="7087CC66" w14:textId="77777777" w:rsidR="00BA44FE" w:rsidRPr="00982FCF" w:rsidRDefault="00BA44FE" w:rsidP="00DC17AA">
            <w:pPr>
              <w:jc w:val="center"/>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lastRenderedPageBreak/>
              <w:t>Життєві форми</w:t>
            </w:r>
          </w:p>
        </w:tc>
        <w:tc>
          <w:tcPr>
            <w:tcW w:w="3115" w:type="dxa"/>
          </w:tcPr>
          <w:p w14:paraId="24B95466" w14:textId="77777777" w:rsidR="00BA44FE" w:rsidRPr="00982FCF" w:rsidRDefault="00BA44FE" w:rsidP="00DC17AA">
            <w:pPr>
              <w:jc w:val="center"/>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Спосіб запилення</w:t>
            </w:r>
          </w:p>
        </w:tc>
        <w:tc>
          <w:tcPr>
            <w:tcW w:w="3115" w:type="dxa"/>
          </w:tcPr>
          <w:p w14:paraId="74E7A3E5" w14:textId="77777777" w:rsidR="00BA44FE" w:rsidRPr="00982FCF" w:rsidRDefault="00BA44FE" w:rsidP="00DC17AA">
            <w:pPr>
              <w:jc w:val="center"/>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i/>
                <w:sz w:val="26"/>
                <w:szCs w:val="26"/>
                <w:lang w:val="uk-UA" w:eastAsia="ru-RU"/>
              </w:rPr>
              <w:t>Представник</w:t>
            </w:r>
          </w:p>
        </w:tc>
      </w:tr>
      <w:tr w:rsidR="009E6DEB" w:rsidRPr="00982FCF" w14:paraId="46494E5D" w14:textId="77777777" w:rsidTr="00C21DB3">
        <w:tc>
          <w:tcPr>
            <w:tcW w:w="3115" w:type="dxa"/>
            <w:vMerge w:val="restart"/>
          </w:tcPr>
          <w:p w14:paraId="68C81C32"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sz w:val="26"/>
                <w:szCs w:val="26"/>
                <w:lang w:val="uk-UA" w:eastAsia="ru-RU"/>
              </w:rPr>
              <w:t>1 Переважно трави, інколи кущі, дерев немає.</w:t>
            </w:r>
          </w:p>
          <w:p w14:paraId="5FEE9DC7" w14:textId="77777777" w:rsidR="00BA44FE" w:rsidRPr="00982FCF" w:rsidRDefault="00BA44FE" w:rsidP="00C21DB3">
            <w:pPr>
              <w:jc w:val="both"/>
              <w:rPr>
                <w:rFonts w:ascii="Times New Roman" w:eastAsia="Times New Roman" w:hAnsi="Times New Roman" w:cs="Times New Roman"/>
                <w:bCs/>
                <w:sz w:val="26"/>
                <w:szCs w:val="26"/>
                <w:lang w:val="uk-UA" w:eastAsia="ru-RU"/>
              </w:rPr>
            </w:pPr>
          </w:p>
          <w:p w14:paraId="6027BF8C"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bCs/>
                <w:sz w:val="26"/>
                <w:szCs w:val="26"/>
                <w:lang w:val="uk-UA" w:eastAsia="ru-RU"/>
              </w:rPr>
              <w:t xml:space="preserve">2 </w:t>
            </w:r>
            <w:r w:rsidRPr="00982FCF">
              <w:rPr>
                <w:rFonts w:ascii="Times New Roman" w:eastAsia="Times New Roman" w:hAnsi="Times New Roman" w:cs="Times New Roman"/>
                <w:sz w:val="26"/>
                <w:szCs w:val="26"/>
                <w:lang w:val="uk-UA" w:eastAsia="ru-RU"/>
              </w:rPr>
              <w:t>Виключно трав’янисті рослини.</w:t>
            </w:r>
          </w:p>
          <w:p w14:paraId="6FEC390B" w14:textId="77777777" w:rsidR="00BA44FE" w:rsidRPr="00982FCF" w:rsidRDefault="00BA44FE" w:rsidP="00C21DB3">
            <w:pPr>
              <w:jc w:val="both"/>
              <w:rPr>
                <w:rFonts w:ascii="Times New Roman" w:eastAsia="Times New Roman" w:hAnsi="Times New Roman" w:cs="Times New Roman"/>
                <w:bCs/>
                <w:sz w:val="26"/>
                <w:szCs w:val="26"/>
                <w:lang w:val="uk-UA" w:eastAsia="ru-RU"/>
              </w:rPr>
            </w:pPr>
          </w:p>
          <w:p w14:paraId="54555D5F"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bCs/>
                <w:sz w:val="26"/>
                <w:szCs w:val="26"/>
                <w:lang w:val="uk-UA" w:eastAsia="ru-RU"/>
              </w:rPr>
              <w:t xml:space="preserve">3 </w:t>
            </w:r>
            <w:r w:rsidRPr="00982FCF">
              <w:rPr>
                <w:rFonts w:ascii="Times New Roman" w:eastAsia="Times New Roman" w:hAnsi="Times New Roman" w:cs="Times New Roman"/>
                <w:sz w:val="26"/>
                <w:szCs w:val="26"/>
                <w:lang w:val="uk-UA" w:eastAsia="ru-RU"/>
              </w:rPr>
              <w:t>Дерева і кущі.</w:t>
            </w:r>
          </w:p>
          <w:p w14:paraId="69EBE172"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vMerge w:val="restart"/>
          </w:tcPr>
          <w:p w14:paraId="1934CDC0"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bCs/>
                <w:sz w:val="26"/>
                <w:szCs w:val="26"/>
                <w:lang w:val="uk-UA" w:eastAsia="ru-RU"/>
              </w:rPr>
              <w:t xml:space="preserve">1 </w:t>
            </w:r>
            <w:r w:rsidRPr="00982FCF">
              <w:rPr>
                <w:rFonts w:ascii="Times New Roman" w:eastAsia="Times New Roman" w:hAnsi="Times New Roman" w:cs="Times New Roman"/>
                <w:sz w:val="26"/>
                <w:szCs w:val="26"/>
                <w:lang w:val="uk-UA" w:eastAsia="ru-RU"/>
              </w:rPr>
              <w:t>Переважно комахами.</w:t>
            </w:r>
          </w:p>
          <w:p w14:paraId="19C5F17B" w14:textId="77777777" w:rsidR="00BA44FE" w:rsidRPr="00982FCF" w:rsidRDefault="00BA44FE" w:rsidP="00C21DB3">
            <w:pPr>
              <w:jc w:val="both"/>
              <w:rPr>
                <w:rFonts w:ascii="Times New Roman" w:eastAsia="Times New Roman" w:hAnsi="Times New Roman" w:cs="Times New Roman"/>
                <w:bCs/>
                <w:sz w:val="26"/>
                <w:szCs w:val="26"/>
                <w:lang w:val="uk-UA" w:eastAsia="ru-RU"/>
              </w:rPr>
            </w:pPr>
          </w:p>
          <w:p w14:paraId="59CDAE09"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bCs/>
                <w:sz w:val="26"/>
                <w:szCs w:val="26"/>
                <w:lang w:val="uk-UA" w:eastAsia="ru-RU"/>
              </w:rPr>
              <w:t xml:space="preserve">2 </w:t>
            </w:r>
            <w:r w:rsidRPr="00982FCF">
              <w:rPr>
                <w:rFonts w:ascii="Times New Roman" w:eastAsia="Times New Roman" w:hAnsi="Times New Roman" w:cs="Times New Roman"/>
                <w:sz w:val="26"/>
                <w:szCs w:val="26"/>
                <w:lang w:val="uk-UA" w:eastAsia="ru-RU"/>
              </w:rPr>
              <w:t>Переважно вітром.</w:t>
            </w:r>
          </w:p>
          <w:p w14:paraId="429A6B82" w14:textId="77777777" w:rsidR="00BA44FE" w:rsidRPr="00982FCF" w:rsidRDefault="00BA44FE" w:rsidP="00C21DB3">
            <w:pPr>
              <w:jc w:val="both"/>
              <w:rPr>
                <w:rFonts w:ascii="Times New Roman" w:eastAsia="Times New Roman" w:hAnsi="Times New Roman" w:cs="Times New Roman"/>
                <w:bCs/>
                <w:sz w:val="26"/>
                <w:szCs w:val="26"/>
                <w:lang w:val="uk-UA" w:eastAsia="ru-RU"/>
              </w:rPr>
            </w:pPr>
          </w:p>
          <w:p w14:paraId="391B24B5" w14:textId="77777777" w:rsidR="00BA44FE" w:rsidRPr="00982FCF" w:rsidRDefault="00BA44FE" w:rsidP="00C21DB3">
            <w:pPr>
              <w:jc w:val="both"/>
              <w:rPr>
                <w:rFonts w:ascii="Times New Roman" w:eastAsia="Times New Roman" w:hAnsi="Times New Roman" w:cs="Times New Roman"/>
                <w:sz w:val="26"/>
                <w:szCs w:val="26"/>
                <w:lang w:val="uk-UA" w:eastAsia="ru-RU"/>
              </w:rPr>
            </w:pPr>
            <w:r w:rsidRPr="00982FCF">
              <w:rPr>
                <w:rFonts w:ascii="Times New Roman" w:eastAsia="Times New Roman" w:hAnsi="Times New Roman" w:cs="Times New Roman"/>
                <w:bCs/>
                <w:sz w:val="26"/>
                <w:szCs w:val="26"/>
                <w:lang w:val="uk-UA" w:eastAsia="ru-RU"/>
              </w:rPr>
              <w:t xml:space="preserve">3 </w:t>
            </w:r>
            <w:r w:rsidRPr="00982FCF">
              <w:rPr>
                <w:rFonts w:ascii="Times New Roman" w:eastAsia="Times New Roman" w:hAnsi="Times New Roman" w:cs="Times New Roman"/>
                <w:sz w:val="26"/>
                <w:szCs w:val="26"/>
                <w:lang w:val="uk-UA" w:eastAsia="ru-RU"/>
              </w:rPr>
              <w:t xml:space="preserve">У рівному відношення </w:t>
            </w:r>
            <w:proofErr w:type="spellStart"/>
            <w:r w:rsidRPr="00982FCF">
              <w:rPr>
                <w:rFonts w:ascii="Times New Roman" w:eastAsia="Times New Roman" w:hAnsi="Times New Roman" w:cs="Times New Roman"/>
                <w:sz w:val="26"/>
                <w:szCs w:val="26"/>
                <w:lang w:val="uk-UA" w:eastAsia="ru-RU"/>
              </w:rPr>
              <w:t>вітро</w:t>
            </w:r>
            <w:proofErr w:type="spellEnd"/>
            <w:r w:rsidRPr="00982FCF">
              <w:rPr>
                <w:rFonts w:ascii="Times New Roman" w:eastAsia="Times New Roman" w:hAnsi="Times New Roman" w:cs="Times New Roman"/>
                <w:sz w:val="26"/>
                <w:szCs w:val="26"/>
                <w:lang w:val="uk-UA" w:eastAsia="ru-RU"/>
              </w:rPr>
              <w:t>- та комахозапилення.</w:t>
            </w:r>
          </w:p>
          <w:p w14:paraId="615BFC5C"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tcPr>
          <w:p w14:paraId="20ED2FA3"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bCs/>
                <w:sz w:val="26"/>
                <w:szCs w:val="26"/>
                <w:lang w:val="uk-UA" w:eastAsia="ru-RU"/>
              </w:rPr>
              <w:t xml:space="preserve">1 </w:t>
            </w:r>
            <w:r w:rsidRPr="00982FCF">
              <w:rPr>
                <w:rFonts w:ascii="Times New Roman" w:hAnsi="Times New Roman" w:cs="Times New Roman"/>
                <w:noProof/>
                <w:sz w:val="26"/>
                <w:szCs w:val="26"/>
                <w:lang w:eastAsia="uk-UA"/>
              </w:rPr>
              <w:drawing>
                <wp:inline distT="0" distB="0" distL="0" distR="0" wp14:anchorId="2E6F92C8" wp14:editId="095ED9F4">
                  <wp:extent cx="1280160" cy="1524000"/>
                  <wp:effectExtent l="0" t="0" r="0" b="0"/>
                  <wp:docPr id="406656302" name="Рисунок 406656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6285" t="11911" r="72164" b="20023"/>
                          <a:stretch/>
                        </pic:blipFill>
                        <pic:spPr bwMode="auto">
                          <a:xfrm>
                            <a:off x="0" y="0"/>
                            <a:ext cx="1280160" cy="1524000"/>
                          </a:xfrm>
                          <a:prstGeom prst="rect">
                            <a:avLst/>
                          </a:prstGeom>
                          <a:ln>
                            <a:noFill/>
                          </a:ln>
                          <a:extLst>
                            <a:ext uri="{53640926-AAD7-44D8-BBD7-CCE9431645EC}">
                              <a14:shadowObscured xmlns:a14="http://schemas.microsoft.com/office/drawing/2010/main"/>
                            </a:ext>
                          </a:extLst>
                        </pic:spPr>
                      </pic:pic>
                    </a:graphicData>
                  </a:graphic>
                </wp:inline>
              </w:drawing>
            </w:r>
          </w:p>
        </w:tc>
      </w:tr>
      <w:tr w:rsidR="009E6DEB" w:rsidRPr="00982FCF" w14:paraId="142F3891" w14:textId="77777777" w:rsidTr="00C21DB3">
        <w:tc>
          <w:tcPr>
            <w:tcW w:w="3115" w:type="dxa"/>
            <w:vMerge/>
          </w:tcPr>
          <w:p w14:paraId="055030F0"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vMerge/>
          </w:tcPr>
          <w:p w14:paraId="707210EC"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tcPr>
          <w:p w14:paraId="63000E3D"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sz w:val="26"/>
                <w:szCs w:val="26"/>
                <w:lang w:val="uk-UA" w:eastAsia="ru-RU"/>
              </w:rPr>
              <w:t xml:space="preserve">2 </w:t>
            </w:r>
            <w:r w:rsidRPr="00982FCF">
              <w:rPr>
                <w:rFonts w:ascii="Times New Roman" w:hAnsi="Times New Roman" w:cs="Times New Roman"/>
                <w:noProof/>
                <w:sz w:val="26"/>
                <w:szCs w:val="26"/>
                <w:lang w:eastAsia="uk-UA"/>
              </w:rPr>
              <w:drawing>
                <wp:inline distT="0" distB="0" distL="0" distR="0" wp14:anchorId="16DC0A35" wp14:editId="12805F4F">
                  <wp:extent cx="1203960" cy="1546860"/>
                  <wp:effectExtent l="0" t="0" r="0" b="0"/>
                  <wp:docPr id="721355921" name="Рисунок 721355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38610" t="11571" r="41123" b="19342"/>
                          <a:stretch/>
                        </pic:blipFill>
                        <pic:spPr bwMode="auto">
                          <a:xfrm>
                            <a:off x="0" y="0"/>
                            <a:ext cx="1203960" cy="1546860"/>
                          </a:xfrm>
                          <a:prstGeom prst="rect">
                            <a:avLst/>
                          </a:prstGeom>
                          <a:ln>
                            <a:noFill/>
                          </a:ln>
                          <a:extLst>
                            <a:ext uri="{53640926-AAD7-44D8-BBD7-CCE9431645EC}">
                              <a14:shadowObscured xmlns:a14="http://schemas.microsoft.com/office/drawing/2010/main"/>
                            </a:ext>
                          </a:extLst>
                        </pic:spPr>
                      </pic:pic>
                    </a:graphicData>
                  </a:graphic>
                </wp:inline>
              </w:drawing>
            </w:r>
          </w:p>
        </w:tc>
      </w:tr>
      <w:tr w:rsidR="00BA44FE" w:rsidRPr="00982FCF" w14:paraId="2E6D0EA4" w14:textId="77777777" w:rsidTr="00C21DB3">
        <w:tc>
          <w:tcPr>
            <w:tcW w:w="3115" w:type="dxa"/>
            <w:vMerge/>
          </w:tcPr>
          <w:p w14:paraId="7299D68F"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vMerge/>
          </w:tcPr>
          <w:p w14:paraId="12C91B85" w14:textId="77777777" w:rsidR="00BA44FE" w:rsidRPr="00982FCF" w:rsidRDefault="00BA44FE" w:rsidP="00C21DB3">
            <w:pPr>
              <w:jc w:val="both"/>
              <w:rPr>
                <w:rFonts w:ascii="Times New Roman" w:eastAsia="Times New Roman" w:hAnsi="Times New Roman" w:cs="Times New Roman"/>
                <w:i/>
                <w:sz w:val="26"/>
                <w:szCs w:val="26"/>
                <w:lang w:val="uk-UA" w:eastAsia="ru-RU"/>
              </w:rPr>
            </w:pPr>
          </w:p>
        </w:tc>
        <w:tc>
          <w:tcPr>
            <w:tcW w:w="3115" w:type="dxa"/>
          </w:tcPr>
          <w:p w14:paraId="483182A0" w14:textId="77777777" w:rsidR="00BA44FE" w:rsidRPr="00982FCF" w:rsidRDefault="00BA44FE" w:rsidP="00C21DB3">
            <w:pPr>
              <w:jc w:val="both"/>
              <w:rPr>
                <w:rFonts w:ascii="Times New Roman" w:eastAsia="Times New Roman" w:hAnsi="Times New Roman" w:cs="Times New Roman"/>
                <w:i/>
                <w:sz w:val="26"/>
                <w:szCs w:val="26"/>
                <w:lang w:val="uk-UA" w:eastAsia="ru-RU"/>
              </w:rPr>
            </w:pPr>
            <w:r w:rsidRPr="00982FCF">
              <w:rPr>
                <w:rFonts w:ascii="Times New Roman" w:eastAsia="Times New Roman" w:hAnsi="Times New Roman" w:cs="Times New Roman"/>
                <w:sz w:val="26"/>
                <w:szCs w:val="26"/>
                <w:lang w:val="uk-UA" w:eastAsia="ru-RU"/>
              </w:rPr>
              <w:t>3</w:t>
            </w:r>
            <w:r w:rsidRPr="00982FCF">
              <w:rPr>
                <w:rFonts w:ascii="Times New Roman" w:hAnsi="Times New Roman" w:cs="Times New Roman"/>
                <w:sz w:val="26"/>
                <w:szCs w:val="26"/>
                <w:lang w:val="uk-UA" w:eastAsia="uk-UA"/>
              </w:rPr>
              <w:t xml:space="preserve"> </w:t>
            </w:r>
            <w:r w:rsidRPr="00982FCF">
              <w:rPr>
                <w:rFonts w:ascii="Times New Roman" w:hAnsi="Times New Roman" w:cs="Times New Roman"/>
                <w:noProof/>
                <w:sz w:val="26"/>
                <w:szCs w:val="26"/>
                <w:lang w:eastAsia="uk-UA"/>
              </w:rPr>
              <w:drawing>
                <wp:inline distT="0" distB="0" distL="0" distR="0" wp14:anchorId="61D51B2F" wp14:editId="4780D0D6">
                  <wp:extent cx="1485900" cy="1470660"/>
                  <wp:effectExtent l="0" t="0" r="0" b="0"/>
                  <wp:docPr id="1001273811" name="Рисунок 1001273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9"/>
                          <a:srcRect l="70166" t="9869" r="4821" b="24448"/>
                          <a:stretch/>
                        </pic:blipFill>
                        <pic:spPr bwMode="auto">
                          <a:xfrm>
                            <a:off x="0" y="0"/>
                            <a:ext cx="1485900" cy="1470660"/>
                          </a:xfrm>
                          <a:prstGeom prst="rect">
                            <a:avLst/>
                          </a:prstGeom>
                          <a:ln>
                            <a:noFill/>
                          </a:ln>
                          <a:extLst>
                            <a:ext uri="{53640926-AAD7-44D8-BBD7-CCE9431645EC}">
                              <a14:shadowObscured xmlns:a14="http://schemas.microsoft.com/office/drawing/2010/main"/>
                            </a:ext>
                          </a:extLst>
                        </pic:spPr>
                      </pic:pic>
                    </a:graphicData>
                  </a:graphic>
                </wp:inline>
              </w:drawing>
            </w:r>
          </w:p>
        </w:tc>
      </w:tr>
    </w:tbl>
    <w:p w14:paraId="28D76D3D"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p>
    <w:p w14:paraId="018AF02F" w14:textId="77777777" w:rsidR="00BA44FE" w:rsidRPr="00982FCF" w:rsidRDefault="00BA44FE"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Високий рівень</w:t>
      </w:r>
    </w:p>
    <w:p w14:paraId="4A2CE050" w14:textId="15D72BB6" w:rsidR="00BA44FE" w:rsidRPr="00982FCF" w:rsidRDefault="00BA44FE" w:rsidP="00C21DB3">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Times New Roman" w:hAnsi="Times New Roman" w:cs="Times New Roman"/>
          <w:b/>
          <w:bCs/>
          <w:sz w:val="26"/>
          <w:szCs w:val="26"/>
          <w:lang w:eastAsia="ru-RU"/>
        </w:rPr>
        <w:t xml:space="preserve">Прочитайте текст та дайте відповіді на запитання 10 </w:t>
      </w:r>
      <w:r w:rsidR="00DC17AA" w:rsidRPr="00982FCF">
        <w:rPr>
          <w:rFonts w:ascii="Times New Roman" w:eastAsia="Times New Roman" w:hAnsi="Times New Roman" w:cs="Times New Roman"/>
          <w:b/>
          <w:bCs/>
          <w:sz w:val="26"/>
          <w:szCs w:val="26"/>
          <w:lang w:eastAsia="ru-RU"/>
        </w:rPr>
        <w:t>–</w:t>
      </w:r>
      <w:r w:rsidRPr="00982FCF">
        <w:rPr>
          <w:rFonts w:ascii="Times New Roman" w:eastAsia="Times New Roman" w:hAnsi="Times New Roman" w:cs="Times New Roman"/>
          <w:b/>
          <w:bCs/>
          <w:sz w:val="26"/>
          <w:szCs w:val="26"/>
          <w:lang w:eastAsia="ru-RU"/>
        </w:rPr>
        <w:t xml:space="preserve"> 11</w:t>
      </w:r>
      <w:r w:rsidR="00DC17AA" w:rsidRPr="00982FCF">
        <w:rPr>
          <w:rFonts w:ascii="Times New Roman" w:eastAsia="Times New Roman" w:hAnsi="Times New Roman" w:cs="Times New Roman"/>
          <w:b/>
          <w:bCs/>
          <w:sz w:val="26"/>
          <w:szCs w:val="26"/>
          <w:lang w:eastAsia="ru-RU"/>
        </w:rPr>
        <w:t>.</w:t>
      </w:r>
    </w:p>
    <w:p w14:paraId="36A64178"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Хвойні – це найбільша група серед сучасних голонасінних, які виникли 206 –144 млн років тому. Серед хвойних трав’янистих рослин немає, це лише вічнозелені дерева і кущі. До хвойних належать найвищі, найтовстіші, найбільші та найстаріші дерева, що існують сьогодні. Деякі представники можуть виростати до неймовірних розмірів. Найвище дерево на Землі – секвоя </w:t>
      </w:r>
      <w:proofErr w:type="spellStart"/>
      <w:r w:rsidRPr="00982FCF">
        <w:rPr>
          <w:rFonts w:ascii="Times New Roman" w:eastAsia="Times New Roman" w:hAnsi="Times New Roman" w:cs="Times New Roman"/>
          <w:bCs/>
          <w:sz w:val="26"/>
          <w:szCs w:val="26"/>
          <w:lang w:eastAsia="ru-RU"/>
        </w:rPr>
        <w:t>Гіперіон</w:t>
      </w:r>
      <w:proofErr w:type="spellEnd"/>
      <w:r w:rsidRPr="00982FCF">
        <w:rPr>
          <w:rFonts w:ascii="Times New Roman" w:eastAsia="Times New Roman" w:hAnsi="Times New Roman" w:cs="Times New Roman"/>
          <w:bCs/>
          <w:sz w:val="26"/>
          <w:szCs w:val="26"/>
          <w:lang w:eastAsia="ru-RU"/>
        </w:rPr>
        <w:t xml:space="preserve"> має висоту 115,55 м, а діаметр стовбура – 4,84 м. Ці дерева є свідками давніх історичних часів, бо тривалість їхнього життя теж немаленька. Наприклад, насіння сосни </w:t>
      </w:r>
      <w:proofErr w:type="spellStart"/>
      <w:r w:rsidRPr="00982FCF">
        <w:rPr>
          <w:rFonts w:ascii="Times New Roman" w:eastAsia="Times New Roman" w:hAnsi="Times New Roman" w:cs="Times New Roman"/>
          <w:bCs/>
          <w:sz w:val="26"/>
          <w:szCs w:val="26"/>
          <w:lang w:eastAsia="ru-RU"/>
        </w:rPr>
        <w:t>Мафусаїл</w:t>
      </w:r>
      <w:proofErr w:type="spellEnd"/>
      <w:r w:rsidRPr="00982FCF">
        <w:rPr>
          <w:rFonts w:ascii="Times New Roman" w:eastAsia="Times New Roman" w:hAnsi="Times New Roman" w:cs="Times New Roman"/>
          <w:bCs/>
          <w:sz w:val="26"/>
          <w:szCs w:val="26"/>
          <w:lang w:eastAsia="ru-RU"/>
        </w:rPr>
        <w:t xml:space="preserve"> могло прорости в 2833 році до нашої ери. Дослідники виділяють список найвищих дерев планети, ці дерева мають власні імена:</w:t>
      </w:r>
    </w:p>
    <w:p w14:paraId="232A66D2"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Оріон – 112,63 м, </w:t>
      </w:r>
    </w:p>
    <w:p w14:paraId="2CB7520B"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Ікар – 113,14 м, </w:t>
      </w:r>
    </w:p>
    <w:p w14:paraId="0FD33BFA"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w:t>
      </w:r>
      <w:proofErr w:type="spellStart"/>
      <w:r w:rsidRPr="00982FCF">
        <w:rPr>
          <w:rFonts w:ascii="Times New Roman" w:eastAsia="Times New Roman" w:hAnsi="Times New Roman" w:cs="Times New Roman"/>
          <w:bCs/>
          <w:sz w:val="26"/>
          <w:szCs w:val="26"/>
          <w:lang w:eastAsia="ru-RU"/>
        </w:rPr>
        <w:t>Геліос</w:t>
      </w:r>
      <w:proofErr w:type="spellEnd"/>
      <w:r w:rsidRPr="00982FCF">
        <w:rPr>
          <w:rFonts w:ascii="Times New Roman" w:eastAsia="Times New Roman" w:hAnsi="Times New Roman" w:cs="Times New Roman"/>
          <w:bCs/>
          <w:sz w:val="26"/>
          <w:szCs w:val="26"/>
          <w:lang w:eastAsia="ru-RU"/>
        </w:rPr>
        <w:t xml:space="preserve"> – 114 м, </w:t>
      </w:r>
    </w:p>
    <w:p w14:paraId="35B0A057"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Гігант Стратосфери – 113,11 м, </w:t>
      </w:r>
    </w:p>
    <w:p w14:paraId="5403FE20"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Парадокс – 112,56 м, </w:t>
      </w:r>
    </w:p>
    <w:p w14:paraId="3838E745"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w:t>
      </w:r>
      <w:proofErr w:type="spellStart"/>
      <w:r w:rsidRPr="00982FCF">
        <w:rPr>
          <w:rFonts w:ascii="Times New Roman" w:eastAsia="Times New Roman" w:hAnsi="Times New Roman" w:cs="Times New Roman"/>
          <w:bCs/>
          <w:sz w:val="26"/>
          <w:szCs w:val="26"/>
          <w:lang w:eastAsia="ru-RU"/>
        </w:rPr>
        <w:t>Гіперіон</w:t>
      </w:r>
      <w:proofErr w:type="spellEnd"/>
      <w:r w:rsidRPr="00982FCF">
        <w:rPr>
          <w:rFonts w:ascii="Times New Roman" w:eastAsia="Times New Roman" w:hAnsi="Times New Roman" w:cs="Times New Roman"/>
          <w:bCs/>
          <w:sz w:val="26"/>
          <w:szCs w:val="26"/>
          <w:lang w:eastAsia="ru-RU"/>
        </w:rPr>
        <w:t xml:space="preserve"> – 115,55 м, </w:t>
      </w:r>
    </w:p>
    <w:p w14:paraId="7A0D0D24"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 Секвоя Національне Географічне товариство – 112,71 м, </w:t>
      </w:r>
    </w:p>
    <w:p w14:paraId="61BE1E6E"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Рокфеллер – 112,60 м.</w:t>
      </w:r>
    </w:p>
    <w:p w14:paraId="55A241A5" w14:textId="77777777" w:rsidR="00BA44FE" w:rsidRPr="00982FCF" w:rsidRDefault="00BA44FE" w:rsidP="00C21DB3">
      <w:pPr>
        <w:spacing w:after="0" w:line="240" w:lineRule="auto"/>
        <w:contextualSpacing/>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Усі вони секвої, а точне місце їхнього розташування знаходиться в таємниці, щоби потік туристів не зруйнував крихку екосистему і не заважав деревам рости далі.</w:t>
      </w:r>
    </w:p>
    <w:p w14:paraId="4CBD2F0E" w14:textId="77777777" w:rsidR="00BA44FE" w:rsidRPr="00982FCF" w:rsidRDefault="00BA44FE" w:rsidP="00C21DB3">
      <w:pPr>
        <w:spacing w:after="0" w:line="240" w:lineRule="auto"/>
        <w:jc w:val="both"/>
        <w:rPr>
          <w:rFonts w:ascii="Times New Roman" w:hAnsi="Times New Roman" w:cs="Times New Roman"/>
          <w:sz w:val="26"/>
          <w:szCs w:val="26"/>
        </w:rPr>
      </w:pPr>
    </w:p>
    <w:p w14:paraId="10C31D4E" w14:textId="1DED5494" w:rsidR="00BA44FE" w:rsidRPr="00982FCF" w:rsidRDefault="002C0729" w:rsidP="00C21DB3">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875620" w:rsidRPr="00982FCF">
        <w:rPr>
          <w:rFonts w:ascii="Times New Roman" w:eastAsia="Calibri" w:hAnsi="Times New Roman" w:cs="Times New Roman"/>
          <w:b/>
          <w:bCs/>
          <w:iCs/>
          <w:sz w:val="26"/>
          <w:szCs w:val="26"/>
        </w:rPr>
        <w:t xml:space="preserve">. </w:t>
      </w:r>
      <w:r w:rsidR="00BA44FE" w:rsidRPr="00982FCF">
        <w:rPr>
          <w:rFonts w:ascii="Times New Roman" w:eastAsia="Times New Roman" w:hAnsi="Times New Roman" w:cs="Times New Roman"/>
          <w:b/>
          <w:sz w:val="26"/>
          <w:szCs w:val="26"/>
          <w:lang w:eastAsia="ru-RU"/>
        </w:rPr>
        <w:t>10.</w:t>
      </w:r>
      <w:r w:rsidR="00BA44FE" w:rsidRPr="00982FCF">
        <w:rPr>
          <w:rFonts w:ascii="Times New Roman" w:eastAsia="Times New Roman" w:hAnsi="Times New Roman" w:cs="Times New Roman"/>
          <w:sz w:val="26"/>
          <w:szCs w:val="26"/>
          <w:lang w:eastAsia="ru-RU"/>
        </w:rPr>
        <w:t xml:space="preserve"> </w:t>
      </w:r>
      <w:r w:rsidR="00BA44FE" w:rsidRPr="00982FCF">
        <w:rPr>
          <w:rFonts w:ascii="Times New Roman" w:eastAsia="Times New Roman" w:hAnsi="Times New Roman" w:cs="Times New Roman"/>
          <w:b/>
          <w:bCs/>
          <w:sz w:val="26"/>
          <w:szCs w:val="26"/>
          <w:lang w:eastAsia="ru-RU"/>
        </w:rPr>
        <w:t>Оберіть правильні та неправильні твердження («Так» - «Ні»).</w:t>
      </w:r>
    </w:p>
    <w:tbl>
      <w:tblPr>
        <w:tblStyle w:val="a5"/>
        <w:tblW w:w="10042" w:type="dxa"/>
        <w:tblInd w:w="-5" w:type="dxa"/>
        <w:tblLook w:val="04A0" w:firstRow="1" w:lastRow="0" w:firstColumn="1" w:lastColumn="0" w:noHBand="0" w:noVBand="1"/>
      </w:tblPr>
      <w:tblGrid>
        <w:gridCol w:w="522"/>
        <w:gridCol w:w="7842"/>
        <w:gridCol w:w="851"/>
        <w:gridCol w:w="827"/>
      </w:tblGrid>
      <w:tr w:rsidR="009E6DEB" w:rsidRPr="00982FCF" w14:paraId="0AFA083A" w14:textId="77777777" w:rsidTr="00C21DB3">
        <w:trPr>
          <w:trHeight w:val="287"/>
        </w:trPr>
        <w:tc>
          <w:tcPr>
            <w:tcW w:w="522" w:type="dxa"/>
          </w:tcPr>
          <w:p w14:paraId="2847FE6C" w14:textId="77777777" w:rsidR="00BA44FE" w:rsidRPr="00982FCF" w:rsidRDefault="00BA44FE" w:rsidP="00C21DB3">
            <w:pPr>
              <w:jc w:val="both"/>
              <w:rPr>
                <w:rFonts w:ascii="Times New Roman" w:hAnsi="Times New Roman" w:cs="Times New Roman"/>
                <w:sz w:val="26"/>
                <w:szCs w:val="26"/>
                <w:lang w:val="uk-UA"/>
              </w:rPr>
            </w:pPr>
          </w:p>
        </w:tc>
        <w:tc>
          <w:tcPr>
            <w:tcW w:w="7842" w:type="dxa"/>
          </w:tcPr>
          <w:p w14:paraId="6CF83AD7" w14:textId="77777777" w:rsidR="00BA44FE" w:rsidRPr="00982FCF" w:rsidRDefault="00BA44FE" w:rsidP="00DC17AA">
            <w:pPr>
              <w:jc w:val="center"/>
              <w:rPr>
                <w:rFonts w:ascii="Times New Roman" w:hAnsi="Times New Roman" w:cs="Times New Roman"/>
                <w:sz w:val="26"/>
                <w:szCs w:val="26"/>
                <w:lang w:val="uk-UA"/>
              </w:rPr>
            </w:pPr>
            <w:r w:rsidRPr="00982FCF">
              <w:rPr>
                <w:rFonts w:ascii="Times New Roman" w:hAnsi="Times New Roman" w:cs="Times New Roman"/>
                <w:b/>
                <w:i/>
                <w:sz w:val="26"/>
                <w:szCs w:val="26"/>
                <w:lang w:val="uk-UA"/>
              </w:rPr>
              <w:t>Твердження</w:t>
            </w:r>
          </w:p>
        </w:tc>
        <w:tc>
          <w:tcPr>
            <w:tcW w:w="851" w:type="dxa"/>
          </w:tcPr>
          <w:p w14:paraId="09F6407F" w14:textId="77777777" w:rsidR="00BA44FE" w:rsidRPr="00982FCF" w:rsidRDefault="00BA44FE" w:rsidP="00DC17AA">
            <w:pPr>
              <w:jc w:val="center"/>
              <w:rPr>
                <w:rFonts w:ascii="Times New Roman" w:hAnsi="Times New Roman" w:cs="Times New Roman"/>
                <w:sz w:val="26"/>
                <w:szCs w:val="26"/>
                <w:lang w:val="uk-UA"/>
              </w:rPr>
            </w:pPr>
            <w:r w:rsidRPr="00982FCF">
              <w:rPr>
                <w:rFonts w:ascii="Times New Roman" w:hAnsi="Times New Roman" w:cs="Times New Roman"/>
                <w:b/>
                <w:i/>
                <w:sz w:val="26"/>
                <w:szCs w:val="26"/>
                <w:lang w:val="uk-UA"/>
              </w:rPr>
              <w:t>Так</w:t>
            </w:r>
          </w:p>
        </w:tc>
        <w:tc>
          <w:tcPr>
            <w:tcW w:w="827" w:type="dxa"/>
          </w:tcPr>
          <w:p w14:paraId="4714FB50" w14:textId="77777777" w:rsidR="00BA44FE" w:rsidRPr="00982FCF" w:rsidRDefault="00BA44FE" w:rsidP="00DC17AA">
            <w:pPr>
              <w:jc w:val="center"/>
              <w:rPr>
                <w:rFonts w:ascii="Times New Roman" w:hAnsi="Times New Roman" w:cs="Times New Roman"/>
                <w:sz w:val="26"/>
                <w:szCs w:val="26"/>
                <w:lang w:val="uk-UA"/>
              </w:rPr>
            </w:pPr>
            <w:r w:rsidRPr="00982FCF">
              <w:rPr>
                <w:rFonts w:ascii="Times New Roman" w:hAnsi="Times New Roman" w:cs="Times New Roman"/>
                <w:b/>
                <w:i/>
                <w:sz w:val="26"/>
                <w:szCs w:val="26"/>
                <w:lang w:val="uk-UA"/>
              </w:rPr>
              <w:t>Ні</w:t>
            </w:r>
          </w:p>
        </w:tc>
      </w:tr>
      <w:tr w:rsidR="009E6DEB" w:rsidRPr="00982FCF" w14:paraId="118D2A1D" w14:textId="77777777" w:rsidTr="00C21DB3">
        <w:trPr>
          <w:trHeight w:val="272"/>
        </w:trPr>
        <w:tc>
          <w:tcPr>
            <w:tcW w:w="522" w:type="dxa"/>
          </w:tcPr>
          <w:p w14:paraId="351A5C9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7842" w:type="dxa"/>
          </w:tcPr>
          <w:p w14:paraId="4F5E8CD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Дерево </w:t>
            </w:r>
            <w:proofErr w:type="spellStart"/>
            <w:r w:rsidRPr="00982FCF">
              <w:rPr>
                <w:rFonts w:ascii="Times New Roman" w:hAnsi="Times New Roman" w:cs="Times New Roman"/>
                <w:sz w:val="26"/>
                <w:szCs w:val="26"/>
                <w:lang w:val="uk-UA"/>
              </w:rPr>
              <w:t>Гіперіон</w:t>
            </w:r>
            <w:proofErr w:type="spellEnd"/>
            <w:r w:rsidRPr="00982FCF">
              <w:rPr>
                <w:rFonts w:ascii="Times New Roman" w:hAnsi="Times New Roman" w:cs="Times New Roman"/>
                <w:sz w:val="26"/>
                <w:szCs w:val="26"/>
                <w:lang w:val="uk-UA"/>
              </w:rPr>
              <w:t xml:space="preserve"> вдвічі вище ніж дерево Рокфеллер.</w:t>
            </w:r>
          </w:p>
        </w:tc>
        <w:tc>
          <w:tcPr>
            <w:tcW w:w="851" w:type="dxa"/>
          </w:tcPr>
          <w:p w14:paraId="794E8765" w14:textId="77777777" w:rsidR="00BA44FE" w:rsidRPr="00982FCF" w:rsidRDefault="00BA44FE" w:rsidP="00C21DB3">
            <w:pPr>
              <w:jc w:val="both"/>
              <w:rPr>
                <w:rFonts w:ascii="Times New Roman" w:hAnsi="Times New Roman" w:cs="Times New Roman"/>
                <w:sz w:val="26"/>
                <w:szCs w:val="26"/>
                <w:lang w:val="uk-UA"/>
              </w:rPr>
            </w:pPr>
          </w:p>
        </w:tc>
        <w:tc>
          <w:tcPr>
            <w:tcW w:w="827" w:type="dxa"/>
          </w:tcPr>
          <w:p w14:paraId="54AD25BA"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113CB27B" w14:textId="77777777" w:rsidTr="00C21DB3">
        <w:trPr>
          <w:trHeight w:val="287"/>
        </w:trPr>
        <w:tc>
          <w:tcPr>
            <w:tcW w:w="522" w:type="dxa"/>
          </w:tcPr>
          <w:p w14:paraId="6F95505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2</w:t>
            </w:r>
          </w:p>
        </w:tc>
        <w:tc>
          <w:tcPr>
            <w:tcW w:w="7842" w:type="dxa"/>
          </w:tcPr>
          <w:p w14:paraId="4E37B6C1"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Секвої росли ще в Юрському періоді (180 млн. років тому).</w:t>
            </w:r>
          </w:p>
        </w:tc>
        <w:tc>
          <w:tcPr>
            <w:tcW w:w="851" w:type="dxa"/>
          </w:tcPr>
          <w:p w14:paraId="4A6AD6EA" w14:textId="77777777" w:rsidR="00BA44FE" w:rsidRPr="00982FCF" w:rsidRDefault="00BA44FE" w:rsidP="00C21DB3">
            <w:pPr>
              <w:jc w:val="both"/>
              <w:rPr>
                <w:rFonts w:ascii="Times New Roman" w:hAnsi="Times New Roman" w:cs="Times New Roman"/>
                <w:sz w:val="26"/>
                <w:szCs w:val="26"/>
                <w:lang w:val="uk-UA"/>
              </w:rPr>
            </w:pPr>
          </w:p>
        </w:tc>
        <w:tc>
          <w:tcPr>
            <w:tcW w:w="827" w:type="dxa"/>
          </w:tcPr>
          <w:p w14:paraId="7FC3AFD0"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01067B2D" w14:textId="77777777" w:rsidTr="00C21DB3">
        <w:trPr>
          <w:trHeight w:val="272"/>
        </w:trPr>
        <w:tc>
          <w:tcPr>
            <w:tcW w:w="522" w:type="dxa"/>
          </w:tcPr>
          <w:p w14:paraId="6097CC28"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7842" w:type="dxa"/>
          </w:tcPr>
          <w:p w14:paraId="3A801291" w14:textId="77777777" w:rsidR="00BA44FE" w:rsidRPr="00982FCF" w:rsidRDefault="00BA44FE" w:rsidP="00C21DB3">
            <w:pPr>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Трав’нисті</w:t>
            </w:r>
            <w:proofErr w:type="spellEnd"/>
            <w:r w:rsidRPr="00982FCF">
              <w:rPr>
                <w:rFonts w:ascii="Times New Roman" w:hAnsi="Times New Roman" w:cs="Times New Roman"/>
                <w:sz w:val="26"/>
                <w:szCs w:val="26"/>
                <w:lang w:val="uk-UA"/>
              </w:rPr>
              <w:t xml:space="preserve"> хвойні є гарними декоративними рослинами.</w:t>
            </w:r>
          </w:p>
        </w:tc>
        <w:tc>
          <w:tcPr>
            <w:tcW w:w="851" w:type="dxa"/>
          </w:tcPr>
          <w:p w14:paraId="5E551E10" w14:textId="77777777" w:rsidR="00BA44FE" w:rsidRPr="00982FCF" w:rsidRDefault="00BA44FE" w:rsidP="00C21DB3">
            <w:pPr>
              <w:jc w:val="both"/>
              <w:rPr>
                <w:rFonts w:ascii="Times New Roman" w:hAnsi="Times New Roman" w:cs="Times New Roman"/>
                <w:sz w:val="26"/>
                <w:szCs w:val="26"/>
                <w:lang w:val="uk-UA"/>
              </w:rPr>
            </w:pPr>
          </w:p>
        </w:tc>
        <w:tc>
          <w:tcPr>
            <w:tcW w:w="827" w:type="dxa"/>
          </w:tcPr>
          <w:p w14:paraId="026F4068"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7CCBB2B1" w14:textId="77777777" w:rsidTr="00C21DB3">
        <w:trPr>
          <w:trHeight w:val="574"/>
        </w:trPr>
        <w:tc>
          <w:tcPr>
            <w:tcW w:w="522" w:type="dxa"/>
          </w:tcPr>
          <w:p w14:paraId="70B012F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7842" w:type="dxa"/>
          </w:tcPr>
          <w:p w14:paraId="2DD45F3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Вважається, що </w:t>
            </w:r>
            <w:proofErr w:type="spellStart"/>
            <w:r w:rsidRPr="00982FCF">
              <w:rPr>
                <w:rFonts w:ascii="Times New Roman" w:hAnsi="Times New Roman" w:cs="Times New Roman"/>
                <w:sz w:val="26"/>
                <w:szCs w:val="26"/>
                <w:lang w:val="uk-UA"/>
              </w:rPr>
              <w:t>Мафусаїл</w:t>
            </w:r>
            <w:proofErr w:type="spellEnd"/>
            <w:r w:rsidRPr="00982FCF">
              <w:rPr>
                <w:rFonts w:ascii="Times New Roman" w:hAnsi="Times New Roman" w:cs="Times New Roman"/>
                <w:sz w:val="26"/>
                <w:szCs w:val="26"/>
                <w:lang w:val="uk-UA"/>
              </w:rPr>
              <w:t xml:space="preserve"> проріс раніше, ніж з’явилися єгипетські піраміди (у 2670 до н.е.)</w:t>
            </w:r>
          </w:p>
        </w:tc>
        <w:tc>
          <w:tcPr>
            <w:tcW w:w="851" w:type="dxa"/>
          </w:tcPr>
          <w:p w14:paraId="4756D2AC" w14:textId="77777777" w:rsidR="00BA44FE" w:rsidRPr="00982FCF" w:rsidRDefault="00BA44FE" w:rsidP="00C21DB3">
            <w:pPr>
              <w:jc w:val="both"/>
              <w:rPr>
                <w:rFonts w:ascii="Times New Roman" w:hAnsi="Times New Roman" w:cs="Times New Roman"/>
                <w:sz w:val="26"/>
                <w:szCs w:val="26"/>
                <w:lang w:val="uk-UA"/>
              </w:rPr>
            </w:pPr>
          </w:p>
        </w:tc>
        <w:tc>
          <w:tcPr>
            <w:tcW w:w="827" w:type="dxa"/>
          </w:tcPr>
          <w:p w14:paraId="68DCE1B4"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052EA8FF" w14:textId="77777777" w:rsidTr="00C21DB3">
        <w:trPr>
          <w:trHeight w:val="287"/>
        </w:trPr>
        <w:tc>
          <w:tcPr>
            <w:tcW w:w="522" w:type="dxa"/>
          </w:tcPr>
          <w:p w14:paraId="2D933D9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7842" w:type="dxa"/>
          </w:tcPr>
          <w:p w14:paraId="04AFA00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Лідером висоти серед секвой є дерево </w:t>
            </w:r>
            <w:proofErr w:type="spellStart"/>
            <w:r w:rsidRPr="00982FCF">
              <w:rPr>
                <w:rFonts w:ascii="Times New Roman" w:hAnsi="Times New Roman" w:cs="Times New Roman"/>
                <w:sz w:val="26"/>
                <w:szCs w:val="26"/>
                <w:lang w:val="uk-UA"/>
              </w:rPr>
              <w:t>Геліос</w:t>
            </w:r>
            <w:proofErr w:type="spellEnd"/>
            <w:r w:rsidRPr="00982FCF">
              <w:rPr>
                <w:rFonts w:ascii="Times New Roman" w:hAnsi="Times New Roman" w:cs="Times New Roman"/>
                <w:sz w:val="26"/>
                <w:szCs w:val="26"/>
                <w:lang w:val="uk-UA"/>
              </w:rPr>
              <w:t>.</w:t>
            </w:r>
          </w:p>
        </w:tc>
        <w:tc>
          <w:tcPr>
            <w:tcW w:w="851" w:type="dxa"/>
          </w:tcPr>
          <w:p w14:paraId="609C01C4" w14:textId="77777777" w:rsidR="00BA44FE" w:rsidRPr="00982FCF" w:rsidRDefault="00BA44FE" w:rsidP="00C21DB3">
            <w:pPr>
              <w:jc w:val="both"/>
              <w:rPr>
                <w:rFonts w:ascii="Times New Roman" w:hAnsi="Times New Roman" w:cs="Times New Roman"/>
                <w:sz w:val="26"/>
                <w:szCs w:val="26"/>
                <w:lang w:val="uk-UA"/>
              </w:rPr>
            </w:pPr>
          </w:p>
        </w:tc>
        <w:tc>
          <w:tcPr>
            <w:tcW w:w="827" w:type="dxa"/>
          </w:tcPr>
          <w:p w14:paraId="5BFC9D62" w14:textId="77777777" w:rsidR="00BA44FE" w:rsidRPr="00982FCF" w:rsidRDefault="00BA44FE" w:rsidP="00C21DB3">
            <w:pPr>
              <w:jc w:val="both"/>
              <w:rPr>
                <w:rFonts w:ascii="Times New Roman" w:hAnsi="Times New Roman" w:cs="Times New Roman"/>
                <w:sz w:val="26"/>
                <w:szCs w:val="26"/>
                <w:lang w:val="uk-UA"/>
              </w:rPr>
            </w:pPr>
          </w:p>
        </w:tc>
      </w:tr>
      <w:tr w:rsidR="009E6DEB" w:rsidRPr="00982FCF" w14:paraId="370F2E75" w14:textId="77777777" w:rsidTr="00C21DB3">
        <w:trPr>
          <w:trHeight w:val="272"/>
        </w:trPr>
        <w:tc>
          <w:tcPr>
            <w:tcW w:w="522" w:type="dxa"/>
          </w:tcPr>
          <w:p w14:paraId="6A1603C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7842" w:type="dxa"/>
          </w:tcPr>
          <w:p w14:paraId="699C75A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Туристи можуть вільно милуватися вражаючими найвищими секвоями.</w:t>
            </w:r>
          </w:p>
        </w:tc>
        <w:tc>
          <w:tcPr>
            <w:tcW w:w="851" w:type="dxa"/>
          </w:tcPr>
          <w:p w14:paraId="325BACD7" w14:textId="77777777" w:rsidR="00BA44FE" w:rsidRPr="00982FCF" w:rsidRDefault="00BA44FE" w:rsidP="00C21DB3">
            <w:pPr>
              <w:jc w:val="both"/>
              <w:rPr>
                <w:rFonts w:ascii="Times New Roman" w:hAnsi="Times New Roman" w:cs="Times New Roman"/>
                <w:sz w:val="26"/>
                <w:szCs w:val="26"/>
                <w:lang w:val="uk-UA"/>
              </w:rPr>
            </w:pPr>
          </w:p>
        </w:tc>
        <w:tc>
          <w:tcPr>
            <w:tcW w:w="827" w:type="dxa"/>
          </w:tcPr>
          <w:p w14:paraId="02028E06" w14:textId="77777777" w:rsidR="00BA44FE" w:rsidRPr="00982FCF" w:rsidRDefault="00BA44FE" w:rsidP="00C21DB3">
            <w:pPr>
              <w:jc w:val="both"/>
              <w:rPr>
                <w:rFonts w:ascii="Times New Roman" w:hAnsi="Times New Roman" w:cs="Times New Roman"/>
                <w:sz w:val="26"/>
                <w:szCs w:val="26"/>
                <w:lang w:val="uk-UA"/>
              </w:rPr>
            </w:pPr>
          </w:p>
        </w:tc>
      </w:tr>
    </w:tbl>
    <w:p w14:paraId="5C7613C6" w14:textId="77777777" w:rsidR="00BA44FE" w:rsidRPr="00982FCF" w:rsidRDefault="00BA44FE" w:rsidP="00C21DB3">
      <w:pPr>
        <w:spacing w:after="0" w:line="240" w:lineRule="auto"/>
        <w:jc w:val="both"/>
        <w:rPr>
          <w:rFonts w:ascii="Times New Roman" w:hAnsi="Times New Roman" w:cs="Times New Roman"/>
          <w:sz w:val="26"/>
          <w:szCs w:val="26"/>
        </w:rPr>
      </w:pPr>
    </w:p>
    <w:p w14:paraId="38E17889" w14:textId="05FBB347"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875620"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11. Визначте діаграму, яка відповідає даним про висоту секвой.</w:t>
      </w:r>
    </w:p>
    <w:p w14:paraId="3CD9DEEF" w14:textId="77777777" w:rsidR="00BA44FE" w:rsidRPr="00982FCF" w:rsidRDefault="00BA44FE" w:rsidP="00C21DB3">
      <w:pPr>
        <w:spacing w:after="0" w:line="240" w:lineRule="auto"/>
        <w:jc w:val="both"/>
        <w:rPr>
          <w:rFonts w:ascii="Times New Roman" w:hAnsi="Times New Roman" w:cs="Times New Roman"/>
          <w:b/>
          <w:bCs/>
          <w:sz w:val="26"/>
          <w:szCs w:val="26"/>
        </w:rPr>
      </w:pPr>
    </w:p>
    <w:p w14:paraId="0D4A5563"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noProof/>
          <w:sz w:val="26"/>
          <w:szCs w:val="26"/>
          <w:lang w:eastAsia="uk-UA"/>
        </w:rPr>
        <w:drawing>
          <wp:inline distT="0" distB="0" distL="0" distR="0" wp14:anchorId="33D877C3" wp14:editId="12773B66">
            <wp:extent cx="5800134" cy="2156460"/>
            <wp:effectExtent l="0" t="0" r="0" b="0"/>
            <wp:docPr id="4042031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4203153" name="Рисунок 404203153"/>
                    <pic:cNvPicPr/>
                  </pic:nvPicPr>
                  <pic:blipFill>
                    <a:blip r:embed="rId260">
                      <a:extLst>
                        <a:ext uri="{28A0092B-C50C-407E-A947-70E740481C1C}">
                          <a14:useLocalDpi xmlns:a14="http://schemas.microsoft.com/office/drawing/2010/main" val="0"/>
                        </a:ext>
                      </a:extLst>
                    </a:blip>
                    <a:stretch>
                      <a:fillRect/>
                    </a:stretch>
                  </pic:blipFill>
                  <pic:spPr>
                    <a:xfrm>
                      <a:off x="0" y="0"/>
                      <a:ext cx="5807204" cy="2159089"/>
                    </a:xfrm>
                    <a:prstGeom prst="rect">
                      <a:avLst/>
                    </a:prstGeom>
                  </pic:spPr>
                </pic:pic>
              </a:graphicData>
            </a:graphic>
          </wp:inline>
        </w:drawing>
      </w:r>
    </w:p>
    <w:p w14:paraId="77BA7347" w14:textId="77777777" w:rsidR="00BA44FE" w:rsidRPr="00982FCF" w:rsidRDefault="00BA44FE" w:rsidP="00C21DB3">
      <w:pPr>
        <w:spacing w:after="0" w:line="240" w:lineRule="auto"/>
        <w:jc w:val="both"/>
        <w:rPr>
          <w:rFonts w:ascii="Times New Roman" w:hAnsi="Times New Roman" w:cs="Times New Roman"/>
          <w:sz w:val="26"/>
          <w:szCs w:val="26"/>
        </w:rPr>
      </w:pPr>
    </w:p>
    <w:p w14:paraId="46E57376" w14:textId="7C78EC47" w:rsidR="00BA44FE"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875620" w:rsidRPr="00982FCF">
        <w:rPr>
          <w:rFonts w:ascii="Times New Roman" w:eastAsia="Calibri" w:hAnsi="Times New Roman" w:cs="Times New Roman"/>
          <w:b/>
          <w:bCs/>
          <w:iCs/>
          <w:sz w:val="26"/>
          <w:szCs w:val="26"/>
        </w:rPr>
        <w:t xml:space="preserve">. </w:t>
      </w:r>
      <w:r w:rsidR="00BA44FE" w:rsidRPr="00982FCF">
        <w:rPr>
          <w:rFonts w:ascii="Times New Roman" w:hAnsi="Times New Roman" w:cs="Times New Roman"/>
          <w:b/>
          <w:bCs/>
          <w:sz w:val="26"/>
          <w:szCs w:val="26"/>
        </w:rPr>
        <w:t>12. Розв’яжіть задачу.</w:t>
      </w:r>
    </w:p>
    <w:p w14:paraId="6B8B5BB1" w14:textId="77777777" w:rsidR="00BA44FE" w:rsidRPr="00982FCF" w:rsidRDefault="00BA44FE" w:rsidP="00C21DB3">
      <w:pPr>
        <w:spacing w:after="0" w:line="240" w:lineRule="auto"/>
        <w:jc w:val="both"/>
        <w:rPr>
          <w:rFonts w:ascii="Times New Roman" w:eastAsia="Times New Roman" w:hAnsi="Times New Roman" w:cs="Times New Roman"/>
          <w:i/>
          <w:sz w:val="26"/>
          <w:szCs w:val="26"/>
          <w:lang w:eastAsia="ru-RU"/>
        </w:rPr>
      </w:pPr>
      <w:r w:rsidRPr="00982FCF">
        <w:rPr>
          <w:rFonts w:ascii="Times New Roman" w:hAnsi="Times New Roman" w:cs="Times New Roman"/>
          <w:sz w:val="26"/>
          <w:szCs w:val="26"/>
        </w:rPr>
        <w:t xml:space="preserve">Середня ТЕС за рік викидає в атмосферу 500 </w:t>
      </w:r>
      <w:proofErr w:type="spellStart"/>
      <w:r w:rsidRPr="00982FCF">
        <w:rPr>
          <w:rFonts w:ascii="Times New Roman" w:hAnsi="Times New Roman" w:cs="Times New Roman"/>
          <w:sz w:val="26"/>
          <w:szCs w:val="26"/>
        </w:rPr>
        <w:t>тонн</w:t>
      </w:r>
      <w:proofErr w:type="spellEnd"/>
      <w:r w:rsidRPr="00982FCF">
        <w:rPr>
          <w:rFonts w:ascii="Times New Roman" w:hAnsi="Times New Roman" w:cs="Times New Roman"/>
          <w:sz w:val="26"/>
          <w:szCs w:val="26"/>
        </w:rPr>
        <w:t xml:space="preserve"> пилу. Відомо, що один гектар хвойних дерев затримує близько 1250 кг пилу на місяць. </w:t>
      </w:r>
      <w:r w:rsidRPr="00982FCF">
        <w:rPr>
          <w:rFonts w:ascii="Times New Roman" w:eastAsia="Times New Roman" w:hAnsi="Times New Roman" w:cs="Times New Roman"/>
          <w:sz w:val="26"/>
          <w:szCs w:val="26"/>
          <w:lang w:eastAsia="ru-RU"/>
        </w:rPr>
        <w:t>Обчисліть мінімальну площу хвойного лісу (га), який необхідно посадити навколо ТЕС для очищення повітря.</w:t>
      </w:r>
      <w:r w:rsidRPr="00982FCF">
        <w:rPr>
          <w:rFonts w:ascii="Times New Roman" w:eastAsia="Times New Roman" w:hAnsi="Times New Roman" w:cs="Times New Roman"/>
          <w:i/>
          <w:sz w:val="26"/>
          <w:szCs w:val="26"/>
          <w:lang w:eastAsia="ru-RU"/>
        </w:rPr>
        <w:t xml:space="preserve"> (Відповідь запишіть тільки числом у</w:t>
      </w:r>
      <w:r w:rsidRPr="00982FCF">
        <w:rPr>
          <w:rFonts w:ascii="Times New Roman" w:hAnsi="Times New Roman" w:cs="Times New Roman"/>
          <w:i/>
          <w:sz w:val="26"/>
          <w:szCs w:val="26"/>
        </w:rPr>
        <w:t xml:space="preserve"> </w:t>
      </w:r>
      <w:r w:rsidRPr="00982FCF">
        <w:rPr>
          <w:rFonts w:ascii="Times New Roman" w:eastAsia="Times New Roman" w:hAnsi="Times New Roman" w:cs="Times New Roman"/>
          <w:i/>
          <w:sz w:val="26"/>
          <w:szCs w:val="26"/>
          <w:lang w:eastAsia="ru-RU"/>
        </w:rPr>
        <w:t xml:space="preserve">тис. га., заокругливши до десятих.) </w:t>
      </w:r>
    </w:p>
    <w:p w14:paraId="5C498FBB" w14:textId="77777777" w:rsidR="00BA44FE" w:rsidRPr="00982FCF" w:rsidRDefault="00BA44FE" w:rsidP="00C21DB3">
      <w:pPr>
        <w:spacing w:after="0" w:line="240" w:lineRule="auto"/>
        <w:jc w:val="both"/>
        <w:rPr>
          <w:rFonts w:ascii="Times New Roman" w:hAnsi="Times New Roman" w:cs="Times New Roman"/>
          <w:sz w:val="26"/>
          <w:szCs w:val="26"/>
        </w:rPr>
      </w:pPr>
    </w:p>
    <w:p w14:paraId="0D1BF1A6" w14:textId="77777777" w:rsidR="00BA44FE" w:rsidRPr="00982FCF" w:rsidRDefault="00BA44FE" w:rsidP="00DC17AA">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10490" w:type="dxa"/>
        <w:tblInd w:w="-5" w:type="dxa"/>
        <w:tblLayout w:type="fixed"/>
        <w:tblLook w:val="04A0" w:firstRow="1" w:lastRow="0" w:firstColumn="1" w:lastColumn="0" w:noHBand="0" w:noVBand="1"/>
      </w:tblPr>
      <w:tblGrid>
        <w:gridCol w:w="780"/>
        <w:gridCol w:w="780"/>
        <w:gridCol w:w="778"/>
        <w:gridCol w:w="778"/>
        <w:gridCol w:w="778"/>
        <w:gridCol w:w="778"/>
        <w:gridCol w:w="992"/>
        <w:gridCol w:w="992"/>
        <w:gridCol w:w="850"/>
        <w:gridCol w:w="1134"/>
        <w:gridCol w:w="851"/>
        <w:gridCol w:w="999"/>
      </w:tblGrid>
      <w:tr w:rsidR="009E6DEB" w:rsidRPr="00982FCF" w14:paraId="7C73A85E" w14:textId="77777777" w:rsidTr="00B17C6C">
        <w:tc>
          <w:tcPr>
            <w:tcW w:w="4672" w:type="dxa"/>
            <w:gridSpan w:val="6"/>
          </w:tcPr>
          <w:p w14:paraId="04121253" w14:textId="77777777" w:rsidR="00BA44FE" w:rsidRPr="00982FCF" w:rsidRDefault="00BA44FE" w:rsidP="00DC17A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та середній рівень</w:t>
            </w:r>
          </w:p>
        </w:tc>
        <w:tc>
          <w:tcPr>
            <w:tcW w:w="2834" w:type="dxa"/>
            <w:gridSpan w:val="3"/>
          </w:tcPr>
          <w:p w14:paraId="4455A34A" w14:textId="77777777" w:rsidR="00BA44FE" w:rsidRPr="00982FCF" w:rsidRDefault="00BA44FE" w:rsidP="00DC17A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984" w:type="dxa"/>
            <w:gridSpan w:val="3"/>
          </w:tcPr>
          <w:p w14:paraId="24661D02" w14:textId="77777777" w:rsidR="00BA44FE" w:rsidRPr="00982FCF" w:rsidRDefault="00BA44FE" w:rsidP="00DC17A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77A00545" w14:textId="77777777" w:rsidTr="00B17C6C">
        <w:tc>
          <w:tcPr>
            <w:tcW w:w="780" w:type="dxa"/>
          </w:tcPr>
          <w:p w14:paraId="7C0F2BC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780" w:type="dxa"/>
          </w:tcPr>
          <w:p w14:paraId="6D0EBD5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778" w:type="dxa"/>
          </w:tcPr>
          <w:p w14:paraId="69839DC8"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778" w:type="dxa"/>
          </w:tcPr>
          <w:p w14:paraId="7948EB60"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778" w:type="dxa"/>
          </w:tcPr>
          <w:p w14:paraId="7D7ACD63"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778" w:type="dxa"/>
          </w:tcPr>
          <w:p w14:paraId="6B26578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992" w:type="dxa"/>
          </w:tcPr>
          <w:p w14:paraId="38F9E7E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992" w:type="dxa"/>
          </w:tcPr>
          <w:p w14:paraId="6641A85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850" w:type="dxa"/>
          </w:tcPr>
          <w:p w14:paraId="7FE3BFE8"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1134" w:type="dxa"/>
          </w:tcPr>
          <w:p w14:paraId="5F46313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851" w:type="dxa"/>
          </w:tcPr>
          <w:p w14:paraId="22DB40FC"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999" w:type="dxa"/>
          </w:tcPr>
          <w:p w14:paraId="5058BEE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9E6DEB" w:rsidRPr="00982FCF" w14:paraId="322C5EBA" w14:textId="77777777" w:rsidTr="00B17C6C">
        <w:tc>
          <w:tcPr>
            <w:tcW w:w="780" w:type="dxa"/>
          </w:tcPr>
          <w:p w14:paraId="50F71D1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780" w:type="dxa"/>
          </w:tcPr>
          <w:p w14:paraId="3324642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778" w:type="dxa"/>
          </w:tcPr>
          <w:p w14:paraId="16233A16"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778" w:type="dxa"/>
          </w:tcPr>
          <w:p w14:paraId="6078128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778" w:type="dxa"/>
          </w:tcPr>
          <w:p w14:paraId="796B387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778" w:type="dxa"/>
          </w:tcPr>
          <w:p w14:paraId="2161A690"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992" w:type="dxa"/>
          </w:tcPr>
          <w:p w14:paraId="3A3FB5DC"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 В</w:t>
            </w:r>
          </w:p>
          <w:p w14:paraId="393080B4"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 А</w:t>
            </w:r>
          </w:p>
          <w:p w14:paraId="14C653AF"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 Г</w:t>
            </w:r>
          </w:p>
          <w:p w14:paraId="17850F5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 Д</w:t>
            </w:r>
          </w:p>
          <w:p w14:paraId="66A9F08A"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 – Б</w:t>
            </w:r>
          </w:p>
        </w:tc>
        <w:tc>
          <w:tcPr>
            <w:tcW w:w="992" w:type="dxa"/>
          </w:tcPr>
          <w:p w14:paraId="207DD4F9"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 Д</w:t>
            </w:r>
          </w:p>
          <w:p w14:paraId="16600B15"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 Г</w:t>
            </w:r>
          </w:p>
          <w:p w14:paraId="7D95E810"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 В</w:t>
            </w:r>
          </w:p>
          <w:p w14:paraId="7AF499EE"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 Б</w:t>
            </w:r>
          </w:p>
        </w:tc>
        <w:tc>
          <w:tcPr>
            <w:tcW w:w="850" w:type="dxa"/>
          </w:tcPr>
          <w:p w14:paraId="14C243DD"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321</w:t>
            </w:r>
          </w:p>
        </w:tc>
        <w:tc>
          <w:tcPr>
            <w:tcW w:w="1134" w:type="dxa"/>
          </w:tcPr>
          <w:p w14:paraId="7BB2274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 так</w:t>
            </w:r>
          </w:p>
          <w:p w14:paraId="7C991518"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 так</w:t>
            </w:r>
          </w:p>
          <w:p w14:paraId="17CB3F52"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 ні</w:t>
            </w:r>
          </w:p>
          <w:p w14:paraId="6B48DB2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 – так</w:t>
            </w:r>
          </w:p>
          <w:p w14:paraId="650CEB2B"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 – ні</w:t>
            </w:r>
          </w:p>
          <w:p w14:paraId="3BA6B5DA"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 – ні</w:t>
            </w:r>
          </w:p>
        </w:tc>
        <w:tc>
          <w:tcPr>
            <w:tcW w:w="851" w:type="dxa"/>
          </w:tcPr>
          <w:p w14:paraId="059B2EE3"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999" w:type="dxa"/>
          </w:tcPr>
          <w:p w14:paraId="2D6260E8" w14:textId="77777777" w:rsidR="00BA44FE" w:rsidRPr="00982FCF" w:rsidRDefault="00BA44FE"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33,3</w:t>
            </w:r>
          </w:p>
        </w:tc>
      </w:tr>
    </w:tbl>
    <w:p w14:paraId="6B3AD31E" w14:textId="77777777" w:rsidR="00BA44FE" w:rsidRPr="00982FCF" w:rsidRDefault="00BA44FE" w:rsidP="00C21DB3">
      <w:pPr>
        <w:spacing w:after="0" w:line="240" w:lineRule="auto"/>
        <w:jc w:val="both"/>
        <w:rPr>
          <w:rFonts w:ascii="Times New Roman" w:hAnsi="Times New Roman" w:cs="Times New Roman"/>
          <w:sz w:val="26"/>
          <w:szCs w:val="26"/>
        </w:rPr>
      </w:pPr>
    </w:p>
    <w:p w14:paraId="4AC22607"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Розв’язок: </w:t>
      </w:r>
    </w:p>
    <w:p w14:paraId="1539A566"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1.Розрахунок маси пилу, який затримує ліс протягом року:</w:t>
      </w:r>
    </w:p>
    <w:p w14:paraId="5F8AFF23"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1250 кг × 12 = 15 000 кг пилу </w:t>
      </w:r>
    </w:p>
    <w:p w14:paraId="726ACDAF" w14:textId="77777777" w:rsidR="00BA44FE" w:rsidRPr="00982FCF" w:rsidRDefault="00BA44FE"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2.Розрахунок площі лісу:</w:t>
      </w:r>
    </w:p>
    <w:p w14:paraId="0661A8F7" w14:textId="77777777" w:rsidR="00BA44FE" w:rsidRPr="00982FCF" w:rsidRDefault="00BA44FE" w:rsidP="00C21DB3">
      <w:pPr>
        <w:spacing w:after="0" w:line="240" w:lineRule="auto"/>
        <w:jc w:val="both"/>
        <w:rPr>
          <w:rFonts w:ascii="Times New Roman" w:eastAsia="Times New Roman" w:hAnsi="Times New Roman" w:cs="Times New Roman"/>
          <w:sz w:val="26"/>
          <w:szCs w:val="26"/>
          <w:lang w:eastAsia="ru-RU"/>
        </w:rPr>
      </w:pPr>
      <w:r w:rsidRPr="00982FCF">
        <w:rPr>
          <w:rFonts w:ascii="Times New Roman" w:hAnsi="Times New Roman" w:cs="Times New Roman"/>
          <w:sz w:val="26"/>
          <w:szCs w:val="26"/>
        </w:rPr>
        <w:t xml:space="preserve">500 000 кг × 1 га : 15 000 кг = 33,33 тис. га лісу </w:t>
      </w:r>
      <w:r w:rsidRPr="00982FCF">
        <w:rPr>
          <w:rFonts w:ascii="Times New Roman" w:eastAsia="Times New Roman" w:hAnsi="Times New Roman" w:cs="Times New Roman"/>
          <w:sz w:val="26"/>
          <w:szCs w:val="26"/>
          <w:lang w:eastAsia="ru-RU"/>
        </w:rPr>
        <w:t xml:space="preserve">(для порівняння – Черкаський бір має площу 28,5 тис. га) </w:t>
      </w:r>
    </w:p>
    <w:p w14:paraId="6B9BBEE7" w14:textId="77777777" w:rsidR="00BA44FE" w:rsidRPr="00982FCF" w:rsidRDefault="00BA44FE" w:rsidP="00DC17AA">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47B92713" w14:textId="77777777" w:rsidR="00BA44FE" w:rsidRPr="00982FCF" w:rsidRDefault="00BA44FE" w:rsidP="00C21DB3">
      <w:pPr>
        <w:pStyle w:val="a3"/>
        <w:numPr>
          <w:ilvl w:val="0"/>
          <w:numId w:val="27"/>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Біологія : </w:t>
      </w:r>
      <w:proofErr w:type="spellStart"/>
      <w:r w:rsidRPr="00982FCF">
        <w:rPr>
          <w:rFonts w:ascii="Times New Roman" w:hAnsi="Times New Roman" w:cs="Times New Roman"/>
          <w:sz w:val="26"/>
          <w:szCs w:val="26"/>
          <w:lang w:val="uk-UA"/>
        </w:rPr>
        <w:t>підруч</w:t>
      </w:r>
      <w:proofErr w:type="spellEnd"/>
      <w:r w:rsidRPr="00982FCF">
        <w:rPr>
          <w:rFonts w:ascii="Times New Roman" w:hAnsi="Times New Roman" w:cs="Times New Roman"/>
          <w:sz w:val="26"/>
          <w:szCs w:val="26"/>
          <w:lang w:val="uk-UA"/>
        </w:rPr>
        <w:t xml:space="preserve">. для 7 </w:t>
      </w:r>
      <w:proofErr w:type="spellStart"/>
      <w:r w:rsidRPr="00982FCF">
        <w:rPr>
          <w:rFonts w:ascii="Times New Roman" w:hAnsi="Times New Roman" w:cs="Times New Roman"/>
          <w:sz w:val="26"/>
          <w:szCs w:val="26"/>
          <w:lang w:val="uk-UA"/>
        </w:rPr>
        <w:t>кл</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закл</w:t>
      </w:r>
      <w:proofErr w:type="spellEnd"/>
      <w:r w:rsidRPr="00982FCF">
        <w:rPr>
          <w:rFonts w:ascii="Times New Roman" w:hAnsi="Times New Roman" w:cs="Times New Roman"/>
          <w:sz w:val="26"/>
          <w:szCs w:val="26"/>
          <w:lang w:val="uk-UA"/>
        </w:rPr>
        <w:t xml:space="preserve">. загал. серед. освіти / [О. В. </w:t>
      </w:r>
      <w:proofErr w:type="spellStart"/>
      <w:r w:rsidRPr="00982FCF">
        <w:rPr>
          <w:rFonts w:ascii="Times New Roman" w:hAnsi="Times New Roman" w:cs="Times New Roman"/>
          <w:sz w:val="26"/>
          <w:szCs w:val="26"/>
          <w:lang w:val="uk-UA"/>
        </w:rPr>
        <w:t>Тагліна</w:t>
      </w:r>
      <w:proofErr w:type="spellEnd"/>
      <w:r w:rsidRPr="00982FCF">
        <w:rPr>
          <w:rFonts w:ascii="Times New Roman" w:hAnsi="Times New Roman" w:cs="Times New Roman"/>
          <w:sz w:val="26"/>
          <w:szCs w:val="26"/>
          <w:lang w:val="uk-UA"/>
        </w:rPr>
        <w:t xml:space="preserve">, А. М. </w:t>
      </w:r>
      <w:proofErr w:type="spellStart"/>
      <w:r w:rsidRPr="00982FCF">
        <w:rPr>
          <w:rFonts w:ascii="Times New Roman" w:hAnsi="Times New Roman" w:cs="Times New Roman"/>
          <w:sz w:val="26"/>
          <w:szCs w:val="26"/>
          <w:lang w:val="uk-UA"/>
        </w:rPr>
        <w:t>Самойлов</w:t>
      </w:r>
      <w:proofErr w:type="spellEnd"/>
      <w:r w:rsidRPr="00982FCF">
        <w:rPr>
          <w:rFonts w:ascii="Times New Roman" w:hAnsi="Times New Roman" w:cs="Times New Roman"/>
          <w:sz w:val="26"/>
          <w:szCs w:val="26"/>
          <w:lang w:val="uk-UA"/>
        </w:rPr>
        <w:t xml:space="preserve">, О. М. </w:t>
      </w:r>
      <w:proofErr w:type="spellStart"/>
      <w:r w:rsidRPr="00982FCF">
        <w:rPr>
          <w:rFonts w:ascii="Times New Roman" w:hAnsi="Times New Roman" w:cs="Times New Roman"/>
          <w:sz w:val="26"/>
          <w:szCs w:val="26"/>
          <w:lang w:val="uk-UA"/>
        </w:rPr>
        <w:t>Утєвська</w:t>
      </w:r>
      <w:proofErr w:type="spellEnd"/>
      <w:r w:rsidRPr="00982FCF">
        <w:rPr>
          <w:rFonts w:ascii="Times New Roman" w:hAnsi="Times New Roman" w:cs="Times New Roman"/>
          <w:sz w:val="26"/>
          <w:szCs w:val="26"/>
          <w:lang w:val="uk-UA"/>
        </w:rPr>
        <w:t xml:space="preserve">, Л. В. </w:t>
      </w:r>
      <w:proofErr w:type="spellStart"/>
      <w:r w:rsidRPr="00982FCF">
        <w:rPr>
          <w:rFonts w:ascii="Times New Roman" w:hAnsi="Times New Roman" w:cs="Times New Roman"/>
          <w:sz w:val="26"/>
          <w:szCs w:val="26"/>
          <w:lang w:val="uk-UA"/>
        </w:rPr>
        <w:t>Довгаль</w:t>
      </w:r>
      <w:proofErr w:type="spellEnd"/>
      <w:r w:rsidRPr="00982FCF">
        <w:rPr>
          <w:rFonts w:ascii="Times New Roman" w:hAnsi="Times New Roman" w:cs="Times New Roman"/>
          <w:sz w:val="26"/>
          <w:szCs w:val="26"/>
          <w:lang w:val="uk-UA"/>
        </w:rPr>
        <w:t>]. Харків: Вид-во «Ранок», 2024.</w:t>
      </w:r>
    </w:p>
    <w:p w14:paraId="251CDE91" w14:textId="77777777" w:rsidR="00BA44FE" w:rsidRPr="00982FCF" w:rsidRDefault="00BA44FE" w:rsidP="00C21DB3">
      <w:pPr>
        <w:pStyle w:val="a3"/>
        <w:numPr>
          <w:ilvl w:val="0"/>
          <w:numId w:val="27"/>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w:t>
      </w:r>
      <w:proofErr w:type="spellStart"/>
      <w:r w:rsidRPr="00982FCF">
        <w:rPr>
          <w:rFonts w:ascii="Times New Roman" w:hAnsi="Times New Roman" w:cs="Times New Roman"/>
          <w:sz w:val="26"/>
          <w:szCs w:val="26"/>
          <w:lang w:val="uk-UA"/>
        </w:rPr>
        <w:t>компетентністно</w:t>
      </w:r>
      <w:proofErr w:type="spellEnd"/>
      <w:r w:rsidRPr="00982FCF">
        <w:rPr>
          <w:rFonts w:ascii="Times New Roman" w:hAnsi="Times New Roman" w:cs="Times New Roman"/>
          <w:sz w:val="26"/>
          <w:szCs w:val="26"/>
          <w:lang w:val="uk-UA"/>
        </w:rPr>
        <w:t xml:space="preserve"> орієнтовані завдання. 6 – 11 класи/ С. Колядко, О. </w:t>
      </w:r>
      <w:proofErr w:type="spellStart"/>
      <w:r w:rsidRPr="00982FCF">
        <w:rPr>
          <w:rFonts w:ascii="Times New Roman" w:hAnsi="Times New Roman" w:cs="Times New Roman"/>
          <w:sz w:val="26"/>
          <w:szCs w:val="26"/>
          <w:lang w:val="uk-UA"/>
        </w:rPr>
        <w:t>Морозюк</w:t>
      </w:r>
      <w:proofErr w:type="spellEnd"/>
      <w:r w:rsidRPr="00982FCF">
        <w:rPr>
          <w:rFonts w:ascii="Times New Roman" w:hAnsi="Times New Roman" w:cs="Times New Roman"/>
          <w:sz w:val="26"/>
          <w:szCs w:val="26"/>
          <w:lang w:val="uk-UA"/>
        </w:rPr>
        <w:t xml:space="preserve">. О. </w:t>
      </w:r>
      <w:proofErr w:type="spellStart"/>
      <w:r w:rsidRPr="00982FCF">
        <w:rPr>
          <w:rFonts w:ascii="Times New Roman" w:hAnsi="Times New Roman" w:cs="Times New Roman"/>
          <w:sz w:val="26"/>
          <w:szCs w:val="26"/>
          <w:lang w:val="uk-UA"/>
        </w:rPr>
        <w:t>Кузьміч</w:t>
      </w:r>
      <w:proofErr w:type="spellEnd"/>
      <w:r w:rsidRPr="00982FCF">
        <w:rPr>
          <w:rFonts w:ascii="Times New Roman" w:hAnsi="Times New Roman" w:cs="Times New Roman"/>
          <w:sz w:val="26"/>
          <w:szCs w:val="26"/>
          <w:lang w:val="uk-UA"/>
        </w:rPr>
        <w:t xml:space="preserve"> та ін. Тернопіль: Підручники і посібники, 2019.</w:t>
      </w:r>
    </w:p>
    <w:p w14:paraId="5F933245" w14:textId="77777777" w:rsidR="00BA44FE" w:rsidRPr="00982FCF" w:rsidRDefault="00BA44FE" w:rsidP="00C21DB3">
      <w:pPr>
        <w:pStyle w:val="a3"/>
        <w:numPr>
          <w:ilvl w:val="0"/>
          <w:numId w:val="27"/>
        </w:numPr>
        <w:spacing w:after="0" w:line="240" w:lineRule="auto"/>
        <w:ind w:left="0" w:firstLine="0"/>
        <w:jc w:val="both"/>
        <w:rPr>
          <w:rStyle w:val="a6"/>
          <w:rFonts w:ascii="Times New Roman" w:hAnsi="Times New Roman" w:cs="Times New Roman"/>
          <w:color w:val="auto"/>
          <w:sz w:val="26"/>
          <w:szCs w:val="26"/>
          <w:lang w:val="uk-UA"/>
        </w:rPr>
      </w:pPr>
      <w:r w:rsidRPr="00982FCF">
        <w:rPr>
          <w:rStyle w:val="a6"/>
          <w:rFonts w:ascii="Times New Roman" w:hAnsi="Times New Roman" w:cs="Times New Roman"/>
          <w:color w:val="auto"/>
          <w:sz w:val="26"/>
          <w:szCs w:val="26"/>
          <w:lang w:val="uk-UA"/>
        </w:rPr>
        <w:lastRenderedPageBreak/>
        <w:t xml:space="preserve">Біологія: підручник для 7-го класу закладів загальної середньої освіти/ Павло </w:t>
      </w:r>
      <w:proofErr w:type="spellStart"/>
      <w:r w:rsidRPr="00982FCF">
        <w:rPr>
          <w:rStyle w:val="a6"/>
          <w:rFonts w:ascii="Times New Roman" w:hAnsi="Times New Roman" w:cs="Times New Roman"/>
          <w:color w:val="auto"/>
          <w:sz w:val="26"/>
          <w:szCs w:val="26"/>
          <w:lang w:val="uk-UA"/>
        </w:rPr>
        <w:t>Балан</w:t>
      </w:r>
      <w:proofErr w:type="spellEnd"/>
      <w:r w:rsidRPr="00982FCF">
        <w:rPr>
          <w:rStyle w:val="a6"/>
          <w:rFonts w:ascii="Times New Roman" w:hAnsi="Times New Roman" w:cs="Times New Roman"/>
          <w:color w:val="auto"/>
          <w:sz w:val="26"/>
          <w:szCs w:val="26"/>
          <w:lang w:val="uk-UA"/>
        </w:rPr>
        <w:t xml:space="preserve"> та ін. Київ: </w:t>
      </w:r>
      <w:proofErr w:type="spellStart"/>
      <w:r w:rsidRPr="00982FCF">
        <w:rPr>
          <w:rStyle w:val="a6"/>
          <w:rFonts w:ascii="Times New Roman" w:hAnsi="Times New Roman" w:cs="Times New Roman"/>
          <w:color w:val="auto"/>
          <w:sz w:val="26"/>
          <w:szCs w:val="26"/>
          <w:lang w:val="uk-UA"/>
        </w:rPr>
        <w:t>Генеза</w:t>
      </w:r>
      <w:proofErr w:type="spellEnd"/>
      <w:r w:rsidRPr="00982FCF">
        <w:rPr>
          <w:rStyle w:val="a6"/>
          <w:rFonts w:ascii="Times New Roman" w:hAnsi="Times New Roman" w:cs="Times New Roman"/>
          <w:color w:val="auto"/>
          <w:sz w:val="26"/>
          <w:szCs w:val="26"/>
          <w:lang w:val="uk-UA"/>
        </w:rPr>
        <w:t>, 2024.</w:t>
      </w:r>
    </w:p>
    <w:p w14:paraId="2CFC79DA" w14:textId="77777777" w:rsidR="00BA44FE" w:rsidRPr="00982FCF" w:rsidRDefault="00BA44FE" w:rsidP="00C21DB3">
      <w:pPr>
        <w:pStyle w:val="a3"/>
        <w:numPr>
          <w:ilvl w:val="0"/>
          <w:numId w:val="27"/>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Голонасінні</w:t>
      </w:r>
      <w:r w:rsidRPr="00982FCF">
        <w:rPr>
          <w:rStyle w:val="a6"/>
          <w:rFonts w:ascii="Times New Roman" w:hAnsi="Times New Roman" w:cs="Times New Roman"/>
          <w:color w:val="auto"/>
          <w:sz w:val="26"/>
          <w:szCs w:val="26"/>
          <w:lang w:val="uk-UA"/>
        </w:rPr>
        <w:t xml:space="preserve">. URL: </w:t>
      </w:r>
      <w:hyperlink r:id="rId261" w:history="1">
        <w:r w:rsidRPr="00982FCF">
          <w:rPr>
            <w:rStyle w:val="a6"/>
            <w:rFonts w:ascii="Times New Roman" w:hAnsi="Times New Roman" w:cs="Times New Roman"/>
            <w:color w:val="auto"/>
            <w:sz w:val="26"/>
            <w:szCs w:val="26"/>
            <w:lang w:val="uk-UA"/>
          </w:rPr>
          <w:t>https://uk.wikipedia.org/wiki/%D0%93%D0%BE%D0%BB%D0%BE%D0%BD%D0%B0%D1%81%D1%96%D0%BD%D0%BD%D1%96</w:t>
        </w:r>
      </w:hyperlink>
    </w:p>
    <w:p w14:paraId="6CDB728A" w14:textId="376C0F85" w:rsidR="00BA44FE" w:rsidRPr="00982FCF" w:rsidRDefault="00BA44FE" w:rsidP="00C21DB3">
      <w:pPr>
        <w:pStyle w:val="a3"/>
        <w:numPr>
          <w:ilvl w:val="0"/>
          <w:numId w:val="27"/>
        </w:numPr>
        <w:spacing w:after="0" w:line="240" w:lineRule="auto"/>
        <w:ind w:left="0" w:firstLine="0"/>
        <w:jc w:val="both"/>
        <w:rPr>
          <w:rStyle w:val="a6"/>
          <w:rFonts w:ascii="Times New Roman" w:hAnsi="Times New Roman" w:cs="Times New Roman"/>
          <w:color w:val="auto"/>
          <w:sz w:val="26"/>
          <w:szCs w:val="26"/>
          <w:lang w:val="uk-UA"/>
        </w:rPr>
      </w:pPr>
      <w:bookmarkStart w:id="35" w:name="_Hlk184811632"/>
      <w:r w:rsidRPr="00982FCF">
        <w:rPr>
          <w:rFonts w:ascii="Times New Roman" w:hAnsi="Times New Roman" w:cs="Times New Roman"/>
          <w:sz w:val="26"/>
          <w:szCs w:val="26"/>
          <w:lang w:val="uk-UA"/>
        </w:rPr>
        <w:t xml:space="preserve">Довгожителі планети. URL: </w:t>
      </w:r>
      <w:bookmarkEnd w:id="35"/>
      <w:r w:rsidRPr="00982FCF">
        <w:rPr>
          <w:rFonts w:ascii="Times New Roman" w:hAnsi="Times New Roman" w:cs="Times New Roman"/>
          <w:sz w:val="26"/>
          <w:szCs w:val="26"/>
          <w:lang w:val="uk-UA"/>
        </w:rPr>
        <w:fldChar w:fldCharType="begin"/>
      </w:r>
      <w:r w:rsidRPr="00982FCF">
        <w:rPr>
          <w:rFonts w:ascii="Times New Roman" w:hAnsi="Times New Roman" w:cs="Times New Roman"/>
          <w:sz w:val="26"/>
          <w:szCs w:val="26"/>
          <w:lang w:val="uk-UA"/>
        </w:rPr>
        <w:instrText xml:space="preserve"> HYPERLINK "https://sad.ukr.bio/ua/articles/10981/" </w:instrText>
      </w:r>
      <w:r w:rsidRPr="00982FCF">
        <w:rPr>
          <w:rFonts w:ascii="Times New Roman" w:hAnsi="Times New Roman" w:cs="Times New Roman"/>
          <w:sz w:val="26"/>
          <w:szCs w:val="26"/>
          <w:lang w:val="uk-UA"/>
        </w:rPr>
        <w:fldChar w:fldCharType="separate"/>
      </w:r>
      <w:r w:rsidRPr="00982FCF">
        <w:rPr>
          <w:rStyle w:val="a6"/>
          <w:rFonts w:ascii="Times New Roman" w:hAnsi="Times New Roman" w:cs="Times New Roman"/>
          <w:color w:val="auto"/>
          <w:sz w:val="26"/>
          <w:szCs w:val="26"/>
          <w:lang w:val="uk-UA"/>
        </w:rPr>
        <w:t>https://sad.ukr.bio/ua/articles/10981/</w:t>
      </w:r>
      <w:r w:rsidRPr="00982FCF">
        <w:rPr>
          <w:rFonts w:ascii="Times New Roman" w:hAnsi="Times New Roman" w:cs="Times New Roman"/>
          <w:sz w:val="26"/>
          <w:szCs w:val="26"/>
          <w:lang w:val="uk-UA"/>
        </w:rPr>
        <w:fldChar w:fldCharType="end"/>
      </w:r>
      <w:r w:rsidRPr="00982FCF">
        <w:rPr>
          <w:rStyle w:val="a6"/>
          <w:rFonts w:ascii="Times New Roman" w:hAnsi="Times New Roman" w:cs="Times New Roman"/>
          <w:color w:val="auto"/>
          <w:sz w:val="26"/>
          <w:szCs w:val="26"/>
          <w:lang w:val="uk-UA"/>
        </w:rPr>
        <w:t xml:space="preserve"> </w:t>
      </w:r>
    </w:p>
    <w:p w14:paraId="39C609E0" w14:textId="77777777" w:rsidR="00BA44FE" w:rsidRPr="00982FCF" w:rsidRDefault="00BA44FE" w:rsidP="00C21DB3">
      <w:pPr>
        <w:pStyle w:val="a3"/>
        <w:numPr>
          <w:ilvl w:val="0"/>
          <w:numId w:val="27"/>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Збірник завдань для розвитку природничо-наукової компетентності учнів у форматі PISA / Авторський колектив. За </w:t>
      </w:r>
      <w:proofErr w:type="spellStart"/>
      <w:r w:rsidRPr="00982FCF">
        <w:rPr>
          <w:rFonts w:ascii="Times New Roman" w:hAnsi="Times New Roman" w:cs="Times New Roman"/>
          <w:sz w:val="26"/>
          <w:szCs w:val="26"/>
          <w:lang w:val="uk-UA"/>
        </w:rPr>
        <w:t>заг</w:t>
      </w:r>
      <w:proofErr w:type="spellEnd"/>
      <w:r w:rsidRPr="00982FCF">
        <w:rPr>
          <w:rFonts w:ascii="Times New Roman" w:hAnsi="Times New Roman" w:cs="Times New Roman"/>
          <w:sz w:val="26"/>
          <w:szCs w:val="26"/>
          <w:lang w:val="uk-UA"/>
        </w:rPr>
        <w:t xml:space="preserve">. ред. професора О.М. </w:t>
      </w:r>
      <w:proofErr w:type="spellStart"/>
      <w:r w:rsidRPr="00982FCF">
        <w:rPr>
          <w:rFonts w:ascii="Times New Roman" w:hAnsi="Times New Roman" w:cs="Times New Roman"/>
          <w:sz w:val="26"/>
          <w:szCs w:val="26"/>
          <w:lang w:val="uk-UA"/>
        </w:rPr>
        <w:t>Топузова</w:t>
      </w:r>
      <w:proofErr w:type="spellEnd"/>
      <w:r w:rsidRPr="00982FCF">
        <w:rPr>
          <w:rFonts w:ascii="Times New Roman" w:hAnsi="Times New Roman" w:cs="Times New Roman"/>
          <w:sz w:val="26"/>
          <w:szCs w:val="26"/>
          <w:lang w:val="uk-UA"/>
        </w:rPr>
        <w:t>. Укладач: Л.М. Калініна [Електронне видання]. Київ : Педагогічна думка, 2022.</w:t>
      </w:r>
    </w:p>
    <w:p w14:paraId="7D75A605" w14:textId="77777777" w:rsidR="00BA44FE" w:rsidRPr="00982FCF" w:rsidRDefault="00BA44FE" w:rsidP="00C21DB3">
      <w:pPr>
        <w:pStyle w:val="a3"/>
        <w:numPr>
          <w:ilvl w:val="0"/>
          <w:numId w:val="27"/>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ЗНО онлайн. URL: </w:t>
      </w:r>
      <w:hyperlink r:id="rId262" w:history="1">
        <w:r w:rsidRPr="00982FCF">
          <w:rPr>
            <w:rStyle w:val="a6"/>
            <w:rFonts w:ascii="Times New Roman" w:hAnsi="Times New Roman" w:cs="Times New Roman"/>
            <w:color w:val="auto"/>
            <w:sz w:val="26"/>
            <w:szCs w:val="26"/>
            <w:lang w:val="uk-UA"/>
          </w:rPr>
          <w:t>https://zno.osvita.ua/biology/tag-riznomanitnist_i_rozmnozhennja_mokhiv_paporotej_khvoshhiv_plauniv/</w:t>
        </w:r>
      </w:hyperlink>
      <w:r w:rsidRPr="00982FCF">
        <w:rPr>
          <w:rStyle w:val="a6"/>
          <w:rFonts w:ascii="Times New Roman" w:hAnsi="Times New Roman" w:cs="Times New Roman"/>
          <w:color w:val="auto"/>
          <w:sz w:val="26"/>
          <w:szCs w:val="26"/>
          <w:lang w:val="uk-UA"/>
        </w:rPr>
        <w:t>.</w:t>
      </w:r>
    </w:p>
    <w:p w14:paraId="515F955F" w14:textId="1C661236" w:rsidR="006F4FF4" w:rsidRPr="00982FCF" w:rsidRDefault="006F4FF4"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6BFF650A" w14:textId="77777777" w:rsidR="00356922" w:rsidRPr="00982FCF" w:rsidRDefault="00356922" w:rsidP="00DC17AA">
      <w:pPr>
        <w:pStyle w:val="1"/>
        <w:spacing w:before="0" w:line="240" w:lineRule="auto"/>
        <w:jc w:val="center"/>
        <w:rPr>
          <w:rFonts w:ascii="Times New Roman" w:hAnsi="Times New Roman" w:cs="Times New Roman"/>
          <w:color w:val="auto"/>
          <w:sz w:val="26"/>
          <w:szCs w:val="26"/>
        </w:rPr>
      </w:pPr>
      <w:bookmarkStart w:id="36" w:name="_Toc193360254"/>
      <w:r w:rsidRPr="00982FCF">
        <w:rPr>
          <w:rFonts w:ascii="Times New Roman" w:eastAsia="Times New Roman" w:hAnsi="Times New Roman" w:cs="Times New Roman"/>
          <w:b/>
          <w:color w:val="auto"/>
          <w:sz w:val="26"/>
          <w:szCs w:val="26"/>
          <w:lang w:eastAsia="ru-RU"/>
        </w:rPr>
        <w:lastRenderedPageBreak/>
        <w:t>Статеве розмноження рослин</w:t>
      </w:r>
      <w:bookmarkEnd w:id="36"/>
    </w:p>
    <w:p w14:paraId="3FD4303C" w14:textId="77777777" w:rsidR="00356922" w:rsidRPr="00982FCF" w:rsidRDefault="00356922" w:rsidP="00DC17AA">
      <w:pPr>
        <w:spacing w:after="0" w:line="240" w:lineRule="auto"/>
        <w:jc w:val="center"/>
        <w:rPr>
          <w:rFonts w:ascii="Times New Roman" w:eastAsia="Times New Roman" w:hAnsi="Times New Roman" w:cs="Times New Roman"/>
          <w:b/>
          <w:sz w:val="26"/>
          <w:szCs w:val="26"/>
          <w:lang w:eastAsia="ru-RU"/>
        </w:rPr>
      </w:pPr>
    </w:p>
    <w:p w14:paraId="4A4B5486" w14:textId="77777777" w:rsidR="00356922" w:rsidRPr="00982FCF" w:rsidRDefault="00356922" w:rsidP="00DC17AA">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ВАРІАНТ 1</w:t>
      </w:r>
    </w:p>
    <w:p w14:paraId="46F673A4" w14:textId="77777777" w:rsidR="00356922" w:rsidRPr="00982FCF" w:rsidRDefault="00356922"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77BF480C" w14:textId="7AB49BBD" w:rsidR="00356922" w:rsidRPr="00982FCF" w:rsidRDefault="00356922"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з вибором однієї правильної відповіді</w:t>
      </w:r>
      <w:r w:rsidR="00DC17AA" w:rsidRPr="00982FCF">
        <w:rPr>
          <w:rFonts w:ascii="Times New Roman" w:eastAsia="Times New Roman" w:hAnsi="Times New Roman" w:cs="Times New Roman"/>
          <w:i/>
          <w:sz w:val="26"/>
          <w:szCs w:val="26"/>
          <w:lang w:eastAsia="ru-RU"/>
        </w:rPr>
        <w:t>.</w:t>
      </w:r>
    </w:p>
    <w:p w14:paraId="003BDCAA" w14:textId="618FDE1B"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color w:val="FF0000"/>
          <w:sz w:val="26"/>
          <w:szCs w:val="26"/>
        </w:rPr>
        <w:t>ГР</w:t>
      </w:r>
      <w:r w:rsidR="006F6A29" w:rsidRPr="00982FCF">
        <w:rPr>
          <w:rFonts w:ascii="Times New Roman" w:eastAsia="Calibri" w:hAnsi="Times New Roman" w:cs="Times New Roman"/>
          <w:b/>
          <w:bCs/>
          <w:iCs/>
          <w:color w:val="FF0000"/>
          <w:sz w:val="26"/>
          <w:szCs w:val="26"/>
        </w:rPr>
        <w:t xml:space="preserve"> 3</w:t>
      </w:r>
      <w:r w:rsidR="00E330B4" w:rsidRPr="00982FCF">
        <w:rPr>
          <w:rFonts w:ascii="Times New Roman" w:eastAsia="Calibri" w:hAnsi="Times New Roman" w:cs="Times New Roman"/>
          <w:b/>
          <w:bCs/>
          <w:iCs/>
          <w:color w:val="FF0000"/>
          <w:sz w:val="26"/>
          <w:szCs w:val="26"/>
        </w:rPr>
        <w:t xml:space="preserve">. </w:t>
      </w:r>
      <w:r w:rsidR="00356922" w:rsidRPr="00982FCF">
        <w:rPr>
          <w:rFonts w:ascii="Times New Roman" w:eastAsia="Times New Roman" w:hAnsi="Times New Roman" w:cs="Times New Roman"/>
          <w:b/>
          <w:sz w:val="26"/>
          <w:szCs w:val="26"/>
          <w:lang w:eastAsia="ru-RU"/>
        </w:rPr>
        <w:t>1. Визначте, за допомогою чого відбувається статеве розмноження.</w:t>
      </w:r>
    </w:p>
    <w:p w14:paraId="138D133E"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гамет</w:t>
      </w:r>
    </w:p>
    <w:p w14:paraId="2627EED1"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пластидів</w:t>
      </w:r>
    </w:p>
    <w:p w14:paraId="6501A019"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клітин</w:t>
      </w:r>
    </w:p>
    <w:p w14:paraId="0A67B8C6"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Г вегетативних органів </w:t>
      </w:r>
    </w:p>
    <w:p w14:paraId="482847AA"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p>
    <w:p w14:paraId="4C522664" w14:textId="65C6099A" w:rsidR="00356922" w:rsidRPr="00982FCF" w:rsidRDefault="002C0729"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2. Укажіть назву чоловічої статевої клітини рослин.</w:t>
      </w:r>
    </w:p>
    <w:p w14:paraId="069797CF"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А </w:t>
      </w:r>
      <w:proofErr w:type="spellStart"/>
      <w:r w:rsidRPr="00982FCF">
        <w:rPr>
          <w:rFonts w:ascii="Times New Roman" w:eastAsia="Times New Roman" w:hAnsi="Times New Roman" w:cs="Times New Roman"/>
          <w:bCs/>
          <w:sz w:val="26"/>
          <w:szCs w:val="26"/>
          <w:lang w:eastAsia="ru-RU"/>
        </w:rPr>
        <w:t>сперматозоони</w:t>
      </w:r>
      <w:proofErr w:type="spellEnd"/>
      <w:r w:rsidRPr="00982FCF">
        <w:rPr>
          <w:rFonts w:ascii="Times New Roman" w:eastAsia="Times New Roman" w:hAnsi="Times New Roman" w:cs="Times New Roman"/>
          <w:bCs/>
          <w:sz w:val="26"/>
          <w:szCs w:val="26"/>
          <w:lang w:eastAsia="ru-RU"/>
        </w:rPr>
        <w:t xml:space="preserve"> </w:t>
      </w:r>
    </w:p>
    <w:p w14:paraId="00A78CA3"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спермії</w:t>
      </w:r>
    </w:p>
    <w:p w14:paraId="36CAF1AD"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сперматозоїди</w:t>
      </w:r>
    </w:p>
    <w:p w14:paraId="22A656FD"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яйцеклітини</w:t>
      </w:r>
    </w:p>
    <w:p w14:paraId="6263DE62"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p>
    <w:p w14:paraId="2C573177" w14:textId="25818167" w:rsidR="00356922" w:rsidRPr="00982FCF" w:rsidRDefault="002C0729"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3. Продовжте твердження: «Коли чоловіча та жіноча статеві клітини зливаються, утворюється запліднена яйцеклітина – …».</w:t>
      </w:r>
    </w:p>
    <w:p w14:paraId="2811703C"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ядро</w:t>
      </w:r>
    </w:p>
    <w:p w14:paraId="400B64A5"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зигота</w:t>
      </w:r>
    </w:p>
    <w:p w14:paraId="1020E649"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бластула</w:t>
      </w:r>
    </w:p>
    <w:p w14:paraId="592F37EA"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тканина</w:t>
      </w:r>
    </w:p>
    <w:p w14:paraId="0380EB19"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p>
    <w:p w14:paraId="03C7BE74" w14:textId="71AEEB38"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4. Продовжте твердження: «Жіночі статеві клітини називають…».</w:t>
      </w:r>
    </w:p>
    <w:p w14:paraId="20E22D9A"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яйцеклітини</w:t>
      </w:r>
    </w:p>
    <w:p w14:paraId="1FFC2F09"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маточки</w:t>
      </w:r>
    </w:p>
    <w:p w14:paraId="28A527B0"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пелюстки</w:t>
      </w:r>
    </w:p>
    <w:p w14:paraId="62F06659"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спермії</w:t>
      </w:r>
    </w:p>
    <w:p w14:paraId="3B935540"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p>
    <w:p w14:paraId="1E3A47D4" w14:textId="58C5ACEB"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2</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5. Продовжте твердження: «Зародок нового організму розвивається із…».</w:t>
      </w:r>
    </w:p>
    <w:p w14:paraId="3CE23FBF"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паростка</w:t>
      </w:r>
    </w:p>
    <w:p w14:paraId="4EB450E9"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зиготи</w:t>
      </w:r>
    </w:p>
    <w:p w14:paraId="7690E244"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В міжклітинника</w:t>
      </w:r>
    </w:p>
    <w:p w14:paraId="2F4552ED"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ксилеми</w:t>
      </w:r>
    </w:p>
    <w:p w14:paraId="118B0A45"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p>
    <w:p w14:paraId="1E15A713" w14:textId="14B448A1" w:rsidR="00356922" w:rsidRPr="00982FCF" w:rsidRDefault="002C0729" w:rsidP="00356922">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sz w:val="26"/>
          <w:szCs w:val="26"/>
          <w:lang w:eastAsia="ru-RU"/>
        </w:rPr>
        <w:t>6. Яка характерна ознака вищих рослин?</w:t>
      </w:r>
    </w:p>
    <w:p w14:paraId="3FB74B9C"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А чергування статевого та нестатевого поколінь</w:t>
      </w:r>
    </w:p>
    <w:p w14:paraId="75DC72FD"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Б чергування нестатевого покоління</w:t>
      </w:r>
    </w:p>
    <w:p w14:paraId="25345384"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 xml:space="preserve">В видозміни коренів </w:t>
      </w:r>
    </w:p>
    <w:p w14:paraId="6374AF51" w14:textId="77777777" w:rsidR="00356922" w:rsidRPr="00982FCF" w:rsidRDefault="00356922" w:rsidP="00356922">
      <w:pPr>
        <w:spacing w:after="0" w:line="240" w:lineRule="auto"/>
        <w:jc w:val="both"/>
        <w:rPr>
          <w:rFonts w:ascii="Times New Roman" w:eastAsia="Times New Roman" w:hAnsi="Times New Roman" w:cs="Times New Roman"/>
          <w:bCs/>
          <w:sz w:val="26"/>
          <w:szCs w:val="26"/>
          <w:lang w:eastAsia="ru-RU"/>
        </w:rPr>
      </w:pPr>
      <w:r w:rsidRPr="00982FCF">
        <w:rPr>
          <w:rFonts w:ascii="Times New Roman" w:eastAsia="Times New Roman" w:hAnsi="Times New Roman" w:cs="Times New Roman"/>
          <w:bCs/>
          <w:sz w:val="26"/>
          <w:szCs w:val="26"/>
          <w:lang w:eastAsia="ru-RU"/>
        </w:rPr>
        <w:t>Г видозміни пагонів</w:t>
      </w:r>
    </w:p>
    <w:p w14:paraId="0E769164" w14:textId="77777777" w:rsidR="00356922" w:rsidRPr="00982FCF" w:rsidRDefault="00356922" w:rsidP="00DC17AA">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75B4706F" w14:textId="7DC78B75" w:rsidR="00356922" w:rsidRPr="00982FCF" w:rsidRDefault="00356922" w:rsidP="00DC17AA">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на встановлення відповідності</w:t>
      </w:r>
      <w:r w:rsidR="00DC17AA" w:rsidRPr="00982FCF">
        <w:rPr>
          <w:rFonts w:ascii="Times New Roman" w:eastAsia="Times New Roman" w:hAnsi="Times New Roman" w:cs="Times New Roman"/>
          <w:i/>
          <w:sz w:val="26"/>
          <w:szCs w:val="26"/>
          <w:lang w:eastAsia="ru-RU"/>
        </w:rPr>
        <w:t>.</w:t>
      </w:r>
    </w:p>
    <w:p w14:paraId="264A3AA0" w14:textId="030BD3B9"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 xml:space="preserve">7. </w:t>
      </w:r>
      <w:proofErr w:type="spellStart"/>
      <w:r w:rsidR="00356922" w:rsidRPr="00982FCF">
        <w:rPr>
          <w:rFonts w:ascii="Times New Roman" w:eastAsia="Times New Roman" w:hAnsi="Times New Roman" w:cs="Times New Roman"/>
          <w:b/>
          <w:sz w:val="26"/>
          <w:szCs w:val="26"/>
          <w:lang w:eastAsia="ru-RU"/>
        </w:rPr>
        <w:t>Увідповідніть</w:t>
      </w:r>
      <w:proofErr w:type="spellEnd"/>
      <w:r w:rsidR="00356922" w:rsidRPr="00982FCF">
        <w:rPr>
          <w:rFonts w:ascii="Times New Roman" w:eastAsia="Times New Roman" w:hAnsi="Times New Roman" w:cs="Times New Roman"/>
          <w:b/>
          <w:sz w:val="26"/>
          <w:szCs w:val="26"/>
          <w:lang w:eastAsia="ru-RU"/>
        </w:rPr>
        <w:t xml:space="preserve"> поняття та визначення.</w:t>
      </w:r>
    </w:p>
    <w:tbl>
      <w:tblPr>
        <w:tblStyle w:val="12"/>
        <w:tblW w:w="0" w:type="auto"/>
        <w:tblLook w:val="04A0" w:firstRow="1" w:lastRow="0" w:firstColumn="1" w:lastColumn="0" w:noHBand="0" w:noVBand="1"/>
      </w:tblPr>
      <w:tblGrid>
        <w:gridCol w:w="741"/>
        <w:gridCol w:w="1842"/>
        <w:gridCol w:w="567"/>
        <w:gridCol w:w="6231"/>
      </w:tblGrid>
      <w:tr w:rsidR="00356922" w:rsidRPr="00982FCF" w14:paraId="0C1A20D6" w14:textId="77777777" w:rsidTr="00C6231B">
        <w:tc>
          <w:tcPr>
            <w:tcW w:w="741" w:type="dxa"/>
          </w:tcPr>
          <w:p w14:paraId="08B7DFF9" w14:textId="77777777" w:rsidR="00356922" w:rsidRPr="00982FCF" w:rsidRDefault="00356922" w:rsidP="00C6231B">
            <w:pPr>
              <w:jc w:val="both"/>
              <w:rPr>
                <w:b/>
                <w:sz w:val="26"/>
                <w:szCs w:val="26"/>
                <w:lang w:eastAsia="ru-RU"/>
              </w:rPr>
            </w:pPr>
          </w:p>
        </w:tc>
        <w:tc>
          <w:tcPr>
            <w:tcW w:w="1842" w:type="dxa"/>
          </w:tcPr>
          <w:p w14:paraId="111810C0" w14:textId="77777777" w:rsidR="00356922" w:rsidRPr="00982FCF" w:rsidRDefault="00356922" w:rsidP="00DC17AA">
            <w:pPr>
              <w:jc w:val="center"/>
              <w:rPr>
                <w:i/>
                <w:sz w:val="26"/>
                <w:szCs w:val="26"/>
                <w:lang w:eastAsia="ru-RU"/>
              </w:rPr>
            </w:pPr>
            <w:r w:rsidRPr="00982FCF">
              <w:rPr>
                <w:i/>
                <w:sz w:val="26"/>
                <w:szCs w:val="26"/>
                <w:lang w:eastAsia="ru-RU"/>
              </w:rPr>
              <w:t>Поняття</w:t>
            </w:r>
          </w:p>
        </w:tc>
        <w:tc>
          <w:tcPr>
            <w:tcW w:w="567" w:type="dxa"/>
          </w:tcPr>
          <w:p w14:paraId="63475F8D" w14:textId="77777777" w:rsidR="00356922" w:rsidRPr="00982FCF" w:rsidRDefault="00356922" w:rsidP="00DC17AA">
            <w:pPr>
              <w:jc w:val="center"/>
              <w:rPr>
                <w:b/>
                <w:sz w:val="26"/>
                <w:szCs w:val="26"/>
                <w:lang w:eastAsia="ru-RU"/>
              </w:rPr>
            </w:pPr>
          </w:p>
        </w:tc>
        <w:tc>
          <w:tcPr>
            <w:tcW w:w="6231" w:type="dxa"/>
          </w:tcPr>
          <w:p w14:paraId="4429A134" w14:textId="77777777" w:rsidR="00356922" w:rsidRPr="00982FCF" w:rsidRDefault="00356922" w:rsidP="00DC17AA">
            <w:pPr>
              <w:jc w:val="center"/>
              <w:rPr>
                <w:i/>
                <w:sz w:val="26"/>
                <w:szCs w:val="26"/>
                <w:lang w:eastAsia="ru-RU"/>
              </w:rPr>
            </w:pPr>
            <w:r w:rsidRPr="00982FCF">
              <w:rPr>
                <w:i/>
                <w:sz w:val="26"/>
                <w:szCs w:val="26"/>
                <w:lang w:eastAsia="ru-RU"/>
              </w:rPr>
              <w:t>Визначення</w:t>
            </w:r>
          </w:p>
        </w:tc>
      </w:tr>
      <w:tr w:rsidR="00356922" w:rsidRPr="00982FCF" w14:paraId="45A16040" w14:textId="77777777" w:rsidTr="00C6231B">
        <w:tc>
          <w:tcPr>
            <w:tcW w:w="741" w:type="dxa"/>
          </w:tcPr>
          <w:p w14:paraId="616A5628" w14:textId="77777777" w:rsidR="00356922" w:rsidRPr="00982FCF" w:rsidRDefault="00356922" w:rsidP="00C6231B">
            <w:pPr>
              <w:jc w:val="both"/>
              <w:rPr>
                <w:sz w:val="26"/>
                <w:szCs w:val="26"/>
                <w:lang w:eastAsia="ru-RU"/>
              </w:rPr>
            </w:pPr>
            <w:r w:rsidRPr="00982FCF">
              <w:rPr>
                <w:sz w:val="26"/>
                <w:szCs w:val="26"/>
                <w:lang w:eastAsia="ru-RU"/>
              </w:rPr>
              <w:t>1</w:t>
            </w:r>
          </w:p>
        </w:tc>
        <w:tc>
          <w:tcPr>
            <w:tcW w:w="1842" w:type="dxa"/>
          </w:tcPr>
          <w:p w14:paraId="47782103" w14:textId="77777777" w:rsidR="00356922" w:rsidRPr="00982FCF" w:rsidRDefault="00356922" w:rsidP="00C6231B">
            <w:pPr>
              <w:jc w:val="both"/>
              <w:rPr>
                <w:sz w:val="26"/>
                <w:szCs w:val="26"/>
                <w:lang w:eastAsia="ru-RU"/>
              </w:rPr>
            </w:pPr>
            <w:r w:rsidRPr="00982FCF">
              <w:rPr>
                <w:sz w:val="26"/>
                <w:szCs w:val="26"/>
                <w:lang w:eastAsia="ru-RU"/>
              </w:rPr>
              <w:t>Спермій</w:t>
            </w:r>
          </w:p>
        </w:tc>
        <w:tc>
          <w:tcPr>
            <w:tcW w:w="567" w:type="dxa"/>
          </w:tcPr>
          <w:p w14:paraId="669739D1" w14:textId="77777777" w:rsidR="00356922" w:rsidRPr="00982FCF" w:rsidRDefault="00356922" w:rsidP="00C6231B">
            <w:pPr>
              <w:jc w:val="both"/>
              <w:rPr>
                <w:sz w:val="26"/>
                <w:szCs w:val="26"/>
                <w:lang w:eastAsia="ru-RU"/>
              </w:rPr>
            </w:pPr>
            <w:r w:rsidRPr="00982FCF">
              <w:rPr>
                <w:sz w:val="26"/>
                <w:szCs w:val="26"/>
                <w:lang w:eastAsia="ru-RU"/>
              </w:rPr>
              <w:t>А</w:t>
            </w:r>
          </w:p>
        </w:tc>
        <w:tc>
          <w:tcPr>
            <w:tcW w:w="6231" w:type="dxa"/>
          </w:tcPr>
          <w:p w14:paraId="5291FCF0" w14:textId="77777777" w:rsidR="00356922" w:rsidRPr="00982FCF" w:rsidRDefault="00356922" w:rsidP="00C6231B">
            <w:pPr>
              <w:jc w:val="both"/>
              <w:rPr>
                <w:sz w:val="26"/>
                <w:szCs w:val="26"/>
                <w:lang w:eastAsia="ru-RU"/>
              </w:rPr>
            </w:pPr>
            <w:r w:rsidRPr="00982FCF">
              <w:rPr>
                <w:sz w:val="26"/>
                <w:szCs w:val="26"/>
                <w:lang w:eastAsia="ru-RU"/>
              </w:rPr>
              <w:t>Статеве покоління рослин.</w:t>
            </w:r>
          </w:p>
        </w:tc>
      </w:tr>
      <w:tr w:rsidR="00356922" w:rsidRPr="00982FCF" w14:paraId="7EFF7575" w14:textId="77777777" w:rsidTr="00C6231B">
        <w:tc>
          <w:tcPr>
            <w:tcW w:w="741" w:type="dxa"/>
          </w:tcPr>
          <w:p w14:paraId="5AF641A7" w14:textId="77777777" w:rsidR="00356922" w:rsidRPr="00982FCF" w:rsidRDefault="00356922" w:rsidP="00C6231B">
            <w:pPr>
              <w:jc w:val="both"/>
              <w:rPr>
                <w:sz w:val="26"/>
                <w:szCs w:val="26"/>
                <w:lang w:eastAsia="ru-RU"/>
              </w:rPr>
            </w:pPr>
            <w:r w:rsidRPr="00982FCF">
              <w:rPr>
                <w:sz w:val="26"/>
                <w:szCs w:val="26"/>
                <w:lang w:eastAsia="ru-RU"/>
              </w:rPr>
              <w:t>2</w:t>
            </w:r>
          </w:p>
        </w:tc>
        <w:tc>
          <w:tcPr>
            <w:tcW w:w="1842" w:type="dxa"/>
          </w:tcPr>
          <w:p w14:paraId="34418BAB" w14:textId="77777777" w:rsidR="00356922" w:rsidRPr="00982FCF" w:rsidRDefault="00356922" w:rsidP="00C6231B">
            <w:pPr>
              <w:jc w:val="both"/>
              <w:rPr>
                <w:sz w:val="26"/>
                <w:szCs w:val="26"/>
                <w:lang w:eastAsia="ru-RU"/>
              </w:rPr>
            </w:pPr>
            <w:proofErr w:type="spellStart"/>
            <w:r w:rsidRPr="00982FCF">
              <w:rPr>
                <w:sz w:val="26"/>
                <w:szCs w:val="26"/>
                <w:lang w:eastAsia="ru-RU"/>
              </w:rPr>
              <w:t>Гаметофіт</w:t>
            </w:r>
            <w:proofErr w:type="spellEnd"/>
          </w:p>
        </w:tc>
        <w:tc>
          <w:tcPr>
            <w:tcW w:w="567" w:type="dxa"/>
          </w:tcPr>
          <w:p w14:paraId="5197FD74" w14:textId="77777777" w:rsidR="00356922" w:rsidRPr="00982FCF" w:rsidRDefault="00356922" w:rsidP="00C6231B">
            <w:pPr>
              <w:jc w:val="both"/>
              <w:rPr>
                <w:sz w:val="26"/>
                <w:szCs w:val="26"/>
                <w:lang w:eastAsia="ru-RU"/>
              </w:rPr>
            </w:pPr>
            <w:r w:rsidRPr="00982FCF">
              <w:rPr>
                <w:sz w:val="26"/>
                <w:szCs w:val="26"/>
                <w:lang w:eastAsia="ru-RU"/>
              </w:rPr>
              <w:t>Б</w:t>
            </w:r>
          </w:p>
        </w:tc>
        <w:tc>
          <w:tcPr>
            <w:tcW w:w="6231" w:type="dxa"/>
          </w:tcPr>
          <w:p w14:paraId="4EE33F47" w14:textId="77777777" w:rsidR="00356922" w:rsidRPr="00982FCF" w:rsidRDefault="00356922" w:rsidP="00C6231B">
            <w:pPr>
              <w:jc w:val="both"/>
              <w:rPr>
                <w:bCs/>
                <w:sz w:val="26"/>
                <w:szCs w:val="26"/>
                <w:lang w:eastAsia="ru-RU"/>
              </w:rPr>
            </w:pPr>
            <w:r w:rsidRPr="00982FCF">
              <w:rPr>
                <w:bCs/>
                <w:sz w:val="26"/>
                <w:szCs w:val="26"/>
                <w:lang w:eastAsia="ru-RU"/>
              </w:rPr>
              <w:t>Нестатеве покоління клітини.</w:t>
            </w:r>
          </w:p>
        </w:tc>
      </w:tr>
      <w:tr w:rsidR="00356922" w:rsidRPr="00982FCF" w14:paraId="69E80AF8" w14:textId="77777777" w:rsidTr="00C6231B">
        <w:tc>
          <w:tcPr>
            <w:tcW w:w="741" w:type="dxa"/>
          </w:tcPr>
          <w:p w14:paraId="294A1493" w14:textId="77777777" w:rsidR="00356922" w:rsidRPr="00982FCF" w:rsidRDefault="00356922" w:rsidP="00C6231B">
            <w:pPr>
              <w:jc w:val="both"/>
              <w:rPr>
                <w:sz w:val="26"/>
                <w:szCs w:val="26"/>
                <w:lang w:eastAsia="ru-RU"/>
              </w:rPr>
            </w:pPr>
            <w:r w:rsidRPr="00982FCF">
              <w:rPr>
                <w:sz w:val="26"/>
                <w:szCs w:val="26"/>
                <w:lang w:eastAsia="ru-RU"/>
              </w:rPr>
              <w:t>3</w:t>
            </w:r>
          </w:p>
        </w:tc>
        <w:tc>
          <w:tcPr>
            <w:tcW w:w="1842" w:type="dxa"/>
          </w:tcPr>
          <w:p w14:paraId="1A0403AD" w14:textId="77777777" w:rsidR="00356922" w:rsidRPr="00982FCF" w:rsidRDefault="00356922" w:rsidP="00C6231B">
            <w:pPr>
              <w:jc w:val="both"/>
              <w:rPr>
                <w:sz w:val="26"/>
                <w:szCs w:val="26"/>
                <w:lang w:eastAsia="ru-RU"/>
              </w:rPr>
            </w:pPr>
            <w:r w:rsidRPr="00982FCF">
              <w:rPr>
                <w:sz w:val="26"/>
                <w:szCs w:val="26"/>
                <w:lang w:eastAsia="ru-RU"/>
              </w:rPr>
              <w:t>Спорофіт</w:t>
            </w:r>
          </w:p>
        </w:tc>
        <w:tc>
          <w:tcPr>
            <w:tcW w:w="567" w:type="dxa"/>
          </w:tcPr>
          <w:p w14:paraId="270DC723" w14:textId="77777777" w:rsidR="00356922" w:rsidRPr="00982FCF" w:rsidRDefault="00356922" w:rsidP="00C6231B">
            <w:pPr>
              <w:jc w:val="both"/>
              <w:rPr>
                <w:sz w:val="26"/>
                <w:szCs w:val="26"/>
                <w:lang w:eastAsia="ru-RU"/>
              </w:rPr>
            </w:pPr>
            <w:r w:rsidRPr="00982FCF">
              <w:rPr>
                <w:sz w:val="26"/>
                <w:szCs w:val="26"/>
                <w:lang w:eastAsia="ru-RU"/>
              </w:rPr>
              <w:t>В</w:t>
            </w:r>
          </w:p>
        </w:tc>
        <w:tc>
          <w:tcPr>
            <w:tcW w:w="6231" w:type="dxa"/>
          </w:tcPr>
          <w:p w14:paraId="569D4189" w14:textId="77777777" w:rsidR="00356922" w:rsidRPr="00982FCF" w:rsidRDefault="00356922" w:rsidP="00C6231B">
            <w:pPr>
              <w:jc w:val="both"/>
              <w:rPr>
                <w:b/>
                <w:sz w:val="26"/>
                <w:szCs w:val="26"/>
                <w:lang w:eastAsia="ru-RU"/>
              </w:rPr>
            </w:pPr>
            <w:r w:rsidRPr="00982FCF">
              <w:rPr>
                <w:sz w:val="26"/>
                <w:szCs w:val="26"/>
                <w:shd w:val="clear" w:color="auto" w:fill="FFFFFF"/>
                <w:lang w:eastAsia="ru-RU"/>
              </w:rPr>
              <w:t>Чоловіча статева клітина.</w:t>
            </w:r>
          </w:p>
        </w:tc>
      </w:tr>
      <w:tr w:rsidR="00356922" w:rsidRPr="00982FCF" w14:paraId="1C0E5AFE" w14:textId="77777777" w:rsidTr="00C6231B">
        <w:tc>
          <w:tcPr>
            <w:tcW w:w="741" w:type="dxa"/>
          </w:tcPr>
          <w:p w14:paraId="05F9C302" w14:textId="77777777" w:rsidR="00356922" w:rsidRPr="00982FCF" w:rsidRDefault="00356922" w:rsidP="00C6231B">
            <w:pPr>
              <w:jc w:val="both"/>
              <w:rPr>
                <w:sz w:val="26"/>
                <w:szCs w:val="26"/>
                <w:lang w:eastAsia="ru-RU"/>
              </w:rPr>
            </w:pPr>
            <w:r w:rsidRPr="00982FCF">
              <w:rPr>
                <w:sz w:val="26"/>
                <w:szCs w:val="26"/>
                <w:lang w:eastAsia="ru-RU"/>
              </w:rPr>
              <w:t>4</w:t>
            </w:r>
          </w:p>
        </w:tc>
        <w:tc>
          <w:tcPr>
            <w:tcW w:w="1842" w:type="dxa"/>
          </w:tcPr>
          <w:p w14:paraId="59BAE151" w14:textId="77777777" w:rsidR="00356922" w:rsidRPr="00982FCF" w:rsidRDefault="00356922" w:rsidP="00C6231B">
            <w:pPr>
              <w:jc w:val="both"/>
              <w:rPr>
                <w:sz w:val="26"/>
                <w:szCs w:val="26"/>
                <w:lang w:eastAsia="ru-RU"/>
              </w:rPr>
            </w:pPr>
            <w:r w:rsidRPr="00982FCF">
              <w:rPr>
                <w:sz w:val="26"/>
                <w:szCs w:val="26"/>
                <w:lang w:eastAsia="ru-RU"/>
              </w:rPr>
              <w:t>Яйцеклітина</w:t>
            </w:r>
          </w:p>
        </w:tc>
        <w:tc>
          <w:tcPr>
            <w:tcW w:w="567" w:type="dxa"/>
          </w:tcPr>
          <w:p w14:paraId="7162C61A" w14:textId="77777777" w:rsidR="00356922" w:rsidRPr="00982FCF" w:rsidRDefault="00356922" w:rsidP="00C6231B">
            <w:pPr>
              <w:jc w:val="both"/>
              <w:rPr>
                <w:sz w:val="26"/>
                <w:szCs w:val="26"/>
                <w:lang w:eastAsia="ru-RU"/>
              </w:rPr>
            </w:pPr>
            <w:r w:rsidRPr="00982FCF">
              <w:rPr>
                <w:sz w:val="26"/>
                <w:szCs w:val="26"/>
                <w:lang w:eastAsia="ru-RU"/>
              </w:rPr>
              <w:t>Г</w:t>
            </w:r>
          </w:p>
        </w:tc>
        <w:tc>
          <w:tcPr>
            <w:tcW w:w="6231" w:type="dxa"/>
          </w:tcPr>
          <w:p w14:paraId="7556BFF0" w14:textId="77777777" w:rsidR="00356922" w:rsidRPr="00982FCF" w:rsidRDefault="00356922" w:rsidP="00C6231B">
            <w:pPr>
              <w:jc w:val="both"/>
              <w:rPr>
                <w:bCs/>
                <w:sz w:val="26"/>
                <w:szCs w:val="26"/>
                <w:lang w:eastAsia="ru-RU"/>
              </w:rPr>
            </w:pPr>
            <w:r w:rsidRPr="00982FCF">
              <w:rPr>
                <w:bCs/>
                <w:sz w:val="26"/>
                <w:szCs w:val="26"/>
                <w:lang w:eastAsia="ru-RU"/>
              </w:rPr>
              <w:t>Жіноча статева клітина.</w:t>
            </w:r>
          </w:p>
        </w:tc>
      </w:tr>
    </w:tbl>
    <w:p w14:paraId="6DC57F0A"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4CA78863" w14:textId="6B3DF3A0" w:rsidR="00356922" w:rsidRPr="00982FCF" w:rsidRDefault="00356922" w:rsidP="00DC17AA">
      <w:pPr>
        <w:spacing w:after="0" w:line="240" w:lineRule="auto"/>
        <w:jc w:val="center"/>
        <w:rPr>
          <w:rFonts w:ascii="Times New Roman" w:eastAsia="Times New Roman" w:hAnsi="Times New Roman" w:cs="Times New Roman"/>
          <w:bCs/>
          <w:i/>
          <w:sz w:val="26"/>
          <w:szCs w:val="26"/>
          <w:lang w:eastAsia="ru-RU"/>
        </w:rPr>
      </w:pPr>
      <w:r w:rsidRPr="00982FCF">
        <w:rPr>
          <w:rFonts w:ascii="Times New Roman" w:eastAsia="Times New Roman" w:hAnsi="Times New Roman" w:cs="Times New Roman"/>
          <w:bCs/>
          <w:i/>
          <w:sz w:val="26"/>
          <w:szCs w:val="26"/>
          <w:lang w:eastAsia="ru-RU"/>
        </w:rPr>
        <w:lastRenderedPageBreak/>
        <w:t>Завдання 8-9 на встановлення відповідності/заповнення пропусків</w:t>
      </w:r>
      <w:r w:rsidR="00DC17AA" w:rsidRPr="00982FCF">
        <w:rPr>
          <w:rFonts w:ascii="Times New Roman" w:eastAsia="Times New Roman" w:hAnsi="Times New Roman" w:cs="Times New Roman"/>
          <w:bCs/>
          <w:i/>
          <w:sz w:val="26"/>
          <w:szCs w:val="26"/>
          <w:lang w:eastAsia="ru-RU"/>
        </w:rPr>
        <w:t>.</w:t>
      </w:r>
    </w:p>
    <w:p w14:paraId="52280B37" w14:textId="05AE8996" w:rsidR="00356922" w:rsidRPr="00982FCF" w:rsidRDefault="002C0729"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6F6A29" w:rsidRPr="00982FCF">
        <w:rPr>
          <w:rFonts w:ascii="Times New Roman" w:eastAsia="Calibri" w:hAnsi="Times New Roman" w:cs="Times New Roman"/>
          <w:b/>
          <w:bCs/>
          <w:iCs/>
          <w:sz w:val="26"/>
          <w:szCs w:val="26"/>
        </w:rPr>
        <w:t xml:space="preserve"> 3</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8. Установіть відповідність типів розмноження рослин та їх прикладів.</w:t>
      </w:r>
    </w:p>
    <w:tbl>
      <w:tblPr>
        <w:tblStyle w:val="12"/>
        <w:tblW w:w="9810" w:type="dxa"/>
        <w:tblLook w:val="04A0" w:firstRow="1" w:lastRow="0" w:firstColumn="1" w:lastColumn="0" w:noHBand="0" w:noVBand="1"/>
      </w:tblPr>
      <w:tblGrid>
        <w:gridCol w:w="704"/>
        <w:gridCol w:w="4491"/>
        <w:gridCol w:w="646"/>
        <w:gridCol w:w="3963"/>
        <w:gridCol w:w="6"/>
      </w:tblGrid>
      <w:tr w:rsidR="00356922" w:rsidRPr="00982FCF" w14:paraId="2BD649E3" w14:textId="77777777" w:rsidTr="00C6231B">
        <w:trPr>
          <w:gridAfter w:val="1"/>
          <w:wAfter w:w="6" w:type="dxa"/>
        </w:trPr>
        <w:tc>
          <w:tcPr>
            <w:tcW w:w="704" w:type="dxa"/>
          </w:tcPr>
          <w:p w14:paraId="6543213C" w14:textId="77777777" w:rsidR="00356922" w:rsidRPr="00982FCF" w:rsidRDefault="00356922" w:rsidP="00C6231B">
            <w:pPr>
              <w:jc w:val="both"/>
              <w:rPr>
                <w:b/>
                <w:sz w:val="26"/>
                <w:szCs w:val="26"/>
                <w:lang w:eastAsia="ru-RU"/>
              </w:rPr>
            </w:pPr>
          </w:p>
        </w:tc>
        <w:tc>
          <w:tcPr>
            <w:tcW w:w="4491" w:type="dxa"/>
          </w:tcPr>
          <w:p w14:paraId="5B5ED5FC" w14:textId="77777777" w:rsidR="00356922" w:rsidRPr="00982FCF" w:rsidRDefault="00356922" w:rsidP="00DC17AA">
            <w:pPr>
              <w:jc w:val="center"/>
              <w:rPr>
                <w:b/>
                <w:sz w:val="26"/>
                <w:szCs w:val="26"/>
                <w:lang w:eastAsia="ru-RU"/>
              </w:rPr>
            </w:pPr>
            <w:r w:rsidRPr="00982FCF">
              <w:rPr>
                <w:b/>
                <w:sz w:val="26"/>
                <w:szCs w:val="26"/>
                <w:lang w:eastAsia="ru-RU"/>
              </w:rPr>
              <w:t>Типи розмноження</w:t>
            </w:r>
          </w:p>
        </w:tc>
        <w:tc>
          <w:tcPr>
            <w:tcW w:w="4609" w:type="dxa"/>
            <w:gridSpan w:val="2"/>
          </w:tcPr>
          <w:p w14:paraId="6044008F" w14:textId="77777777" w:rsidR="00356922" w:rsidRPr="00982FCF" w:rsidRDefault="00356922" w:rsidP="00DC17AA">
            <w:pPr>
              <w:jc w:val="center"/>
              <w:rPr>
                <w:b/>
                <w:sz w:val="26"/>
                <w:szCs w:val="26"/>
                <w:lang w:eastAsia="ru-RU"/>
              </w:rPr>
            </w:pPr>
            <w:r w:rsidRPr="00982FCF">
              <w:rPr>
                <w:b/>
                <w:sz w:val="26"/>
                <w:szCs w:val="26"/>
                <w:lang w:eastAsia="ru-RU"/>
              </w:rPr>
              <w:t>Приклади</w:t>
            </w:r>
          </w:p>
        </w:tc>
      </w:tr>
      <w:tr w:rsidR="00356922" w:rsidRPr="00982FCF" w14:paraId="4FF01464" w14:textId="77777777" w:rsidTr="00C6231B">
        <w:trPr>
          <w:trHeight w:val="305"/>
        </w:trPr>
        <w:tc>
          <w:tcPr>
            <w:tcW w:w="704" w:type="dxa"/>
          </w:tcPr>
          <w:p w14:paraId="56DD5E6F" w14:textId="77777777" w:rsidR="00356922" w:rsidRPr="00982FCF" w:rsidRDefault="00356922" w:rsidP="00C6231B">
            <w:pPr>
              <w:jc w:val="both"/>
              <w:rPr>
                <w:sz w:val="26"/>
                <w:szCs w:val="26"/>
                <w:lang w:eastAsia="ru-RU"/>
              </w:rPr>
            </w:pPr>
            <w:r w:rsidRPr="00982FCF">
              <w:rPr>
                <w:sz w:val="26"/>
                <w:szCs w:val="26"/>
                <w:lang w:eastAsia="ru-RU"/>
              </w:rPr>
              <w:t>1</w:t>
            </w:r>
          </w:p>
        </w:tc>
        <w:tc>
          <w:tcPr>
            <w:tcW w:w="4491" w:type="dxa"/>
          </w:tcPr>
          <w:p w14:paraId="057CA16B" w14:textId="77777777" w:rsidR="00356922" w:rsidRPr="00982FCF" w:rsidRDefault="00356922" w:rsidP="00C6231B">
            <w:pPr>
              <w:jc w:val="both"/>
              <w:rPr>
                <w:sz w:val="26"/>
                <w:szCs w:val="26"/>
                <w:lang w:eastAsia="ru-RU"/>
              </w:rPr>
            </w:pPr>
            <w:r w:rsidRPr="00982FCF">
              <w:rPr>
                <w:sz w:val="26"/>
                <w:szCs w:val="26"/>
                <w:lang w:eastAsia="ru-RU"/>
              </w:rPr>
              <w:t xml:space="preserve">Нестатеве </w:t>
            </w:r>
          </w:p>
        </w:tc>
        <w:tc>
          <w:tcPr>
            <w:tcW w:w="646" w:type="dxa"/>
          </w:tcPr>
          <w:p w14:paraId="1949383A" w14:textId="77777777" w:rsidR="00356922" w:rsidRPr="00982FCF" w:rsidRDefault="00356922" w:rsidP="00C6231B">
            <w:pPr>
              <w:jc w:val="both"/>
              <w:rPr>
                <w:bCs/>
                <w:sz w:val="26"/>
                <w:szCs w:val="26"/>
                <w:lang w:eastAsia="ru-RU"/>
              </w:rPr>
            </w:pPr>
            <w:r w:rsidRPr="00982FCF">
              <w:rPr>
                <w:bCs/>
                <w:sz w:val="26"/>
                <w:szCs w:val="26"/>
                <w:lang w:eastAsia="ru-RU"/>
              </w:rPr>
              <w:t>А</w:t>
            </w:r>
          </w:p>
        </w:tc>
        <w:tc>
          <w:tcPr>
            <w:tcW w:w="3969" w:type="dxa"/>
            <w:gridSpan w:val="2"/>
          </w:tcPr>
          <w:p w14:paraId="28FEBEF2" w14:textId="77777777" w:rsidR="00356922" w:rsidRPr="00982FCF" w:rsidRDefault="00356922" w:rsidP="00C6231B">
            <w:pPr>
              <w:jc w:val="both"/>
              <w:rPr>
                <w:sz w:val="26"/>
                <w:szCs w:val="26"/>
                <w:lang w:eastAsia="ru-RU"/>
              </w:rPr>
            </w:pPr>
            <w:r w:rsidRPr="00982FCF">
              <w:rPr>
                <w:sz w:val="26"/>
                <w:szCs w:val="26"/>
                <w:lang w:eastAsia="ru-RU"/>
              </w:rPr>
              <w:t>Живцями</w:t>
            </w:r>
          </w:p>
        </w:tc>
      </w:tr>
      <w:tr w:rsidR="00356922" w:rsidRPr="00982FCF" w14:paraId="0D3936DD" w14:textId="77777777" w:rsidTr="00C6231B">
        <w:trPr>
          <w:trHeight w:val="281"/>
        </w:trPr>
        <w:tc>
          <w:tcPr>
            <w:tcW w:w="704" w:type="dxa"/>
          </w:tcPr>
          <w:p w14:paraId="484B2F4C" w14:textId="77777777" w:rsidR="00356922" w:rsidRPr="00982FCF" w:rsidRDefault="00356922" w:rsidP="00C6231B">
            <w:pPr>
              <w:jc w:val="both"/>
              <w:rPr>
                <w:sz w:val="26"/>
                <w:szCs w:val="26"/>
                <w:lang w:eastAsia="ru-RU"/>
              </w:rPr>
            </w:pPr>
            <w:r w:rsidRPr="00982FCF">
              <w:rPr>
                <w:sz w:val="26"/>
                <w:szCs w:val="26"/>
                <w:lang w:eastAsia="ru-RU"/>
              </w:rPr>
              <w:t>2</w:t>
            </w:r>
          </w:p>
        </w:tc>
        <w:tc>
          <w:tcPr>
            <w:tcW w:w="4491" w:type="dxa"/>
          </w:tcPr>
          <w:p w14:paraId="076250D4" w14:textId="77777777" w:rsidR="00356922" w:rsidRPr="00982FCF" w:rsidRDefault="00356922" w:rsidP="00C6231B">
            <w:pPr>
              <w:jc w:val="both"/>
              <w:rPr>
                <w:sz w:val="26"/>
                <w:szCs w:val="26"/>
                <w:lang w:eastAsia="ru-RU"/>
              </w:rPr>
            </w:pPr>
            <w:r w:rsidRPr="00982FCF">
              <w:rPr>
                <w:sz w:val="26"/>
                <w:szCs w:val="26"/>
                <w:lang w:eastAsia="ru-RU"/>
              </w:rPr>
              <w:t xml:space="preserve">Вегетативне </w:t>
            </w:r>
          </w:p>
        </w:tc>
        <w:tc>
          <w:tcPr>
            <w:tcW w:w="646" w:type="dxa"/>
          </w:tcPr>
          <w:p w14:paraId="61C37CCD" w14:textId="77777777" w:rsidR="00356922" w:rsidRPr="00982FCF" w:rsidRDefault="00356922" w:rsidP="00C6231B">
            <w:pPr>
              <w:jc w:val="both"/>
              <w:rPr>
                <w:bCs/>
                <w:sz w:val="26"/>
                <w:szCs w:val="26"/>
                <w:lang w:eastAsia="ru-RU"/>
              </w:rPr>
            </w:pPr>
            <w:r w:rsidRPr="00982FCF">
              <w:rPr>
                <w:bCs/>
                <w:sz w:val="26"/>
                <w:szCs w:val="26"/>
                <w:lang w:eastAsia="ru-RU"/>
              </w:rPr>
              <w:t>Б</w:t>
            </w:r>
          </w:p>
        </w:tc>
        <w:tc>
          <w:tcPr>
            <w:tcW w:w="3969" w:type="dxa"/>
            <w:gridSpan w:val="2"/>
          </w:tcPr>
          <w:p w14:paraId="2397AF9F" w14:textId="77777777" w:rsidR="00356922" w:rsidRPr="00982FCF" w:rsidRDefault="00356922" w:rsidP="00C6231B">
            <w:pPr>
              <w:jc w:val="both"/>
              <w:rPr>
                <w:sz w:val="26"/>
                <w:szCs w:val="26"/>
                <w:lang w:eastAsia="ru-RU"/>
              </w:rPr>
            </w:pPr>
            <w:r w:rsidRPr="00982FCF">
              <w:rPr>
                <w:sz w:val="26"/>
                <w:szCs w:val="26"/>
                <w:lang w:eastAsia="ru-RU"/>
              </w:rPr>
              <w:t xml:space="preserve">Спороутворення </w:t>
            </w:r>
          </w:p>
        </w:tc>
      </w:tr>
      <w:tr w:rsidR="00356922" w:rsidRPr="00982FCF" w14:paraId="658BE1BC" w14:textId="77777777" w:rsidTr="00C6231B">
        <w:trPr>
          <w:trHeight w:val="242"/>
        </w:trPr>
        <w:tc>
          <w:tcPr>
            <w:tcW w:w="704" w:type="dxa"/>
          </w:tcPr>
          <w:p w14:paraId="66FA766D" w14:textId="77777777" w:rsidR="00356922" w:rsidRPr="00982FCF" w:rsidRDefault="00356922" w:rsidP="00C6231B">
            <w:pPr>
              <w:jc w:val="both"/>
              <w:rPr>
                <w:sz w:val="26"/>
                <w:szCs w:val="26"/>
                <w:lang w:eastAsia="ru-RU"/>
              </w:rPr>
            </w:pPr>
            <w:r w:rsidRPr="00982FCF">
              <w:rPr>
                <w:sz w:val="26"/>
                <w:szCs w:val="26"/>
                <w:lang w:eastAsia="ru-RU"/>
              </w:rPr>
              <w:t>3</w:t>
            </w:r>
          </w:p>
        </w:tc>
        <w:tc>
          <w:tcPr>
            <w:tcW w:w="4491" w:type="dxa"/>
          </w:tcPr>
          <w:p w14:paraId="319E3201" w14:textId="77777777" w:rsidR="00356922" w:rsidRPr="00982FCF" w:rsidRDefault="00356922" w:rsidP="00C6231B">
            <w:pPr>
              <w:jc w:val="both"/>
              <w:rPr>
                <w:sz w:val="26"/>
                <w:szCs w:val="26"/>
                <w:lang w:eastAsia="ru-RU"/>
              </w:rPr>
            </w:pPr>
            <w:r w:rsidRPr="00982FCF">
              <w:rPr>
                <w:sz w:val="26"/>
                <w:szCs w:val="26"/>
                <w:lang w:eastAsia="ru-RU"/>
              </w:rPr>
              <w:t>Статеве</w:t>
            </w:r>
          </w:p>
        </w:tc>
        <w:tc>
          <w:tcPr>
            <w:tcW w:w="646" w:type="dxa"/>
          </w:tcPr>
          <w:p w14:paraId="1CF11440" w14:textId="77777777" w:rsidR="00356922" w:rsidRPr="00982FCF" w:rsidRDefault="00356922" w:rsidP="00C6231B">
            <w:pPr>
              <w:jc w:val="both"/>
              <w:rPr>
                <w:bCs/>
                <w:sz w:val="26"/>
                <w:szCs w:val="26"/>
                <w:lang w:eastAsia="ru-RU"/>
              </w:rPr>
            </w:pPr>
            <w:r w:rsidRPr="00982FCF">
              <w:rPr>
                <w:bCs/>
                <w:sz w:val="26"/>
                <w:szCs w:val="26"/>
                <w:lang w:eastAsia="ru-RU"/>
              </w:rPr>
              <w:t>В</w:t>
            </w:r>
          </w:p>
        </w:tc>
        <w:tc>
          <w:tcPr>
            <w:tcW w:w="3969" w:type="dxa"/>
            <w:gridSpan w:val="2"/>
          </w:tcPr>
          <w:p w14:paraId="67A2A474" w14:textId="77777777" w:rsidR="00356922" w:rsidRPr="00982FCF" w:rsidRDefault="00356922" w:rsidP="00C6231B">
            <w:pPr>
              <w:jc w:val="both"/>
              <w:rPr>
                <w:sz w:val="26"/>
                <w:szCs w:val="26"/>
                <w:lang w:eastAsia="ru-RU"/>
              </w:rPr>
            </w:pPr>
            <w:r w:rsidRPr="00982FCF">
              <w:rPr>
                <w:sz w:val="26"/>
                <w:szCs w:val="26"/>
                <w:lang w:eastAsia="ru-RU"/>
              </w:rPr>
              <w:t xml:space="preserve">Злиття гамет </w:t>
            </w:r>
          </w:p>
        </w:tc>
      </w:tr>
    </w:tbl>
    <w:p w14:paraId="425FE335" w14:textId="77777777" w:rsidR="00356922" w:rsidRPr="00982FCF" w:rsidRDefault="00356922" w:rsidP="00356922">
      <w:pPr>
        <w:spacing w:after="0" w:line="240" w:lineRule="auto"/>
        <w:jc w:val="both"/>
        <w:rPr>
          <w:rFonts w:ascii="Times New Roman" w:eastAsia="Times New Roman" w:hAnsi="Times New Roman" w:cs="Times New Roman"/>
          <w:b/>
          <w:bCs/>
          <w:sz w:val="26"/>
          <w:szCs w:val="26"/>
          <w:lang w:eastAsia="ru-RU"/>
        </w:rPr>
      </w:pPr>
    </w:p>
    <w:p w14:paraId="739C3008" w14:textId="26DA5758" w:rsidR="00356922" w:rsidRPr="00982FCF" w:rsidRDefault="002C0729" w:rsidP="00356922">
      <w:pPr>
        <w:spacing w:after="0" w:line="240" w:lineRule="auto"/>
        <w:jc w:val="both"/>
        <w:rPr>
          <w:rFonts w:ascii="Times New Roman" w:eastAsia="Times New Roman" w:hAnsi="Times New Roman" w:cs="Times New Roman"/>
          <w:b/>
          <w:bCs/>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sz w:val="26"/>
          <w:szCs w:val="26"/>
          <w:lang w:eastAsia="ru-RU"/>
        </w:rPr>
        <w:t xml:space="preserve">9. Розгляньте схему та заповніть проміжки на ній. </w:t>
      </w:r>
    </w:p>
    <w:p w14:paraId="49EBA38F"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noProof/>
          <w:sz w:val="26"/>
          <w:szCs w:val="26"/>
          <w:lang w:eastAsia="uk-UA"/>
        </w:rPr>
        <w:drawing>
          <wp:inline distT="0" distB="0" distL="0" distR="0" wp14:anchorId="6528D8BD" wp14:editId="6B0FC504">
            <wp:extent cx="5349240" cy="1950720"/>
            <wp:effectExtent l="0" t="0" r="0" b="0"/>
            <wp:docPr id="185472573" name="Рисунок 185472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349240" cy="1950720"/>
                    </a:xfrm>
                    <a:prstGeom prst="rect">
                      <a:avLst/>
                    </a:prstGeom>
                    <a:noFill/>
                    <a:ln>
                      <a:noFill/>
                    </a:ln>
                  </pic:spPr>
                </pic:pic>
              </a:graphicData>
            </a:graphic>
          </wp:inline>
        </w:drawing>
      </w:r>
    </w:p>
    <w:p w14:paraId="6FEE7A24" w14:textId="77777777" w:rsidR="00356922" w:rsidRPr="00982FCF" w:rsidRDefault="00356922" w:rsidP="00356922">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(Відповідь запишіть з малої літери через кому з пробілом</w:t>
      </w:r>
      <w:bookmarkStart w:id="37" w:name="_Hlk183776721"/>
      <w:r w:rsidRPr="00982FCF">
        <w:rPr>
          <w:rFonts w:ascii="Times New Roman" w:eastAsia="Times New Roman" w:hAnsi="Times New Roman" w:cs="Times New Roman"/>
          <w:i/>
          <w:sz w:val="26"/>
          <w:szCs w:val="26"/>
          <w:lang w:eastAsia="ru-RU"/>
        </w:rPr>
        <w:t>, починаючи від з</w:t>
      </w:r>
      <w:bookmarkEnd w:id="37"/>
      <w:r w:rsidRPr="00982FCF">
        <w:rPr>
          <w:rFonts w:ascii="Times New Roman" w:eastAsia="Times New Roman" w:hAnsi="Times New Roman" w:cs="Times New Roman"/>
          <w:i/>
          <w:sz w:val="26"/>
          <w:szCs w:val="26"/>
          <w:lang w:eastAsia="ru-RU"/>
        </w:rPr>
        <w:t xml:space="preserve">апліднення.) </w:t>
      </w:r>
    </w:p>
    <w:p w14:paraId="2AD0A513"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21599642"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Високий рівень</w:t>
      </w:r>
    </w:p>
    <w:p w14:paraId="04E618FA" w14:textId="6BB2011D" w:rsidR="00356922" w:rsidRPr="00982FCF" w:rsidRDefault="002C0729" w:rsidP="00356922">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3</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iCs/>
          <w:sz w:val="26"/>
          <w:szCs w:val="26"/>
          <w:lang w:eastAsia="ru-RU"/>
        </w:rPr>
        <w:t>10.</w:t>
      </w:r>
      <w:r w:rsidR="00356922" w:rsidRPr="00982FCF">
        <w:rPr>
          <w:rFonts w:ascii="Times New Roman" w:eastAsia="Times New Roman" w:hAnsi="Times New Roman" w:cs="Times New Roman"/>
          <w:i/>
          <w:sz w:val="26"/>
          <w:szCs w:val="26"/>
          <w:lang w:eastAsia="ru-RU"/>
        </w:rPr>
        <w:t xml:space="preserve"> </w:t>
      </w:r>
      <w:r w:rsidR="00356922" w:rsidRPr="00982FCF">
        <w:rPr>
          <w:rFonts w:ascii="Times New Roman" w:eastAsia="Times New Roman" w:hAnsi="Times New Roman" w:cs="Times New Roman"/>
          <w:b/>
          <w:sz w:val="26"/>
          <w:szCs w:val="26"/>
          <w:lang w:eastAsia="ru-RU"/>
        </w:rPr>
        <w:t xml:space="preserve">Розв’яжіть ребуси та дайте визначення термінам. </w:t>
      </w:r>
      <w:r w:rsidR="00356922" w:rsidRPr="00982FCF">
        <w:rPr>
          <w:rFonts w:ascii="Times New Roman" w:eastAsia="Times New Roman" w:hAnsi="Times New Roman" w:cs="Times New Roman"/>
          <w:i/>
          <w:sz w:val="26"/>
          <w:szCs w:val="26"/>
          <w:lang w:eastAsia="ru-RU"/>
        </w:rPr>
        <w:t xml:space="preserve">(Відповідь запишіть з малої літери через кому та пробіл.) </w:t>
      </w:r>
    </w:p>
    <w:tbl>
      <w:tblPr>
        <w:tblStyle w:val="12"/>
        <w:tblW w:w="0" w:type="auto"/>
        <w:tblLook w:val="04A0" w:firstRow="1" w:lastRow="0" w:firstColumn="1" w:lastColumn="0" w:noHBand="0" w:noVBand="1"/>
      </w:tblPr>
      <w:tblGrid>
        <w:gridCol w:w="9741"/>
      </w:tblGrid>
      <w:tr w:rsidR="00356922" w:rsidRPr="00982FCF" w14:paraId="10CB79D1" w14:textId="77777777" w:rsidTr="00C6231B">
        <w:tc>
          <w:tcPr>
            <w:tcW w:w="9741" w:type="dxa"/>
          </w:tcPr>
          <w:p w14:paraId="0A58EEBD" w14:textId="77777777" w:rsidR="00356922" w:rsidRPr="00982FCF" w:rsidRDefault="00356922" w:rsidP="00C6231B">
            <w:pPr>
              <w:jc w:val="both"/>
              <w:rPr>
                <w:b/>
                <w:sz w:val="26"/>
                <w:szCs w:val="26"/>
                <w:lang w:eastAsia="ru-RU"/>
              </w:rPr>
            </w:pPr>
            <w:r w:rsidRPr="00982FCF">
              <w:rPr>
                <w:b/>
                <w:noProof/>
                <w:sz w:val="26"/>
                <w:szCs w:val="26"/>
              </w:rPr>
              <w:drawing>
                <wp:inline distT="0" distB="0" distL="0" distR="0" wp14:anchorId="57061C0B" wp14:editId="206EB9ED">
                  <wp:extent cx="5341620" cy="1028700"/>
                  <wp:effectExtent l="0" t="0" r="0" b="0"/>
                  <wp:docPr id="185472574" name="Рисунок 185472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341620" cy="1028700"/>
                          </a:xfrm>
                          <a:prstGeom prst="rect">
                            <a:avLst/>
                          </a:prstGeom>
                          <a:noFill/>
                          <a:ln>
                            <a:noFill/>
                          </a:ln>
                        </pic:spPr>
                      </pic:pic>
                    </a:graphicData>
                  </a:graphic>
                </wp:inline>
              </w:drawing>
            </w:r>
          </w:p>
        </w:tc>
      </w:tr>
      <w:tr w:rsidR="00356922" w:rsidRPr="00982FCF" w14:paraId="32D508BF" w14:textId="77777777" w:rsidTr="00C6231B">
        <w:tc>
          <w:tcPr>
            <w:tcW w:w="9741" w:type="dxa"/>
          </w:tcPr>
          <w:p w14:paraId="690D0065" w14:textId="77777777" w:rsidR="00356922" w:rsidRPr="00982FCF" w:rsidRDefault="00356922" w:rsidP="00C6231B">
            <w:pPr>
              <w:jc w:val="both"/>
              <w:rPr>
                <w:b/>
                <w:sz w:val="26"/>
                <w:szCs w:val="26"/>
                <w:lang w:eastAsia="ru-RU"/>
              </w:rPr>
            </w:pPr>
            <w:r w:rsidRPr="00982FCF">
              <w:rPr>
                <w:b/>
                <w:noProof/>
                <w:sz w:val="26"/>
                <w:szCs w:val="26"/>
              </w:rPr>
              <w:drawing>
                <wp:inline distT="0" distB="0" distL="0" distR="0" wp14:anchorId="52DF6A1A" wp14:editId="5FF63957">
                  <wp:extent cx="5029200" cy="1257300"/>
                  <wp:effectExtent l="0" t="0" r="0" b="0"/>
                  <wp:docPr id="185472575" name="Рисунок 18547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5029200" cy="1257300"/>
                          </a:xfrm>
                          <a:prstGeom prst="rect">
                            <a:avLst/>
                          </a:prstGeom>
                          <a:noFill/>
                          <a:ln>
                            <a:noFill/>
                          </a:ln>
                        </pic:spPr>
                      </pic:pic>
                    </a:graphicData>
                  </a:graphic>
                </wp:inline>
              </w:drawing>
            </w:r>
          </w:p>
        </w:tc>
      </w:tr>
    </w:tbl>
    <w:p w14:paraId="31BD4A00"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45CCA7D5" w14:textId="38F248D8" w:rsidR="00356922" w:rsidRPr="00982FCF" w:rsidRDefault="002C0729" w:rsidP="00356922">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E330B4"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11.</w:t>
      </w:r>
      <w:r w:rsidR="00356922" w:rsidRPr="00982FCF">
        <w:rPr>
          <w:rFonts w:ascii="Times New Roman" w:eastAsia="Times New Roman" w:hAnsi="Times New Roman" w:cs="Times New Roman"/>
          <w:sz w:val="26"/>
          <w:szCs w:val="26"/>
          <w:lang w:eastAsia="ru-RU"/>
        </w:rPr>
        <w:t xml:space="preserve"> </w:t>
      </w:r>
      <w:r w:rsidR="00356922" w:rsidRPr="00982FCF">
        <w:rPr>
          <w:rFonts w:ascii="Times New Roman" w:eastAsia="Times New Roman" w:hAnsi="Times New Roman" w:cs="Times New Roman"/>
          <w:b/>
          <w:sz w:val="26"/>
          <w:szCs w:val="26"/>
          <w:lang w:eastAsia="ru-RU"/>
        </w:rPr>
        <w:t>Прочитайте текст та зазначте, про яку рослину йде мова.</w:t>
      </w:r>
      <w:r w:rsidR="00356922" w:rsidRPr="00982FCF">
        <w:rPr>
          <w:rFonts w:ascii="Times New Roman" w:eastAsia="Times New Roman" w:hAnsi="Times New Roman" w:cs="Times New Roman"/>
          <w:sz w:val="26"/>
          <w:szCs w:val="26"/>
          <w:lang w:eastAsia="ru-RU"/>
        </w:rPr>
        <w:t xml:space="preserve"> </w:t>
      </w:r>
      <w:r w:rsidR="00356922" w:rsidRPr="00982FCF">
        <w:rPr>
          <w:rFonts w:ascii="Times New Roman" w:eastAsia="Times New Roman" w:hAnsi="Times New Roman" w:cs="Times New Roman"/>
          <w:i/>
          <w:sz w:val="26"/>
          <w:szCs w:val="26"/>
          <w:lang w:eastAsia="ru-RU"/>
        </w:rPr>
        <w:t xml:space="preserve">(Відповідь запишіть двома словами, обидва з великої літери через пробіл.) </w:t>
      </w:r>
    </w:p>
    <w:tbl>
      <w:tblPr>
        <w:tblStyle w:val="12"/>
        <w:tblW w:w="0" w:type="auto"/>
        <w:tblLayout w:type="fixed"/>
        <w:tblLook w:val="04A0" w:firstRow="1" w:lastRow="0" w:firstColumn="1" w:lastColumn="0" w:noHBand="0" w:noVBand="1"/>
      </w:tblPr>
      <w:tblGrid>
        <w:gridCol w:w="6345"/>
        <w:gridCol w:w="3396"/>
      </w:tblGrid>
      <w:tr w:rsidR="00356922" w:rsidRPr="00982FCF" w14:paraId="1B8A38AA" w14:textId="77777777" w:rsidTr="00C6231B">
        <w:tc>
          <w:tcPr>
            <w:tcW w:w="6345" w:type="dxa"/>
          </w:tcPr>
          <w:p w14:paraId="574F7B4E" w14:textId="77777777" w:rsidR="00356922" w:rsidRPr="00982FCF" w:rsidRDefault="00356922" w:rsidP="00C6231B">
            <w:pPr>
              <w:contextualSpacing/>
              <w:jc w:val="both"/>
              <w:rPr>
                <w:sz w:val="26"/>
                <w:szCs w:val="26"/>
                <w:lang w:eastAsia="ru-RU"/>
              </w:rPr>
            </w:pPr>
            <w:r w:rsidRPr="00982FCF">
              <w:rPr>
                <w:sz w:val="26"/>
                <w:szCs w:val="26"/>
                <w:lang w:eastAsia="ru-RU"/>
              </w:rPr>
              <w:t xml:space="preserve">У 1818 р. натураліст Жозеф Арнольд подорожував тропічними лісами Суматри. Він побачив величезну квітку, що ніби була приклеєна до землі. Від неї йшов сильний неприємний запах гнилого м’яса. Квітка мала діаметр 1 м і масу 5 кг. У неї було п’ять червоних з плямами пелюсток, злегка загнутих на кінцях. Посередині квітки була впадина з великою кількістю тичинок і маточок. Її назвали на честь ученого, який уперше побачив і описав цю квітку. Листки у цієї рослини відсутні. Вона паразитує винятково на дикому винограді. Що це рослина? </w:t>
            </w:r>
          </w:p>
        </w:tc>
        <w:tc>
          <w:tcPr>
            <w:tcW w:w="3396" w:type="dxa"/>
          </w:tcPr>
          <w:p w14:paraId="1F3A52E1" w14:textId="77777777" w:rsidR="00356922" w:rsidRPr="00982FCF" w:rsidRDefault="00356922" w:rsidP="00C6231B">
            <w:pPr>
              <w:contextualSpacing/>
              <w:jc w:val="both"/>
              <w:rPr>
                <w:sz w:val="26"/>
                <w:szCs w:val="26"/>
                <w:lang w:eastAsia="ru-RU"/>
              </w:rPr>
            </w:pPr>
            <w:r w:rsidRPr="00982FCF">
              <w:rPr>
                <w:b/>
                <w:noProof/>
                <w:sz w:val="26"/>
                <w:szCs w:val="26"/>
              </w:rPr>
              <w:drawing>
                <wp:inline distT="0" distB="0" distL="0" distR="0" wp14:anchorId="0402ACE7" wp14:editId="1E39E29E">
                  <wp:extent cx="1821180" cy="1379220"/>
                  <wp:effectExtent l="0" t="0" r="0" b="0"/>
                  <wp:docPr id="1847222464" name="Рисунок 1847222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1821180" cy="1379220"/>
                          </a:xfrm>
                          <a:prstGeom prst="rect">
                            <a:avLst/>
                          </a:prstGeom>
                          <a:noFill/>
                          <a:ln>
                            <a:noFill/>
                          </a:ln>
                        </pic:spPr>
                      </pic:pic>
                    </a:graphicData>
                  </a:graphic>
                </wp:inline>
              </w:drawing>
            </w:r>
          </w:p>
        </w:tc>
      </w:tr>
    </w:tbl>
    <w:p w14:paraId="20AC8AB5"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1651F708" w14:textId="77777777" w:rsidR="00356922" w:rsidRPr="00982FCF" w:rsidRDefault="00356922" w:rsidP="006D5CB4">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lastRenderedPageBreak/>
        <w:t>Відповіді</w:t>
      </w:r>
    </w:p>
    <w:tbl>
      <w:tblPr>
        <w:tblStyle w:val="12"/>
        <w:tblW w:w="10084" w:type="dxa"/>
        <w:tblLook w:val="04A0" w:firstRow="1" w:lastRow="0" w:firstColumn="1" w:lastColumn="0" w:noHBand="0" w:noVBand="1"/>
      </w:tblPr>
      <w:tblGrid>
        <w:gridCol w:w="441"/>
        <w:gridCol w:w="439"/>
        <w:gridCol w:w="441"/>
        <w:gridCol w:w="441"/>
        <w:gridCol w:w="441"/>
        <w:gridCol w:w="441"/>
        <w:gridCol w:w="775"/>
        <w:gridCol w:w="855"/>
        <w:gridCol w:w="2242"/>
        <w:gridCol w:w="1890"/>
        <w:gridCol w:w="1678"/>
      </w:tblGrid>
      <w:tr w:rsidR="00356922" w:rsidRPr="00982FCF" w14:paraId="3EDC71B9" w14:textId="77777777" w:rsidTr="00C6231B">
        <w:tc>
          <w:tcPr>
            <w:tcW w:w="2644" w:type="dxa"/>
            <w:gridSpan w:val="6"/>
          </w:tcPr>
          <w:p w14:paraId="617EA700" w14:textId="77777777" w:rsidR="00356922" w:rsidRPr="00982FCF" w:rsidRDefault="00356922" w:rsidP="006D5CB4">
            <w:pPr>
              <w:jc w:val="center"/>
              <w:rPr>
                <w:sz w:val="26"/>
                <w:szCs w:val="26"/>
                <w:lang w:eastAsia="ru-RU"/>
              </w:rPr>
            </w:pPr>
            <w:r w:rsidRPr="00982FCF">
              <w:rPr>
                <w:sz w:val="26"/>
                <w:szCs w:val="26"/>
                <w:lang w:eastAsia="ru-RU"/>
              </w:rPr>
              <w:t>Початковий та середній рівні</w:t>
            </w:r>
          </w:p>
        </w:tc>
        <w:tc>
          <w:tcPr>
            <w:tcW w:w="3872" w:type="dxa"/>
            <w:gridSpan w:val="3"/>
          </w:tcPr>
          <w:p w14:paraId="52D99493" w14:textId="77777777" w:rsidR="00356922" w:rsidRPr="00982FCF" w:rsidRDefault="00356922" w:rsidP="006D5CB4">
            <w:pPr>
              <w:jc w:val="center"/>
              <w:rPr>
                <w:sz w:val="26"/>
                <w:szCs w:val="26"/>
                <w:lang w:eastAsia="ru-RU"/>
              </w:rPr>
            </w:pPr>
            <w:r w:rsidRPr="00982FCF">
              <w:rPr>
                <w:sz w:val="26"/>
                <w:szCs w:val="26"/>
                <w:lang w:eastAsia="ru-RU"/>
              </w:rPr>
              <w:t>Достатній рівень</w:t>
            </w:r>
          </w:p>
        </w:tc>
        <w:tc>
          <w:tcPr>
            <w:tcW w:w="3568" w:type="dxa"/>
            <w:gridSpan w:val="2"/>
          </w:tcPr>
          <w:p w14:paraId="0025A2A0" w14:textId="77777777" w:rsidR="00356922" w:rsidRPr="00982FCF" w:rsidRDefault="00356922" w:rsidP="006D5CB4">
            <w:pPr>
              <w:jc w:val="center"/>
              <w:rPr>
                <w:sz w:val="26"/>
                <w:szCs w:val="26"/>
                <w:lang w:eastAsia="ru-RU"/>
              </w:rPr>
            </w:pPr>
            <w:r w:rsidRPr="00982FCF">
              <w:rPr>
                <w:sz w:val="26"/>
                <w:szCs w:val="26"/>
                <w:lang w:eastAsia="ru-RU"/>
              </w:rPr>
              <w:t>Високий рівень</w:t>
            </w:r>
          </w:p>
        </w:tc>
      </w:tr>
      <w:tr w:rsidR="00356922" w:rsidRPr="00982FCF" w14:paraId="1AB7DC9E" w14:textId="77777777" w:rsidTr="00C6231B">
        <w:tc>
          <w:tcPr>
            <w:tcW w:w="441" w:type="dxa"/>
          </w:tcPr>
          <w:p w14:paraId="2A039662" w14:textId="77777777" w:rsidR="00356922" w:rsidRPr="00982FCF" w:rsidRDefault="00356922" w:rsidP="00C6231B">
            <w:pPr>
              <w:jc w:val="both"/>
              <w:rPr>
                <w:bCs/>
                <w:sz w:val="26"/>
                <w:szCs w:val="26"/>
                <w:lang w:eastAsia="ru-RU"/>
              </w:rPr>
            </w:pPr>
            <w:r w:rsidRPr="00982FCF">
              <w:rPr>
                <w:bCs/>
                <w:sz w:val="26"/>
                <w:szCs w:val="26"/>
                <w:lang w:eastAsia="ru-RU"/>
              </w:rPr>
              <w:t>1</w:t>
            </w:r>
          </w:p>
        </w:tc>
        <w:tc>
          <w:tcPr>
            <w:tcW w:w="439" w:type="dxa"/>
          </w:tcPr>
          <w:p w14:paraId="66ACFD19" w14:textId="77777777" w:rsidR="00356922" w:rsidRPr="00982FCF" w:rsidRDefault="00356922" w:rsidP="00C6231B">
            <w:pPr>
              <w:jc w:val="both"/>
              <w:rPr>
                <w:bCs/>
                <w:sz w:val="26"/>
                <w:szCs w:val="26"/>
                <w:lang w:eastAsia="ru-RU"/>
              </w:rPr>
            </w:pPr>
            <w:r w:rsidRPr="00982FCF">
              <w:rPr>
                <w:bCs/>
                <w:sz w:val="26"/>
                <w:szCs w:val="26"/>
                <w:lang w:eastAsia="ru-RU"/>
              </w:rPr>
              <w:t>2</w:t>
            </w:r>
          </w:p>
        </w:tc>
        <w:tc>
          <w:tcPr>
            <w:tcW w:w="441" w:type="dxa"/>
          </w:tcPr>
          <w:p w14:paraId="15769D93" w14:textId="77777777" w:rsidR="00356922" w:rsidRPr="00982FCF" w:rsidRDefault="00356922" w:rsidP="00C6231B">
            <w:pPr>
              <w:jc w:val="both"/>
              <w:rPr>
                <w:bCs/>
                <w:sz w:val="26"/>
                <w:szCs w:val="26"/>
                <w:lang w:eastAsia="ru-RU"/>
              </w:rPr>
            </w:pPr>
            <w:r w:rsidRPr="00982FCF">
              <w:rPr>
                <w:bCs/>
                <w:sz w:val="26"/>
                <w:szCs w:val="26"/>
                <w:lang w:eastAsia="ru-RU"/>
              </w:rPr>
              <w:t>3</w:t>
            </w:r>
          </w:p>
        </w:tc>
        <w:tc>
          <w:tcPr>
            <w:tcW w:w="441" w:type="dxa"/>
          </w:tcPr>
          <w:p w14:paraId="0287BCB0" w14:textId="77777777" w:rsidR="00356922" w:rsidRPr="00982FCF" w:rsidRDefault="00356922" w:rsidP="00C6231B">
            <w:pPr>
              <w:jc w:val="both"/>
              <w:rPr>
                <w:bCs/>
                <w:sz w:val="26"/>
                <w:szCs w:val="26"/>
                <w:lang w:eastAsia="ru-RU"/>
              </w:rPr>
            </w:pPr>
            <w:r w:rsidRPr="00982FCF">
              <w:rPr>
                <w:bCs/>
                <w:sz w:val="26"/>
                <w:szCs w:val="26"/>
                <w:lang w:eastAsia="ru-RU"/>
              </w:rPr>
              <w:t>4</w:t>
            </w:r>
          </w:p>
        </w:tc>
        <w:tc>
          <w:tcPr>
            <w:tcW w:w="441" w:type="dxa"/>
          </w:tcPr>
          <w:p w14:paraId="2C5E6CD4" w14:textId="77777777" w:rsidR="00356922" w:rsidRPr="00982FCF" w:rsidRDefault="00356922" w:rsidP="00C6231B">
            <w:pPr>
              <w:jc w:val="both"/>
              <w:rPr>
                <w:bCs/>
                <w:sz w:val="26"/>
                <w:szCs w:val="26"/>
                <w:lang w:eastAsia="ru-RU"/>
              </w:rPr>
            </w:pPr>
            <w:r w:rsidRPr="00982FCF">
              <w:rPr>
                <w:bCs/>
                <w:sz w:val="26"/>
                <w:szCs w:val="26"/>
                <w:lang w:eastAsia="ru-RU"/>
              </w:rPr>
              <w:t>5</w:t>
            </w:r>
          </w:p>
        </w:tc>
        <w:tc>
          <w:tcPr>
            <w:tcW w:w="441" w:type="dxa"/>
          </w:tcPr>
          <w:p w14:paraId="3D81C008" w14:textId="77777777" w:rsidR="00356922" w:rsidRPr="00982FCF" w:rsidRDefault="00356922" w:rsidP="00C6231B">
            <w:pPr>
              <w:jc w:val="both"/>
              <w:rPr>
                <w:bCs/>
                <w:sz w:val="26"/>
                <w:szCs w:val="26"/>
                <w:lang w:eastAsia="ru-RU"/>
              </w:rPr>
            </w:pPr>
            <w:r w:rsidRPr="00982FCF">
              <w:rPr>
                <w:bCs/>
                <w:sz w:val="26"/>
                <w:szCs w:val="26"/>
                <w:lang w:eastAsia="ru-RU"/>
              </w:rPr>
              <w:t>6</w:t>
            </w:r>
          </w:p>
        </w:tc>
        <w:tc>
          <w:tcPr>
            <w:tcW w:w="775" w:type="dxa"/>
          </w:tcPr>
          <w:p w14:paraId="35B0DA88" w14:textId="77777777" w:rsidR="00356922" w:rsidRPr="00982FCF" w:rsidRDefault="00356922" w:rsidP="00C6231B">
            <w:pPr>
              <w:jc w:val="both"/>
              <w:rPr>
                <w:bCs/>
                <w:sz w:val="26"/>
                <w:szCs w:val="26"/>
                <w:lang w:eastAsia="ru-RU"/>
              </w:rPr>
            </w:pPr>
            <w:r w:rsidRPr="00982FCF">
              <w:rPr>
                <w:bCs/>
                <w:sz w:val="26"/>
                <w:szCs w:val="26"/>
                <w:lang w:eastAsia="ru-RU"/>
              </w:rPr>
              <w:t>7</w:t>
            </w:r>
          </w:p>
        </w:tc>
        <w:tc>
          <w:tcPr>
            <w:tcW w:w="855" w:type="dxa"/>
          </w:tcPr>
          <w:p w14:paraId="5CBC7543" w14:textId="77777777" w:rsidR="00356922" w:rsidRPr="00982FCF" w:rsidRDefault="00356922" w:rsidP="00C6231B">
            <w:pPr>
              <w:jc w:val="both"/>
              <w:rPr>
                <w:bCs/>
                <w:sz w:val="26"/>
                <w:szCs w:val="26"/>
                <w:lang w:eastAsia="ru-RU"/>
              </w:rPr>
            </w:pPr>
            <w:r w:rsidRPr="00982FCF">
              <w:rPr>
                <w:bCs/>
                <w:sz w:val="26"/>
                <w:szCs w:val="26"/>
                <w:lang w:eastAsia="ru-RU"/>
              </w:rPr>
              <w:t>8</w:t>
            </w:r>
          </w:p>
        </w:tc>
        <w:tc>
          <w:tcPr>
            <w:tcW w:w="2242" w:type="dxa"/>
          </w:tcPr>
          <w:p w14:paraId="44EB6DB9" w14:textId="77777777" w:rsidR="00356922" w:rsidRPr="00982FCF" w:rsidRDefault="00356922" w:rsidP="00C6231B">
            <w:pPr>
              <w:jc w:val="both"/>
              <w:rPr>
                <w:bCs/>
                <w:sz w:val="26"/>
                <w:szCs w:val="26"/>
                <w:lang w:eastAsia="ru-RU"/>
              </w:rPr>
            </w:pPr>
            <w:r w:rsidRPr="00982FCF">
              <w:rPr>
                <w:bCs/>
                <w:sz w:val="26"/>
                <w:szCs w:val="26"/>
                <w:lang w:eastAsia="ru-RU"/>
              </w:rPr>
              <w:t>9</w:t>
            </w:r>
          </w:p>
        </w:tc>
        <w:tc>
          <w:tcPr>
            <w:tcW w:w="1890" w:type="dxa"/>
          </w:tcPr>
          <w:p w14:paraId="16DD18A4" w14:textId="77777777" w:rsidR="00356922" w:rsidRPr="00982FCF" w:rsidRDefault="00356922" w:rsidP="00C6231B">
            <w:pPr>
              <w:jc w:val="both"/>
              <w:rPr>
                <w:bCs/>
                <w:sz w:val="26"/>
                <w:szCs w:val="26"/>
                <w:lang w:eastAsia="ru-RU"/>
              </w:rPr>
            </w:pPr>
            <w:r w:rsidRPr="00982FCF">
              <w:rPr>
                <w:bCs/>
                <w:sz w:val="26"/>
                <w:szCs w:val="26"/>
                <w:lang w:eastAsia="ru-RU"/>
              </w:rPr>
              <w:t>10</w:t>
            </w:r>
          </w:p>
        </w:tc>
        <w:tc>
          <w:tcPr>
            <w:tcW w:w="1678" w:type="dxa"/>
          </w:tcPr>
          <w:p w14:paraId="3B071B87" w14:textId="77777777" w:rsidR="00356922" w:rsidRPr="00982FCF" w:rsidRDefault="00356922" w:rsidP="00C6231B">
            <w:pPr>
              <w:jc w:val="both"/>
              <w:rPr>
                <w:bCs/>
                <w:sz w:val="26"/>
                <w:szCs w:val="26"/>
                <w:lang w:eastAsia="ru-RU"/>
              </w:rPr>
            </w:pPr>
            <w:r w:rsidRPr="00982FCF">
              <w:rPr>
                <w:bCs/>
                <w:sz w:val="26"/>
                <w:szCs w:val="26"/>
                <w:lang w:eastAsia="ru-RU"/>
              </w:rPr>
              <w:t>11</w:t>
            </w:r>
          </w:p>
        </w:tc>
      </w:tr>
      <w:tr w:rsidR="00356922" w:rsidRPr="00982FCF" w14:paraId="0CDF771C" w14:textId="77777777" w:rsidTr="00C6231B">
        <w:tc>
          <w:tcPr>
            <w:tcW w:w="441" w:type="dxa"/>
          </w:tcPr>
          <w:p w14:paraId="1A975352" w14:textId="77777777" w:rsidR="00356922" w:rsidRPr="00982FCF" w:rsidRDefault="00356922" w:rsidP="00C6231B">
            <w:pPr>
              <w:jc w:val="both"/>
              <w:rPr>
                <w:bCs/>
                <w:sz w:val="26"/>
                <w:szCs w:val="26"/>
                <w:lang w:eastAsia="ru-RU"/>
              </w:rPr>
            </w:pPr>
            <w:r w:rsidRPr="00982FCF">
              <w:rPr>
                <w:bCs/>
                <w:sz w:val="26"/>
                <w:szCs w:val="26"/>
                <w:lang w:eastAsia="ru-RU"/>
              </w:rPr>
              <w:t>А</w:t>
            </w:r>
          </w:p>
        </w:tc>
        <w:tc>
          <w:tcPr>
            <w:tcW w:w="439" w:type="dxa"/>
          </w:tcPr>
          <w:p w14:paraId="3A6433ED" w14:textId="77777777" w:rsidR="00356922" w:rsidRPr="00982FCF" w:rsidRDefault="00356922" w:rsidP="00C6231B">
            <w:pPr>
              <w:jc w:val="both"/>
              <w:rPr>
                <w:bCs/>
                <w:sz w:val="26"/>
                <w:szCs w:val="26"/>
                <w:lang w:eastAsia="ru-RU"/>
              </w:rPr>
            </w:pPr>
            <w:r w:rsidRPr="00982FCF">
              <w:rPr>
                <w:bCs/>
                <w:sz w:val="26"/>
                <w:szCs w:val="26"/>
                <w:lang w:eastAsia="ru-RU"/>
              </w:rPr>
              <w:t>Б</w:t>
            </w:r>
          </w:p>
        </w:tc>
        <w:tc>
          <w:tcPr>
            <w:tcW w:w="441" w:type="dxa"/>
          </w:tcPr>
          <w:p w14:paraId="3128DB59" w14:textId="77777777" w:rsidR="00356922" w:rsidRPr="00982FCF" w:rsidRDefault="00356922" w:rsidP="00C6231B">
            <w:pPr>
              <w:jc w:val="both"/>
              <w:rPr>
                <w:bCs/>
                <w:sz w:val="26"/>
                <w:szCs w:val="26"/>
                <w:lang w:eastAsia="ru-RU"/>
              </w:rPr>
            </w:pPr>
            <w:r w:rsidRPr="00982FCF">
              <w:rPr>
                <w:bCs/>
                <w:sz w:val="26"/>
                <w:szCs w:val="26"/>
                <w:lang w:eastAsia="ru-RU"/>
              </w:rPr>
              <w:t>Б</w:t>
            </w:r>
          </w:p>
        </w:tc>
        <w:tc>
          <w:tcPr>
            <w:tcW w:w="441" w:type="dxa"/>
          </w:tcPr>
          <w:p w14:paraId="0773AD6B" w14:textId="77777777" w:rsidR="00356922" w:rsidRPr="00982FCF" w:rsidRDefault="00356922" w:rsidP="00C6231B">
            <w:pPr>
              <w:jc w:val="both"/>
              <w:rPr>
                <w:bCs/>
                <w:sz w:val="26"/>
                <w:szCs w:val="26"/>
                <w:lang w:eastAsia="ru-RU"/>
              </w:rPr>
            </w:pPr>
            <w:r w:rsidRPr="00982FCF">
              <w:rPr>
                <w:bCs/>
                <w:sz w:val="26"/>
                <w:szCs w:val="26"/>
                <w:lang w:eastAsia="ru-RU"/>
              </w:rPr>
              <w:t>А</w:t>
            </w:r>
          </w:p>
        </w:tc>
        <w:tc>
          <w:tcPr>
            <w:tcW w:w="441" w:type="dxa"/>
          </w:tcPr>
          <w:p w14:paraId="7BD08B4E" w14:textId="77777777" w:rsidR="00356922" w:rsidRPr="00982FCF" w:rsidRDefault="00356922" w:rsidP="00C6231B">
            <w:pPr>
              <w:jc w:val="both"/>
              <w:rPr>
                <w:bCs/>
                <w:sz w:val="26"/>
                <w:szCs w:val="26"/>
                <w:lang w:eastAsia="ru-RU"/>
              </w:rPr>
            </w:pPr>
            <w:r w:rsidRPr="00982FCF">
              <w:rPr>
                <w:bCs/>
                <w:sz w:val="26"/>
                <w:szCs w:val="26"/>
                <w:lang w:eastAsia="ru-RU"/>
              </w:rPr>
              <w:t>Б</w:t>
            </w:r>
          </w:p>
        </w:tc>
        <w:tc>
          <w:tcPr>
            <w:tcW w:w="441" w:type="dxa"/>
          </w:tcPr>
          <w:p w14:paraId="0A7D1A56" w14:textId="77777777" w:rsidR="00356922" w:rsidRPr="00982FCF" w:rsidRDefault="00356922" w:rsidP="00C6231B">
            <w:pPr>
              <w:jc w:val="both"/>
              <w:rPr>
                <w:bCs/>
                <w:sz w:val="26"/>
                <w:szCs w:val="26"/>
                <w:lang w:eastAsia="ru-RU"/>
              </w:rPr>
            </w:pPr>
            <w:r w:rsidRPr="00982FCF">
              <w:rPr>
                <w:bCs/>
                <w:sz w:val="26"/>
                <w:szCs w:val="26"/>
                <w:lang w:eastAsia="ru-RU"/>
              </w:rPr>
              <w:t>А</w:t>
            </w:r>
          </w:p>
        </w:tc>
        <w:tc>
          <w:tcPr>
            <w:tcW w:w="775" w:type="dxa"/>
          </w:tcPr>
          <w:p w14:paraId="7C681767" w14:textId="77777777" w:rsidR="00356922" w:rsidRPr="00982FCF" w:rsidRDefault="00356922" w:rsidP="00C6231B">
            <w:pPr>
              <w:contextualSpacing/>
              <w:jc w:val="both"/>
              <w:rPr>
                <w:bCs/>
                <w:sz w:val="26"/>
                <w:szCs w:val="26"/>
                <w:lang w:eastAsia="ru-RU"/>
              </w:rPr>
            </w:pPr>
            <w:r w:rsidRPr="00982FCF">
              <w:rPr>
                <w:bCs/>
                <w:sz w:val="26"/>
                <w:szCs w:val="26"/>
                <w:lang w:eastAsia="ru-RU"/>
              </w:rPr>
              <w:t xml:space="preserve">1-В </w:t>
            </w:r>
          </w:p>
          <w:p w14:paraId="4056B32B" w14:textId="77777777" w:rsidR="00356922" w:rsidRPr="00982FCF" w:rsidRDefault="00356922" w:rsidP="00C6231B">
            <w:pPr>
              <w:contextualSpacing/>
              <w:jc w:val="both"/>
              <w:rPr>
                <w:bCs/>
                <w:sz w:val="26"/>
                <w:szCs w:val="26"/>
                <w:lang w:eastAsia="ru-RU"/>
              </w:rPr>
            </w:pPr>
            <w:r w:rsidRPr="00982FCF">
              <w:rPr>
                <w:bCs/>
                <w:sz w:val="26"/>
                <w:szCs w:val="26"/>
                <w:lang w:eastAsia="ru-RU"/>
              </w:rPr>
              <w:t xml:space="preserve">2-А </w:t>
            </w:r>
          </w:p>
          <w:p w14:paraId="59245010" w14:textId="77777777" w:rsidR="00356922" w:rsidRPr="00982FCF" w:rsidRDefault="00356922" w:rsidP="00C6231B">
            <w:pPr>
              <w:contextualSpacing/>
              <w:jc w:val="both"/>
              <w:rPr>
                <w:bCs/>
                <w:sz w:val="26"/>
                <w:szCs w:val="26"/>
                <w:lang w:eastAsia="ru-RU"/>
              </w:rPr>
            </w:pPr>
            <w:r w:rsidRPr="00982FCF">
              <w:rPr>
                <w:bCs/>
                <w:sz w:val="26"/>
                <w:szCs w:val="26"/>
                <w:lang w:eastAsia="ru-RU"/>
              </w:rPr>
              <w:t xml:space="preserve">3-Б </w:t>
            </w:r>
          </w:p>
          <w:p w14:paraId="61204EAD" w14:textId="77777777" w:rsidR="00356922" w:rsidRPr="00982FCF" w:rsidRDefault="00356922" w:rsidP="00C6231B">
            <w:pPr>
              <w:contextualSpacing/>
              <w:jc w:val="both"/>
              <w:rPr>
                <w:bCs/>
                <w:sz w:val="26"/>
                <w:szCs w:val="26"/>
                <w:lang w:eastAsia="ru-RU"/>
              </w:rPr>
            </w:pPr>
            <w:r w:rsidRPr="00982FCF">
              <w:rPr>
                <w:bCs/>
                <w:sz w:val="26"/>
                <w:szCs w:val="26"/>
                <w:lang w:eastAsia="ru-RU"/>
              </w:rPr>
              <w:t>4-Г</w:t>
            </w:r>
          </w:p>
        </w:tc>
        <w:tc>
          <w:tcPr>
            <w:tcW w:w="855" w:type="dxa"/>
          </w:tcPr>
          <w:p w14:paraId="2F772D06" w14:textId="77777777" w:rsidR="00356922" w:rsidRPr="00982FCF" w:rsidRDefault="00356922" w:rsidP="00C6231B">
            <w:pPr>
              <w:jc w:val="both"/>
              <w:rPr>
                <w:bCs/>
                <w:sz w:val="26"/>
                <w:szCs w:val="26"/>
                <w:lang w:eastAsia="ru-RU"/>
              </w:rPr>
            </w:pPr>
            <w:r w:rsidRPr="00982FCF">
              <w:rPr>
                <w:bCs/>
                <w:sz w:val="26"/>
                <w:szCs w:val="26"/>
                <w:lang w:eastAsia="ru-RU"/>
              </w:rPr>
              <w:t>1. Б</w:t>
            </w:r>
          </w:p>
          <w:p w14:paraId="0A07016B" w14:textId="77777777" w:rsidR="00356922" w:rsidRPr="00982FCF" w:rsidRDefault="00356922" w:rsidP="00C6231B">
            <w:pPr>
              <w:jc w:val="both"/>
              <w:rPr>
                <w:bCs/>
                <w:sz w:val="26"/>
                <w:szCs w:val="26"/>
                <w:lang w:eastAsia="ru-RU"/>
              </w:rPr>
            </w:pPr>
            <w:r w:rsidRPr="00982FCF">
              <w:rPr>
                <w:bCs/>
                <w:sz w:val="26"/>
                <w:szCs w:val="26"/>
                <w:lang w:eastAsia="ru-RU"/>
              </w:rPr>
              <w:t>2. А</w:t>
            </w:r>
          </w:p>
          <w:p w14:paraId="49CE2F3A" w14:textId="77777777" w:rsidR="00356922" w:rsidRPr="00982FCF" w:rsidRDefault="00356922" w:rsidP="00C6231B">
            <w:pPr>
              <w:jc w:val="both"/>
              <w:rPr>
                <w:bCs/>
                <w:sz w:val="26"/>
                <w:szCs w:val="26"/>
                <w:lang w:eastAsia="ru-RU"/>
              </w:rPr>
            </w:pPr>
            <w:r w:rsidRPr="00982FCF">
              <w:rPr>
                <w:bCs/>
                <w:sz w:val="26"/>
                <w:szCs w:val="26"/>
                <w:lang w:eastAsia="ru-RU"/>
              </w:rPr>
              <w:t>3. В</w:t>
            </w:r>
          </w:p>
        </w:tc>
        <w:tc>
          <w:tcPr>
            <w:tcW w:w="2242" w:type="dxa"/>
          </w:tcPr>
          <w:p w14:paraId="05F6973F" w14:textId="77777777" w:rsidR="00356922" w:rsidRPr="00982FCF" w:rsidRDefault="00356922" w:rsidP="00C6231B">
            <w:pPr>
              <w:jc w:val="both"/>
              <w:rPr>
                <w:bCs/>
                <w:sz w:val="26"/>
                <w:szCs w:val="26"/>
                <w:lang w:eastAsia="ru-RU"/>
              </w:rPr>
            </w:pPr>
            <w:r w:rsidRPr="00982FCF">
              <w:rPr>
                <w:bCs/>
                <w:sz w:val="26"/>
                <w:szCs w:val="26"/>
                <w:lang w:eastAsia="ru-RU"/>
              </w:rPr>
              <w:t>зигота, спорофіт</w:t>
            </w:r>
          </w:p>
        </w:tc>
        <w:tc>
          <w:tcPr>
            <w:tcW w:w="1890" w:type="dxa"/>
          </w:tcPr>
          <w:p w14:paraId="6014F0D3" w14:textId="77777777" w:rsidR="00356922" w:rsidRPr="00982FCF" w:rsidRDefault="00356922" w:rsidP="00C6231B">
            <w:pPr>
              <w:jc w:val="both"/>
              <w:rPr>
                <w:bCs/>
                <w:sz w:val="26"/>
                <w:szCs w:val="26"/>
                <w:lang w:eastAsia="ru-RU"/>
              </w:rPr>
            </w:pPr>
            <w:r w:rsidRPr="00982FCF">
              <w:rPr>
                <w:bCs/>
                <w:sz w:val="26"/>
                <w:szCs w:val="26"/>
                <w:lang w:eastAsia="ru-RU"/>
              </w:rPr>
              <w:t>розмноження, яйцеклітина</w:t>
            </w:r>
          </w:p>
        </w:tc>
        <w:tc>
          <w:tcPr>
            <w:tcW w:w="1678" w:type="dxa"/>
          </w:tcPr>
          <w:p w14:paraId="1E67BD8C" w14:textId="77777777" w:rsidR="00356922" w:rsidRPr="00982FCF" w:rsidRDefault="00356922" w:rsidP="00C6231B">
            <w:pPr>
              <w:jc w:val="both"/>
              <w:rPr>
                <w:bCs/>
                <w:sz w:val="26"/>
                <w:szCs w:val="26"/>
                <w:lang w:eastAsia="ru-RU"/>
              </w:rPr>
            </w:pPr>
            <w:r w:rsidRPr="00982FCF">
              <w:rPr>
                <w:bCs/>
                <w:sz w:val="26"/>
                <w:szCs w:val="26"/>
                <w:lang w:eastAsia="ru-RU"/>
              </w:rPr>
              <w:t>Рафлезія Арнольда</w:t>
            </w:r>
          </w:p>
        </w:tc>
      </w:tr>
    </w:tbl>
    <w:p w14:paraId="73E91914"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bookmarkStart w:id="38" w:name="_Hlk183780309"/>
    </w:p>
    <w:p w14:paraId="5073FF0A" w14:textId="77777777" w:rsidR="00356922" w:rsidRPr="00982FCF" w:rsidRDefault="00356922" w:rsidP="006D5CB4">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ВАРІАНТ 2</w:t>
      </w:r>
    </w:p>
    <w:p w14:paraId="0D0BF655" w14:textId="77777777" w:rsidR="00356922" w:rsidRPr="00982FCF" w:rsidRDefault="00356922" w:rsidP="006D5CB4">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Початковий та середній рівні</w:t>
      </w:r>
    </w:p>
    <w:p w14:paraId="1EF5CA3C" w14:textId="77777777" w:rsidR="00356922" w:rsidRPr="00982FCF" w:rsidRDefault="00356922" w:rsidP="006D5CB4">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1-6 з вибором однієї правильної відповіді</w:t>
      </w:r>
    </w:p>
    <w:p w14:paraId="565C31D8" w14:textId="7BF1029F"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1. Продовжте визначення: «Розмноження, яке здійснюється за допомогою гамет називають...».</w:t>
      </w:r>
    </w:p>
    <w:p w14:paraId="29F10157"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статеве</w:t>
      </w:r>
    </w:p>
    <w:p w14:paraId="1DCD203A"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нестатеве</w:t>
      </w:r>
    </w:p>
    <w:p w14:paraId="615A1EB2"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вегетативне</w:t>
      </w:r>
    </w:p>
    <w:p w14:paraId="59587365"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Г штучне </w:t>
      </w:r>
    </w:p>
    <w:p w14:paraId="314FD6A3"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5EEA0919" w14:textId="2A6B3C22" w:rsidR="00356922" w:rsidRPr="00982FCF" w:rsidRDefault="002C0729"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3</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2. Як називаються чоловічі статеві клітини рослин?</w:t>
      </w:r>
    </w:p>
    <w:p w14:paraId="536BF4C6"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А </w:t>
      </w:r>
      <w:proofErr w:type="spellStart"/>
      <w:r w:rsidRPr="00982FCF">
        <w:rPr>
          <w:rFonts w:ascii="Times New Roman" w:eastAsia="Times New Roman" w:hAnsi="Times New Roman" w:cs="Times New Roman"/>
          <w:sz w:val="26"/>
          <w:szCs w:val="26"/>
          <w:lang w:eastAsia="ru-RU"/>
        </w:rPr>
        <w:t>сперматозоони</w:t>
      </w:r>
      <w:proofErr w:type="spellEnd"/>
      <w:r w:rsidRPr="00982FCF">
        <w:rPr>
          <w:rFonts w:ascii="Times New Roman" w:eastAsia="Times New Roman" w:hAnsi="Times New Roman" w:cs="Times New Roman"/>
          <w:sz w:val="26"/>
          <w:szCs w:val="26"/>
          <w:lang w:eastAsia="ru-RU"/>
        </w:rPr>
        <w:t xml:space="preserve"> </w:t>
      </w:r>
    </w:p>
    <w:p w14:paraId="6F9A30F6"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спермії</w:t>
      </w:r>
    </w:p>
    <w:p w14:paraId="09552FD4"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сперматозоїди</w:t>
      </w:r>
    </w:p>
    <w:p w14:paraId="24187F35"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яйцеклітини</w:t>
      </w:r>
    </w:p>
    <w:p w14:paraId="5AD4C7A7"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2FFC42BC" w14:textId="55E3E7EA" w:rsidR="00356922" w:rsidRPr="00982FCF" w:rsidRDefault="002C0729"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 xml:space="preserve">3. Продовжте твердження: «Коли чоловіча та жіноча статеві клітини зливаються, утворюється запліднена яйцеклітина – …». </w:t>
      </w:r>
    </w:p>
    <w:p w14:paraId="7B9903CE"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ядро</w:t>
      </w:r>
    </w:p>
    <w:p w14:paraId="3833EA0D"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зигота</w:t>
      </w:r>
    </w:p>
    <w:p w14:paraId="3AA6C413"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бластула</w:t>
      </w:r>
    </w:p>
    <w:p w14:paraId="2ABCCE17"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тканина</w:t>
      </w:r>
    </w:p>
    <w:p w14:paraId="283B233F"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7FC3E806" w14:textId="247BE41B"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4. Продовжте визначення: «Жіночі статеві клітини називають…».</w:t>
      </w:r>
    </w:p>
    <w:p w14:paraId="19A91A9B"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яйцеклітини</w:t>
      </w:r>
    </w:p>
    <w:p w14:paraId="076E597E"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маточки</w:t>
      </w:r>
    </w:p>
    <w:p w14:paraId="2F6BFE8E"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пелюстки</w:t>
      </w:r>
    </w:p>
    <w:p w14:paraId="5D1167E0"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спермії</w:t>
      </w:r>
    </w:p>
    <w:p w14:paraId="7FCAD17D"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22D3B5CD" w14:textId="2A28EF41"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5. Продовжте визначення: «Розмноження – це…».</w:t>
      </w:r>
    </w:p>
    <w:p w14:paraId="2EF24A06"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збільшення кількості особин</w:t>
      </w:r>
    </w:p>
    <w:p w14:paraId="200E85C6"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злиття гамет</w:t>
      </w:r>
    </w:p>
    <w:p w14:paraId="682EBC3E"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В поділ зиготи</w:t>
      </w:r>
    </w:p>
    <w:p w14:paraId="63F88305"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сперматогенез</w:t>
      </w:r>
    </w:p>
    <w:p w14:paraId="4FC73141"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27B96DAC" w14:textId="6F8A7EDD"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6. Оберіть приклад статевого розмноження рослин.</w:t>
      </w:r>
    </w:p>
    <w:p w14:paraId="0FB117E9"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А Бджола запилює квітку яблуні, згодом утворюється насінина, яка проростає у нову особину.</w:t>
      </w:r>
    </w:p>
    <w:p w14:paraId="17EEF082"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Б Дівчинка відірвала від фіалки листок і згодом на черешку утворились додаткові корені, після чого нову рослину висадили в </w:t>
      </w:r>
      <w:proofErr w:type="spellStart"/>
      <w:r w:rsidRPr="00982FCF">
        <w:rPr>
          <w:rFonts w:ascii="Times New Roman" w:eastAsia="Times New Roman" w:hAnsi="Times New Roman" w:cs="Times New Roman"/>
          <w:sz w:val="26"/>
          <w:szCs w:val="26"/>
          <w:lang w:eastAsia="ru-RU"/>
        </w:rPr>
        <w:t>грунт</w:t>
      </w:r>
      <w:proofErr w:type="spellEnd"/>
      <w:r w:rsidRPr="00982FCF">
        <w:rPr>
          <w:rFonts w:ascii="Times New Roman" w:eastAsia="Times New Roman" w:hAnsi="Times New Roman" w:cs="Times New Roman"/>
          <w:sz w:val="26"/>
          <w:szCs w:val="26"/>
          <w:lang w:eastAsia="ru-RU"/>
        </w:rPr>
        <w:t>.</w:t>
      </w:r>
    </w:p>
    <w:p w14:paraId="448D5ACE"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В Папороть утворила спори, які впали у вологий </w:t>
      </w:r>
      <w:proofErr w:type="spellStart"/>
      <w:r w:rsidRPr="00982FCF">
        <w:rPr>
          <w:rFonts w:ascii="Times New Roman" w:eastAsia="Times New Roman" w:hAnsi="Times New Roman" w:cs="Times New Roman"/>
          <w:sz w:val="26"/>
          <w:szCs w:val="26"/>
          <w:lang w:eastAsia="ru-RU"/>
        </w:rPr>
        <w:t>грунт</w:t>
      </w:r>
      <w:proofErr w:type="spellEnd"/>
      <w:r w:rsidRPr="00982FCF">
        <w:rPr>
          <w:rFonts w:ascii="Times New Roman" w:eastAsia="Times New Roman" w:hAnsi="Times New Roman" w:cs="Times New Roman"/>
          <w:sz w:val="26"/>
          <w:szCs w:val="26"/>
          <w:lang w:eastAsia="ru-RU"/>
        </w:rPr>
        <w:t xml:space="preserve"> і проросли у нову рослину статевого покоління.</w:t>
      </w:r>
    </w:p>
    <w:p w14:paraId="7DE177C9"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До гілки яблуні прищепили гілочку ананасу.</w:t>
      </w:r>
    </w:p>
    <w:p w14:paraId="4DBD49E3" w14:textId="77777777" w:rsidR="00356922" w:rsidRPr="00982FCF" w:rsidRDefault="00356922" w:rsidP="00356922">
      <w:pPr>
        <w:spacing w:after="0" w:line="240" w:lineRule="auto"/>
        <w:jc w:val="both"/>
        <w:rPr>
          <w:rFonts w:ascii="Times New Roman" w:eastAsia="Times New Roman" w:hAnsi="Times New Roman" w:cs="Times New Roman"/>
          <w:b/>
          <w:i/>
          <w:sz w:val="26"/>
          <w:szCs w:val="26"/>
          <w:lang w:eastAsia="ru-RU"/>
        </w:rPr>
      </w:pPr>
    </w:p>
    <w:p w14:paraId="71C86AA5" w14:textId="77777777" w:rsidR="00356922" w:rsidRPr="00982FCF" w:rsidRDefault="00356922" w:rsidP="006D5CB4">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Достатній рівень</w:t>
      </w:r>
    </w:p>
    <w:p w14:paraId="30B02C56" w14:textId="3FB5881B" w:rsidR="00356922" w:rsidRPr="00982FCF" w:rsidRDefault="00356922" w:rsidP="006D5CB4">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7 на встановлення відповідності</w:t>
      </w:r>
      <w:r w:rsidR="006D5CB4" w:rsidRPr="00982FCF">
        <w:rPr>
          <w:rFonts w:ascii="Times New Roman" w:eastAsia="Times New Roman" w:hAnsi="Times New Roman" w:cs="Times New Roman"/>
          <w:i/>
          <w:sz w:val="26"/>
          <w:szCs w:val="26"/>
          <w:lang w:eastAsia="ru-RU"/>
        </w:rPr>
        <w:t>.</w:t>
      </w:r>
    </w:p>
    <w:p w14:paraId="71A1A466" w14:textId="16A6DF72" w:rsidR="00356922" w:rsidRPr="00982FCF" w:rsidRDefault="002C0729" w:rsidP="00A45318">
      <w:pPr>
        <w:pStyle w:val="a3"/>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lang w:val="uk-UA"/>
        </w:rPr>
        <w:t xml:space="preserve"> 3</w:t>
      </w:r>
      <w:r w:rsidR="00A45318" w:rsidRPr="00982FCF">
        <w:rPr>
          <w:rFonts w:ascii="Times New Roman" w:eastAsia="Calibri" w:hAnsi="Times New Roman" w:cs="Times New Roman"/>
          <w:b/>
          <w:bCs/>
          <w:iCs/>
          <w:sz w:val="26"/>
          <w:szCs w:val="26"/>
        </w:rPr>
        <w:t xml:space="preserve">. </w:t>
      </w:r>
      <w:r w:rsidR="00A45318" w:rsidRPr="00982FCF">
        <w:rPr>
          <w:rFonts w:ascii="Times New Roman" w:eastAsia="Calibri" w:hAnsi="Times New Roman" w:cs="Times New Roman"/>
          <w:b/>
          <w:bCs/>
          <w:iCs/>
          <w:sz w:val="26"/>
          <w:szCs w:val="26"/>
          <w:lang w:val="uk-UA"/>
        </w:rPr>
        <w:t xml:space="preserve">7. </w:t>
      </w:r>
      <w:proofErr w:type="spellStart"/>
      <w:r w:rsidR="00356922" w:rsidRPr="00982FCF">
        <w:rPr>
          <w:rFonts w:ascii="Times New Roman" w:eastAsia="Times New Roman" w:hAnsi="Times New Roman" w:cs="Times New Roman"/>
          <w:b/>
          <w:sz w:val="26"/>
          <w:szCs w:val="26"/>
          <w:lang w:eastAsia="ru-RU"/>
        </w:rPr>
        <w:t>Увідповідніть</w:t>
      </w:r>
      <w:proofErr w:type="spellEnd"/>
      <w:r w:rsidR="00356922" w:rsidRPr="00982FCF">
        <w:rPr>
          <w:rFonts w:ascii="Times New Roman" w:eastAsia="Times New Roman" w:hAnsi="Times New Roman" w:cs="Times New Roman"/>
          <w:b/>
          <w:sz w:val="26"/>
          <w:szCs w:val="26"/>
          <w:lang w:eastAsia="ru-RU"/>
        </w:rPr>
        <w:t xml:space="preserve"> </w:t>
      </w:r>
      <w:proofErr w:type="spellStart"/>
      <w:r w:rsidR="00356922" w:rsidRPr="00982FCF">
        <w:rPr>
          <w:rFonts w:ascii="Times New Roman" w:eastAsia="Times New Roman" w:hAnsi="Times New Roman" w:cs="Times New Roman"/>
          <w:b/>
          <w:sz w:val="26"/>
          <w:szCs w:val="26"/>
          <w:lang w:eastAsia="ru-RU"/>
        </w:rPr>
        <w:t>поняття</w:t>
      </w:r>
      <w:proofErr w:type="spellEnd"/>
      <w:r w:rsidR="00356922" w:rsidRPr="00982FCF">
        <w:rPr>
          <w:rFonts w:ascii="Times New Roman" w:eastAsia="Times New Roman" w:hAnsi="Times New Roman" w:cs="Times New Roman"/>
          <w:b/>
          <w:sz w:val="26"/>
          <w:szCs w:val="26"/>
          <w:lang w:eastAsia="ru-RU"/>
        </w:rPr>
        <w:t xml:space="preserve"> та </w:t>
      </w:r>
      <w:proofErr w:type="spellStart"/>
      <w:r w:rsidR="00356922" w:rsidRPr="00982FCF">
        <w:rPr>
          <w:rFonts w:ascii="Times New Roman" w:eastAsia="Times New Roman" w:hAnsi="Times New Roman" w:cs="Times New Roman"/>
          <w:b/>
          <w:sz w:val="26"/>
          <w:szCs w:val="26"/>
          <w:lang w:eastAsia="ru-RU"/>
        </w:rPr>
        <w:t>визначення</w:t>
      </w:r>
      <w:proofErr w:type="spellEnd"/>
      <w:r w:rsidR="00356922" w:rsidRPr="00982FCF">
        <w:rPr>
          <w:rFonts w:ascii="Times New Roman" w:eastAsia="Times New Roman" w:hAnsi="Times New Roman" w:cs="Times New Roman"/>
          <w:b/>
          <w:sz w:val="26"/>
          <w:szCs w:val="26"/>
          <w:lang w:eastAsia="ru-RU"/>
        </w:rPr>
        <w:t>.</w:t>
      </w:r>
    </w:p>
    <w:tbl>
      <w:tblPr>
        <w:tblStyle w:val="12"/>
        <w:tblW w:w="0" w:type="auto"/>
        <w:tblLook w:val="04A0" w:firstRow="1" w:lastRow="0" w:firstColumn="1" w:lastColumn="0" w:noHBand="0" w:noVBand="1"/>
      </w:tblPr>
      <w:tblGrid>
        <w:gridCol w:w="562"/>
        <w:gridCol w:w="1842"/>
        <w:gridCol w:w="567"/>
        <w:gridCol w:w="6231"/>
      </w:tblGrid>
      <w:tr w:rsidR="00356922" w:rsidRPr="00982FCF" w14:paraId="6D9E37AC" w14:textId="77777777" w:rsidTr="00C6231B">
        <w:tc>
          <w:tcPr>
            <w:tcW w:w="562" w:type="dxa"/>
          </w:tcPr>
          <w:p w14:paraId="612CCFFE" w14:textId="77777777" w:rsidR="00356922" w:rsidRPr="00982FCF" w:rsidRDefault="00356922" w:rsidP="00C6231B">
            <w:pPr>
              <w:jc w:val="both"/>
              <w:rPr>
                <w:b/>
                <w:sz w:val="26"/>
                <w:szCs w:val="26"/>
                <w:lang w:eastAsia="ru-RU"/>
              </w:rPr>
            </w:pPr>
          </w:p>
        </w:tc>
        <w:tc>
          <w:tcPr>
            <w:tcW w:w="1842" w:type="dxa"/>
          </w:tcPr>
          <w:p w14:paraId="0F3435B1" w14:textId="77777777" w:rsidR="00356922" w:rsidRPr="00982FCF" w:rsidRDefault="00356922" w:rsidP="00E91F20">
            <w:pPr>
              <w:jc w:val="center"/>
              <w:rPr>
                <w:i/>
                <w:sz w:val="26"/>
                <w:szCs w:val="26"/>
                <w:lang w:eastAsia="ru-RU"/>
              </w:rPr>
            </w:pPr>
            <w:r w:rsidRPr="00982FCF">
              <w:rPr>
                <w:i/>
                <w:sz w:val="26"/>
                <w:szCs w:val="26"/>
                <w:lang w:eastAsia="ru-RU"/>
              </w:rPr>
              <w:t>Поняття</w:t>
            </w:r>
          </w:p>
        </w:tc>
        <w:tc>
          <w:tcPr>
            <w:tcW w:w="567" w:type="dxa"/>
          </w:tcPr>
          <w:p w14:paraId="60FC88C9" w14:textId="77777777" w:rsidR="00356922" w:rsidRPr="00982FCF" w:rsidRDefault="00356922" w:rsidP="00E91F20">
            <w:pPr>
              <w:jc w:val="center"/>
              <w:rPr>
                <w:b/>
                <w:sz w:val="26"/>
                <w:szCs w:val="26"/>
                <w:lang w:eastAsia="ru-RU"/>
              </w:rPr>
            </w:pPr>
          </w:p>
        </w:tc>
        <w:tc>
          <w:tcPr>
            <w:tcW w:w="6231" w:type="dxa"/>
          </w:tcPr>
          <w:p w14:paraId="53187DC8" w14:textId="77777777" w:rsidR="00356922" w:rsidRPr="00982FCF" w:rsidRDefault="00356922" w:rsidP="00E91F20">
            <w:pPr>
              <w:jc w:val="center"/>
              <w:rPr>
                <w:i/>
                <w:sz w:val="26"/>
                <w:szCs w:val="26"/>
                <w:lang w:eastAsia="ru-RU"/>
              </w:rPr>
            </w:pPr>
            <w:r w:rsidRPr="00982FCF">
              <w:rPr>
                <w:i/>
                <w:sz w:val="26"/>
                <w:szCs w:val="26"/>
                <w:lang w:eastAsia="ru-RU"/>
              </w:rPr>
              <w:t>Визначення</w:t>
            </w:r>
          </w:p>
        </w:tc>
      </w:tr>
      <w:tr w:rsidR="00356922" w:rsidRPr="00982FCF" w14:paraId="52C949A1" w14:textId="77777777" w:rsidTr="00C6231B">
        <w:tc>
          <w:tcPr>
            <w:tcW w:w="562" w:type="dxa"/>
          </w:tcPr>
          <w:p w14:paraId="69CAAF67" w14:textId="77777777" w:rsidR="00356922" w:rsidRPr="00982FCF" w:rsidRDefault="00356922" w:rsidP="00C6231B">
            <w:pPr>
              <w:jc w:val="both"/>
              <w:rPr>
                <w:sz w:val="26"/>
                <w:szCs w:val="26"/>
                <w:lang w:eastAsia="ru-RU"/>
              </w:rPr>
            </w:pPr>
            <w:r w:rsidRPr="00982FCF">
              <w:rPr>
                <w:sz w:val="26"/>
                <w:szCs w:val="26"/>
                <w:lang w:eastAsia="ru-RU"/>
              </w:rPr>
              <w:t>1</w:t>
            </w:r>
          </w:p>
        </w:tc>
        <w:tc>
          <w:tcPr>
            <w:tcW w:w="1842" w:type="dxa"/>
          </w:tcPr>
          <w:p w14:paraId="1FB7EE3E" w14:textId="77777777" w:rsidR="00356922" w:rsidRPr="00982FCF" w:rsidRDefault="00356922" w:rsidP="00C6231B">
            <w:pPr>
              <w:jc w:val="both"/>
              <w:rPr>
                <w:sz w:val="26"/>
                <w:szCs w:val="26"/>
                <w:lang w:eastAsia="ru-RU"/>
              </w:rPr>
            </w:pPr>
            <w:r w:rsidRPr="00982FCF">
              <w:rPr>
                <w:sz w:val="26"/>
                <w:szCs w:val="26"/>
                <w:lang w:eastAsia="ru-RU"/>
              </w:rPr>
              <w:t>Зигота</w:t>
            </w:r>
          </w:p>
        </w:tc>
        <w:tc>
          <w:tcPr>
            <w:tcW w:w="567" w:type="dxa"/>
          </w:tcPr>
          <w:p w14:paraId="6E3B829C" w14:textId="77777777" w:rsidR="00356922" w:rsidRPr="00982FCF" w:rsidRDefault="00356922" w:rsidP="00C6231B">
            <w:pPr>
              <w:jc w:val="both"/>
              <w:rPr>
                <w:sz w:val="26"/>
                <w:szCs w:val="26"/>
                <w:lang w:eastAsia="ru-RU"/>
              </w:rPr>
            </w:pPr>
            <w:r w:rsidRPr="00982FCF">
              <w:rPr>
                <w:sz w:val="26"/>
                <w:szCs w:val="26"/>
                <w:lang w:eastAsia="ru-RU"/>
              </w:rPr>
              <w:t>А</w:t>
            </w:r>
          </w:p>
        </w:tc>
        <w:tc>
          <w:tcPr>
            <w:tcW w:w="6231" w:type="dxa"/>
          </w:tcPr>
          <w:p w14:paraId="7C0E7C73" w14:textId="77777777" w:rsidR="00356922" w:rsidRPr="00982FCF" w:rsidRDefault="00356922" w:rsidP="00C6231B">
            <w:pPr>
              <w:jc w:val="both"/>
              <w:rPr>
                <w:sz w:val="26"/>
                <w:szCs w:val="26"/>
                <w:lang w:eastAsia="ru-RU"/>
              </w:rPr>
            </w:pPr>
            <w:r w:rsidRPr="00982FCF">
              <w:rPr>
                <w:sz w:val="26"/>
                <w:szCs w:val="26"/>
                <w:lang w:eastAsia="ru-RU"/>
              </w:rPr>
              <w:t>Статеве покоління рослин.</w:t>
            </w:r>
          </w:p>
        </w:tc>
      </w:tr>
      <w:tr w:rsidR="00356922" w:rsidRPr="00982FCF" w14:paraId="399483B1" w14:textId="77777777" w:rsidTr="00C6231B">
        <w:tc>
          <w:tcPr>
            <w:tcW w:w="562" w:type="dxa"/>
          </w:tcPr>
          <w:p w14:paraId="0F1A7717" w14:textId="77777777" w:rsidR="00356922" w:rsidRPr="00982FCF" w:rsidRDefault="00356922" w:rsidP="00C6231B">
            <w:pPr>
              <w:jc w:val="both"/>
              <w:rPr>
                <w:sz w:val="26"/>
                <w:szCs w:val="26"/>
                <w:lang w:eastAsia="ru-RU"/>
              </w:rPr>
            </w:pPr>
            <w:r w:rsidRPr="00982FCF">
              <w:rPr>
                <w:sz w:val="26"/>
                <w:szCs w:val="26"/>
                <w:lang w:eastAsia="ru-RU"/>
              </w:rPr>
              <w:t>2</w:t>
            </w:r>
          </w:p>
        </w:tc>
        <w:tc>
          <w:tcPr>
            <w:tcW w:w="1842" w:type="dxa"/>
          </w:tcPr>
          <w:p w14:paraId="0557596B" w14:textId="77777777" w:rsidR="00356922" w:rsidRPr="00982FCF" w:rsidRDefault="00356922" w:rsidP="00C6231B">
            <w:pPr>
              <w:jc w:val="both"/>
              <w:rPr>
                <w:sz w:val="26"/>
                <w:szCs w:val="26"/>
                <w:lang w:eastAsia="ru-RU"/>
              </w:rPr>
            </w:pPr>
            <w:proofErr w:type="spellStart"/>
            <w:r w:rsidRPr="00982FCF">
              <w:rPr>
                <w:sz w:val="26"/>
                <w:szCs w:val="26"/>
                <w:lang w:eastAsia="ru-RU"/>
              </w:rPr>
              <w:t>Гаметофіт</w:t>
            </w:r>
            <w:proofErr w:type="spellEnd"/>
          </w:p>
        </w:tc>
        <w:tc>
          <w:tcPr>
            <w:tcW w:w="567" w:type="dxa"/>
          </w:tcPr>
          <w:p w14:paraId="030E09DC" w14:textId="77777777" w:rsidR="00356922" w:rsidRPr="00982FCF" w:rsidRDefault="00356922" w:rsidP="00C6231B">
            <w:pPr>
              <w:jc w:val="both"/>
              <w:rPr>
                <w:sz w:val="26"/>
                <w:szCs w:val="26"/>
                <w:lang w:eastAsia="ru-RU"/>
              </w:rPr>
            </w:pPr>
            <w:r w:rsidRPr="00982FCF">
              <w:rPr>
                <w:sz w:val="26"/>
                <w:szCs w:val="26"/>
                <w:lang w:eastAsia="ru-RU"/>
              </w:rPr>
              <w:t>Б</w:t>
            </w:r>
          </w:p>
        </w:tc>
        <w:tc>
          <w:tcPr>
            <w:tcW w:w="6231" w:type="dxa"/>
          </w:tcPr>
          <w:p w14:paraId="4C9CE1F0" w14:textId="77777777" w:rsidR="00356922" w:rsidRPr="00982FCF" w:rsidRDefault="00356922" w:rsidP="00C6231B">
            <w:pPr>
              <w:jc w:val="both"/>
              <w:rPr>
                <w:bCs/>
                <w:sz w:val="26"/>
                <w:szCs w:val="26"/>
                <w:lang w:eastAsia="ru-RU"/>
              </w:rPr>
            </w:pPr>
            <w:r w:rsidRPr="00982FCF">
              <w:rPr>
                <w:bCs/>
                <w:sz w:val="26"/>
                <w:szCs w:val="26"/>
                <w:lang w:eastAsia="ru-RU"/>
              </w:rPr>
              <w:t>Чоловічий репродуктивний орган квітки.</w:t>
            </w:r>
          </w:p>
        </w:tc>
      </w:tr>
      <w:tr w:rsidR="00356922" w:rsidRPr="00982FCF" w14:paraId="7FB4CAAD" w14:textId="77777777" w:rsidTr="00C6231B">
        <w:tc>
          <w:tcPr>
            <w:tcW w:w="562" w:type="dxa"/>
          </w:tcPr>
          <w:p w14:paraId="118CDD11" w14:textId="77777777" w:rsidR="00356922" w:rsidRPr="00982FCF" w:rsidRDefault="00356922" w:rsidP="00C6231B">
            <w:pPr>
              <w:jc w:val="both"/>
              <w:rPr>
                <w:sz w:val="26"/>
                <w:szCs w:val="26"/>
                <w:lang w:eastAsia="ru-RU"/>
              </w:rPr>
            </w:pPr>
            <w:r w:rsidRPr="00982FCF">
              <w:rPr>
                <w:sz w:val="26"/>
                <w:szCs w:val="26"/>
                <w:lang w:eastAsia="ru-RU"/>
              </w:rPr>
              <w:t>3</w:t>
            </w:r>
          </w:p>
        </w:tc>
        <w:tc>
          <w:tcPr>
            <w:tcW w:w="1842" w:type="dxa"/>
          </w:tcPr>
          <w:p w14:paraId="64099EC1" w14:textId="77777777" w:rsidR="00356922" w:rsidRPr="00982FCF" w:rsidRDefault="00356922" w:rsidP="00C6231B">
            <w:pPr>
              <w:jc w:val="both"/>
              <w:rPr>
                <w:sz w:val="26"/>
                <w:szCs w:val="26"/>
                <w:lang w:eastAsia="ru-RU"/>
              </w:rPr>
            </w:pPr>
            <w:r w:rsidRPr="00982FCF">
              <w:rPr>
                <w:sz w:val="26"/>
                <w:szCs w:val="26"/>
                <w:lang w:eastAsia="ru-RU"/>
              </w:rPr>
              <w:t>Тичинка</w:t>
            </w:r>
          </w:p>
        </w:tc>
        <w:tc>
          <w:tcPr>
            <w:tcW w:w="567" w:type="dxa"/>
          </w:tcPr>
          <w:p w14:paraId="601C3A30" w14:textId="77777777" w:rsidR="00356922" w:rsidRPr="00982FCF" w:rsidRDefault="00356922" w:rsidP="00C6231B">
            <w:pPr>
              <w:jc w:val="both"/>
              <w:rPr>
                <w:sz w:val="26"/>
                <w:szCs w:val="26"/>
                <w:lang w:eastAsia="ru-RU"/>
              </w:rPr>
            </w:pPr>
            <w:r w:rsidRPr="00982FCF">
              <w:rPr>
                <w:sz w:val="26"/>
                <w:szCs w:val="26"/>
                <w:lang w:eastAsia="ru-RU"/>
              </w:rPr>
              <w:t>В</w:t>
            </w:r>
          </w:p>
        </w:tc>
        <w:tc>
          <w:tcPr>
            <w:tcW w:w="6231" w:type="dxa"/>
          </w:tcPr>
          <w:p w14:paraId="35F128BE" w14:textId="77777777" w:rsidR="00356922" w:rsidRPr="00982FCF" w:rsidRDefault="00356922" w:rsidP="00C6231B">
            <w:pPr>
              <w:jc w:val="both"/>
              <w:rPr>
                <w:b/>
                <w:sz w:val="26"/>
                <w:szCs w:val="26"/>
                <w:lang w:eastAsia="ru-RU"/>
              </w:rPr>
            </w:pPr>
            <w:r w:rsidRPr="00982FCF">
              <w:rPr>
                <w:sz w:val="26"/>
                <w:szCs w:val="26"/>
                <w:shd w:val="clear" w:color="auto" w:fill="FFFFFF"/>
                <w:lang w:eastAsia="ru-RU"/>
              </w:rPr>
              <w:t>Запліднена яйцеклітина, яка утворюється від злиття чоловічої та жіночої статевих клітин.</w:t>
            </w:r>
          </w:p>
        </w:tc>
      </w:tr>
      <w:tr w:rsidR="00356922" w:rsidRPr="00982FCF" w14:paraId="380B0C38" w14:textId="77777777" w:rsidTr="00C6231B">
        <w:tc>
          <w:tcPr>
            <w:tcW w:w="562" w:type="dxa"/>
          </w:tcPr>
          <w:p w14:paraId="55D03DE4" w14:textId="77777777" w:rsidR="00356922" w:rsidRPr="00982FCF" w:rsidRDefault="00356922" w:rsidP="00C6231B">
            <w:pPr>
              <w:jc w:val="both"/>
              <w:rPr>
                <w:sz w:val="26"/>
                <w:szCs w:val="26"/>
                <w:lang w:eastAsia="ru-RU"/>
              </w:rPr>
            </w:pPr>
            <w:r w:rsidRPr="00982FCF">
              <w:rPr>
                <w:sz w:val="26"/>
                <w:szCs w:val="26"/>
                <w:lang w:eastAsia="ru-RU"/>
              </w:rPr>
              <w:t>4</w:t>
            </w:r>
          </w:p>
        </w:tc>
        <w:tc>
          <w:tcPr>
            <w:tcW w:w="1842" w:type="dxa"/>
          </w:tcPr>
          <w:p w14:paraId="30E33529" w14:textId="77777777" w:rsidR="00356922" w:rsidRPr="00982FCF" w:rsidRDefault="00356922" w:rsidP="00C6231B">
            <w:pPr>
              <w:jc w:val="both"/>
              <w:rPr>
                <w:sz w:val="26"/>
                <w:szCs w:val="26"/>
                <w:lang w:eastAsia="ru-RU"/>
              </w:rPr>
            </w:pPr>
            <w:r w:rsidRPr="00982FCF">
              <w:rPr>
                <w:sz w:val="26"/>
                <w:szCs w:val="26"/>
                <w:lang w:eastAsia="ru-RU"/>
              </w:rPr>
              <w:t>Маточка</w:t>
            </w:r>
          </w:p>
        </w:tc>
        <w:tc>
          <w:tcPr>
            <w:tcW w:w="567" w:type="dxa"/>
          </w:tcPr>
          <w:p w14:paraId="177B3DDD" w14:textId="77777777" w:rsidR="00356922" w:rsidRPr="00982FCF" w:rsidRDefault="00356922" w:rsidP="00C6231B">
            <w:pPr>
              <w:jc w:val="both"/>
              <w:rPr>
                <w:sz w:val="26"/>
                <w:szCs w:val="26"/>
                <w:lang w:eastAsia="ru-RU"/>
              </w:rPr>
            </w:pPr>
            <w:r w:rsidRPr="00982FCF">
              <w:rPr>
                <w:sz w:val="26"/>
                <w:szCs w:val="26"/>
                <w:lang w:eastAsia="ru-RU"/>
              </w:rPr>
              <w:t>Г</w:t>
            </w:r>
          </w:p>
        </w:tc>
        <w:tc>
          <w:tcPr>
            <w:tcW w:w="6231" w:type="dxa"/>
          </w:tcPr>
          <w:p w14:paraId="6E010433" w14:textId="77777777" w:rsidR="00356922" w:rsidRPr="00982FCF" w:rsidRDefault="00356922" w:rsidP="00C6231B">
            <w:pPr>
              <w:jc w:val="both"/>
              <w:rPr>
                <w:bCs/>
                <w:sz w:val="26"/>
                <w:szCs w:val="26"/>
                <w:lang w:eastAsia="ru-RU"/>
              </w:rPr>
            </w:pPr>
            <w:r w:rsidRPr="00982FCF">
              <w:rPr>
                <w:bCs/>
                <w:sz w:val="26"/>
                <w:szCs w:val="26"/>
                <w:lang w:eastAsia="ru-RU"/>
              </w:rPr>
              <w:t>Жіночий репродуктивний орган квітки.</w:t>
            </w:r>
          </w:p>
        </w:tc>
      </w:tr>
    </w:tbl>
    <w:p w14:paraId="1AE08535"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3262F2F5" w14:textId="323359A3" w:rsidR="00356922" w:rsidRPr="00982FCF" w:rsidRDefault="00356922" w:rsidP="006D5CB4">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8-9 на заповнення пропусків</w:t>
      </w:r>
      <w:r w:rsidR="006D5CB4" w:rsidRPr="00982FCF">
        <w:rPr>
          <w:rFonts w:ascii="Times New Roman" w:eastAsia="Times New Roman" w:hAnsi="Times New Roman" w:cs="Times New Roman"/>
          <w:i/>
          <w:sz w:val="26"/>
          <w:szCs w:val="26"/>
          <w:lang w:eastAsia="ru-RU"/>
        </w:rPr>
        <w:t>.</w:t>
      </w:r>
    </w:p>
    <w:p w14:paraId="190F7D65" w14:textId="3E1672F7" w:rsidR="00356922" w:rsidRPr="00982FCF" w:rsidRDefault="002C0729"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 xml:space="preserve">8. </w:t>
      </w:r>
      <w:proofErr w:type="spellStart"/>
      <w:r w:rsidR="00356922" w:rsidRPr="00982FCF">
        <w:rPr>
          <w:rFonts w:ascii="Times New Roman" w:eastAsia="Times New Roman" w:hAnsi="Times New Roman" w:cs="Times New Roman"/>
          <w:b/>
          <w:sz w:val="26"/>
          <w:szCs w:val="26"/>
          <w:lang w:eastAsia="ru-RU"/>
        </w:rPr>
        <w:t>Увідповідніть</w:t>
      </w:r>
      <w:proofErr w:type="spellEnd"/>
      <w:r w:rsidR="00356922" w:rsidRPr="00982FCF">
        <w:rPr>
          <w:rFonts w:ascii="Times New Roman" w:eastAsia="Times New Roman" w:hAnsi="Times New Roman" w:cs="Times New Roman"/>
          <w:b/>
          <w:sz w:val="26"/>
          <w:szCs w:val="26"/>
          <w:lang w:eastAsia="ru-RU"/>
        </w:rPr>
        <w:t xml:space="preserve"> частини квітки з їх місцем розташування в квітці.</w:t>
      </w:r>
    </w:p>
    <w:p w14:paraId="024A3DBF"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noProof/>
          <w:sz w:val="26"/>
          <w:szCs w:val="26"/>
          <w:lang w:eastAsia="uk-UA"/>
        </w:rPr>
        <mc:AlternateContent>
          <mc:Choice Requires="wpc">
            <w:drawing>
              <wp:inline distT="0" distB="0" distL="0" distR="0" wp14:anchorId="768F5488" wp14:editId="73AACD54">
                <wp:extent cx="5725160" cy="1818005"/>
                <wp:effectExtent l="0" t="5715" r="10795" b="0"/>
                <wp:docPr id="1847222465" name="Полотно 35"/>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185472558" name="Rectangle 4"/>
                        <wps:cNvSpPr>
                          <a:spLocks noChangeArrowheads="1"/>
                        </wps:cNvSpPr>
                        <wps:spPr bwMode="auto">
                          <a:xfrm>
                            <a:off x="2048236" y="200"/>
                            <a:ext cx="1943324" cy="342939"/>
                          </a:xfrm>
                          <a:prstGeom prst="rect">
                            <a:avLst/>
                          </a:prstGeom>
                          <a:solidFill>
                            <a:srgbClr val="FFFFFF"/>
                          </a:solidFill>
                          <a:ln w="9525">
                            <a:solidFill>
                              <a:srgbClr val="000000"/>
                            </a:solidFill>
                            <a:miter lim="800000"/>
                            <a:headEnd/>
                            <a:tailEnd/>
                          </a:ln>
                        </wps:spPr>
                        <wps:txbx>
                          <w:txbxContent>
                            <w:p w14:paraId="6BAF4A88" w14:textId="77777777" w:rsidR="008E7094" w:rsidRPr="001811B8" w:rsidRDefault="008E7094" w:rsidP="00356922">
                              <w:pPr>
                                <w:pStyle w:val="ae"/>
                                <w:rPr>
                                  <w:b/>
                                  <w:sz w:val="28"/>
                                  <w:szCs w:val="28"/>
                                </w:rPr>
                              </w:pPr>
                              <w:r w:rsidRPr="001811B8">
                                <w:rPr>
                                  <w:b/>
                                  <w:sz w:val="28"/>
                                  <w:szCs w:val="28"/>
                                </w:rPr>
                                <w:t>Головні частини квітки</w:t>
                              </w:r>
                            </w:p>
                            <w:p w14:paraId="3ECB408A" w14:textId="77777777" w:rsidR="008E7094" w:rsidRDefault="008E7094" w:rsidP="00356922"/>
                          </w:txbxContent>
                        </wps:txbx>
                        <wps:bodyPr rot="0" vert="horz" wrap="square" lIns="91440" tIns="45720" rIns="91440" bIns="45720" anchor="t" anchorCtr="0" upright="1">
                          <a:noAutofit/>
                        </wps:bodyPr>
                      </wps:wsp>
                      <wps:wsp>
                        <wps:cNvPr id="185472559" name="Rectangle 5"/>
                        <wps:cNvSpPr>
                          <a:spLocks noChangeArrowheads="1"/>
                        </wps:cNvSpPr>
                        <wps:spPr bwMode="auto">
                          <a:xfrm>
                            <a:off x="9601" y="1362354"/>
                            <a:ext cx="1028819" cy="342939"/>
                          </a:xfrm>
                          <a:prstGeom prst="rect">
                            <a:avLst/>
                          </a:prstGeom>
                          <a:solidFill>
                            <a:srgbClr val="FFFFFF"/>
                          </a:solidFill>
                          <a:ln w="9525">
                            <a:solidFill>
                              <a:srgbClr val="000000"/>
                            </a:solidFill>
                            <a:miter lim="800000"/>
                            <a:headEnd/>
                            <a:tailEnd/>
                          </a:ln>
                        </wps:spPr>
                        <wps:txbx>
                          <w:txbxContent>
                            <w:p w14:paraId="1677BD09" w14:textId="77777777" w:rsidR="008E7094" w:rsidRPr="001811B8" w:rsidRDefault="008E7094" w:rsidP="00356922">
                              <w:pPr>
                                <w:pStyle w:val="ae"/>
                              </w:pPr>
                            </w:p>
                            <w:p w14:paraId="0A9BC004" w14:textId="77777777" w:rsidR="008E7094" w:rsidRDefault="008E7094" w:rsidP="00356922">
                              <w:pPr>
                                <w:pStyle w:val="af0"/>
                              </w:pPr>
                            </w:p>
                          </w:txbxContent>
                        </wps:txbx>
                        <wps:bodyPr rot="0" vert="horz" wrap="square" lIns="91440" tIns="45720" rIns="91440" bIns="45720" anchor="t" anchorCtr="0" upright="1">
                          <a:noAutofit/>
                        </wps:bodyPr>
                      </wps:wsp>
                      <wps:wsp>
                        <wps:cNvPr id="185472560" name="Rectangle 6"/>
                        <wps:cNvSpPr>
                          <a:spLocks noChangeArrowheads="1"/>
                        </wps:cNvSpPr>
                        <wps:spPr bwMode="auto">
                          <a:xfrm>
                            <a:off x="1152733" y="1362354"/>
                            <a:ext cx="1028819" cy="342939"/>
                          </a:xfrm>
                          <a:prstGeom prst="rect">
                            <a:avLst/>
                          </a:prstGeom>
                          <a:solidFill>
                            <a:srgbClr val="FFFFFF"/>
                          </a:solidFill>
                          <a:ln w="9525">
                            <a:solidFill>
                              <a:srgbClr val="000000"/>
                            </a:solidFill>
                            <a:miter lim="800000"/>
                            <a:headEnd/>
                            <a:tailEnd/>
                          </a:ln>
                        </wps:spPr>
                        <wps:txbx>
                          <w:txbxContent>
                            <w:p w14:paraId="14220058" w14:textId="77777777" w:rsidR="008E7094" w:rsidRPr="001811B8" w:rsidRDefault="008E7094" w:rsidP="00356922">
                              <w:pPr>
                                <w:pStyle w:val="ae"/>
                              </w:pPr>
                            </w:p>
                            <w:p w14:paraId="7773EDDB" w14:textId="77777777" w:rsidR="008E7094" w:rsidRDefault="008E7094" w:rsidP="00356922"/>
                          </w:txbxContent>
                        </wps:txbx>
                        <wps:bodyPr rot="0" vert="horz" wrap="square" lIns="91440" tIns="45720" rIns="91440" bIns="45720" anchor="t" anchorCtr="0" upright="1">
                          <a:noAutofit/>
                        </wps:bodyPr>
                      </wps:wsp>
                      <wps:wsp>
                        <wps:cNvPr id="185472561" name="Rectangle 7"/>
                        <wps:cNvSpPr>
                          <a:spLocks noChangeArrowheads="1"/>
                        </wps:cNvSpPr>
                        <wps:spPr bwMode="auto">
                          <a:xfrm>
                            <a:off x="2295865" y="1362354"/>
                            <a:ext cx="1028819" cy="342939"/>
                          </a:xfrm>
                          <a:prstGeom prst="rect">
                            <a:avLst/>
                          </a:prstGeom>
                          <a:solidFill>
                            <a:srgbClr val="FFFFFF"/>
                          </a:solidFill>
                          <a:ln w="9525">
                            <a:solidFill>
                              <a:srgbClr val="000000"/>
                            </a:solidFill>
                            <a:miter lim="800000"/>
                            <a:headEnd/>
                            <a:tailEnd/>
                          </a:ln>
                        </wps:spPr>
                        <wps:txbx>
                          <w:txbxContent>
                            <w:p w14:paraId="3578EC1C" w14:textId="77777777" w:rsidR="008E7094" w:rsidRDefault="008E7094" w:rsidP="00356922">
                              <w:pPr>
                                <w:pStyle w:val="ae"/>
                              </w:pPr>
                            </w:p>
                          </w:txbxContent>
                        </wps:txbx>
                        <wps:bodyPr rot="0" vert="horz" wrap="square" lIns="18000" tIns="45720" rIns="18000" bIns="45720" anchor="t" anchorCtr="0" upright="1">
                          <a:noAutofit/>
                        </wps:bodyPr>
                      </wps:wsp>
                      <wps:wsp>
                        <wps:cNvPr id="185472562" name="Rectangle 8"/>
                        <wps:cNvSpPr>
                          <a:spLocks noChangeArrowheads="1"/>
                        </wps:cNvSpPr>
                        <wps:spPr bwMode="auto">
                          <a:xfrm>
                            <a:off x="4582128" y="1362354"/>
                            <a:ext cx="1143132" cy="342939"/>
                          </a:xfrm>
                          <a:prstGeom prst="rect">
                            <a:avLst/>
                          </a:prstGeom>
                          <a:solidFill>
                            <a:srgbClr val="FFFFFF"/>
                          </a:solidFill>
                          <a:ln w="9525">
                            <a:solidFill>
                              <a:srgbClr val="000000"/>
                            </a:solidFill>
                            <a:miter lim="800000"/>
                            <a:headEnd/>
                            <a:tailEnd/>
                          </a:ln>
                        </wps:spPr>
                        <wps:txbx>
                          <w:txbxContent>
                            <w:p w14:paraId="7B06CA41" w14:textId="77777777" w:rsidR="008E7094" w:rsidRDefault="008E7094" w:rsidP="00356922">
                              <w:pPr>
                                <w:rPr>
                                  <w:szCs w:val="20"/>
                                </w:rPr>
                              </w:pPr>
                            </w:p>
                          </w:txbxContent>
                        </wps:txbx>
                        <wps:bodyPr rot="0" vert="horz" wrap="square" lIns="91440" tIns="36000" rIns="91440" bIns="45720" anchor="t" anchorCtr="0" upright="1">
                          <a:noAutofit/>
                        </wps:bodyPr>
                      </wps:wsp>
                      <wps:wsp>
                        <wps:cNvPr id="185472563" name="Rectangle 9"/>
                        <wps:cNvSpPr>
                          <a:spLocks noChangeArrowheads="1"/>
                        </wps:cNvSpPr>
                        <wps:spPr bwMode="auto">
                          <a:xfrm>
                            <a:off x="3438996" y="1362354"/>
                            <a:ext cx="1028819" cy="342939"/>
                          </a:xfrm>
                          <a:prstGeom prst="rect">
                            <a:avLst/>
                          </a:prstGeom>
                          <a:solidFill>
                            <a:srgbClr val="FFFFFF"/>
                          </a:solidFill>
                          <a:ln w="9525">
                            <a:solidFill>
                              <a:srgbClr val="000000"/>
                            </a:solidFill>
                            <a:miter lim="800000"/>
                            <a:headEnd/>
                            <a:tailEnd/>
                          </a:ln>
                        </wps:spPr>
                        <wps:txbx>
                          <w:txbxContent>
                            <w:p w14:paraId="4E8A28E2" w14:textId="77777777" w:rsidR="008E7094" w:rsidRDefault="008E7094" w:rsidP="00356922">
                              <w:pPr>
                                <w:pStyle w:val="ae"/>
                              </w:pPr>
                            </w:p>
                          </w:txbxContent>
                        </wps:txbx>
                        <wps:bodyPr rot="0" vert="horz" wrap="square" lIns="91440" tIns="0" rIns="91440" bIns="45720" anchor="t" anchorCtr="0" upright="1">
                          <a:noAutofit/>
                        </wps:bodyPr>
                      </wps:wsp>
                      <wps:wsp>
                        <wps:cNvPr id="185472564" name="Line 10"/>
                        <wps:cNvCnPr>
                          <a:cxnSpLocks noChangeShapeType="1"/>
                        </wps:cNvCnPr>
                        <wps:spPr bwMode="auto">
                          <a:xfrm flipH="1">
                            <a:off x="466854" y="1019415"/>
                            <a:ext cx="1371758" cy="3429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65" name="Line 11"/>
                        <wps:cNvCnPr>
                          <a:cxnSpLocks noChangeShapeType="1"/>
                        </wps:cNvCnPr>
                        <wps:spPr bwMode="auto">
                          <a:xfrm>
                            <a:off x="4467815" y="1019415"/>
                            <a:ext cx="800192" cy="3429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66" name="Line 12"/>
                        <wps:cNvCnPr>
                          <a:cxnSpLocks noChangeShapeType="1"/>
                        </wps:cNvCnPr>
                        <wps:spPr bwMode="auto">
                          <a:xfrm flipH="1">
                            <a:off x="1609986" y="1019415"/>
                            <a:ext cx="228626" cy="3429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67" name="Line 13"/>
                        <wps:cNvCnPr>
                          <a:cxnSpLocks noChangeShapeType="1"/>
                        </wps:cNvCnPr>
                        <wps:spPr bwMode="auto">
                          <a:xfrm flipH="1">
                            <a:off x="4124876" y="1019415"/>
                            <a:ext cx="342940" cy="3429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68" name="Line 14"/>
                        <wps:cNvCnPr>
                          <a:cxnSpLocks noChangeShapeType="1"/>
                        </wps:cNvCnPr>
                        <wps:spPr bwMode="auto">
                          <a:xfrm>
                            <a:off x="1838612" y="1019415"/>
                            <a:ext cx="914505" cy="342939"/>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69" name="Line 15"/>
                        <wps:cNvCnPr>
                          <a:cxnSpLocks noChangeShapeType="1"/>
                        </wps:cNvCnPr>
                        <wps:spPr bwMode="auto">
                          <a:xfrm flipH="1">
                            <a:off x="1952925" y="447851"/>
                            <a:ext cx="685879" cy="228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70" name="Line 16"/>
                        <wps:cNvCnPr>
                          <a:cxnSpLocks noChangeShapeType="1"/>
                        </wps:cNvCnPr>
                        <wps:spPr bwMode="auto">
                          <a:xfrm>
                            <a:off x="3553310" y="447851"/>
                            <a:ext cx="914505" cy="228626"/>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85472571" name="Rectangle 17"/>
                        <wps:cNvSpPr>
                          <a:spLocks noChangeArrowheads="1"/>
                        </wps:cNvSpPr>
                        <wps:spPr bwMode="auto">
                          <a:xfrm>
                            <a:off x="1381359" y="676476"/>
                            <a:ext cx="1028819" cy="342939"/>
                          </a:xfrm>
                          <a:prstGeom prst="rect">
                            <a:avLst/>
                          </a:prstGeom>
                          <a:solidFill>
                            <a:srgbClr val="FFFFFF"/>
                          </a:solidFill>
                          <a:ln w="9525">
                            <a:solidFill>
                              <a:srgbClr val="000000"/>
                            </a:solidFill>
                            <a:miter lim="800000"/>
                            <a:headEnd/>
                            <a:tailEnd/>
                          </a:ln>
                        </wps:spPr>
                        <wps:txbx>
                          <w:txbxContent>
                            <w:p w14:paraId="254F36F3" w14:textId="77777777" w:rsidR="008E7094" w:rsidRPr="001811B8" w:rsidRDefault="008E7094" w:rsidP="00356922">
                              <w:pPr>
                                <w:pStyle w:val="ae"/>
                                <w:rPr>
                                  <w:sz w:val="28"/>
                                  <w:szCs w:val="28"/>
                                </w:rPr>
                              </w:pPr>
                              <w:r w:rsidRPr="008F1696">
                                <w:rPr>
                                  <w:sz w:val="28"/>
                                  <w:szCs w:val="28"/>
                                </w:rPr>
                                <w:t>1.Маточка</w:t>
                              </w:r>
                            </w:p>
                            <w:p w14:paraId="6AFBE1BD" w14:textId="77777777" w:rsidR="008E7094" w:rsidRDefault="008E7094" w:rsidP="00356922"/>
                          </w:txbxContent>
                        </wps:txbx>
                        <wps:bodyPr rot="0" vert="horz" wrap="square" lIns="91440" tIns="0" rIns="91440" bIns="45720" anchor="t" anchorCtr="0" upright="1">
                          <a:noAutofit/>
                        </wps:bodyPr>
                      </wps:wsp>
                      <wps:wsp>
                        <wps:cNvPr id="185472572" name="Rectangle 18"/>
                        <wps:cNvSpPr>
                          <a:spLocks noChangeArrowheads="1"/>
                        </wps:cNvSpPr>
                        <wps:spPr bwMode="auto">
                          <a:xfrm flipH="1">
                            <a:off x="3896249" y="676476"/>
                            <a:ext cx="1371758" cy="342939"/>
                          </a:xfrm>
                          <a:prstGeom prst="rect">
                            <a:avLst/>
                          </a:prstGeom>
                          <a:solidFill>
                            <a:srgbClr val="FFFFFF"/>
                          </a:solidFill>
                          <a:ln w="9525">
                            <a:solidFill>
                              <a:srgbClr val="000000"/>
                            </a:solidFill>
                            <a:miter lim="800000"/>
                            <a:headEnd/>
                            <a:tailEnd/>
                          </a:ln>
                        </wps:spPr>
                        <wps:txbx>
                          <w:txbxContent>
                            <w:p w14:paraId="5C100B37" w14:textId="77777777" w:rsidR="008E7094" w:rsidRPr="001811B8" w:rsidRDefault="008E7094" w:rsidP="00356922">
                              <w:pPr>
                                <w:pStyle w:val="ae"/>
                                <w:rPr>
                                  <w:sz w:val="28"/>
                                  <w:szCs w:val="28"/>
                                </w:rPr>
                              </w:pPr>
                              <w:r w:rsidRPr="008F1696">
                                <w:rPr>
                                  <w:sz w:val="28"/>
                                  <w:szCs w:val="28"/>
                                </w:rPr>
                                <w:t>2.Тичинки</w:t>
                              </w:r>
                            </w:p>
                            <w:p w14:paraId="6E8B2B0C" w14:textId="77777777" w:rsidR="008E7094" w:rsidRDefault="008E7094" w:rsidP="00356922"/>
                          </w:txbxContent>
                        </wps:txbx>
                        <wps:bodyPr rot="0" vert="horz" wrap="square" lIns="91440" tIns="0" rIns="91440" bIns="45720" anchor="t" anchorCtr="0" upright="1">
                          <a:noAutofit/>
                        </wps:bodyPr>
                      </wps:wsp>
                    </wpc:wpc>
                  </a:graphicData>
                </a:graphic>
              </wp:inline>
            </w:drawing>
          </mc:Choice>
          <mc:Fallback>
            <w:pict>
              <v:group w14:anchorId="768F5488" id="Полотно 35" o:spid="_x0000_s1028" editas="canvas" style="width:450.8pt;height:143.15pt;mso-position-horizontal-relative:char;mso-position-vertical-relative:line" coordsize="57251,181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">
                <v:shape id="_x0000_s1029" type="#_x0000_t75" style="position:absolute;width:57251;height:18180;visibility:visible;mso-wrap-style:square">
                  <v:fill o:detectmouseclick="t"/>
                  <v:path o:connecttype="none"/>
                </v:shape>
                <v:rect id="Rectangle 4" o:spid="_x0000_s1030" style="position:absolute;left:20482;top:2;width:19433;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asUccA&#10;AADiAAAADwAAAGRycy9kb3ducmV2LnhtbERPPU/DMBDdkfgP1iGxUYdAoA1xKgQqgrFNl27X+JoE&#10;4nMUu23g13MDEuPT+y6Wk+vVicbQeTZwO0tAEdfedtwY2FarmzmoEJEt9p7JwDcFWJaXFwXm1p95&#10;TadNbJSEcMjRQBvjkGsd6pYchpkfiIU7+NFhFDg22o54lnDX6zRJHrTDjqWhxYFeWqq/NkdnYN+l&#10;W/xZV2+JW6zu4sdUfR53r8ZcX03PT6AiTfFf/Od+tzJ/nt0/plkmm+WSYND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JGrFHHAAAA4gAAAA8AAAAAAAAAAAAAAAAAmAIAAGRy&#10;cy9kb3ducmV2LnhtbFBLBQYAAAAABAAEAPUAAACMAwAAAAA=&#10;">
                  <v:textbox>
                    <w:txbxContent>
                      <w:p w14:paraId="6BAF4A88" w14:textId="77777777" w:rsidR="008E7094" w:rsidRPr="001811B8" w:rsidRDefault="008E7094" w:rsidP="00356922">
                        <w:pPr>
                          <w:pStyle w:val="ae"/>
                          <w:rPr>
                            <w:b/>
                            <w:sz w:val="28"/>
                            <w:szCs w:val="28"/>
                          </w:rPr>
                        </w:pPr>
                        <w:r w:rsidRPr="001811B8">
                          <w:rPr>
                            <w:b/>
                            <w:sz w:val="28"/>
                            <w:szCs w:val="28"/>
                          </w:rPr>
                          <w:t>Головні частини квітки</w:t>
                        </w:r>
                      </w:p>
                      <w:p w14:paraId="3ECB408A" w14:textId="77777777" w:rsidR="008E7094" w:rsidRDefault="008E7094" w:rsidP="00356922"/>
                    </w:txbxContent>
                  </v:textbox>
                </v:rect>
                <v:rect id="Rectangle 5" o:spid="_x0000_s1031" style="position:absolute;left:96;top:13623;width:10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QoJyscA&#10;AADiAAAADwAAAGRycy9kb3ducmV2LnhtbERPPW/CMBDdkfgP1iF1A4fQtBAwCFGB2hHC0u0aH0kg&#10;PkexgZRfX1eq1PHpfS9WnanFjVpXWVYwHkUgiHOrKy4UHLPtcArCeWSNtWVS8E0OVst+b4Gptnfe&#10;0+3gCxFC2KWooPS+SaV0eUkG3cg2xIE72dagD7AtpG7xHsJNLeMoepEGKw4NJTa0KSm/HK5GwVcV&#10;H/Gxz3aRmW0n/qPLztfPN6WeBt16DsJT5//Ff+53HeZPk+fXOElm8HspYJDL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0KCcrHAAAA4gAAAA8AAAAAAAAAAAAAAAAAmAIAAGRy&#10;cy9kb3ducmV2LnhtbFBLBQYAAAAABAAEAPUAAACMAwAAAAA=&#10;">
                  <v:textbox>
                    <w:txbxContent>
                      <w:p w14:paraId="1677BD09" w14:textId="77777777" w:rsidR="008E7094" w:rsidRPr="001811B8" w:rsidRDefault="008E7094" w:rsidP="00356922">
                        <w:pPr>
                          <w:pStyle w:val="ae"/>
                        </w:pPr>
                      </w:p>
                      <w:p w14:paraId="0A9BC004" w14:textId="77777777" w:rsidR="008E7094" w:rsidRDefault="008E7094" w:rsidP="00356922">
                        <w:pPr>
                          <w:pStyle w:val="af0"/>
                        </w:pPr>
                      </w:p>
                    </w:txbxContent>
                  </v:textbox>
                </v:rect>
                <v:rect id="Rectangle 6" o:spid="_x0000_s1032" style="position:absolute;left:11527;top:13623;width:10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xq6scA&#10;AADiAAAADwAAAGRycy9kb3ducmV2LnhtbERPS0/CQBC+m/AfNkPiTbZUeVhYiNFg5Ajl4m3sjm2h&#10;O9t0F6j+eudgwvHL916ue9eoC3Wh9mxgPEpAERfe1lwaOOSbhzmoEJEtNp7JwA8FWK8Gd0vMrL/y&#10;ji77WCoJ4ZChgSrGNtM6FBU5DCPfEgv37TuHUWBXatvhVcJdo9MkmWqHNUtDhS29VlSc9mdn4KtO&#10;D/i7y98T97x5jNs+P54/34y5H/YvC1CR+ngT/7s/rMyfT55m6WQqJ+SSYNC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JcaurHAAAA4gAAAA8AAAAAAAAAAAAAAAAAmAIAAGRy&#10;cy9kb3ducmV2LnhtbFBLBQYAAAAABAAEAPUAAACMAwAAAAA=&#10;">
                  <v:textbox>
                    <w:txbxContent>
                      <w:p w14:paraId="14220058" w14:textId="77777777" w:rsidR="008E7094" w:rsidRPr="001811B8" w:rsidRDefault="008E7094" w:rsidP="00356922">
                        <w:pPr>
                          <w:pStyle w:val="ae"/>
                        </w:pPr>
                      </w:p>
                      <w:p w14:paraId="7773EDDB" w14:textId="77777777" w:rsidR="008E7094" w:rsidRDefault="008E7094" w:rsidP="00356922"/>
                    </w:txbxContent>
                  </v:textbox>
                </v:rect>
                <v:rect id="Rectangle 7" o:spid="_x0000_s1033" style="position:absolute;left:22958;top:13623;width:10288;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408QA&#10;AADiAAAADwAAAGRycy9kb3ducmV2LnhtbERPy4rCMBTdC/5DuMJsBk0VrVqNIgPKrJzxtb8017bY&#10;3JQm1vr3E2HA5eG8l+vWlKKh2hWWFQwHEQji1OqCMwXn07Y/A+E8ssbSMil4koP1qttZYqLtgw/U&#10;HH0mQgi7BBXk3leJlC7NyaAb2Io4cFdbG/QB1pnUNT5CuCnlKIpiabDg0JBjRV85pbfj3Sj4Pd2v&#10;h58mNvO9fo4/+ULVzpNSH712swDhqfVv8b/7W4f5s8l4OprEQ3hdChjk6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PeNPEAAAA4gAAAA8AAAAAAAAAAAAAAAAAmAIAAGRycy9k&#10;b3ducmV2LnhtbFBLBQYAAAAABAAEAPUAAACJAwAAAAA=&#10;">
                  <v:textbox inset=".5mm,,.5mm">
                    <w:txbxContent>
                      <w:p w14:paraId="3578EC1C" w14:textId="77777777" w:rsidR="008E7094" w:rsidRDefault="008E7094" w:rsidP="00356922">
                        <w:pPr>
                          <w:pStyle w:val="ae"/>
                        </w:pPr>
                      </w:p>
                    </w:txbxContent>
                  </v:textbox>
                </v:rect>
                <v:rect id="Rectangle 8" o:spid="_x0000_s1034" style="position:absolute;left:45821;top:13623;width:11431;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cZ8cA&#10;AADiAAAADwAAAGRycy9kb3ducmV2LnhtbERPXWvCMBR9H/gfwhX2MjRdWVWqUdxApk9jnb5fmru2&#10;M7npmkyrv34RBns8nO/FqrdGnKjzjWMFj+MEBHHpdMOVgv3HZjQD4QOyRuOYFFzIw2o5uFtgrt2Z&#10;3+lUhErEEPY5KqhDaHMpfVmTRT92LXHkPl1nMUTYVVJ3eI7h1sg0SSbSYsOxocaWXmoqj8WPVfCQ&#10;mbf9bheK51ez6dkf3Nf31Sl1P+zXcxCB+vAv/nNvdZw/y56maTZJ4XYpYpDL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4X3GfHAAAA4gAAAA8AAAAAAAAAAAAAAAAAmAIAAGRy&#10;cy9kb3ducmV2LnhtbFBLBQYAAAAABAAEAPUAAACMAwAAAAA=&#10;">
                  <v:textbox inset=",1mm">
                    <w:txbxContent>
                      <w:p w14:paraId="7B06CA41" w14:textId="77777777" w:rsidR="008E7094" w:rsidRDefault="008E7094" w:rsidP="00356922">
                        <w:pPr>
                          <w:rPr>
                            <w:szCs w:val="20"/>
                          </w:rPr>
                        </w:pPr>
                      </w:p>
                    </w:txbxContent>
                  </v:textbox>
                </v:rect>
                <v:rect id="Rectangle 9" o:spid="_x0000_s1035" style="position:absolute;left:34389;top:13623;width:10289;height:34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Xiv7cIA&#10;AADiAAAADwAAAGRycy9kb3ducmV2LnhtbERPzYrCMBC+L/gOYYS9ram6WukaRQTRm+j6AEMzNsFm&#10;Uppou29vhAWPH9//ct27WjyoDdazgvEoA0Fcem25UnD53X0tQISIrLH2TAr+KMB6NfhYYqF9xyd6&#10;nGMlUgiHAhWYGJtCylAachhGviFO3NW3DmOCbSV1i10Kd7WcZNlcOrScGgw2tDVU3s53p8DKY941&#10;bn80PDUoM8yv9pIr9TnsNz8gIvXxLf53H3Sav5h955PZfAqvSwmDXD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ReK/twgAAAOIAAAAPAAAAAAAAAAAAAAAAAJgCAABkcnMvZG93&#10;bnJldi54bWxQSwUGAAAAAAQABAD1AAAAhwMAAAAA&#10;">
                  <v:textbox inset=",0">
                    <w:txbxContent>
                      <w:p w14:paraId="4E8A28E2" w14:textId="77777777" w:rsidR="008E7094" w:rsidRDefault="008E7094" w:rsidP="00356922">
                        <w:pPr>
                          <w:pStyle w:val="ae"/>
                        </w:pPr>
                      </w:p>
                    </w:txbxContent>
                  </v:textbox>
                </v:rect>
                <v:line id="Line 10" o:spid="_x0000_s1036" style="position:absolute;flip:x;visibility:visible;mso-wrap-style:square" from="4668,10194" to="18386,1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Pt/08YAAADiAAAADwAAAGRycy9kb3ducmV2LnhtbERPS2vCQBC+F/oflin0EnTj26auYm2F&#10;gnhQe+hxyE6T0OxsyI6a/vuuUOjx43svVp2r1YXaUHk2MOinoIhzbysuDHyctr05qCDIFmvPZOCH&#10;AqyW93cLzKy/8oEuRylUDOGQoYFSpMm0DnlJDkPfN8SR+/KtQ4mwLbRt8RrDXa2HaTrVDiuODSU2&#10;tCkp/z6eXZyx3fPraJS8OJ0kT/T2KbtUizGPD936GZRQJ//iP/e7jb75ZDwbTqZjuF2KGPTy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Gj7f9PGAAAA4gAAAA8AAAAAAAAA&#10;AAAAAAAAoQIAAGRycy9kb3ducmV2LnhtbFBLBQYAAAAABAAEAPkAAACUAwAAAAA=&#10;">
                  <v:stroke endarrow="block"/>
                </v:line>
                <v:line id="Line 11" o:spid="_x0000_s1037" style="position:absolute;visibility:visible;mso-wrap-style:square" from="44678,10194" to="52680,1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lFzpMcAAADiAAAADwAAAGRycy9kb3ducmV2LnhtbERPXUvDMBR9F/wP4Qq+uXTDrltdNsaK&#10;4IMOtonP1+baFJub0sQu/nsjDPZ4ON+rTbSdGGnwrWMF00kGgrh2uuVGwfvp+WEBwgdkjZ1jUvBL&#10;Hjbr25sVltqd+UDjMTQihbAvUYEJoS+l9LUhi37ieuLEfbnBYkhwaKQe8JzCbSdnWTaXFltODQZ7&#10;2hmqv48/VkFhqoMsZPV62ldjO13Gt/jxuVTq/i5un0AEiuEqvrhfdJq/yB+LWT7P4f9SwiDX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aUXOkxwAAAOIAAAAPAAAAAAAA&#10;AAAAAAAAAKECAABkcnMvZG93bnJldi54bWxQSwUGAAAAAAQABAD5AAAAlQMAAAAA&#10;">
                  <v:stroke endarrow="block"/>
                </v:line>
                <v:line id="Line 12" o:spid="_x0000_s1038" style="position:absolute;flip:x;visibility:visible;mso-wrap-style:square" from="16099,10194" to="18386,1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VEP8cAAADiAAAADwAAAGRycy9kb3ducmV2LnhtbERPyWrDMBC9B/oPYgq9mERuFid1ooRu&#10;gULJIcuhx8Ga2KbWyFjTxP37qlDo8fH21aZ3jbpQF2rPBu5HKSjiwtuaSwOn43a4ABUE2WLjmQx8&#10;U4DN+mawwtz6K+/pcpBSxRAOORqoRNpc61BU5DCMfEscubPvHEqEXalth9cY7ho9TtNMO6w5NlTY&#10;0nNFxefhy8UZ2x2/TCbJk9NJ8kCvH/KeajHm7rZ/XIIS6uVf/Od+s9G3mE3n41mWwe+liEGv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3ZUQ/xwAAAOIAAAAPAAAAAAAA&#10;AAAAAAAAAKECAABkcnMvZG93bnJldi54bWxQSwUGAAAAAAQABAD5AAAAlQMAAAAA&#10;">
                  <v:stroke endarrow="block"/>
                </v:line>
                <v:line id="Line 13" o:spid="_x0000_s1039" style="position:absolute;flip:x;visibility:visible;mso-wrap-style:square" from="41248,10194" to="44678,1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CnhpMYAAADiAAAADwAAAGRycy9kb3ducmV2LnhtbERPS2vCQBC+C/6HZYRegm58a+oqfQmF&#10;0oO2B49DdpoEs7MhO9X033eFQo8f33uz61ytLtSGyrOB8SgFRZx7W3Fh4PNjP1yBCoJssfZMBn4o&#10;wG7b720ws/7KB7ocpVAxhEOGBkqRJtM65CU5DCPfEEfuy7cOJcK20LbFawx3tZ6k6UI7rDg2lNjQ&#10;U0n5+fjt4oz9Oz9Pp8mj00myppeTvKVajLkbdA/3oIQ6+Rf/uV9t9K3ms+VkvljC7VLEoL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gp4aTGAAAA4gAAAA8AAAAAAAAA&#10;AAAAAAAAoQIAAGRycy9kb3ducmV2LnhtbFBLBQYAAAAABAAEAPkAAACUAwAAAAA=&#10;">
                  <v:stroke endarrow="block"/>
                </v:line>
                <v:line id="Line 14" o:spid="_x0000_s1040" style="position:absolute;visibility:visible;mso-wrap-style:square" from="18386,10194" to="27531,136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FDcOsYAAADiAAAADwAAAGRycy9kb3ducmV2LnhtbERPTUvDQBC9C/6HZQRvdtNimzZ2W8Qg&#10;eFChrXges2M2mJ0N2TVd/71zEDw+3vd2n32vJhpjF9jAfFaAIm6C7bg18HZ6vFmDignZYh+YDPxQ&#10;hP3u8mKLlQ1nPtB0TK2SEI4VGnApDZXWsXHkMc7CQCzcZxg9JoFjq+2IZwn3vV4UxUp77FgaHA70&#10;4Kj5On57A6WrD7rU9fPptZ66+Sa/5PePjTHXV/n+DlSinP7Ff+4nK/PXy9tysVzJZrkkGPTuF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RQ3DrGAAAA4gAAAA8AAAAAAAAA&#10;AAAAAAAAoQIAAGRycy9kb3ducmV2LnhtbFBLBQYAAAAABAAEAPkAAACUAwAAAAA=&#10;">
                  <v:stroke endarrow="block"/>
                </v:line>
                <v:line id="Line 15" o:spid="_x0000_s1041" style="position:absolute;flip:x;visibility:visible;mso-wrap-style:square" from="19529,4478" to="26388,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vrQTcYAAADiAAAADwAAAGRycy9kb3ducmV2LnhtbERPS2vCQBC+C/0PyxR6Cbrxramr9CUU&#10;xIPaQ49DdpoEs7MhO9X033eFQo8f33u16VytLtSGyrOB4SAFRZx7W3Fh4OO07S9ABUG2WHsmAz8U&#10;YLO+660ws/7KB7ocpVAxhEOGBkqRJtM65CU5DAPfEEfuy7cOJcK20LbFawx3tR6l6Uw7rDg2lNjQ&#10;S0n5+fjt4oztnl/H4+TZ6SRZ0tun7FItxjzcd0+PoIQ6+Rf/ud9t9C2mk/loOlvC7VLE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60E3GAAAA4gAAAA8AAAAAAAAA&#10;AAAAAAAAoQIAAGRycy9kb3ducmV2LnhtbFBLBQYAAAAABAAEAPkAAACUAwAAAAA=&#10;">
                  <v:stroke endarrow="block"/>
                </v:line>
                <v:line id="Line 16" o:spid="_x0000_s1042" style="position:absolute;visibility:visible;mso-wrap-style:square" from="35533,4478" to="44678,67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9G4cYAAADiAAAADwAAAGRycy9kb3ducmV2LnhtbERPTUvDQBC9C/6HZQRvdtNiTRu7LWIQ&#10;PKjQVjyP2TEbzM6G7Jqu/945CD0+3vdml32vJhpjF9jAfFaAIm6C7bg18H58ulmBignZYh+YDPxS&#10;hN328mKDlQ0n3tN0SK2SEI4VGnApDZXWsXHkMc7CQCzcVxg9JoFjq+2IJwn3vV4UxZ322LE0OBzo&#10;0VHzffjxBkpX73Wp65fjWz1183V+zR+fa2Our/LDPahEOZ3F/+5nK/NXy9tysSzlhFwSDHr7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RuHGAAAA4gAAAA8AAAAAAAAA&#10;AAAAAAAAoQIAAGRycy9kb3ducmV2LnhtbFBLBQYAAAAABAAEAPkAAACUAwAAAAA=&#10;">
                  <v:stroke endarrow="block"/>
                </v:line>
                <v:rect id="Rectangle 17" o:spid="_x0000_s1043" style="position:absolute;left:13813;top:6764;width:10288;height:343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8C3MIA&#10;AADiAAAADwAAAGRycy9kb3ducmV2LnhtbERP3WrCMBS+H+wdwhF2N1OdLtIZZQyG3ok/D3Bojk2w&#10;OSlNZru3N4Lg5cf3v1wPvhFX6qILrGEyLkAQV8E4rjWcjr/vCxAxIRtsApOGf4qwXr2+LLE0oec9&#10;XQ+pFjmEY4kabEptKWWsLHmM49ASZ+4cOo8pw66WpsM+h/tGToviU3p0nBsstvRjqboc/rwGJ3eq&#10;b/1mZ/nDoixQnd1Jaf02Gr6/QCQa0lP8cG9Nnr+Yz9R0riZwv5QxyNU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wLcwgAAAOIAAAAPAAAAAAAAAAAAAAAAAJgCAABkcnMvZG93&#10;bnJldi54bWxQSwUGAAAAAAQABAD1AAAAhwMAAAAA&#10;">
                  <v:textbox inset=",0">
                    <w:txbxContent>
                      <w:p w14:paraId="254F36F3" w14:textId="77777777" w:rsidR="008E7094" w:rsidRPr="001811B8" w:rsidRDefault="008E7094" w:rsidP="00356922">
                        <w:pPr>
                          <w:pStyle w:val="ae"/>
                          <w:rPr>
                            <w:sz w:val="28"/>
                            <w:szCs w:val="28"/>
                          </w:rPr>
                        </w:pPr>
                        <w:r w:rsidRPr="008F1696">
                          <w:rPr>
                            <w:sz w:val="28"/>
                            <w:szCs w:val="28"/>
                          </w:rPr>
                          <w:t>1.Маточка</w:t>
                        </w:r>
                      </w:p>
                      <w:p w14:paraId="6AFBE1BD" w14:textId="77777777" w:rsidR="008E7094" w:rsidRDefault="008E7094" w:rsidP="00356922"/>
                    </w:txbxContent>
                  </v:textbox>
                </v:rect>
                <v:rect id="Rectangle 18" o:spid="_x0000_s1044" style="position:absolute;left:38962;top:6764;width:13718;height:3430;flip:x;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vKDvsQA&#10;AADiAAAADwAAAGRycy9kb3ducmV2LnhtbERPXWvCMBR9H/gfwhX2NlOLWqlGGYOBj1sVtsdrc21L&#10;m5uSRNv9+0UQfDyc7+1+NJ24kfONZQXzWQKCuLS64UrB6fj5tgbhA7LGzjIp+CMP+93kZYu5tgN/&#10;060IlYgh7HNUUIfQ51L6siaDfmZ74shdrDMYInSV1A6HGG46mSbJShpsODbU2NNHTWVbXE2c0bqf&#10;8XfQX21WLlbX9lC4c9Eo9Tod3zcgAo3hKX64Dzr61stFli6zFO6XIga5+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byg77EAAAA4gAAAA8AAAAAAAAAAAAAAAAAmAIAAGRycy9k&#10;b3ducmV2LnhtbFBLBQYAAAAABAAEAPUAAACJAwAAAAA=&#10;">
                  <v:textbox inset=",0">
                    <w:txbxContent>
                      <w:p w14:paraId="5C100B37" w14:textId="77777777" w:rsidR="008E7094" w:rsidRPr="001811B8" w:rsidRDefault="008E7094" w:rsidP="00356922">
                        <w:pPr>
                          <w:pStyle w:val="ae"/>
                          <w:rPr>
                            <w:sz w:val="28"/>
                            <w:szCs w:val="28"/>
                          </w:rPr>
                        </w:pPr>
                        <w:r w:rsidRPr="008F1696">
                          <w:rPr>
                            <w:sz w:val="28"/>
                            <w:szCs w:val="28"/>
                          </w:rPr>
                          <w:t>2.Тичинки</w:t>
                        </w:r>
                      </w:p>
                      <w:p w14:paraId="6E8B2B0C" w14:textId="77777777" w:rsidR="008E7094" w:rsidRDefault="008E7094" w:rsidP="00356922"/>
                    </w:txbxContent>
                  </v:textbox>
                </v:rect>
                <w10:anchorlock/>
              </v:group>
            </w:pict>
          </mc:Fallback>
        </mc:AlternateContent>
      </w:r>
    </w:p>
    <w:p w14:paraId="752F88BF"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uk-UA"/>
        </w:rPr>
        <w:t xml:space="preserve">А </w:t>
      </w:r>
      <w:r w:rsidRPr="00982FCF">
        <w:rPr>
          <w:rFonts w:ascii="Times New Roman" w:eastAsia="Times New Roman" w:hAnsi="Times New Roman" w:cs="Times New Roman"/>
          <w:sz w:val="26"/>
          <w:szCs w:val="26"/>
          <w:lang w:eastAsia="ru-RU"/>
        </w:rPr>
        <w:t xml:space="preserve">приймочка </w:t>
      </w:r>
    </w:p>
    <w:p w14:paraId="3B9E08B7"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Б тичинкова нитка</w:t>
      </w:r>
    </w:p>
    <w:p w14:paraId="38C132AB"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В зав’язь </w:t>
      </w:r>
    </w:p>
    <w:p w14:paraId="66C189F5"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Г стовпчик</w:t>
      </w:r>
    </w:p>
    <w:p w14:paraId="29D672EB"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Д пиляк</w:t>
      </w:r>
    </w:p>
    <w:p w14:paraId="23035EF7"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p>
    <w:p w14:paraId="535EE90B" w14:textId="42420470" w:rsidR="00356922" w:rsidRPr="00982FCF" w:rsidRDefault="002C0729" w:rsidP="00356922">
      <w:pPr>
        <w:spacing w:after="0" w:line="240" w:lineRule="auto"/>
        <w:jc w:val="both"/>
        <w:rPr>
          <w:rFonts w:ascii="Times New Roman" w:eastAsia="Times New Roman" w:hAnsi="Times New Roman" w:cs="Times New Roman"/>
          <w:b/>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 xml:space="preserve">9. Розгляньте схему та заповніть проміжки на ній. </w:t>
      </w:r>
    </w:p>
    <w:p w14:paraId="7B1F377D" w14:textId="77777777" w:rsidR="00356922" w:rsidRPr="00982FCF" w:rsidRDefault="00356922" w:rsidP="00356922">
      <w:pPr>
        <w:spacing w:after="0" w:line="240" w:lineRule="auto"/>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noProof/>
          <w:sz w:val="26"/>
          <w:szCs w:val="26"/>
          <w:lang w:eastAsia="uk-UA"/>
        </w:rPr>
        <w:drawing>
          <wp:inline distT="0" distB="0" distL="0" distR="0" wp14:anchorId="7A940D51" wp14:editId="1CCFDBBB">
            <wp:extent cx="5158740" cy="2065020"/>
            <wp:effectExtent l="0" t="0" r="0" b="0"/>
            <wp:docPr id="1847222466" name="Рисунок 1847222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158740" cy="2065020"/>
                    </a:xfrm>
                    <a:prstGeom prst="rect">
                      <a:avLst/>
                    </a:prstGeom>
                    <a:noFill/>
                    <a:ln>
                      <a:noFill/>
                    </a:ln>
                  </pic:spPr>
                </pic:pic>
              </a:graphicData>
            </a:graphic>
          </wp:inline>
        </w:drawing>
      </w:r>
    </w:p>
    <w:p w14:paraId="77A0B735"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6BA175BF" w14:textId="77777777" w:rsidR="00356922" w:rsidRPr="00982FCF" w:rsidRDefault="00356922" w:rsidP="00356922">
      <w:pPr>
        <w:spacing w:after="0" w:line="240" w:lineRule="auto"/>
        <w:jc w:val="both"/>
        <w:rPr>
          <w:rFonts w:ascii="Times New Roman" w:eastAsia="Times New Roman" w:hAnsi="Times New Roman" w:cs="Times New Roman"/>
          <w:i/>
          <w:sz w:val="26"/>
          <w:szCs w:val="26"/>
          <w:lang w:eastAsia="ru-RU"/>
        </w:rPr>
      </w:pPr>
      <w:bookmarkStart w:id="39" w:name="_Hlk183776667"/>
      <w:r w:rsidRPr="00982FCF">
        <w:rPr>
          <w:rFonts w:ascii="Times New Roman" w:eastAsia="Times New Roman" w:hAnsi="Times New Roman" w:cs="Times New Roman"/>
          <w:i/>
          <w:sz w:val="26"/>
          <w:szCs w:val="26"/>
          <w:lang w:eastAsia="ru-RU"/>
        </w:rPr>
        <w:t xml:space="preserve">(Відповідь запишіть з малої літери через кому з пробілом, починаючи від запліднення.) </w:t>
      </w:r>
    </w:p>
    <w:bookmarkEnd w:id="39"/>
    <w:p w14:paraId="2C2F0637"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230E4021" w14:textId="77777777" w:rsidR="00356922" w:rsidRPr="00982FCF" w:rsidRDefault="00356922" w:rsidP="00E91F20">
      <w:pPr>
        <w:spacing w:after="0" w:line="240" w:lineRule="auto"/>
        <w:jc w:val="center"/>
        <w:rPr>
          <w:rFonts w:ascii="Times New Roman" w:eastAsia="Times New Roman" w:hAnsi="Times New Roman" w:cs="Times New Roman"/>
          <w:b/>
          <w:i/>
          <w:sz w:val="26"/>
          <w:szCs w:val="26"/>
          <w:lang w:eastAsia="ru-RU"/>
        </w:rPr>
      </w:pPr>
      <w:r w:rsidRPr="00982FCF">
        <w:rPr>
          <w:rFonts w:ascii="Times New Roman" w:eastAsia="Times New Roman" w:hAnsi="Times New Roman" w:cs="Times New Roman"/>
          <w:b/>
          <w:i/>
          <w:sz w:val="26"/>
          <w:szCs w:val="26"/>
          <w:lang w:eastAsia="ru-RU"/>
        </w:rPr>
        <w:t>Високий рівень</w:t>
      </w:r>
    </w:p>
    <w:p w14:paraId="74BEE4C9" w14:textId="174D26A7" w:rsidR="00356922" w:rsidRPr="00982FCF" w:rsidRDefault="002C0729" w:rsidP="00356922">
      <w:pPr>
        <w:spacing w:after="0" w:line="240" w:lineRule="auto"/>
        <w:jc w:val="both"/>
        <w:rPr>
          <w:rFonts w:ascii="Times New Roman" w:eastAsia="Times New Roman" w:hAnsi="Times New Roman" w:cs="Times New Roman"/>
          <w:i/>
          <w:sz w:val="26"/>
          <w:szCs w:val="26"/>
          <w:lang w:eastAsia="ru-RU"/>
        </w:rPr>
      </w:pPr>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3</w:t>
      </w:r>
      <w:r w:rsidR="00A45318"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iCs/>
          <w:sz w:val="26"/>
          <w:szCs w:val="26"/>
          <w:lang w:eastAsia="ru-RU"/>
        </w:rPr>
        <w:t>10.</w:t>
      </w:r>
      <w:r w:rsidR="00356922" w:rsidRPr="00982FCF">
        <w:rPr>
          <w:rFonts w:ascii="Times New Roman" w:eastAsia="Times New Roman" w:hAnsi="Times New Roman" w:cs="Times New Roman"/>
          <w:i/>
          <w:sz w:val="26"/>
          <w:szCs w:val="26"/>
          <w:lang w:eastAsia="ru-RU"/>
        </w:rPr>
        <w:t xml:space="preserve"> </w:t>
      </w:r>
      <w:r w:rsidR="00356922" w:rsidRPr="00982FCF">
        <w:rPr>
          <w:rFonts w:ascii="Times New Roman" w:eastAsia="Times New Roman" w:hAnsi="Times New Roman" w:cs="Times New Roman"/>
          <w:b/>
          <w:sz w:val="26"/>
          <w:szCs w:val="26"/>
          <w:lang w:eastAsia="ru-RU"/>
        </w:rPr>
        <w:t>Розв’яжіть ребуси та дайте визначення термінам.</w:t>
      </w:r>
      <w:r w:rsidR="00356922" w:rsidRPr="00982FCF">
        <w:rPr>
          <w:rFonts w:ascii="Times New Roman" w:eastAsia="Times New Roman" w:hAnsi="Times New Roman" w:cs="Times New Roman"/>
          <w:i/>
          <w:sz w:val="26"/>
          <w:szCs w:val="26"/>
          <w:lang w:eastAsia="ru-RU"/>
        </w:rPr>
        <w:t xml:space="preserve"> (Відповідь запишіть з малої літери через пробіл.) </w:t>
      </w:r>
    </w:p>
    <w:p w14:paraId="5A5BF911"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tbl>
      <w:tblPr>
        <w:tblStyle w:val="12"/>
        <w:tblW w:w="0" w:type="auto"/>
        <w:tblLook w:val="04A0" w:firstRow="1" w:lastRow="0" w:firstColumn="1" w:lastColumn="0" w:noHBand="0" w:noVBand="1"/>
      </w:tblPr>
      <w:tblGrid>
        <w:gridCol w:w="9741"/>
      </w:tblGrid>
      <w:tr w:rsidR="00356922" w:rsidRPr="00982FCF" w14:paraId="482FBE38" w14:textId="77777777" w:rsidTr="00C6231B">
        <w:tc>
          <w:tcPr>
            <w:tcW w:w="9741" w:type="dxa"/>
          </w:tcPr>
          <w:p w14:paraId="156ED95F" w14:textId="77777777" w:rsidR="00356922" w:rsidRPr="00982FCF" w:rsidRDefault="00356922" w:rsidP="00C6231B">
            <w:pPr>
              <w:jc w:val="both"/>
              <w:rPr>
                <w:b/>
                <w:sz w:val="26"/>
                <w:szCs w:val="26"/>
                <w:lang w:eastAsia="ru-RU"/>
              </w:rPr>
            </w:pPr>
            <w:r w:rsidRPr="00982FCF">
              <w:rPr>
                <w:b/>
                <w:noProof/>
                <w:sz w:val="26"/>
                <w:szCs w:val="26"/>
              </w:rPr>
              <w:lastRenderedPageBreak/>
              <w:drawing>
                <wp:inline distT="0" distB="0" distL="0" distR="0" wp14:anchorId="6D2D5FC9" wp14:editId="00C08D79">
                  <wp:extent cx="5341620" cy="1028700"/>
                  <wp:effectExtent l="0" t="0" r="0" b="0"/>
                  <wp:docPr id="1847222467" name="Рисунок 1847222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341620" cy="1028700"/>
                          </a:xfrm>
                          <a:prstGeom prst="rect">
                            <a:avLst/>
                          </a:prstGeom>
                          <a:noFill/>
                          <a:ln>
                            <a:noFill/>
                          </a:ln>
                        </pic:spPr>
                      </pic:pic>
                    </a:graphicData>
                  </a:graphic>
                </wp:inline>
              </w:drawing>
            </w:r>
          </w:p>
          <w:p w14:paraId="5895BCF8" w14:textId="77777777" w:rsidR="00356922" w:rsidRPr="00982FCF" w:rsidRDefault="00356922" w:rsidP="00C6231B">
            <w:pPr>
              <w:jc w:val="both"/>
              <w:rPr>
                <w:b/>
                <w:sz w:val="26"/>
                <w:szCs w:val="26"/>
                <w:lang w:eastAsia="ru-RU"/>
              </w:rPr>
            </w:pPr>
          </w:p>
          <w:p w14:paraId="037F5D6D" w14:textId="77777777" w:rsidR="00356922" w:rsidRPr="00982FCF" w:rsidRDefault="00356922" w:rsidP="00C6231B">
            <w:pPr>
              <w:jc w:val="both"/>
              <w:rPr>
                <w:b/>
                <w:sz w:val="26"/>
                <w:szCs w:val="26"/>
                <w:lang w:eastAsia="ru-RU"/>
              </w:rPr>
            </w:pPr>
          </w:p>
        </w:tc>
      </w:tr>
      <w:tr w:rsidR="00356922" w:rsidRPr="00982FCF" w14:paraId="45C1E7C4" w14:textId="77777777" w:rsidTr="00C6231B">
        <w:tc>
          <w:tcPr>
            <w:tcW w:w="9741" w:type="dxa"/>
          </w:tcPr>
          <w:p w14:paraId="6AA136D8" w14:textId="77777777" w:rsidR="00356922" w:rsidRPr="00982FCF" w:rsidRDefault="00356922" w:rsidP="00C6231B">
            <w:pPr>
              <w:jc w:val="both"/>
              <w:rPr>
                <w:b/>
                <w:sz w:val="26"/>
                <w:szCs w:val="26"/>
                <w:lang w:eastAsia="ru-RU"/>
              </w:rPr>
            </w:pPr>
            <w:r w:rsidRPr="00982FCF">
              <w:rPr>
                <w:b/>
                <w:noProof/>
                <w:sz w:val="26"/>
                <w:szCs w:val="26"/>
              </w:rPr>
              <w:drawing>
                <wp:inline distT="0" distB="0" distL="0" distR="0" wp14:anchorId="75FFFA59" wp14:editId="78342CA7">
                  <wp:extent cx="2667000" cy="1645920"/>
                  <wp:effectExtent l="0" t="0" r="0" b="0"/>
                  <wp:docPr id="1847222468" name="Рисунок 184722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667000" cy="1645920"/>
                          </a:xfrm>
                          <a:prstGeom prst="rect">
                            <a:avLst/>
                          </a:prstGeom>
                          <a:noFill/>
                          <a:ln>
                            <a:noFill/>
                          </a:ln>
                        </pic:spPr>
                      </pic:pic>
                    </a:graphicData>
                  </a:graphic>
                </wp:inline>
              </w:drawing>
            </w:r>
          </w:p>
        </w:tc>
      </w:tr>
    </w:tbl>
    <w:p w14:paraId="3AE5283D"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0445846E" w14:textId="268B90F6" w:rsidR="00356922" w:rsidRPr="00982FCF" w:rsidRDefault="00356922" w:rsidP="006D5CB4">
      <w:pPr>
        <w:spacing w:after="0" w:line="240" w:lineRule="auto"/>
        <w:jc w:val="center"/>
        <w:rPr>
          <w:rFonts w:ascii="Times New Roman" w:eastAsia="Times New Roman" w:hAnsi="Times New Roman" w:cs="Times New Roman"/>
          <w:i/>
          <w:sz w:val="26"/>
          <w:szCs w:val="26"/>
          <w:lang w:eastAsia="ru-RU"/>
        </w:rPr>
      </w:pPr>
      <w:r w:rsidRPr="00982FCF">
        <w:rPr>
          <w:rFonts w:ascii="Times New Roman" w:eastAsia="Times New Roman" w:hAnsi="Times New Roman" w:cs="Times New Roman"/>
          <w:i/>
          <w:sz w:val="26"/>
          <w:szCs w:val="26"/>
          <w:lang w:eastAsia="ru-RU"/>
        </w:rPr>
        <w:t>Завдання 11 – відкрите з короткою відповіддю</w:t>
      </w:r>
      <w:r w:rsidR="006D5CB4" w:rsidRPr="00982FCF">
        <w:rPr>
          <w:rFonts w:ascii="Times New Roman" w:eastAsia="Times New Roman" w:hAnsi="Times New Roman" w:cs="Times New Roman"/>
          <w:i/>
          <w:sz w:val="26"/>
          <w:szCs w:val="26"/>
          <w:lang w:eastAsia="ru-RU"/>
        </w:rPr>
        <w:t>.</w:t>
      </w:r>
    </w:p>
    <w:p w14:paraId="79F62262" w14:textId="77777777" w:rsidR="00356922" w:rsidRPr="00982FCF" w:rsidRDefault="00356922" w:rsidP="00356922">
      <w:pPr>
        <w:spacing w:after="0" w:line="240" w:lineRule="auto"/>
        <w:contextualSpacing/>
        <w:jc w:val="both"/>
        <w:rPr>
          <w:rFonts w:ascii="Times New Roman" w:eastAsia="Times New Roman" w:hAnsi="Times New Roman" w:cs="Times New Roman"/>
          <w:b/>
          <w:sz w:val="26"/>
          <w:szCs w:val="26"/>
        </w:rPr>
      </w:pPr>
    </w:p>
    <w:p w14:paraId="7292132B" w14:textId="2D23382F" w:rsidR="00356922" w:rsidRPr="00982FCF" w:rsidRDefault="002C0729" w:rsidP="00356922">
      <w:pPr>
        <w:spacing w:after="0" w:line="240" w:lineRule="auto"/>
        <w:jc w:val="both"/>
        <w:rPr>
          <w:rFonts w:ascii="Times New Roman" w:eastAsia="Times New Roman" w:hAnsi="Times New Roman" w:cs="Times New Roman"/>
          <w:i/>
          <w:sz w:val="26"/>
          <w:szCs w:val="26"/>
          <w:lang w:eastAsia="ru-RU"/>
        </w:rPr>
      </w:pPr>
      <w:bookmarkStart w:id="40" w:name="_Hlk183779603"/>
      <w:r w:rsidRPr="00982FCF">
        <w:rPr>
          <w:rFonts w:ascii="Times New Roman" w:eastAsia="Calibri" w:hAnsi="Times New Roman" w:cs="Times New Roman"/>
          <w:b/>
          <w:bCs/>
          <w:iCs/>
          <w:sz w:val="26"/>
          <w:szCs w:val="26"/>
        </w:rPr>
        <w:t>ГР</w:t>
      </w:r>
      <w:r w:rsidR="00FC5BF6" w:rsidRPr="00982FCF">
        <w:rPr>
          <w:rFonts w:ascii="Times New Roman" w:eastAsia="Calibri" w:hAnsi="Times New Roman" w:cs="Times New Roman"/>
          <w:b/>
          <w:bCs/>
          <w:iCs/>
          <w:sz w:val="26"/>
          <w:szCs w:val="26"/>
        </w:rPr>
        <w:t xml:space="preserve"> 2</w:t>
      </w:r>
      <w:r w:rsidR="00CD57DA"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sz w:val="26"/>
          <w:szCs w:val="26"/>
          <w:lang w:eastAsia="ru-RU"/>
        </w:rPr>
        <w:t>11.</w:t>
      </w:r>
      <w:r w:rsidR="00356922" w:rsidRPr="00982FCF">
        <w:rPr>
          <w:rFonts w:ascii="Times New Roman" w:eastAsia="Times New Roman" w:hAnsi="Times New Roman" w:cs="Times New Roman"/>
          <w:sz w:val="26"/>
          <w:szCs w:val="26"/>
          <w:lang w:eastAsia="ru-RU"/>
        </w:rPr>
        <w:t xml:space="preserve"> </w:t>
      </w:r>
      <w:r w:rsidR="00356922" w:rsidRPr="00982FCF">
        <w:rPr>
          <w:rFonts w:ascii="Times New Roman" w:eastAsia="Times New Roman" w:hAnsi="Times New Roman" w:cs="Times New Roman"/>
          <w:b/>
          <w:sz w:val="26"/>
          <w:szCs w:val="26"/>
          <w:lang w:eastAsia="ru-RU"/>
        </w:rPr>
        <w:t>Прочитайте текст та зазначте, про яку рослину йде мова.</w:t>
      </w:r>
      <w:r w:rsidR="00356922" w:rsidRPr="00982FCF">
        <w:rPr>
          <w:rFonts w:ascii="Times New Roman" w:eastAsia="Times New Roman" w:hAnsi="Times New Roman" w:cs="Times New Roman"/>
          <w:sz w:val="26"/>
          <w:szCs w:val="26"/>
          <w:lang w:eastAsia="ru-RU"/>
        </w:rPr>
        <w:t xml:space="preserve"> </w:t>
      </w:r>
      <w:r w:rsidR="00356922" w:rsidRPr="00982FCF">
        <w:rPr>
          <w:rFonts w:ascii="Times New Roman" w:eastAsia="Times New Roman" w:hAnsi="Times New Roman" w:cs="Times New Roman"/>
          <w:i/>
          <w:sz w:val="26"/>
          <w:szCs w:val="26"/>
          <w:lang w:eastAsia="ru-RU"/>
        </w:rPr>
        <w:t xml:space="preserve">(Відповідь запишіть двома словами, обидва з великої літери через пробіл.)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45"/>
        <w:gridCol w:w="3396"/>
      </w:tblGrid>
      <w:tr w:rsidR="00356922" w:rsidRPr="00982FCF" w14:paraId="03C065D8" w14:textId="77777777" w:rsidTr="00C6231B">
        <w:tc>
          <w:tcPr>
            <w:tcW w:w="6345" w:type="dxa"/>
            <w:shd w:val="clear" w:color="auto" w:fill="auto"/>
          </w:tcPr>
          <w:p w14:paraId="68F64557" w14:textId="77777777" w:rsidR="00356922" w:rsidRPr="00982FCF" w:rsidRDefault="00356922" w:rsidP="00C6231B">
            <w:pPr>
              <w:spacing w:after="0" w:line="240" w:lineRule="auto"/>
              <w:contextualSpacing/>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eastAsia="ru-RU"/>
              </w:rPr>
              <w:t xml:space="preserve">У 1818 р. натураліст Жозеф Арнольд подорожував тропічними лісами Суматри. Він побачив величезну квітку, що ніби була приклеєна до землі. Від неї йшов сильний неприємний запах гнилого м’яса. Квітка мала діаметр 1 м і масу 5 кг. У неї було п’ять червоних з плямами пелюсток, злегка загнутих на кінцях. Посередині квітки була впадина з великою кількістю тичинок і маточок. Її назвали на честь ученого, який уперше побачив і описав цю квітку. Листки у цієї рослини відсутні. Вона паразитує винятково на дикому винограді. Що це рослина? </w:t>
            </w:r>
          </w:p>
        </w:tc>
        <w:tc>
          <w:tcPr>
            <w:tcW w:w="3396" w:type="dxa"/>
            <w:shd w:val="clear" w:color="auto" w:fill="auto"/>
          </w:tcPr>
          <w:p w14:paraId="4ACF0A06" w14:textId="77777777" w:rsidR="00356922" w:rsidRPr="00982FCF" w:rsidRDefault="00356922" w:rsidP="00C6231B">
            <w:pPr>
              <w:spacing w:after="0" w:line="240" w:lineRule="auto"/>
              <w:contextualSpacing/>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b/>
                <w:noProof/>
                <w:sz w:val="26"/>
                <w:szCs w:val="26"/>
                <w:lang w:eastAsia="uk-UA"/>
              </w:rPr>
              <w:drawing>
                <wp:inline distT="0" distB="0" distL="0" distR="0" wp14:anchorId="04A205DF" wp14:editId="0EB704A5">
                  <wp:extent cx="2407920" cy="1828800"/>
                  <wp:effectExtent l="0" t="0" r="0" b="0"/>
                  <wp:docPr id="1847222469" name="Рисунок 1847222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66" cstate="print">
                            <a:extLst>
                              <a:ext uri="{28A0092B-C50C-407E-A947-70E740481C1C}">
                                <a14:useLocalDpi xmlns:a14="http://schemas.microsoft.com/office/drawing/2010/main" val="0"/>
                              </a:ext>
                            </a:extLst>
                          </a:blip>
                          <a:srcRect/>
                          <a:stretch>
                            <a:fillRect/>
                          </a:stretch>
                        </pic:blipFill>
                        <pic:spPr bwMode="auto">
                          <a:xfrm>
                            <a:off x="0" y="0"/>
                            <a:ext cx="2407920" cy="1828800"/>
                          </a:xfrm>
                          <a:prstGeom prst="rect">
                            <a:avLst/>
                          </a:prstGeom>
                          <a:noFill/>
                          <a:ln>
                            <a:noFill/>
                          </a:ln>
                        </pic:spPr>
                      </pic:pic>
                    </a:graphicData>
                  </a:graphic>
                </wp:inline>
              </w:drawing>
            </w:r>
          </w:p>
        </w:tc>
      </w:tr>
      <w:bookmarkEnd w:id="40"/>
    </w:tbl>
    <w:p w14:paraId="070FC4E5" w14:textId="77777777" w:rsidR="00356922" w:rsidRPr="00982FCF" w:rsidRDefault="00356922" w:rsidP="00356922">
      <w:pPr>
        <w:spacing w:after="0" w:line="240" w:lineRule="auto"/>
        <w:contextualSpacing/>
        <w:jc w:val="both"/>
        <w:rPr>
          <w:rFonts w:ascii="Times New Roman" w:eastAsia="Times New Roman" w:hAnsi="Times New Roman" w:cs="Times New Roman"/>
          <w:sz w:val="26"/>
          <w:szCs w:val="26"/>
          <w:lang w:eastAsia="ru-RU"/>
        </w:rPr>
      </w:pPr>
    </w:p>
    <w:p w14:paraId="03014C3A" w14:textId="77777777" w:rsidR="00356922" w:rsidRPr="00982FCF" w:rsidRDefault="00356922" w:rsidP="006D5CB4">
      <w:pPr>
        <w:spacing w:after="0" w:line="240" w:lineRule="auto"/>
        <w:jc w:val="center"/>
        <w:rPr>
          <w:rFonts w:ascii="Times New Roman" w:eastAsia="Times New Roman" w:hAnsi="Times New Roman" w:cs="Times New Roman"/>
          <w:b/>
          <w:sz w:val="26"/>
          <w:szCs w:val="26"/>
          <w:lang w:eastAsia="ru-RU"/>
        </w:rPr>
      </w:pPr>
      <w:bookmarkStart w:id="41" w:name="_Hlk183779873"/>
      <w:r w:rsidRPr="00982FCF">
        <w:rPr>
          <w:rFonts w:ascii="Times New Roman" w:eastAsia="Times New Roman" w:hAnsi="Times New Roman" w:cs="Times New Roman"/>
          <w:b/>
          <w:sz w:val="26"/>
          <w:szCs w:val="26"/>
          <w:lang w:eastAsia="ru-RU"/>
        </w:rPr>
        <w:t>Відповіді</w:t>
      </w:r>
    </w:p>
    <w:tbl>
      <w:tblPr>
        <w:tblStyle w:val="12"/>
        <w:tblW w:w="10625" w:type="dxa"/>
        <w:tblLook w:val="04A0" w:firstRow="1" w:lastRow="0" w:firstColumn="1" w:lastColumn="0" w:noHBand="0" w:noVBand="1"/>
      </w:tblPr>
      <w:tblGrid>
        <w:gridCol w:w="445"/>
        <w:gridCol w:w="442"/>
        <w:gridCol w:w="442"/>
        <w:gridCol w:w="447"/>
        <w:gridCol w:w="447"/>
        <w:gridCol w:w="447"/>
        <w:gridCol w:w="813"/>
        <w:gridCol w:w="2712"/>
        <w:gridCol w:w="1316"/>
        <w:gridCol w:w="1706"/>
        <w:gridCol w:w="1408"/>
      </w:tblGrid>
      <w:tr w:rsidR="00356922" w:rsidRPr="00982FCF" w14:paraId="4A6E6AE8" w14:textId="77777777" w:rsidTr="00C6231B">
        <w:tc>
          <w:tcPr>
            <w:tcW w:w="2679" w:type="dxa"/>
            <w:gridSpan w:val="6"/>
          </w:tcPr>
          <w:p w14:paraId="63D60809" w14:textId="77777777" w:rsidR="00356922" w:rsidRPr="00982FCF" w:rsidRDefault="00356922" w:rsidP="006D5CB4">
            <w:pPr>
              <w:jc w:val="center"/>
              <w:rPr>
                <w:sz w:val="26"/>
                <w:szCs w:val="26"/>
                <w:lang w:eastAsia="ru-RU"/>
              </w:rPr>
            </w:pPr>
            <w:r w:rsidRPr="00982FCF">
              <w:rPr>
                <w:sz w:val="26"/>
                <w:szCs w:val="26"/>
                <w:lang w:eastAsia="ru-RU"/>
              </w:rPr>
              <w:t>Початковий та середній рівні</w:t>
            </w:r>
          </w:p>
        </w:tc>
        <w:tc>
          <w:tcPr>
            <w:tcW w:w="4829" w:type="dxa"/>
            <w:gridSpan w:val="3"/>
          </w:tcPr>
          <w:p w14:paraId="24FF3F9A" w14:textId="77777777" w:rsidR="00356922" w:rsidRPr="00982FCF" w:rsidRDefault="00356922" w:rsidP="006D5CB4">
            <w:pPr>
              <w:jc w:val="center"/>
              <w:rPr>
                <w:sz w:val="26"/>
                <w:szCs w:val="26"/>
                <w:lang w:eastAsia="ru-RU"/>
              </w:rPr>
            </w:pPr>
            <w:r w:rsidRPr="00982FCF">
              <w:rPr>
                <w:sz w:val="26"/>
                <w:szCs w:val="26"/>
                <w:lang w:eastAsia="ru-RU"/>
              </w:rPr>
              <w:t>Достатній рівень</w:t>
            </w:r>
          </w:p>
        </w:tc>
        <w:tc>
          <w:tcPr>
            <w:tcW w:w="3117" w:type="dxa"/>
            <w:gridSpan w:val="2"/>
          </w:tcPr>
          <w:p w14:paraId="6F37CADD" w14:textId="77777777" w:rsidR="00356922" w:rsidRPr="00982FCF" w:rsidRDefault="00356922" w:rsidP="006D5CB4">
            <w:pPr>
              <w:jc w:val="center"/>
              <w:rPr>
                <w:sz w:val="26"/>
                <w:szCs w:val="26"/>
                <w:lang w:eastAsia="ru-RU"/>
              </w:rPr>
            </w:pPr>
            <w:r w:rsidRPr="00982FCF">
              <w:rPr>
                <w:sz w:val="26"/>
                <w:szCs w:val="26"/>
                <w:lang w:eastAsia="ru-RU"/>
              </w:rPr>
              <w:t>Високий рівень</w:t>
            </w:r>
          </w:p>
        </w:tc>
      </w:tr>
      <w:tr w:rsidR="00356922" w:rsidRPr="00982FCF" w14:paraId="13D9168D" w14:textId="77777777" w:rsidTr="00C6231B">
        <w:tc>
          <w:tcPr>
            <w:tcW w:w="447" w:type="dxa"/>
          </w:tcPr>
          <w:p w14:paraId="09083268" w14:textId="77777777" w:rsidR="00356922" w:rsidRPr="00982FCF" w:rsidRDefault="00356922" w:rsidP="00C6231B">
            <w:pPr>
              <w:jc w:val="both"/>
              <w:rPr>
                <w:bCs/>
                <w:sz w:val="26"/>
                <w:szCs w:val="26"/>
                <w:lang w:eastAsia="ru-RU"/>
              </w:rPr>
            </w:pPr>
            <w:r w:rsidRPr="00982FCF">
              <w:rPr>
                <w:bCs/>
                <w:sz w:val="26"/>
                <w:szCs w:val="26"/>
                <w:lang w:eastAsia="ru-RU"/>
              </w:rPr>
              <w:t>1</w:t>
            </w:r>
          </w:p>
        </w:tc>
        <w:tc>
          <w:tcPr>
            <w:tcW w:w="444" w:type="dxa"/>
          </w:tcPr>
          <w:p w14:paraId="1A827761" w14:textId="77777777" w:rsidR="00356922" w:rsidRPr="00982FCF" w:rsidRDefault="00356922" w:rsidP="00C6231B">
            <w:pPr>
              <w:jc w:val="both"/>
              <w:rPr>
                <w:bCs/>
                <w:sz w:val="26"/>
                <w:szCs w:val="26"/>
                <w:lang w:eastAsia="ru-RU"/>
              </w:rPr>
            </w:pPr>
            <w:r w:rsidRPr="00982FCF">
              <w:rPr>
                <w:bCs/>
                <w:sz w:val="26"/>
                <w:szCs w:val="26"/>
                <w:lang w:eastAsia="ru-RU"/>
              </w:rPr>
              <w:t>2</w:t>
            </w:r>
          </w:p>
        </w:tc>
        <w:tc>
          <w:tcPr>
            <w:tcW w:w="444" w:type="dxa"/>
          </w:tcPr>
          <w:p w14:paraId="1A2A958A" w14:textId="77777777" w:rsidR="00356922" w:rsidRPr="00982FCF" w:rsidRDefault="00356922" w:rsidP="00C6231B">
            <w:pPr>
              <w:jc w:val="both"/>
              <w:rPr>
                <w:bCs/>
                <w:sz w:val="26"/>
                <w:szCs w:val="26"/>
                <w:lang w:eastAsia="ru-RU"/>
              </w:rPr>
            </w:pPr>
            <w:r w:rsidRPr="00982FCF">
              <w:rPr>
                <w:bCs/>
                <w:sz w:val="26"/>
                <w:szCs w:val="26"/>
                <w:lang w:eastAsia="ru-RU"/>
              </w:rPr>
              <w:t>3</w:t>
            </w:r>
          </w:p>
        </w:tc>
        <w:tc>
          <w:tcPr>
            <w:tcW w:w="448" w:type="dxa"/>
          </w:tcPr>
          <w:p w14:paraId="6EB785AE" w14:textId="77777777" w:rsidR="00356922" w:rsidRPr="00982FCF" w:rsidRDefault="00356922" w:rsidP="00C6231B">
            <w:pPr>
              <w:jc w:val="both"/>
              <w:rPr>
                <w:bCs/>
                <w:sz w:val="26"/>
                <w:szCs w:val="26"/>
                <w:lang w:eastAsia="ru-RU"/>
              </w:rPr>
            </w:pPr>
            <w:r w:rsidRPr="00982FCF">
              <w:rPr>
                <w:bCs/>
                <w:sz w:val="26"/>
                <w:szCs w:val="26"/>
                <w:lang w:eastAsia="ru-RU"/>
              </w:rPr>
              <w:t>4</w:t>
            </w:r>
          </w:p>
        </w:tc>
        <w:tc>
          <w:tcPr>
            <w:tcW w:w="448" w:type="dxa"/>
          </w:tcPr>
          <w:p w14:paraId="1190470B" w14:textId="77777777" w:rsidR="00356922" w:rsidRPr="00982FCF" w:rsidRDefault="00356922" w:rsidP="00C6231B">
            <w:pPr>
              <w:jc w:val="both"/>
              <w:rPr>
                <w:bCs/>
                <w:sz w:val="26"/>
                <w:szCs w:val="26"/>
                <w:lang w:eastAsia="ru-RU"/>
              </w:rPr>
            </w:pPr>
            <w:r w:rsidRPr="00982FCF">
              <w:rPr>
                <w:bCs/>
                <w:sz w:val="26"/>
                <w:szCs w:val="26"/>
                <w:lang w:eastAsia="ru-RU"/>
              </w:rPr>
              <w:t>5</w:t>
            </w:r>
          </w:p>
        </w:tc>
        <w:tc>
          <w:tcPr>
            <w:tcW w:w="448" w:type="dxa"/>
          </w:tcPr>
          <w:p w14:paraId="67023AF3" w14:textId="77777777" w:rsidR="00356922" w:rsidRPr="00982FCF" w:rsidRDefault="00356922" w:rsidP="00C6231B">
            <w:pPr>
              <w:jc w:val="both"/>
              <w:rPr>
                <w:bCs/>
                <w:sz w:val="26"/>
                <w:szCs w:val="26"/>
                <w:lang w:eastAsia="ru-RU"/>
              </w:rPr>
            </w:pPr>
            <w:r w:rsidRPr="00982FCF">
              <w:rPr>
                <w:bCs/>
                <w:sz w:val="26"/>
                <w:szCs w:val="26"/>
                <w:lang w:eastAsia="ru-RU"/>
              </w:rPr>
              <w:t>6</w:t>
            </w:r>
          </w:p>
        </w:tc>
        <w:tc>
          <w:tcPr>
            <w:tcW w:w="823" w:type="dxa"/>
          </w:tcPr>
          <w:p w14:paraId="5B9C60D4" w14:textId="77777777" w:rsidR="00356922" w:rsidRPr="00982FCF" w:rsidRDefault="00356922" w:rsidP="00C6231B">
            <w:pPr>
              <w:jc w:val="both"/>
              <w:rPr>
                <w:bCs/>
                <w:sz w:val="26"/>
                <w:szCs w:val="26"/>
                <w:lang w:eastAsia="ru-RU"/>
              </w:rPr>
            </w:pPr>
            <w:r w:rsidRPr="00982FCF">
              <w:rPr>
                <w:bCs/>
                <w:sz w:val="26"/>
                <w:szCs w:val="26"/>
                <w:lang w:eastAsia="ru-RU"/>
              </w:rPr>
              <w:t>7</w:t>
            </w:r>
          </w:p>
        </w:tc>
        <w:tc>
          <w:tcPr>
            <w:tcW w:w="2750" w:type="dxa"/>
          </w:tcPr>
          <w:p w14:paraId="193B9C14" w14:textId="77777777" w:rsidR="00356922" w:rsidRPr="00982FCF" w:rsidRDefault="00356922" w:rsidP="00C6231B">
            <w:pPr>
              <w:jc w:val="both"/>
              <w:rPr>
                <w:bCs/>
                <w:sz w:val="26"/>
                <w:szCs w:val="26"/>
                <w:lang w:eastAsia="ru-RU"/>
              </w:rPr>
            </w:pPr>
            <w:r w:rsidRPr="00982FCF">
              <w:rPr>
                <w:bCs/>
                <w:sz w:val="26"/>
                <w:szCs w:val="26"/>
                <w:lang w:eastAsia="ru-RU"/>
              </w:rPr>
              <w:t>8</w:t>
            </w:r>
          </w:p>
        </w:tc>
        <w:tc>
          <w:tcPr>
            <w:tcW w:w="1256" w:type="dxa"/>
          </w:tcPr>
          <w:p w14:paraId="1EDF76CC" w14:textId="77777777" w:rsidR="00356922" w:rsidRPr="00982FCF" w:rsidRDefault="00356922" w:rsidP="00C6231B">
            <w:pPr>
              <w:jc w:val="both"/>
              <w:rPr>
                <w:bCs/>
                <w:sz w:val="26"/>
                <w:szCs w:val="26"/>
                <w:lang w:eastAsia="ru-RU"/>
              </w:rPr>
            </w:pPr>
            <w:r w:rsidRPr="00982FCF">
              <w:rPr>
                <w:bCs/>
                <w:sz w:val="26"/>
                <w:szCs w:val="26"/>
                <w:lang w:eastAsia="ru-RU"/>
              </w:rPr>
              <w:t>9</w:t>
            </w:r>
          </w:p>
        </w:tc>
        <w:tc>
          <w:tcPr>
            <w:tcW w:w="1706" w:type="dxa"/>
          </w:tcPr>
          <w:p w14:paraId="7DDD272E" w14:textId="77777777" w:rsidR="00356922" w:rsidRPr="00982FCF" w:rsidRDefault="00356922" w:rsidP="00C6231B">
            <w:pPr>
              <w:jc w:val="both"/>
              <w:rPr>
                <w:bCs/>
                <w:sz w:val="26"/>
                <w:szCs w:val="26"/>
                <w:lang w:eastAsia="ru-RU"/>
              </w:rPr>
            </w:pPr>
            <w:r w:rsidRPr="00982FCF">
              <w:rPr>
                <w:bCs/>
                <w:sz w:val="26"/>
                <w:szCs w:val="26"/>
                <w:lang w:eastAsia="ru-RU"/>
              </w:rPr>
              <w:t>10</w:t>
            </w:r>
          </w:p>
        </w:tc>
        <w:tc>
          <w:tcPr>
            <w:tcW w:w="1411" w:type="dxa"/>
          </w:tcPr>
          <w:p w14:paraId="2834FCF5" w14:textId="77777777" w:rsidR="00356922" w:rsidRPr="00982FCF" w:rsidRDefault="00356922" w:rsidP="00C6231B">
            <w:pPr>
              <w:jc w:val="both"/>
              <w:rPr>
                <w:bCs/>
                <w:sz w:val="26"/>
                <w:szCs w:val="26"/>
                <w:lang w:eastAsia="ru-RU"/>
              </w:rPr>
            </w:pPr>
            <w:r w:rsidRPr="00982FCF">
              <w:rPr>
                <w:bCs/>
                <w:sz w:val="26"/>
                <w:szCs w:val="26"/>
                <w:lang w:eastAsia="ru-RU"/>
              </w:rPr>
              <w:t>11</w:t>
            </w:r>
          </w:p>
        </w:tc>
      </w:tr>
      <w:tr w:rsidR="00356922" w:rsidRPr="00982FCF" w14:paraId="7ECB57F7" w14:textId="77777777" w:rsidTr="00C6231B">
        <w:tc>
          <w:tcPr>
            <w:tcW w:w="447" w:type="dxa"/>
          </w:tcPr>
          <w:p w14:paraId="0A42E702" w14:textId="77777777" w:rsidR="00356922" w:rsidRPr="00982FCF" w:rsidRDefault="00356922" w:rsidP="00C6231B">
            <w:pPr>
              <w:jc w:val="both"/>
              <w:rPr>
                <w:sz w:val="26"/>
                <w:szCs w:val="26"/>
                <w:lang w:eastAsia="ru-RU"/>
              </w:rPr>
            </w:pPr>
            <w:r w:rsidRPr="00982FCF">
              <w:rPr>
                <w:sz w:val="26"/>
                <w:szCs w:val="26"/>
                <w:lang w:eastAsia="ru-RU"/>
              </w:rPr>
              <w:t>А</w:t>
            </w:r>
          </w:p>
        </w:tc>
        <w:tc>
          <w:tcPr>
            <w:tcW w:w="444" w:type="dxa"/>
          </w:tcPr>
          <w:p w14:paraId="43A4EBA7" w14:textId="77777777" w:rsidR="00356922" w:rsidRPr="00982FCF" w:rsidRDefault="00356922" w:rsidP="00C6231B">
            <w:pPr>
              <w:jc w:val="both"/>
              <w:rPr>
                <w:sz w:val="26"/>
                <w:szCs w:val="26"/>
                <w:lang w:eastAsia="ru-RU"/>
              </w:rPr>
            </w:pPr>
            <w:r w:rsidRPr="00982FCF">
              <w:rPr>
                <w:sz w:val="26"/>
                <w:szCs w:val="26"/>
                <w:lang w:eastAsia="ru-RU"/>
              </w:rPr>
              <w:t>Б</w:t>
            </w:r>
          </w:p>
        </w:tc>
        <w:tc>
          <w:tcPr>
            <w:tcW w:w="444" w:type="dxa"/>
          </w:tcPr>
          <w:p w14:paraId="28F13ACA" w14:textId="77777777" w:rsidR="00356922" w:rsidRPr="00982FCF" w:rsidRDefault="00356922" w:rsidP="00C6231B">
            <w:pPr>
              <w:jc w:val="both"/>
              <w:rPr>
                <w:sz w:val="26"/>
                <w:szCs w:val="26"/>
                <w:lang w:eastAsia="ru-RU"/>
              </w:rPr>
            </w:pPr>
            <w:r w:rsidRPr="00982FCF">
              <w:rPr>
                <w:sz w:val="26"/>
                <w:szCs w:val="26"/>
                <w:lang w:eastAsia="ru-RU"/>
              </w:rPr>
              <w:t>Б</w:t>
            </w:r>
          </w:p>
        </w:tc>
        <w:tc>
          <w:tcPr>
            <w:tcW w:w="448" w:type="dxa"/>
          </w:tcPr>
          <w:p w14:paraId="4969180C" w14:textId="77777777" w:rsidR="00356922" w:rsidRPr="00982FCF" w:rsidRDefault="00356922" w:rsidP="00C6231B">
            <w:pPr>
              <w:jc w:val="both"/>
              <w:rPr>
                <w:sz w:val="26"/>
                <w:szCs w:val="26"/>
                <w:lang w:eastAsia="ru-RU"/>
              </w:rPr>
            </w:pPr>
            <w:r w:rsidRPr="00982FCF">
              <w:rPr>
                <w:sz w:val="26"/>
                <w:szCs w:val="26"/>
                <w:lang w:eastAsia="ru-RU"/>
              </w:rPr>
              <w:t>А</w:t>
            </w:r>
          </w:p>
        </w:tc>
        <w:tc>
          <w:tcPr>
            <w:tcW w:w="448" w:type="dxa"/>
          </w:tcPr>
          <w:p w14:paraId="5FCC54D5" w14:textId="77777777" w:rsidR="00356922" w:rsidRPr="00982FCF" w:rsidRDefault="00356922" w:rsidP="00C6231B">
            <w:pPr>
              <w:jc w:val="both"/>
              <w:rPr>
                <w:sz w:val="26"/>
                <w:szCs w:val="26"/>
                <w:lang w:eastAsia="ru-RU"/>
              </w:rPr>
            </w:pPr>
            <w:r w:rsidRPr="00982FCF">
              <w:rPr>
                <w:sz w:val="26"/>
                <w:szCs w:val="26"/>
                <w:lang w:eastAsia="ru-RU"/>
              </w:rPr>
              <w:t>А</w:t>
            </w:r>
          </w:p>
        </w:tc>
        <w:tc>
          <w:tcPr>
            <w:tcW w:w="448" w:type="dxa"/>
          </w:tcPr>
          <w:p w14:paraId="3CDF4C5E" w14:textId="77777777" w:rsidR="00356922" w:rsidRPr="00982FCF" w:rsidRDefault="00356922" w:rsidP="00C6231B">
            <w:pPr>
              <w:jc w:val="both"/>
              <w:rPr>
                <w:sz w:val="26"/>
                <w:szCs w:val="26"/>
                <w:lang w:eastAsia="ru-RU"/>
              </w:rPr>
            </w:pPr>
            <w:r w:rsidRPr="00982FCF">
              <w:rPr>
                <w:sz w:val="26"/>
                <w:szCs w:val="26"/>
                <w:lang w:eastAsia="ru-RU"/>
              </w:rPr>
              <w:t>А</w:t>
            </w:r>
          </w:p>
        </w:tc>
        <w:tc>
          <w:tcPr>
            <w:tcW w:w="823" w:type="dxa"/>
          </w:tcPr>
          <w:p w14:paraId="5D817595" w14:textId="77777777" w:rsidR="00356922" w:rsidRPr="00982FCF" w:rsidRDefault="00356922" w:rsidP="00C6231B">
            <w:pPr>
              <w:jc w:val="both"/>
              <w:rPr>
                <w:sz w:val="26"/>
                <w:szCs w:val="26"/>
                <w:lang w:eastAsia="ru-RU"/>
              </w:rPr>
            </w:pPr>
            <w:r w:rsidRPr="00982FCF">
              <w:rPr>
                <w:sz w:val="26"/>
                <w:szCs w:val="26"/>
                <w:lang w:eastAsia="ru-RU"/>
              </w:rPr>
              <w:t>1-В</w:t>
            </w:r>
          </w:p>
          <w:p w14:paraId="4A88C140" w14:textId="77777777" w:rsidR="00356922" w:rsidRPr="00982FCF" w:rsidRDefault="00356922" w:rsidP="00C6231B">
            <w:pPr>
              <w:jc w:val="both"/>
              <w:rPr>
                <w:sz w:val="26"/>
                <w:szCs w:val="26"/>
                <w:lang w:eastAsia="ru-RU"/>
              </w:rPr>
            </w:pPr>
            <w:r w:rsidRPr="00982FCF">
              <w:rPr>
                <w:sz w:val="26"/>
                <w:szCs w:val="26"/>
                <w:lang w:eastAsia="ru-RU"/>
              </w:rPr>
              <w:t>2-А</w:t>
            </w:r>
          </w:p>
          <w:p w14:paraId="7B6A9235" w14:textId="77777777" w:rsidR="00356922" w:rsidRPr="00982FCF" w:rsidRDefault="00356922" w:rsidP="00C6231B">
            <w:pPr>
              <w:jc w:val="both"/>
              <w:rPr>
                <w:sz w:val="26"/>
                <w:szCs w:val="26"/>
                <w:lang w:eastAsia="ru-RU"/>
              </w:rPr>
            </w:pPr>
            <w:r w:rsidRPr="00982FCF">
              <w:rPr>
                <w:sz w:val="26"/>
                <w:szCs w:val="26"/>
                <w:lang w:eastAsia="ru-RU"/>
              </w:rPr>
              <w:t>3-Б</w:t>
            </w:r>
          </w:p>
          <w:p w14:paraId="4277F2EA" w14:textId="77777777" w:rsidR="00356922" w:rsidRPr="00982FCF" w:rsidRDefault="00356922" w:rsidP="00C6231B">
            <w:pPr>
              <w:jc w:val="both"/>
              <w:rPr>
                <w:sz w:val="26"/>
                <w:szCs w:val="26"/>
                <w:lang w:eastAsia="ru-RU"/>
              </w:rPr>
            </w:pPr>
            <w:r w:rsidRPr="00982FCF">
              <w:rPr>
                <w:sz w:val="26"/>
                <w:szCs w:val="26"/>
                <w:lang w:eastAsia="ru-RU"/>
              </w:rPr>
              <w:t>4-Г</w:t>
            </w:r>
          </w:p>
        </w:tc>
        <w:tc>
          <w:tcPr>
            <w:tcW w:w="2750" w:type="dxa"/>
          </w:tcPr>
          <w:p w14:paraId="0EAED7FF" w14:textId="77777777" w:rsidR="00356922" w:rsidRPr="00982FCF" w:rsidRDefault="00356922" w:rsidP="00C6231B">
            <w:pPr>
              <w:jc w:val="both"/>
              <w:rPr>
                <w:sz w:val="26"/>
                <w:szCs w:val="26"/>
                <w:lang w:eastAsia="ru-RU"/>
              </w:rPr>
            </w:pPr>
            <w:r w:rsidRPr="00982FCF">
              <w:rPr>
                <w:sz w:val="26"/>
                <w:szCs w:val="26"/>
                <w:lang w:eastAsia="ru-RU"/>
              </w:rPr>
              <w:t>1. Маточка: А, В, Г</w:t>
            </w:r>
          </w:p>
          <w:p w14:paraId="64A11512" w14:textId="77777777" w:rsidR="00356922" w:rsidRPr="00982FCF" w:rsidRDefault="00356922" w:rsidP="00C6231B">
            <w:pPr>
              <w:jc w:val="both"/>
              <w:rPr>
                <w:sz w:val="26"/>
                <w:szCs w:val="26"/>
                <w:lang w:eastAsia="ru-RU"/>
              </w:rPr>
            </w:pPr>
            <w:r w:rsidRPr="00982FCF">
              <w:rPr>
                <w:sz w:val="26"/>
                <w:szCs w:val="26"/>
                <w:lang w:eastAsia="ru-RU"/>
              </w:rPr>
              <w:t>2. Тичинки: Б, Д</w:t>
            </w:r>
          </w:p>
        </w:tc>
        <w:tc>
          <w:tcPr>
            <w:tcW w:w="1256" w:type="dxa"/>
          </w:tcPr>
          <w:p w14:paraId="12B23FAA" w14:textId="77777777" w:rsidR="00356922" w:rsidRPr="00982FCF" w:rsidRDefault="00356922" w:rsidP="00C6231B">
            <w:pPr>
              <w:jc w:val="both"/>
              <w:rPr>
                <w:b/>
                <w:sz w:val="26"/>
                <w:szCs w:val="26"/>
                <w:lang w:eastAsia="ru-RU"/>
              </w:rPr>
            </w:pPr>
            <w:r w:rsidRPr="00982FCF">
              <w:rPr>
                <w:sz w:val="26"/>
                <w:szCs w:val="26"/>
                <w:lang w:eastAsia="ru-RU"/>
              </w:rPr>
              <w:t xml:space="preserve">зигота, </w:t>
            </w:r>
            <w:proofErr w:type="spellStart"/>
            <w:r w:rsidRPr="00982FCF">
              <w:rPr>
                <w:sz w:val="26"/>
                <w:szCs w:val="26"/>
                <w:lang w:eastAsia="ru-RU"/>
              </w:rPr>
              <w:t>гаметофіт</w:t>
            </w:r>
            <w:proofErr w:type="spellEnd"/>
          </w:p>
        </w:tc>
        <w:tc>
          <w:tcPr>
            <w:tcW w:w="1706" w:type="dxa"/>
          </w:tcPr>
          <w:p w14:paraId="5B41145A" w14:textId="77777777" w:rsidR="00356922" w:rsidRPr="00982FCF" w:rsidRDefault="00356922" w:rsidP="00C6231B">
            <w:pPr>
              <w:jc w:val="both"/>
              <w:rPr>
                <w:b/>
                <w:sz w:val="26"/>
                <w:szCs w:val="26"/>
                <w:lang w:eastAsia="ru-RU"/>
              </w:rPr>
            </w:pPr>
            <w:r w:rsidRPr="00982FCF">
              <w:rPr>
                <w:sz w:val="26"/>
                <w:szCs w:val="26"/>
                <w:lang w:eastAsia="ru-RU"/>
              </w:rPr>
              <w:t>розмноження рослин</w:t>
            </w:r>
          </w:p>
        </w:tc>
        <w:tc>
          <w:tcPr>
            <w:tcW w:w="1411" w:type="dxa"/>
          </w:tcPr>
          <w:p w14:paraId="6AB6B85A" w14:textId="77777777" w:rsidR="00356922" w:rsidRPr="00982FCF" w:rsidRDefault="00356922" w:rsidP="00C6231B">
            <w:pPr>
              <w:jc w:val="both"/>
              <w:rPr>
                <w:b/>
                <w:sz w:val="26"/>
                <w:szCs w:val="26"/>
                <w:lang w:eastAsia="ru-RU"/>
              </w:rPr>
            </w:pPr>
            <w:r w:rsidRPr="00982FCF">
              <w:rPr>
                <w:sz w:val="26"/>
                <w:szCs w:val="26"/>
                <w:lang w:eastAsia="ru-RU"/>
              </w:rPr>
              <w:t>Рафлезія Арнольда</w:t>
            </w:r>
          </w:p>
        </w:tc>
      </w:tr>
      <w:bookmarkEnd w:id="41"/>
    </w:tbl>
    <w:p w14:paraId="59FAA7EC"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0008F90E" w14:textId="77777777" w:rsidR="00356922" w:rsidRPr="00982FCF" w:rsidRDefault="00356922" w:rsidP="006D5CB4">
      <w:pPr>
        <w:spacing w:after="0" w:line="240" w:lineRule="auto"/>
        <w:jc w:val="center"/>
        <w:rPr>
          <w:rFonts w:ascii="Times New Roman" w:eastAsia="Times New Roman" w:hAnsi="Times New Roman" w:cs="Times New Roman"/>
          <w:b/>
          <w:sz w:val="26"/>
          <w:szCs w:val="26"/>
          <w:lang w:eastAsia="ru-RU"/>
        </w:rPr>
      </w:pPr>
      <w:r w:rsidRPr="00982FCF">
        <w:rPr>
          <w:rFonts w:ascii="Times New Roman" w:eastAsia="Times New Roman" w:hAnsi="Times New Roman" w:cs="Times New Roman"/>
          <w:b/>
          <w:sz w:val="26"/>
          <w:szCs w:val="26"/>
          <w:lang w:eastAsia="ru-RU"/>
        </w:rPr>
        <w:t>Використані джерела</w:t>
      </w:r>
    </w:p>
    <w:p w14:paraId="73474C46" w14:textId="77777777" w:rsidR="00356922" w:rsidRPr="00982FCF" w:rsidRDefault="00356922" w:rsidP="00356922">
      <w:pPr>
        <w:numPr>
          <w:ilvl w:val="0"/>
          <w:numId w:val="20"/>
        </w:numPr>
        <w:spacing w:after="0" w:line="240" w:lineRule="auto"/>
        <w:ind w:left="0" w:firstLine="0"/>
        <w:jc w:val="both"/>
        <w:rPr>
          <w:rFonts w:ascii="Times New Roman" w:eastAsia="Times New Roman" w:hAnsi="Times New Roman" w:cs="Times New Roman"/>
          <w:sz w:val="26"/>
          <w:szCs w:val="26"/>
          <w:lang w:eastAsia="ru-RU"/>
        </w:rPr>
      </w:pPr>
      <w:proofErr w:type="spellStart"/>
      <w:r w:rsidRPr="00982FCF">
        <w:rPr>
          <w:rFonts w:ascii="Times New Roman" w:eastAsia="Times New Roman" w:hAnsi="Times New Roman" w:cs="Times New Roman"/>
          <w:sz w:val="26"/>
          <w:szCs w:val="26"/>
          <w:lang w:eastAsia="ru-RU"/>
        </w:rPr>
        <w:t>Балан</w:t>
      </w:r>
      <w:proofErr w:type="spellEnd"/>
      <w:r w:rsidRPr="00982FCF">
        <w:rPr>
          <w:rFonts w:ascii="Times New Roman" w:eastAsia="Times New Roman" w:hAnsi="Times New Roman" w:cs="Times New Roman"/>
          <w:sz w:val="26"/>
          <w:szCs w:val="26"/>
          <w:lang w:eastAsia="ru-RU"/>
        </w:rPr>
        <w:t xml:space="preserve"> П.Г., </w:t>
      </w:r>
      <w:proofErr w:type="spellStart"/>
      <w:r w:rsidRPr="00982FCF">
        <w:rPr>
          <w:rFonts w:ascii="Times New Roman" w:eastAsia="Times New Roman" w:hAnsi="Times New Roman" w:cs="Times New Roman"/>
          <w:sz w:val="26"/>
          <w:szCs w:val="26"/>
          <w:lang w:eastAsia="ru-RU"/>
        </w:rPr>
        <w:t>Кулініч</w:t>
      </w:r>
      <w:proofErr w:type="spellEnd"/>
      <w:r w:rsidRPr="00982FCF">
        <w:rPr>
          <w:rFonts w:ascii="Times New Roman" w:eastAsia="Times New Roman" w:hAnsi="Times New Roman" w:cs="Times New Roman"/>
          <w:sz w:val="26"/>
          <w:szCs w:val="26"/>
          <w:lang w:eastAsia="ru-RU"/>
        </w:rPr>
        <w:t xml:space="preserve"> О.М., Юрченко Л.П. Підручник Біологія для 7 класу закладів загальної та середньої освіти. Київ: </w:t>
      </w:r>
      <w:proofErr w:type="spellStart"/>
      <w:r w:rsidRPr="00982FCF">
        <w:rPr>
          <w:rFonts w:ascii="Times New Roman" w:eastAsia="Times New Roman" w:hAnsi="Times New Roman" w:cs="Times New Roman"/>
          <w:sz w:val="26"/>
          <w:szCs w:val="26"/>
          <w:lang w:eastAsia="ru-RU"/>
        </w:rPr>
        <w:t>Генеза</w:t>
      </w:r>
      <w:proofErr w:type="spellEnd"/>
      <w:r w:rsidRPr="00982FCF">
        <w:rPr>
          <w:rFonts w:ascii="Times New Roman" w:eastAsia="Times New Roman" w:hAnsi="Times New Roman" w:cs="Times New Roman"/>
          <w:sz w:val="26"/>
          <w:szCs w:val="26"/>
          <w:lang w:eastAsia="ru-RU"/>
        </w:rPr>
        <w:t>, 2024. 304 с.</w:t>
      </w:r>
    </w:p>
    <w:bookmarkEnd w:id="38"/>
    <w:p w14:paraId="1146107F"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eastAsia="ru-RU"/>
        </w:rPr>
      </w:pPr>
    </w:p>
    <w:p w14:paraId="47F38B0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0A00B2B9" w14:textId="6FEDE666" w:rsidR="00CE2A39" w:rsidRPr="00982FCF" w:rsidRDefault="00CE2A39" w:rsidP="006D5CB4">
      <w:pPr>
        <w:pStyle w:val="1"/>
        <w:spacing w:before="0" w:line="240" w:lineRule="auto"/>
        <w:jc w:val="center"/>
        <w:rPr>
          <w:rFonts w:ascii="Times New Roman" w:hAnsi="Times New Roman" w:cs="Times New Roman"/>
          <w:color w:val="auto"/>
          <w:sz w:val="26"/>
          <w:szCs w:val="26"/>
        </w:rPr>
      </w:pPr>
      <w:bookmarkStart w:id="42" w:name="_Toc193360255"/>
      <w:r w:rsidRPr="00982FCF">
        <w:rPr>
          <w:rFonts w:ascii="Times New Roman" w:eastAsia="Times New Roman" w:hAnsi="Times New Roman" w:cs="Times New Roman"/>
          <w:b/>
          <w:color w:val="auto"/>
          <w:sz w:val="26"/>
          <w:szCs w:val="26"/>
        </w:rPr>
        <w:lastRenderedPageBreak/>
        <w:t>Різноманітність вищих рослин. Покритонасінні (квіткові) рослини</w:t>
      </w:r>
      <w:bookmarkEnd w:id="42"/>
    </w:p>
    <w:p w14:paraId="0E2A77B1" w14:textId="77777777" w:rsidR="00C80D69" w:rsidRPr="00982FCF" w:rsidRDefault="00C80D69" w:rsidP="006D5CB4">
      <w:pPr>
        <w:spacing w:after="0" w:line="240" w:lineRule="auto"/>
        <w:jc w:val="center"/>
        <w:rPr>
          <w:rFonts w:ascii="Times New Roman" w:eastAsia="Times New Roman" w:hAnsi="Times New Roman" w:cs="Times New Roman"/>
          <w:b/>
          <w:sz w:val="26"/>
          <w:szCs w:val="26"/>
        </w:rPr>
      </w:pPr>
    </w:p>
    <w:p w14:paraId="57D52A8A" w14:textId="5EA229CD" w:rsidR="00CE2A39" w:rsidRPr="00982FCF" w:rsidRDefault="004F379B" w:rsidP="006D5CB4">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1</w:t>
      </w:r>
    </w:p>
    <w:p w14:paraId="27CDC6FA" w14:textId="77777777" w:rsidR="00CE2A39" w:rsidRPr="00982FCF" w:rsidRDefault="00CE2A39" w:rsidP="006D5CB4">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1C572C4E" w14:textId="77777777" w:rsidR="00CE2A39" w:rsidRPr="00982FCF" w:rsidRDefault="00CE2A39" w:rsidP="006D5CB4">
      <w:pPr>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1-6 із вибором ОДНІЄЇ правильної відповіді.</w:t>
      </w:r>
    </w:p>
    <w:p w14:paraId="574B6AC0" w14:textId="70432A9E"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1. Позначте ознаку, характерну для покритонасінних рослин.</w:t>
      </w:r>
    </w:p>
    <w:p w14:paraId="034B2D5B"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Наявність квітки, </w:t>
      </w:r>
      <w:proofErr w:type="spellStart"/>
      <w:r w:rsidRPr="00982FCF">
        <w:rPr>
          <w:rFonts w:ascii="Times New Roman" w:eastAsia="Times New Roman" w:hAnsi="Times New Roman" w:cs="Times New Roman"/>
          <w:sz w:val="26"/>
          <w:szCs w:val="26"/>
        </w:rPr>
        <w:t>органа</w:t>
      </w:r>
      <w:proofErr w:type="spellEnd"/>
      <w:r w:rsidRPr="00982FCF">
        <w:rPr>
          <w:rFonts w:ascii="Times New Roman" w:eastAsia="Times New Roman" w:hAnsi="Times New Roman" w:cs="Times New Roman"/>
          <w:sz w:val="26"/>
          <w:szCs w:val="26"/>
        </w:rPr>
        <w:t xml:space="preserve"> статевого розмноження.</w:t>
      </w:r>
    </w:p>
    <w:p w14:paraId="7617BB38"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Насіння утворюється в шишках і розташовується відкрито на лусках.</w:t>
      </w:r>
    </w:p>
    <w:p w14:paraId="07765846"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Молоді листки, скручені у </w:t>
      </w:r>
      <w:proofErr w:type="spellStart"/>
      <w:r w:rsidRPr="00982FCF">
        <w:rPr>
          <w:rFonts w:ascii="Times New Roman" w:eastAsia="Times New Roman" w:hAnsi="Times New Roman" w:cs="Times New Roman"/>
          <w:sz w:val="26"/>
          <w:szCs w:val="26"/>
        </w:rPr>
        <w:t>вайї</w:t>
      </w:r>
      <w:proofErr w:type="spellEnd"/>
      <w:r w:rsidRPr="00982FCF">
        <w:rPr>
          <w:rFonts w:ascii="Times New Roman" w:eastAsia="Times New Roman" w:hAnsi="Times New Roman" w:cs="Times New Roman"/>
          <w:sz w:val="26"/>
          <w:szCs w:val="26"/>
        </w:rPr>
        <w:t>.</w:t>
      </w:r>
    </w:p>
    <w:p w14:paraId="62252276"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Спори утворюються у спорангіях, які розташовані у сорусах.</w:t>
      </w:r>
    </w:p>
    <w:p w14:paraId="45A7E913"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
    <w:p w14:paraId="55A5606F" w14:textId="77A0F2C2"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2. Продовжте твердження: «Головними частинами квітки є…».</w:t>
      </w:r>
    </w:p>
    <w:p w14:paraId="447156B2"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пелюстки</w:t>
      </w:r>
    </w:p>
    <w:p w14:paraId="4B17B25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чашечка</w:t>
      </w:r>
    </w:p>
    <w:p w14:paraId="6722B9D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маточка і тичинки</w:t>
      </w:r>
    </w:p>
    <w:p w14:paraId="3A3FF99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квітконіжка</w:t>
      </w:r>
    </w:p>
    <w:p w14:paraId="4358090D"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23600BB8" w14:textId="05D014C9" w:rsidR="00CE2A39" w:rsidRPr="00982FCF" w:rsidRDefault="002C072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3. Укажіть назву рослин, на яких розташовані і жіночі, і чоловічі квітки.</w:t>
      </w:r>
    </w:p>
    <w:p w14:paraId="36AE5D13"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маточкові</w:t>
      </w:r>
    </w:p>
    <w:p w14:paraId="5A35637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тичинкові </w:t>
      </w:r>
    </w:p>
    <w:p w14:paraId="4D35A39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однодомні </w:t>
      </w:r>
    </w:p>
    <w:p w14:paraId="1DD1F67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дводомні</w:t>
      </w:r>
    </w:p>
    <w:p w14:paraId="1AE9949E"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b/>
          <w:sz w:val="26"/>
          <w:szCs w:val="26"/>
        </w:rPr>
      </w:pPr>
    </w:p>
    <w:p w14:paraId="0DF73344" w14:textId="72AFB8C5" w:rsidR="00CE2A39" w:rsidRPr="00982FCF" w:rsidRDefault="002C072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4. Позначте квітки, які НЕ мають ані тичинок, ані маточок.</w:t>
      </w:r>
    </w:p>
    <w:p w14:paraId="5F765E3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одностатеві</w:t>
      </w:r>
    </w:p>
    <w:p w14:paraId="5B094BC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двостатеві </w:t>
      </w:r>
    </w:p>
    <w:p w14:paraId="0EAC1AE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стерильні</w:t>
      </w:r>
    </w:p>
    <w:p w14:paraId="7B91106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жіночі </w:t>
      </w:r>
    </w:p>
    <w:p w14:paraId="072FC66C"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4EDBBFED" w14:textId="539B14D2"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5. Продовжте твердження: «Оцвітина квітки, яка складається з віночка та чашечки має назву…».</w:t>
      </w:r>
    </w:p>
    <w:p w14:paraId="5F5EC4C2"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проста</w:t>
      </w:r>
    </w:p>
    <w:p w14:paraId="51AF2243"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складна</w:t>
      </w:r>
    </w:p>
    <w:p w14:paraId="46C251BC"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подвійна </w:t>
      </w:r>
    </w:p>
    <w:p w14:paraId="27C67AA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двостатева</w:t>
      </w:r>
    </w:p>
    <w:p w14:paraId="045B4A7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3D44276C" w14:textId="1B9F3005"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6. Продовжте речення: «Пристосовуватись до різноманітних умов зростання: від водойм до посушливих пустель і від долин до високогір’їв у покритонасінних відбувається завдяки…».</w:t>
      </w:r>
    </w:p>
    <w:p w14:paraId="7AA9278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наявності генеративних органів</w:t>
      </w:r>
    </w:p>
    <w:p w14:paraId="465F842C"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розвитку тканин і органів</w:t>
      </w:r>
    </w:p>
    <w:p w14:paraId="595E632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здатності до видозмін у вегетативних органів </w:t>
      </w:r>
    </w:p>
    <w:p w14:paraId="150DA5FC"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наявності </w:t>
      </w:r>
      <w:proofErr w:type="spellStart"/>
      <w:r w:rsidRPr="00982FCF">
        <w:rPr>
          <w:rFonts w:ascii="Times New Roman" w:eastAsia="Times New Roman" w:hAnsi="Times New Roman" w:cs="Times New Roman"/>
          <w:sz w:val="26"/>
          <w:szCs w:val="26"/>
        </w:rPr>
        <w:t>пагона</w:t>
      </w:r>
      <w:proofErr w:type="spellEnd"/>
      <w:r w:rsidRPr="00982FCF">
        <w:rPr>
          <w:rFonts w:ascii="Times New Roman" w:eastAsia="Times New Roman" w:hAnsi="Times New Roman" w:cs="Times New Roman"/>
          <w:sz w:val="26"/>
          <w:szCs w:val="26"/>
        </w:rPr>
        <w:t xml:space="preserve"> і кореня</w:t>
      </w:r>
    </w:p>
    <w:p w14:paraId="47A5627A"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2EBFC96C" w14:textId="77777777" w:rsidR="00CE2A39" w:rsidRPr="00982FCF" w:rsidRDefault="00CE2A39" w:rsidP="006D5CB4">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Достатній рівень</w:t>
      </w:r>
    </w:p>
    <w:p w14:paraId="0E9F0BAE" w14:textId="77777777" w:rsidR="00CE2A39" w:rsidRPr="00982FCF" w:rsidRDefault="00CE2A39" w:rsidP="006D5CB4">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7 з вибором декількох правильних відповідей.</w:t>
      </w:r>
    </w:p>
    <w:p w14:paraId="068FC4B7" w14:textId="73FB0B9B" w:rsidR="00CE2A39" w:rsidRPr="00982FCF" w:rsidRDefault="002C0729" w:rsidP="00C21DB3">
      <w:pPr>
        <w:spacing w:after="0" w:line="240" w:lineRule="auto"/>
        <w:jc w:val="both"/>
        <w:rPr>
          <w:rFonts w:ascii="Times New Roman" w:eastAsia="Times New Roman" w:hAnsi="Times New Roman" w:cs="Times New Roman"/>
          <w:i/>
          <w:color w:val="FF0000"/>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7. Роздивіться </w:t>
      </w:r>
      <w:r w:rsidR="00D00D19" w:rsidRPr="00982FCF">
        <w:rPr>
          <w:rFonts w:ascii="Times New Roman" w:eastAsia="Times New Roman" w:hAnsi="Times New Roman" w:cs="Times New Roman"/>
          <w:b/>
          <w:sz w:val="26"/>
          <w:szCs w:val="26"/>
        </w:rPr>
        <w:t>зображення</w:t>
      </w:r>
      <w:r w:rsidR="00CE2A39" w:rsidRPr="00982FCF">
        <w:rPr>
          <w:rFonts w:ascii="Times New Roman" w:eastAsia="Times New Roman" w:hAnsi="Times New Roman" w:cs="Times New Roman"/>
          <w:b/>
          <w:sz w:val="26"/>
          <w:szCs w:val="26"/>
        </w:rPr>
        <w:t xml:space="preserve"> й оберіть 3 правильні</w:t>
      </w:r>
      <w:r w:rsidR="00D80141" w:rsidRPr="00982FCF">
        <w:rPr>
          <w:rFonts w:ascii="Times New Roman" w:eastAsia="Times New Roman" w:hAnsi="Times New Roman" w:cs="Times New Roman"/>
          <w:b/>
          <w:sz w:val="26"/>
          <w:szCs w:val="26"/>
        </w:rPr>
        <w:t xml:space="preserve"> </w:t>
      </w:r>
      <w:r w:rsidR="00D80141" w:rsidRPr="00982FCF">
        <w:rPr>
          <w:rFonts w:ascii="Times New Roman" w:eastAsia="Times New Roman" w:hAnsi="Times New Roman" w:cs="Times New Roman"/>
          <w:b/>
          <w:color w:val="FF0000"/>
          <w:sz w:val="26"/>
          <w:szCs w:val="26"/>
        </w:rPr>
        <w:t>характеристики</w:t>
      </w:r>
      <w:r w:rsidR="00CE2A39" w:rsidRPr="00982FCF">
        <w:rPr>
          <w:rFonts w:ascii="Times New Roman" w:eastAsia="Times New Roman" w:hAnsi="Times New Roman" w:cs="Times New Roman"/>
          <w:b/>
          <w:color w:val="FF0000"/>
          <w:sz w:val="26"/>
          <w:szCs w:val="26"/>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9D5DE9" w:rsidRPr="00982FCF" w14:paraId="0BA8AA1F" w14:textId="77777777" w:rsidTr="009D5DE9">
        <w:tc>
          <w:tcPr>
            <w:tcW w:w="5228" w:type="dxa"/>
          </w:tcPr>
          <w:p w14:paraId="423A9DBF" w14:textId="598431CE" w:rsidR="009D5DE9" w:rsidRPr="00982FCF" w:rsidRDefault="009D5DE9" w:rsidP="00C21DB3">
            <w:pPr>
              <w:widowControl w:val="0"/>
              <w:tabs>
                <w:tab w:val="left" w:pos="1945"/>
                <w:tab w:val="center" w:pos="3888"/>
                <w:tab w:val="right" w:pos="5832"/>
              </w:tabs>
              <w:jc w:val="both"/>
              <w:rPr>
                <w:rFonts w:ascii="Times New Roman" w:eastAsia="Times New Roman" w:hAnsi="Times New Roman" w:cs="Times New Roman"/>
                <w:b/>
                <w:color w:val="FF0000"/>
                <w:sz w:val="26"/>
                <w:szCs w:val="26"/>
              </w:rPr>
            </w:pPr>
            <w:r w:rsidRPr="00982FCF">
              <w:rPr>
                <w:rFonts w:ascii="Times New Roman" w:eastAsia="Times New Roman" w:hAnsi="Times New Roman" w:cs="Times New Roman"/>
                <w:b/>
                <w:noProof/>
                <w:sz w:val="26"/>
                <w:szCs w:val="26"/>
                <w:lang w:eastAsia="uk-UA"/>
              </w:rPr>
              <w:lastRenderedPageBreak/>
              <w:drawing>
                <wp:inline distT="0" distB="0" distL="0" distR="0" wp14:anchorId="3F779E54" wp14:editId="6B01C4F8">
                  <wp:extent cx="2254440" cy="1724025"/>
                  <wp:effectExtent l="0" t="0" r="0" b="0"/>
                  <wp:docPr id="185472520" name="Рисунок 18547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lbaba_likarska.jpeg"/>
                          <pic:cNvPicPr/>
                        </pic:nvPicPr>
                        <pic:blipFill>
                          <a:blip r:embed="rId269" cstate="print">
                            <a:extLst>
                              <a:ext uri="{28A0092B-C50C-407E-A947-70E740481C1C}">
                                <a14:useLocalDpi xmlns:a14="http://schemas.microsoft.com/office/drawing/2010/main" val="0"/>
                              </a:ext>
                            </a:extLst>
                          </a:blip>
                          <a:stretch>
                            <a:fillRect/>
                          </a:stretch>
                        </pic:blipFill>
                        <pic:spPr>
                          <a:xfrm>
                            <a:off x="0" y="0"/>
                            <a:ext cx="2258781" cy="1727345"/>
                          </a:xfrm>
                          <a:prstGeom prst="rect">
                            <a:avLst/>
                          </a:prstGeom>
                        </pic:spPr>
                      </pic:pic>
                    </a:graphicData>
                  </a:graphic>
                </wp:inline>
              </w:drawing>
            </w:r>
          </w:p>
        </w:tc>
        <w:tc>
          <w:tcPr>
            <w:tcW w:w="5228" w:type="dxa"/>
          </w:tcPr>
          <w:p w14:paraId="4378EE88"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proofErr w:type="spellStart"/>
            <w:r w:rsidRPr="00982FCF">
              <w:rPr>
                <w:rFonts w:ascii="Times New Roman" w:eastAsia="Times New Roman" w:hAnsi="Times New Roman" w:cs="Times New Roman"/>
                <w:sz w:val="26"/>
                <w:szCs w:val="26"/>
              </w:rPr>
              <w:t>поодинока</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квітка</w:t>
            </w:r>
            <w:proofErr w:type="spellEnd"/>
          </w:p>
          <w:p w14:paraId="1163ABB4"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w:t>
            </w:r>
            <w:proofErr w:type="spellStart"/>
            <w:r w:rsidRPr="00982FCF">
              <w:rPr>
                <w:rFonts w:ascii="Times New Roman" w:eastAsia="Times New Roman" w:hAnsi="Times New Roman" w:cs="Times New Roman"/>
                <w:sz w:val="26"/>
                <w:szCs w:val="26"/>
              </w:rPr>
              <w:t>суцвіття</w:t>
            </w:r>
            <w:proofErr w:type="spellEnd"/>
          </w:p>
          <w:p w14:paraId="37BED921"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proofErr w:type="spellStart"/>
            <w:r w:rsidRPr="00982FCF">
              <w:rPr>
                <w:rFonts w:ascii="Times New Roman" w:eastAsia="Times New Roman" w:hAnsi="Times New Roman" w:cs="Times New Roman"/>
                <w:sz w:val="26"/>
                <w:szCs w:val="26"/>
              </w:rPr>
              <w:t>просте</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суцвіття</w:t>
            </w:r>
            <w:proofErr w:type="spellEnd"/>
          </w:p>
          <w:p w14:paraId="2F9C9E6E"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складне </w:t>
            </w:r>
            <w:proofErr w:type="spellStart"/>
            <w:r w:rsidRPr="00982FCF">
              <w:rPr>
                <w:rFonts w:ascii="Times New Roman" w:eastAsia="Times New Roman" w:hAnsi="Times New Roman" w:cs="Times New Roman"/>
                <w:sz w:val="26"/>
                <w:szCs w:val="26"/>
              </w:rPr>
              <w:t>суцвіття</w:t>
            </w:r>
            <w:proofErr w:type="spellEnd"/>
          </w:p>
          <w:p w14:paraId="2676BAD4"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Д </w:t>
            </w:r>
            <w:proofErr w:type="spellStart"/>
            <w:r w:rsidRPr="00982FCF">
              <w:rPr>
                <w:rFonts w:ascii="Times New Roman" w:eastAsia="Times New Roman" w:hAnsi="Times New Roman" w:cs="Times New Roman"/>
                <w:sz w:val="26"/>
                <w:szCs w:val="26"/>
              </w:rPr>
              <w:t>вітрозапильна</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рослина</w:t>
            </w:r>
            <w:proofErr w:type="spellEnd"/>
          </w:p>
          <w:p w14:paraId="33EA1AD4"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Є </w:t>
            </w:r>
            <w:proofErr w:type="spellStart"/>
            <w:r w:rsidRPr="00982FCF">
              <w:rPr>
                <w:rFonts w:ascii="Times New Roman" w:eastAsia="Times New Roman" w:hAnsi="Times New Roman" w:cs="Times New Roman"/>
                <w:sz w:val="26"/>
                <w:szCs w:val="26"/>
              </w:rPr>
              <w:t>комахозапильна</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рослина</w:t>
            </w:r>
            <w:proofErr w:type="spellEnd"/>
          </w:p>
          <w:p w14:paraId="5DC28D04" w14:textId="77777777" w:rsidR="009D5DE9" w:rsidRPr="00982FCF" w:rsidRDefault="009D5DE9" w:rsidP="00C21DB3">
            <w:pPr>
              <w:widowControl w:val="0"/>
              <w:tabs>
                <w:tab w:val="left" w:pos="1945"/>
                <w:tab w:val="center" w:pos="3888"/>
                <w:tab w:val="right" w:pos="5832"/>
              </w:tabs>
              <w:jc w:val="both"/>
              <w:rPr>
                <w:rFonts w:ascii="Times New Roman" w:eastAsia="Times New Roman" w:hAnsi="Times New Roman" w:cs="Times New Roman"/>
                <w:b/>
                <w:color w:val="FF0000"/>
                <w:sz w:val="26"/>
                <w:szCs w:val="26"/>
              </w:rPr>
            </w:pPr>
          </w:p>
        </w:tc>
      </w:tr>
    </w:tbl>
    <w:p w14:paraId="547A644A" w14:textId="77777777" w:rsidR="00CE2A39" w:rsidRPr="00982FCF" w:rsidRDefault="00CE2A39"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b/>
          <w:sz w:val="26"/>
          <w:szCs w:val="26"/>
        </w:rPr>
      </w:pPr>
    </w:p>
    <w:p w14:paraId="343D8AF8" w14:textId="77777777" w:rsidR="00CE2A39" w:rsidRPr="00982FCF" w:rsidRDefault="00CE2A39" w:rsidP="006D5CB4">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8-9 на встановлення відповідності/послідовності.</w:t>
      </w:r>
    </w:p>
    <w:p w14:paraId="38092B7A" w14:textId="727C7B37"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8. Роздивіться схему будови квітки. Установіть відповідність між назвами органів квітки з їх функціями. </w:t>
      </w:r>
    </w:p>
    <w:p w14:paraId="52D5C9ED"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5D194A7B" wp14:editId="2E4B2E6C">
            <wp:extent cx="3819525" cy="2100739"/>
            <wp:effectExtent l="0" t="0" r="0" b="0"/>
            <wp:docPr id="185472521" name="Рисунок 185472521" descr="Будова квітки — урок. Біологія, 6 к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удова квітки — урок. Біологія, 6 клас."/>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9525" cy="2100739"/>
                    </a:xfrm>
                    <a:prstGeom prst="rect">
                      <a:avLst/>
                    </a:prstGeom>
                    <a:noFill/>
                    <a:ln>
                      <a:noFill/>
                    </a:ln>
                  </pic:spPr>
                </pic:pic>
              </a:graphicData>
            </a:graphic>
          </wp:inline>
        </w:drawing>
      </w:r>
    </w:p>
    <w:tbl>
      <w:tblPr>
        <w:tblStyle w:val="18"/>
        <w:tblW w:w="0" w:type="auto"/>
        <w:tblLook w:val="04A0" w:firstRow="1" w:lastRow="0" w:firstColumn="1" w:lastColumn="0" w:noHBand="0" w:noVBand="1"/>
      </w:tblPr>
      <w:tblGrid>
        <w:gridCol w:w="457"/>
        <w:gridCol w:w="2126"/>
        <w:gridCol w:w="404"/>
        <w:gridCol w:w="5692"/>
      </w:tblGrid>
      <w:tr w:rsidR="009E6DEB" w:rsidRPr="00982FCF" w14:paraId="2D415974" w14:textId="77777777" w:rsidTr="00C80D69">
        <w:tc>
          <w:tcPr>
            <w:tcW w:w="457" w:type="dxa"/>
          </w:tcPr>
          <w:p w14:paraId="6EB0646F"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2126" w:type="dxa"/>
          </w:tcPr>
          <w:p w14:paraId="0009E047"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пелюстки</w:t>
            </w:r>
          </w:p>
        </w:tc>
        <w:tc>
          <w:tcPr>
            <w:tcW w:w="404" w:type="dxa"/>
          </w:tcPr>
          <w:p w14:paraId="15EDB147"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692" w:type="dxa"/>
          </w:tcPr>
          <w:p w14:paraId="5AB6AE16"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розширення маточки, у якому знаходяться </w:t>
            </w:r>
            <w:proofErr w:type="spellStart"/>
            <w:r w:rsidRPr="00982FCF">
              <w:rPr>
                <w:rFonts w:ascii="Times New Roman" w:eastAsia="Times New Roman" w:hAnsi="Times New Roman" w:cs="Times New Roman"/>
                <w:sz w:val="26"/>
                <w:szCs w:val="26"/>
              </w:rPr>
              <w:t>сім’язачатки</w:t>
            </w:r>
            <w:proofErr w:type="spellEnd"/>
          </w:p>
        </w:tc>
      </w:tr>
      <w:tr w:rsidR="009E6DEB" w:rsidRPr="00982FCF" w14:paraId="45BD6313" w14:textId="77777777" w:rsidTr="00C80D69">
        <w:tc>
          <w:tcPr>
            <w:tcW w:w="457" w:type="dxa"/>
          </w:tcPr>
          <w:p w14:paraId="3F11882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2126" w:type="dxa"/>
          </w:tcPr>
          <w:p w14:paraId="1EA08E1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тичинка</w:t>
            </w:r>
          </w:p>
        </w:tc>
        <w:tc>
          <w:tcPr>
            <w:tcW w:w="404" w:type="dxa"/>
          </w:tcPr>
          <w:p w14:paraId="1078E1D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692" w:type="dxa"/>
          </w:tcPr>
          <w:p w14:paraId="087D309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створюють віночок, приваблюють </w:t>
            </w:r>
            <w:proofErr w:type="spellStart"/>
            <w:r w:rsidRPr="00982FCF">
              <w:rPr>
                <w:rFonts w:ascii="Times New Roman" w:eastAsia="Times New Roman" w:hAnsi="Times New Roman" w:cs="Times New Roman"/>
                <w:sz w:val="26"/>
                <w:szCs w:val="26"/>
              </w:rPr>
              <w:t>комахозапилювачів</w:t>
            </w:r>
            <w:proofErr w:type="spellEnd"/>
          </w:p>
        </w:tc>
      </w:tr>
      <w:tr w:rsidR="009E6DEB" w:rsidRPr="00982FCF" w14:paraId="3A7FE723" w14:textId="77777777" w:rsidTr="00C80D69">
        <w:tc>
          <w:tcPr>
            <w:tcW w:w="457" w:type="dxa"/>
          </w:tcPr>
          <w:p w14:paraId="0D8EAA6B"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2126" w:type="dxa"/>
          </w:tcPr>
          <w:p w14:paraId="352C8E88"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квітколоже</w:t>
            </w:r>
          </w:p>
        </w:tc>
        <w:tc>
          <w:tcPr>
            <w:tcW w:w="404" w:type="dxa"/>
          </w:tcPr>
          <w:p w14:paraId="0964D21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92" w:type="dxa"/>
          </w:tcPr>
          <w:p w14:paraId="7BDBCE2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чоловічі органи квітки, які утворюють пилок</w:t>
            </w:r>
          </w:p>
        </w:tc>
      </w:tr>
      <w:tr w:rsidR="00C80D69" w:rsidRPr="00982FCF" w14:paraId="2BF436BB" w14:textId="77777777" w:rsidTr="00C80D69">
        <w:tc>
          <w:tcPr>
            <w:tcW w:w="457" w:type="dxa"/>
          </w:tcPr>
          <w:p w14:paraId="57D2FC0F"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2126" w:type="dxa"/>
          </w:tcPr>
          <w:p w14:paraId="541CBD3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зав’язь</w:t>
            </w:r>
          </w:p>
        </w:tc>
        <w:tc>
          <w:tcPr>
            <w:tcW w:w="404" w:type="dxa"/>
          </w:tcPr>
          <w:p w14:paraId="6D92D04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5692" w:type="dxa"/>
          </w:tcPr>
          <w:p w14:paraId="344DE919"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розширення стеблової частини квітки, на якій розташовані органи квітки</w:t>
            </w:r>
          </w:p>
        </w:tc>
      </w:tr>
    </w:tbl>
    <w:p w14:paraId="52E464D2"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tbl>
      <w:tblPr>
        <w:tblStyle w:val="18"/>
        <w:tblW w:w="3827" w:type="dxa"/>
        <w:tblLook w:val="04A0" w:firstRow="1" w:lastRow="0" w:firstColumn="1" w:lastColumn="0" w:noHBand="0" w:noVBand="1"/>
      </w:tblPr>
      <w:tblGrid>
        <w:gridCol w:w="992"/>
        <w:gridCol w:w="992"/>
        <w:gridCol w:w="993"/>
        <w:gridCol w:w="850"/>
      </w:tblGrid>
      <w:tr w:rsidR="009E6DEB" w:rsidRPr="00982FCF" w14:paraId="7CD0C576" w14:textId="77777777" w:rsidTr="00C80D69">
        <w:tc>
          <w:tcPr>
            <w:tcW w:w="992" w:type="dxa"/>
          </w:tcPr>
          <w:p w14:paraId="1EFCB1AB"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992" w:type="dxa"/>
          </w:tcPr>
          <w:p w14:paraId="5F38BDB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993" w:type="dxa"/>
          </w:tcPr>
          <w:p w14:paraId="1ED40CF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850" w:type="dxa"/>
          </w:tcPr>
          <w:p w14:paraId="48018178"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r>
      <w:tr w:rsidR="00C80D69" w:rsidRPr="00982FCF" w14:paraId="67C975E4" w14:textId="77777777" w:rsidTr="00C80D69">
        <w:tc>
          <w:tcPr>
            <w:tcW w:w="992" w:type="dxa"/>
          </w:tcPr>
          <w:p w14:paraId="70343D25" w14:textId="77777777" w:rsidR="00CE2A39" w:rsidRPr="00982FCF" w:rsidRDefault="00CE2A39" w:rsidP="00C21DB3">
            <w:pPr>
              <w:jc w:val="both"/>
              <w:rPr>
                <w:rFonts w:ascii="Times New Roman" w:eastAsia="Times New Roman" w:hAnsi="Times New Roman" w:cs="Times New Roman"/>
                <w:b/>
                <w:sz w:val="26"/>
                <w:szCs w:val="26"/>
              </w:rPr>
            </w:pPr>
          </w:p>
        </w:tc>
        <w:tc>
          <w:tcPr>
            <w:tcW w:w="992" w:type="dxa"/>
          </w:tcPr>
          <w:p w14:paraId="1F1AA942" w14:textId="77777777" w:rsidR="00CE2A39" w:rsidRPr="00982FCF" w:rsidRDefault="00CE2A39" w:rsidP="00C21DB3">
            <w:pPr>
              <w:jc w:val="both"/>
              <w:rPr>
                <w:rFonts w:ascii="Times New Roman" w:eastAsia="Times New Roman" w:hAnsi="Times New Roman" w:cs="Times New Roman"/>
                <w:b/>
                <w:sz w:val="26"/>
                <w:szCs w:val="26"/>
              </w:rPr>
            </w:pPr>
          </w:p>
        </w:tc>
        <w:tc>
          <w:tcPr>
            <w:tcW w:w="993" w:type="dxa"/>
          </w:tcPr>
          <w:p w14:paraId="5CDC0358" w14:textId="77777777" w:rsidR="00CE2A39" w:rsidRPr="00982FCF" w:rsidRDefault="00CE2A39" w:rsidP="00C21DB3">
            <w:pPr>
              <w:jc w:val="both"/>
              <w:rPr>
                <w:rFonts w:ascii="Times New Roman" w:eastAsia="Times New Roman" w:hAnsi="Times New Roman" w:cs="Times New Roman"/>
                <w:b/>
                <w:sz w:val="26"/>
                <w:szCs w:val="26"/>
              </w:rPr>
            </w:pPr>
          </w:p>
        </w:tc>
        <w:tc>
          <w:tcPr>
            <w:tcW w:w="850" w:type="dxa"/>
          </w:tcPr>
          <w:p w14:paraId="7F7933E9" w14:textId="77777777" w:rsidR="00CE2A39" w:rsidRPr="00982FCF" w:rsidRDefault="00CE2A39" w:rsidP="00C21DB3">
            <w:pPr>
              <w:jc w:val="both"/>
              <w:rPr>
                <w:rFonts w:ascii="Times New Roman" w:eastAsia="Times New Roman" w:hAnsi="Times New Roman" w:cs="Times New Roman"/>
                <w:b/>
                <w:sz w:val="26"/>
                <w:szCs w:val="26"/>
              </w:rPr>
            </w:pPr>
          </w:p>
        </w:tc>
      </w:tr>
    </w:tbl>
    <w:p w14:paraId="36BC9C9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7CD05B37" w14:textId="27B36AFC"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9. </w:t>
      </w:r>
      <w:proofErr w:type="spellStart"/>
      <w:r w:rsidR="00CE2A39" w:rsidRPr="00982FCF">
        <w:rPr>
          <w:rFonts w:ascii="Times New Roman" w:eastAsia="Times New Roman" w:hAnsi="Times New Roman" w:cs="Times New Roman"/>
          <w:b/>
          <w:sz w:val="26"/>
          <w:szCs w:val="26"/>
        </w:rPr>
        <w:t>Увідповідніть</w:t>
      </w:r>
      <w:proofErr w:type="spellEnd"/>
      <w:r w:rsidR="00CE2A39" w:rsidRPr="00982FCF">
        <w:rPr>
          <w:rFonts w:ascii="Times New Roman" w:eastAsia="Times New Roman" w:hAnsi="Times New Roman" w:cs="Times New Roman"/>
          <w:b/>
          <w:sz w:val="26"/>
          <w:szCs w:val="26"/>
        </w:rPr>
        <w:t xml:space="preserve"> назви суцвіть зі схемами та прикладами рослин на </w:t>
      </w:r>
      <w:r w:rsidR="00D00D19" w:rsidRPr="00982FCF">
        <w:rPr>
          <w:rFonts w:ascii="Times New Roman" w:eastAsia="Times New Roman" w:hAnsi="Times New Roman" w:cs="Times New Roman"/>
          <w:b/>
          <w:sz w:val="26"/>
          <w:szCs w:val="26"/>
        </w:rPr>
        <w:t>зображення</w:t>
      </w:r>
      <w:r w:rsidR="00CE2A39" w:rsidRPr="00982FCF">
        <w:rPr>
          <w:rFonts w:ascii="Times New Roman" w:eastAsia="Times New Roman" w:hAnsi="Times New Roman" w:cs="Times New Roman"/>
          <w:b/>
          <w:sz w:val="26"/>
          <w:szCs w:val="26"/>
        </w:rPr>
        <w:t xml:space="preserve">х. </w:t>
      </w:r>
      <w:r w:rsidR="00CE2A39" w:rsidRPr="00982FCF">
        <w:rPr>
          <w:rFonts w:ascii="Times New Roman" w:eastAsia="Times New Roman" w:hAnsi="Times New Roman" w:cs="Times New Roman"/>
          <w:i/>
          <w:sz w:val="26"/>
          <w:szCs w:val="26"/>
        </w:rPr>
        <w:t>(Відповідь запишіть великими літерами без пробілу через кому, наприклад: 1ВІІІ, 2АІ.)</w:t>
      </w:r>
    </w:p>
    <w:tbl>
      <w:tblPr>
        <w:tblStyle w:val="18"/>
        <w:tblW w:w="8221" w:type="dxa"/>
        <w:tblLook w:val="04A0" w:firstRow="1" w:lastRow="0" w:firstColumn="1" w:lastColumn="0" w:noHBand="0" w:noVBand="1"/>
      </w:tblPr>
      <w:tblGrid>
        <w:gridCol w:w="504"/>
        <w:gridCol w:w="1472"/>
        <w:gridCol w:w="621"/>
        <w:gridCol w:w="2346"/>
        <w:gridCol w:w="692"/>
        <w:gridCol w:w="2586"/>
      </w:tblGrid>
      <w:tr w:rsidR="009E6DEB" w:rsidRPr="00982FCF" w14:paraId="40F14AF4" w14:textId="77777777" w:rsidTr="00C80D69">
        <w:tc>
          <w:tcPr>
            <w:tcW w:w="567" w:type="dxa"/>
          </w:tcPr>
          <w:p w14:paraId="604851A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1560" w:type="dxa"/>
          </w:tcPr>
          <w:p w14:paraId="51724E10"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початок</w:t>
            </w:r>
          </w:p>
        </w:tc>
        <w:tc>
          <w:tcPr>
            <w:tcW w:w="708" w:type="dxa"/>
          </w:tcPr>
          <w:p w14:paraId="29298B17"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2346" w:type="dxa"/>
          </w:tcPr>
          <w:p w14:paraId="39C9AB9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1540A1A1" wp14:editId="6B856066">
                  <wp:extent cx="1314450" cy="866775"/>
                  <wp:effectExtent l="0" t="0" r="0" b="9525"/>
                  <wp:docPr id="185472522" name="Рисунок 185472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зонтик.png"/>
                          <pic:cNvPicPr/>
                        </pic:nvPicPr>
                        <pic:blipFill>
                          <a:blip r:embed="rId271">
                            <a:extLst>
                              <a:ext uri="{28A0092B-C50C-407E-A947-70E740481C1C}">
                                <a14:useLocalDpi xmlns:a14="http://schemas.microsoft.com/office/drawing/2010/main" val="0"/>
                              </a:ext>
                            </a:extLst>
                          </a:blip>
                          <a:stretch>
                            <a:fillRect/>
                          </a:stretch>
                        </pic:blipFill>
                        <pic:spPr>
                          <a:xfrm>
                            <a:off x="0" y="0"/>
                            <a:ext cx="1320293" cy="870628"/>
                          </a:xfrm>
                          <a:prstGeom prst="rect">
                            <a:avLst/>
                          </a:prstGeom>
                        </pic:spPr>
                      </pic:pic>
                    </a:graphicData>
                  </a:graphic>
                </wp:inline>
              </w:drawing>
            </w:r>
          </w:p>
        </w:tc>
        <w:tc>
          <w:tcPr>
            <w:tcW w:w="773" w:type="dxa"/>
          </w:tcPr>
          <w:p w14:paraId="08C8056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w:t>
            </w:r>
          </w:p>
        </w:tc>
        <w:tc>
          <w:tcPr>
            <w:tcW w:w="2267" w:type="dxa"/>
          </w:tcPr>
          <w:p w14:paraId="7C847345"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hAnsi="Times New Roman" w:cs="Times New Roman"/>
                <w:noProof/>
                <w:sz w:val="26"/>
                <w:szCs w:val="26"/>
              </w:rPr>
              <w:drawing>
                <wp:inline distT="0" distB="0" distL="0" distR="0" wp14:anchorId="76D00AC2" wp14:editId="2639AF49">
                  <wp:extent cx="1495425" cy="1167161"/>
                  <wp:effectExtent l="0" t="0" r="0" b="0"/>
                  <wp:docPr id="185472523" name="Рисунок 185472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stretch>
                            <a:fillRect/>
                          </a:stretch>
                        </pic:blipFill>
                        <pic:spPr>
                          <a:xfrm>
                            <a:off x="0" y="0"/>
                            <a:ext cx="1496360" cy="1167891"/>
                          </a:xfrm>
                          <a:prstGeom prst="rect">
                            <a:avLst/>
                          </a:prstGeom>
                        </pic:spPr>
                      </pic:pic>
                    </a:graphicData>
                  </a:graphic>
                </wp:inline>
              </w:drawing>
            </w:r>
          </w:p>
          <w:p w14:paraId="00470E0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соняшник</w:t>
            </w:r>
          </w:p>
        </w:tc>
      </w:tr>
      <w:tr w:rsidR="009E6DEB" w:rsidRPr="00982FCF" w14:paraId="0381AA75" w14:textId="77777777" w:rsidTr="00C80D69">
        <w:tc>
          <w:tcPr>
            <w:tcW w:w="567" w:type="dxa"/>
          </w:tcPr>
          <w:p w14:paraId="03D53F86"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1560" w:type="dxa"/>
          </w:tcPr>
          <w:p w14:paraId="26F2A11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зонтик</w:t>
            </w:r>
          </w:p>
        </w:tc>
        <w:tc>
          <w:tcPr>
            <w:tcW w:w="708" w:type="dxa"/>
          </w:tcPr>
          <w:p w14:paraId="451BC088"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2346" w:type="dxa"/>
          </w:tcPr>
          <w:p w14:paraId="54B609E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0E065246" wp14:editId="238EF73C">
                  <wp:extent cx="1352550" cy="676275"/>
                  <wp:effectExtent l="0" t="0" r="0" b="9525"/>
                  <wp:docPr id="185472524" name="Рисунок 185472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шиксхема1w300.png"/>
                          <pic:cNvPicPr/>
                        </pic:nvPicPr>
                        <pic:blipFill>
                          <a:blip r:embed="rId273">
                            <a:extLst>
                              <a:ext uri="{28A0092B-C50C-407E-A947-70E740481C1C}">
                                <a14:useLocalDpi xmlns:a14="http://schemas.microsoft.com/office/drawing/2010/main" val="0"/>
                              </a:ext>
                            </a:extLst>
                          </a:blip>
                          <a:stretch>
                            <a:fillRect/>
                          </a:stretch>
                        </pic:blipFill>
                        <pic:spPr>
                          <a:xfrm>
                            <a:off x="0" y="0"/>
                            <a:ext cx="1352740" cy="676370"/>
                          </a:xfrm>
                          <a:prstGeom prst="rect">
                            <a:avLst/>
                          </a:prstGeom>
                        </pic:spPr>
                      </pic:pic>
                    </a:graphicData>
                  </a:graphic>
                </wp:inline>
              </w:drawing>
            </w:r>
          </w:p>
        </w:tc>
        <w:tc>
          <w:tcPr>
            <w:tcW w:w="773" w:type="dxa"/>
          </w:tcPr>
          <w:p w14:paraId="66A7D835"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ІІ</w:t>
            </w:r>
          </w:p>
        </w:tc>
        <w:tc>
          <w:tcPr>
            <w:tcW w:w="2267" w:type="dxa"/>
          </w:tcPr>
          <w:p w14:paraId="501E66E8"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hAnsi="Times New Roman" w:cs="Times New Roman"/>
                <w:noProof/>
                <w:sz w:val="26"/>
                <w:szCs w:val="26"/>
              </w:rPr>
              <w:drawing>
                <wp:inline distT="0" distB="0" distL="0" distR="0" wp14:anchorId="3EAF8E4A" wp14:editId="6FF29063">
                  <wp:extent cx="1485900" cy="1160146"/>
                  <wp:effectExtent l="0" t="0" r="0" b="1905"/>
                  <wp:docPr id="185472525" name="Рисунок 185472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stretch>
                            <a:fillRect/>
                          </a:stretch>
                        </pic:blipFill>
                        <pic:spPr>
                          <a:xfrm>
                            <a:off x="0" y="0"/>
                            <a:ext cx="1494580" cy="1166923"/>
                          </a:xfrm>
                          <a:prstGeom prst="rect">
                            <a:avLst/>
                          </a:prstGeom>
                        </pic:spPr>
                      </pic:pic>
                    </a:graphicData>
                  </a:graphic>
                </wp:inline>
              </w:drawing>
            </w:r>
          </w:p>
          <w:p w14:paraId="395EC39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кукурудза</w:t>
            </w:r>
          </w:p>
        </w:tc>
      </w:tr>
      <w:tr w:rsidR="009E6DEB" w:rsidRPr="00982FCF" w14:paraId="22DCC89E" w14:textId="77777777" w:rsidTr="00C80D69">
        <w:tc>
          <w:tcPr>
            <w:tcW w:w="567" w:type="dxa"/>
          </w:tcPr>
          <w:p w14:paraId="20750BF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3</w:t>
            </w:r>
          </w:p>
        </w:tc>
        <w:tc>
          <w:tcPr>
            <w:tcW w:w="1560" w:type="dxa"/>
          </w:tcPr>
          <w:p w14:paraId="4559DFA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кошик</w:t>
            </w:r>
          </w:p>
        </w:tc>
        <w:tc>
          <w:tcPr>
            <w:tcW w:w="708" w:type="dxa"/>
          </w:tcPr>
          <w:p w14:paraId="23E69F8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2346" w:type="dxa"/>
          </w:tcPr>
          <w:p w14:paraId="6181DF6B"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479A0832" wp14:editId="7B394518">
                  <wp:extent cx="712150" cy="1143000"/>
                  <wp:effectExtent l="0" t="0" r="0" b="0"/>
                  <wp:docPr id="185472526" name="Рисунок 18547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ладнийколоссхема2w200.png"/>
                          <pic:cNvPicPr/>
                        </pic:nvPicPr>
                        <pic:blipFill>
                          <a:blip r:embed="rId275" cstate="print">
                            <a:extLst>
                              <a:ext uri="{28A0092B-C50C-407E-A947-70E740481C1C}">
                                <a14:useLocalDpi xmlns:a14="http://schemas.microsoft.com/office/drawing/2010/main" val="0"/>
                              </a:ext>
                            </a:extLst>
                          </a:blip>
                          <a:stretch>
                            <a:fillRect/>
                          </a:stretch>
                        </pic:blipFill>
                        <pic:spPr>
                          <a:xfrm>
                            <a:off x="0" y="0"/>
                            <a:ext cx="713565" cy="1145271"/>
                          </a:xfrm>
                          <a:prstGeom prst="rect">
                            <a:avLst/>
                          </a:prstGeom>
                        </pic:spPr>
                      </pic:pic>
                    </a:graphicData>
                  </a:graphic>
                </wp:inline>
              </w:drawing>
            </w:r>
          </w:p>
        </w:tc>
        <w:tc>
          <w:tcPr>
            <w:tcW w:w="773" w:type="dxa"/>
          </w:tcPr>
          <w:p w14:paraId="4E64F79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ІІІ</w:t>
            </w:r>
          </w:p>
        </w:tc>
        <w:tc>
          <w:tcPr>
            <w:tcW w:w="2267" w:type="dxa"/>
          </w:tcPr>
          <w:p w14:paraId="127C49E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5F1CAF3D" wp14:editId="6A7BAB5F">
                  <wp:extent cx="1485900" cy="1114425"/>
                  <wp:effectExtent l="0" t="0" r="0" b="9525"/>
                  <wp:docPr id="185472527" name="Рисунок 185472527" descr="Рослина жито посівне . Будова, поширення, біологічна класифікація | ІАС  &quot;Аграрії разо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Рослина жито посівне . Будова, поширення, біологічна класифікація | ІАС  &quot;Аграрії разом&quot;"/>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1489021" cy="1116766"/>
                          </a:xfrm>
                          <a:prstGeom prst="rect">
                            <a:avLst/>
                          </a:prstGeom>
                          <a:noFill/>
                          <a:ln>
                            <a:noFill/>
                          </a:ln>
                        </pic:spPr>
                      </pic:pic>
                    </a:graphicData>
                  </a:graphic>
                </wp:inline>
              </w:drawing>
            </w:r>
          </w:p>
          <w:p w14:paraId="452B22A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жито</w:t>
            </w:r>
          </w:p>
        </w:tc>
      </w:tr>
      <w:tr w:rsidR="00C80D69" w:rsidRPr="00982FCF" w14:paraId="4EB4BE42" w14:textId="77777777" w:rsidTr="00C80D69">
        <w:tc>
          <w:tcPr>
            <w:tcW w:w="567" w:type="dxa"/>
          </w:tcPr>
          <w:p w14:paraId="0B09237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1560" w:type="dxa"/>
          </w:tcPr>
          <w:p w14:paraId="78A2BD2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складний колос</w:t>
            </w:r>
          </w:p>
        </w:tc>
        <w:tc>
          <w:tcPr>
            <w:tcW w:w="708" w:type="dxa"/>
          </w:tcPr>
          <w:p w14:paraId="163EBBF0"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2346" w:type="dxa"/>
          </w:tcPr>
          <w:p w14:paraId="7FBC9FF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256A5127" wp14:editId="597593E1">
                  <wp:extent cx="545187" cy="1114425"/>
                  <wp:effectExtent l="0" t="0" r="7620" b="0"/>
                  <wp:docPr id="185472528" name="Рисунок 185472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чатоксхема1w136.png"/>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545263" cy="1114580"/>
                          </a:xfrm>
                          <a:prstGeom prst="rect">
                            <a:avLst/>
                          </a:prstGeom>
                        </pic:spPr>
                      </pic:pic>
                    </a:graphicData>
                  </a:graphic>
                </wp:inline>
              </w:drawing>
            </w:r>
          </w:p>
        </w:tc>
        <w:tc>
          <w:tcPr>
            <w:tcW w:w="773" w:type="dxa"/>
          </w:tcPr>
          <w:p w14:paraId="0251559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ІV</w:t>
            </w:r>
          </w:p>
        </w:tc>
        <w:tc>
          <w:tcPr>
            <w:tcW w:w="2267" w:type="dxa"/>
          </w:tcPr>
          <w:p w14:paraId="054C745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hAnsi="Times New Roman" w:cs="Times New Roman"/>
                <w:noProof/>
                <w:sz w:val="26"/>
                <w:szCs w:val="26"/>
              </w:rPr>
              <w:drawing>
                <wp:inline distT="0" distB="0" distL="0" distR="0" wp14:anchorId="7FCD57F8" wp14:editId="03B4D197">
                  <wp:extent cx="1503995" cy="1114425"/>
                  <wp:effectExtent l="0" t="0" r="1270" b="0"/>
                  <wp:docPr id="185472529" name="Рисунок 185472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stretch>
                            <a:fillRect/>
                          </a:stretch>
                        </pic:blipFill>
                        <pic:spPr>
                          <a:xfrm>
                            <a:off x="0" y="0"/>
                            <a:ext cx="1510687" cy="1119383"/>
                          </a:xfrm>
                          <a:prstGeom prst="rect">
                            <a:avLst/>
                          </a:prstGeom>
                        </pic:spPr>
                      </pic:pic>
                    </a:graphicData>
                  </a:graphic>
                </wp:inline>
              </w:drawing>
            </w:r>
          </w:p>
          <w:p w14:paraId="61171CB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первоцвіт</w:t>
            </w:r>
          </w:p>
        </w:tc>
      </w:tr>
    </w:tbl>
    <w:p w14:paraId="06F3C03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tbl>
      <w:tblPr>
        <w:tblStyle w:val="18"/>
        <w:tblW w:w="3897" w:type="dxa"/>
        <w:tblLook w:val="04A0" w:firstRow="1" w:lastRow="0" w:firstColumn="1" w:lastColumn="0" w:noHBand="0" w:noVBand="1"/>
      </w:tblPr>
      <w:tblGrid>
        <w:gridCol w:w="1062"/>
        <w:gridCol w:w="993"/>
        <w:gridCol w:w="992"/>
        <w:gridCol w:w="850"/>
      </w:tblGrid>
      <w:tr w:rsidR="009E6DEB" w:rsidRPr="00982FCF" w14:paraId="66B72E0F" w14:textId="77777777" w:rsidTr="00C80D69">
        <w:tc>
          <w:tcPr>
            <w:tcW w:w="1062" w:type="dxa"/>
          </w:tcPr>
          <w:p w14:paraId="502200C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993" w:type="dxa"/>
          </w:tcPr>
          <w:p w14:paraId="4385BE38"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992" w:type="dxa"/>
          </w:tcPr>
          <w:p w14:paraId="7CDF4CF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850" w:type="dxa"/>
          </w:tcPr>
          <w:p w14:paraId="1D97E19E"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r>
      <w:tr w:rsidR="009E6DEB" w:rsidRPr="00982FCF" w14:paraId="335B912C" w14:textId="77777777" w:rsidTr="00C80D69">
        <w:tc>
          <w:tcPr>
            <w:tcW w:w="1062" w:type="dxa"/>
          </w:tcPr>
          <w:p w14:paraId="1C6ED01D" w14:textId="77777777" w:rsidR="00CE2A39" w:rsidRPr="00982FCF" w:rsidRDefault="00CE2A39" w:rsidP="00C21DB3">
            <w:pPr>
              <w:jc w:val="both"/>
              <w:rPr>
                <w:rFonts w:ascii="Times New Roman" w:eastAsia="Times New Roman" w:hAnsi="Times New Roman" w:cs="Times New Roman"/>
                <w:b/>
                <w:sz w:val="26"/>
                <w:szCs w:val="26"/>
              </w:rPr>
            </w:pPr>
          </w:p>
        </w:tc>
        <w:tc>
          <w:tcPr>
            <w:tcW w:w="993" w:type="dxa"/>
          </w:tcPr>
          <w:p w14:paraId="6232BA21" w14:textId="77777777" w:rsidR="00CE2A39" w:rsidRPr="00982FCF" w:rsidRDefault="00CE2A39" w:rsidP="00C21DB3">
            <w:pPr>
              <w:jc w:val="both"/>
              <w:rPr>
                <w:rFonts w:ascii="Times New Roman" w:eastAsia="Times New Roman" w:hAnsi="Times New Roman" w:cs="Times New Roman"/>
                <w:b/>
                <w:sz w:val="26"/>
                <w:szCs w:val="26"/>
              </w:rPr>
            </w:pPr>
          </w:p>
        </w:tc>
        <w:tc>
          <w:tcPr>
            <w:tcW w:w="992" w:type="dxa"/>
          </w:tcPr>
          <w:p w14:paraId="4F1B7CC6" w14:textId="77777777" w:rsidR="00CE2A39" w:rsidRPr="00982FCF" w:rsidRDefault="00CE2A39" w:rsidP="00C21DB3">
            <w:pPr>
              <w:jc w:val="both"/>
              <w:rPr>
                <w:rFonts w:ascii="Times New Roman" w:eastAsia="Times New Roman" w:hAnsi="Times New Roman" w:cs="Times New Roman"/>
                <w:b/>
                <w:sz w:val="26"/>
                <w:szCs w:val="26"/>
              </w:rPr>
            </w:pPr>
          </w:p>
        </w:tc>
        <w:tc>
          <w:tcPr>
            <w:tcW w:w="850" w:type="dxa"/>
          </w:tcPr>
          <w:p w14:paraId="6C8E8A46" w14:textId="77777777" w:rsidR="00CE2A39" w:rsidRPr="00982FCF" w:rsidRDefault="00CE2A39" w:rsidP="00C21DB3">
            <w:pPr>
              <w:jc w:val="both"/>
              <w:rPr>
                <w:rFonts w:ascii="Times New Roman" w:eastAsia="Times New Roman" w:hAnsi="Times New Roman" w:cs="Times New Roman"/>
                <w:b/>
                <w:sz w:val="26"/>
                <w:szCs w:val="26"/>
              </w:rPr>
            </w:pPr>
          </w:p>
        </w:tc>
      </w:tr>
      <w:tr w:rsidR="00C80D69" w:rsidRPr="00982FCF" w14:paraId="4CB1D3B9" w14:textId="77777777" w:rsidTr="00C80D69">
        <w:tc>
          <w:tcPr>
            <w:tcW w:w="1062" w:type="dxa"/>
          </w:tcPr>
          <w:p w14:paraId="5ADD14A2" w14:textId="77777777" w:rsidR="00CE2A39" w:rsidRPr="00982FCF" w:rsidRDefault="00CE2A39" w:rsidP="00C21DB3">
            <w:pPr>
              <w:jc w:val="both"/>
              <w:rPr>
                <w:rFonts w:ascii="Times New Roman" w:eastAsia="Times New Roman" w:hAnsi="Times New Roman" w:cs="Times New Roman"/>
                <w:b/>
                <w:sz w:val="26"/>
                <w:szCs w:val="26"/>
              </w:rPr>
            </w:pPr>
          </w:p>
        </w:tc>
        <w:tc>
          <w:tcPr>
            <w:tcW w:w="993" w:type="dxa"/>
          </w:tcPr>
          <w:p w14:paraId="6E6D67E9" w14:textId="77777777" w:rsidR="00CE2A39" w:rsidRPr="00982FCF" w:rsidRDefault="00CE2A39" w:rsidP="00C21DB3">
            <w:pPr>
              <w:jc w:val="both"/>
              <w:rPr>
                <w:rFonts w:ascii="Times New Roman" w:eastAsia="Times New Roman" w:hAnsi="Times New Roman" w:cs="Times New Roman"/>
                <w:b/>
                <w:sz w:val="26"/>
                <w:szCs w:val="26"/>
              </w:rPr>
            </w:pPr>
          </w:p>
        </w:tc>
        <w:tc>
          <w:tcPr>
            <w:tcW w:w="992" w:type="dxa"/>
          </w:tcPr>
          <w:p w14:paraId="76384669" w14:textId="77777777" w:rsidR="00CE2A39" w:rsidRPr="00982FCF" w:rsidRDefault="00CE2A39" w:rsidP="00C21DB3">
            <w:pPr>
              <w:jc w:val="both"/>
              <w:rPr>
                <w:rFonts w:ascii="Times New Roman" w:eastAsia="Times New Roman" w:hAnsi="Times New Roman" w:cs="Times New Roman"/>
                <w:b/>
                <w:sz w:val="26"/>
                <w:szCs w:val="26"/>
              </w:rPr>
            </w:pPr>
          </w:p>
        </w:tc>
        <w:tc>
          <w:tcPr>
            <w:tcW w:w="850" w:type="dxa"/>
          </w:tcPr>
          <w:p w14:paraId="67F21238" w14:textId="77777777" w:rsidR="00CE2A39" w:rsidRPr="00982FCF" w:rsidRDefault="00CE2A39" w:rsidP="00C21DB3">
            <w:pPr>
              <w:jc w:val="both"/>
              <w:rPr>
                <w:rFonts w:ascii="Times New Roman" w:eastAsia="Times New Roman" w:hAnsi="Times New Roman" w:cs="Times New Roman"/>
                <w:b/>
                <w:sz w:val="26"/>
                <w:szCs w:val="26"/>
              </w:rPr>
            </w:pPr>
          </w:p>
        </w:tc>
      </w:tr>
    </w:tbl>
    <w:p w14:paraId="5D1430D4" w14:textId="77777777" w:rsidR="00CE2A39" w:rsidRPr="00982FCF" w:rsidRDefault="00CE2A39" w:rsidP="00C21DB3">
      <w:pPr>
        <w:spacing w:after="0" w:line="240" w:lineRule="auto"/>
        <w:jc w:val="both"/>
        <w:rPr>
          <w:rFonts w:ascii="Times New Roman" w:eastAsia="Times New Roman" w:hAnsi="Times New Roman" w:cs="Times New Roman"/>
          <w:b/>
          <w:i/>
          <w:sz w:val="26"/>
          <w:szCs w:val="26"/>
        </w:rPr>
      </w:pPr>
    </w:p>
    <w:p w14:paraId="6AA21FF0" w14:textId="77777777" w:rsidR="00CE2A39" w:rsidRPr="00982FCF" w:rsidRDefault="00CE2A39" w:rsidP="006D5CB4">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Високий рівень</w:t>
      </w:r>
    </w:p>
    <w:p w14:paraId="68B01BBE" w14:textId="3706C979"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10. Гірчичники – це клаптики паперу, на які нанесено за допомогою особливого клею порошок із насіння гірчиці. Їх застосовують для лікування застуди, захворювань органів дихальної системи. Дія гірчичного порошку ґрунтується на тому, що він містить ефірну олію, яка подразнює шкіру, сприяє перерозподілу крові й подразнює ділянки шкіри, на які накладені гірчичники.</w:t>
      </w:r>
    </w:p>
    <w:p w14:paraId="472534E5"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796B0C1B" w14:textId="15E80C54"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10.1. Укажіть </w:t>
      </w:r>
      <w:r w:rsidR="00D00D19" w:rsidRPr="00982FCF">
        <w:rPr>
          <w:rFonts w:ascii="Times New Roman" w:eastAsia="Times New Roman" w:hAnsi="Times New Roman" w:cs="Times New Roman"/>
          <w:b/>
          <w:sz w:val="26"/>
          <w:szCs w:val="26"/>
        </w:rPr>
        <w:t>зображення</w:t>
      </w:r>
      <w:r w:rsidRPr="00982FCF">
        <w:rPr>
          <w:rFonts w:ascii="Times New Roman" w:eastAsia="Times New Roman" w:hAnsi="Times New Roman" w:cs="Times New Roman"/>
          <w:b/>
          <w:sz w:val="26"/>
          <w:szCs w:val="26"/>
        </w:rPr>
        <w:t xml:space="preserve"> рослини, насіння якої має такі властивості.</w:t>
      </w:r>
    </w:p>
    <w:p w14:paraId="1ABC5CA0"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tbl>
      <w:tblPr>
        <w:tblStyle w:val="a5"/>
        <w:tblW w:w="0" w:type="auto"/>
        <w:tblLook w:val="04A0" w:firstRow="1" w:lastRow="0" w:firstColumn="1" w:lastColumn="0" w:noHBand="0" w:noVBand="1"/>
      </w:tblPr>
      <w:tblGrid>
        <w:gridCol w:w="2511"/>
        <w:gridCol w:w="2439"/>
        <w:gridCol w:w="2616"/>
        <w:gridCol w:w="2253"/>
      </w:tblGrid>
      <w:tr w:rsidR="00CE2A39" w:rsidRPr="00982FCF" w14:paraId="1042B1C9" w14:textId="77777777" w:rsidTr="00C21DB3">
        <w:tc>
          <w:tcPr>
            <w:tcW w:w="2511" w:type="dxa"/>
          </w:tcPr>
          <w:p w14:paraId="473A207E"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4AD93125" wp14:editId="093F477D">
                  <wp:extent cx="1400175" cy="1970015"/>
                  <wp:effectExtent l="0" t="0" r="0" b="0"/>
                  <wp:docPr id="185472530" name="Рисунок 185472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stretch>
                            <a:fillRect/>
                          </a:stretch>
                        </pic:blipFill>
                        <pic:spPr>
                          <a:xfrm>
                            <a:off x="0" y="0"/>
                            <a:ext cx="1400899" cy="1971034"/>
                          </a:xfrm>
                          <a:prstGeom prst="rect">
                            <a:avLst/>
                          </a:prstGeom>
                        </pic:spPr>
                      </pic:pic>
                    </a:graphicData>
                  </a:graphic>
                </wp:inline>
              </w:drawing>
            </w:r>
          </w:p>
          <w:p w14:paraId="1BFD6EB9"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2439" w:type="dxa"/>
          </w:tcPr>
          <w:p w14:paraId="648D66BA"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5BA6413A" wp14:editId="14213E77">
                  <wp:extent cx="1344620" cy="1914525"/>
                  <wp:effectExtent l="0" t="0" r="8255" b="0"/>
                  <wp:docPr id="185472531" name="Рисунок 185472531" descr="Гірчиця біла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Гірчиця біла — Вікіпедія"/>
                          <pic:cNvPicPr>
                            <a:picLocks noChangeAspect="1" noChangeArrowheads="1"/>
                          </pic:cNvPicPr>
                        </pic:nvPicPr>
                        <pic:blipFill rotWithShape="1">
                          <a:blip r:embed="rId280" cstate="print">
                            <a:extLst>
                              <a:ext uri="{28A0092B-C50C-407E-A947-70E740481C1C}">
                                <a14:useLocalDpi xmlns:a14="http://schemas.microsoft.com/office/drawing/2010/main" val="0"/>
                              </a:ext>
                            </a:extLst>
                          </a:blip>
                          <a:srcRect l="7030" r="4507"/>
                          <a:stretch/>
                        </pic:blipFill>
                        <pic:spPr bwMode="auto">
                          <a:xfrm>
                            <a:off x="0" y="0"/>
                            <a:ext cx="1345560" cy="1915864"/>
                          </a:xfrm>
                          <a:prstGeom prst="rect">
                            <a:avLst/>
                          </a:prstGeom>
                          <a:noFill/>
                          <a:ln>
                            <a:noFill/>
                          </a:ln>
                          <a:extLst>
                            <a:ext uri="{53640926-AAD7-44D8-BBD7-CCE9431645EC}">
                              <a14:shadowObscured xmlns:a14="http://schemas.microsoft.com/office/drawing/2010/main"/>
                            </a:ext>
                          </a:extLst>
                        </pic:spPr>
                      </pic:pic>
                    </a:graphicData>
                  </a:graphic>
                </wp:inline>
              </w:drawing>
            </w:r>
          </w:p>
          <w:p w14:paraId="1FAADE44"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2368" w:type="dxa"/>
          </w:tcPr>
          <w:p w14:paraId="791D915E"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5A662063" wp14:editId="1AF568E8">
                  <wp:extent cx="1524000" cy="1952171"/>
                  <wp:effectExtent l="0" t="0" r="0" b="0"/>
                  <wp:docPr id="185472532" name="Рисунок 185472532" descr="Рослина Соняшник однорічний Соняшник олійний, соняшник. Будова, поширення,  біологічна класифікація | ІАС &quot;Аграрії разо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Рослина Соняшник однорічний Соняшник олійний, соняшник. Будова, поширення,  біологічна класифікація | ІАС &quot;Аграрії разом&quot;"/>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1530212" cy="1960129"/>
                          </a:xfrm>
                          <a:prstGeom prst="rect">
                            <a:avLst/>
                          </a:prstGeom>
                          <a:noFill/>
                          <a:ln>
                            <a:noFill/>
                          </a:ln>
                        </pic:spPr>
                      </pic:pic>
                    </a:graphicData>
                  </a:graphic>
                </wp:inline>
              </w:drawing>
            </w:r>
          </w:p>
          <w:p w14:paraId="7E5ECBF7"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2253" w:type="dxa"/>
          </w:tcPr>
          <w:p w14:paraId="15C3B6A6"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53C6582F" wp14:editId="7B31DCFC">
                  <wp:extent cx="1198255" cy="1971675"/>
                  <wp:effectExtent l="0" t="0" r="1905" b="0"/>
                  <wp:docPr id="185472533" name="Рисунок 185472533" descr="Конюшина лучна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онюшина лучна — Вікіпедія"/>
                          <pic:cNvPicPr>
                            <a:picLocks noChangeAspect="1" noChangeArrowheads="1"/>
                          </pic:cNvPicPr>
                        </pic:nvPicPr>
                        <pic:blipFill rotWithShape="1">
                          <a:blip r:embed="rId282" cstate="print">
                            <a:extLst>
                              <a:ext uri="{28A0092B-C50C-407E-A947-70E740481C1C}">
                                <a14:useLocalDpi xmlns:a14="http://schemas.microsoft.com/office/drawing/2010/main" val="0"/>
                              </a:ext>
                            </a:extLst>
                          </a:blip>
                          <a:srcRect l="4505" b="4778"/>
                          <a:stretch/>
                        </pic:blipFill>
                        <pic:spPr bwMode="auto">
                          <a:xfrm>
                            <a:off x="0" y="0"/>
                            <a:ext cx="1200781" cy="1975832"/>
                          </a:xfrm>
                          <a:prstGeom prst="rect">
                            <a:avLst/>
                          </a:prstGeom>
                          <a:noFill/>
                          <a:ln>
                            <a:noFill/>
                          </a:ln>
                          <a:extLst>
                            <a:ext uri="{53640926-AAD7-44D8-BBD7-CCE9431645EC}">
                              <a14:shadowObscured xmlns:a14="http://schemas.microsoft.com/office/drawing/2010/main"/>
                            </a:ext>
                          </a:extLst>
                        </pic:spPr>
                      </pic:pic>
                    </a:graphicData>
                  </a:graphic>
                </wp:inline>
              </w:drawing>
            </w:r>
            <w:r w:rsidRPr="00982FCF">
              <w:rPr>
                <w:rFonts w:ascii="Times New Roman" w:eastAsia="Times New Roman" w:hAnsi="Times New Roman" w:cs="Times New Roman"/>
                <w:sz w:val="26"/>
                <w:szCs w:val="26"/>
                <w:lang w:val="uk-UA"/>
              </w:rPr>
              <w:t>Г</w:t>
            </w:r>
          </w:p>
        </w:tc>
      </w:tr>
    </w:tbl>
    <w:p w14:paraId="69AB1753"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63AACAE7"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10.2. Укажіть клас, до якого належить ця рослина.</w:t>
      </w:r>
    </w:p>
    <w:p w14:paraId="2A36F482"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Однодольні</w:t>
      </w:r>
    </w:p>
    <w:p w14:paraId="194EEAFB" w14:textId="769D2856"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Дводольні</w:t>
      </w:r>
    </w:p>
    <w:p w14:paraId="06215A4A" w14:textId="77777777" w:rsidR="00C80D69" w:rsidRPr="00982FCF" w:rsidRDefault="00C80D69" w:rsidP="00C21DB3">
      <w:pPr>
        <w:spacing w:after="0" w:line="240" w:lineRule="auto"/>
        <w:jc w:val="both"/>
        <w:rPr>
          <w:rFonts w:ascii="Times New Roman" w:eastAsia="Times New Roman" w:hAnsi="Times New Roman" w:cs="Times New Roman"/>
          <w:sz w:val="26"/>
          <w:szCs w:val="26"/>
        </w:rPr>
      </w:pPr>
    </w:p>
    <w:p w14:paraId="03996B2A"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10.3. Позначте родину, до якої належить ця рослина.</w:t>
      </w:r>
    </w:p>
    <w:p w14:paraId="2FB0E4C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Розові</w:t>
      </w:r>
    </w:p>
    <w:p w14:paraId="30457AD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Хрестоцвіті</w:t>
      </w:r>
    </w:p>
    <w:p w14:paraId="7485533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Складноцвіті</w:t>
      </w:r>
    </w:p>
    <w:p w14:paraId="39D5E35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Пасльонові</w:t>
      </w:r>
    </w:p>
    <w:p w14:paraId="5D7F0E04"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6E499CFF" w14:textId="3C87025C"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11. Для молодих рослин характерний феномен геліотропізм, а саме: суцвіття рослини повертаються зі сходу на захід, а вночі повертаються на схід, готуючись до нового дня. Мексиканська назва цієї рослини означає «квітка Сонця», а латинська – </w:t>
      </w:r>
      <w:proofErr w:type="spellStart"/>
      <w:r w:rsidR="00CE2A39" w:rsidRPr="00982FCF">
        <w:rPr>
          <w:rFonts w:ascii="Times New Roman" w:eastAsia="Times New Roman" w:hAnsi="Times New Roman" w:cs="Times New Roman"/>
          <w:b/>
          <w:sz w:val="26"/>
          <w:szCs w:val="26"/>
        </w:rPr>
        <w:t>Helianthus</w:t>
      </w:r>
      <w:proofErr w:type="spellEnd"/>
      <w:r w:rsidR="00CE2A39" w:rsidRPr="00982FCF">
        <w:rPr>
          <w:rFonts w:ascii="Times New Roman" w:eastAsia="Times New Roman" w:hAnsi="Times New Roman" w:cs="Times New Roman"/>
          <w:b/>
          <w:sz w:val="26"/>
          <w:szCs w:val="26"/>
        </w:rPr>
        <w:t>, що походить від грецьких слів “</w:t>
      </w:r>
      <w:proofErr w:type="spellStart"/>
      <w:r w:rsidR="00CE2A39" w:rsidRPr="00982FCF">
        <w:rPr>
          <w:rFonts w:ascii="Times New Roman" w:eastAsia="Times New Roman" w:hAnsi="Times New Roman" w:cs="Times New Roman"/>
          <w:b/>
          <w:sz w:val="26"/>
          <w:szCs w:val="26"/>
        </w:rPr>
        <w:t>helios</w:t>
      </w:r>
      <w:proofErr w:type="spellEnd"/>
      <w:r w:rsidR="00CE2A39" w:rsidRPr="00982FCF">
        <w:rPr>
          <w:rFonts w:ascii="Times New Roman" w:eastAsia="Times New Roman" w:hAnsi="Times New Roman" w:cs="Times New Roman"/>
          <w:b/>
          <w:sz w:val="26"/>
          <w:szCs w:val="26"/>
        </w:rPr>
        <w:t>” (сонце) і “</w:t>
      </w:r>
      <w:proofErr w:type="spellStart"/>
      <w:r w:rsidR="00CE2A39" w:rsidRPr="00982FCF">
        <w:rPr>
          <w:rFonts w:ascii="Times New Roman" w:eastAsia="Times New Roman" w:hAnsi="Times New Roman" w:cs="Times New Roman"/>
          <w:b/>
          <w:sz w:val="26"/>
          <w:szCs w:val="26"/>
        </w:rPr>
        <w:t>anthos</w:t>
      </w:r>
      <w:proofErr w:type="spellEnd"/>
      <w:r w:rsidR="00CE2A39" w:rsidRPr="00982FCF">
        <w:rPr>
          <w:rFonts w:ascii="Times New Roman" w:eastAsia="Times New Roman" w:hAnsi="Times New Roman" w:cs="Times New Roman"/>
          <w:b/>
          <w:sz w:val="26"/>
          <w:szCs w:val="26"/>
        </w:rPr>
        <w:t xml:space="preserve">” (квітка). Цінну технічну культуру використовують для технічних потреб (при виготовленні мила, лаків, фарб, лінолеуму) та для отримання олії. </w:t>
      </w:r>
    </w:p>
    <w:p w14:paraId="1918D1E8"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68398114" w14:textId="2F42708C"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11.1. Укажіть </w:t>
      </w:r>
      <w:r w:rsidR="00D00D19" w:rsidRPr="00982FCF">
        <w:rPr>
          <w:rFonts w:ascii="Times New Roman" w:eastAsia="Times New Roman" w:hAnsi="Times New Roman" w:cs="Times New Roman"/>
          <w:b/>
          <w:sz w:val="26"/>
          <w:szCs w:val="26"/>
        </w:rPr>
        <w:t>зображення</w:t>
      </w:r>
      <w:r w:rsidRPr="00982FCF">
        <w:rPr>
          <w:rFonts w:ascii="Times New Roman" w:eastAsia="Times New Roman" w:hAnsi="Times New Roman" w:cs="Times New Roman"/>
          <w:b/>
          <w:sz w:val="26"/>
          <w:szCs w:val="26"/>
        </w:rPr>
        <w:t xml:space="preserve"> цієї рослини.</w:t>
      </w:r>
    </w:p>
    <w:tbl>
      <w:tblPr>
        <w:tblStyle w:val="a5"/>
        <w:tblW w:w="0" w:type="auto"/>
        <w:tblLook w:val="04A0" w:firstRow="1" w:lastRow="0" w:firstColumn="1" w:lastColumn="0" w:noHBand="0" w:noVBand="1"/>
      </w:tblPr>
      <w:tblGrid>
        <w:gridCol w:w="2616"/>
        <w:gridCol w:w="2406"/>
        <w:gridCol w:w="2393"/>
        <w:gridCol w:w="2393"/>
      </w:tblGrid>
      <w:tr w:rsidR="00C80D69" w:rsidRPr="00982FCF" w14:paraId="093A085D" w14:textId="77777777" w:rsidTr="00C80D69">
        <w:tc>
          <w:tcPr>
            <w:tcW w:w="2616" w:type="dxa"/>
          </w:tcPr>
          <w:p w14:paraId="54FE3DDD"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42F7AE8D" wp14:editId="32F02C91">
                  <wp:extent cx="1524000" cy="1524000"/>
                  <wp:effectExtent l="0" t="0" r="0" b="0"/>
                  <wp:docPr id="185472534" name="Рисунок 185472534" descr="Айстра Принцеса, лососево-рожев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йстра Принцеса, лососево-рожева"/>
                          <pic:cNvPicPr>
                            <a:picLocks noChangeAspect="1" noChangeArrowheads="1"/>
                          </pic:cNvPicPr>
                        </pic:nvPicPr>
                        <pic:blipFill>
                          <a:blip r:embed="rId283" cstate="print">
                            <a:extLst>
                              <a:ext uri="{28A0092B-C50C-407E-A947-70E740481C1C}">
                                <a14:useLocalDpi xmlns:a14="http://schemas.microsoft.com/office/drawing/2010/main" val="0"/>
                              </a:ext>
                            </a:extLst>
                          </a:blip>
                          <a:srcRect/>
                          <a:stretch>
                            <a:fillRect/>
                          </a:stretch>
                        </pic:blipFill>
                        <pic:spPr bwMode="auto">
                          <a:xfrm>
                            <a:off x="0" y="0"/>
                            <a:ext cx="1524000" cy="1524000"/>
                          </a:xfrm>
                          <a:prstGeom prst="rect">
                            <a:avLst/>
                          </a:prstGeom>
                          <a:noFill/>
                          <a:ln>
                            <a:noFill/>
                          </a:ln>
                        </pic:spPr>
                      </pic:pic>
                    </a:graphicData>
                  </a:graphic>
                </wp:inline>
              </w:drawing>
            </w:r>
          </w:p>
          <w:p w14:paraId="38983009"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2406" w:type="dxa"/>
          </w:tcPr>
          <w:p w14:paraId="4177AC06"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42EA8C3E" wp14:editId="3B1310FF">
                  <wp:extent cx="1390650" cy="1524000"/>
                  <wp:effectExtent l="0" t="0" r="0" b="0"/>
                  <wp:docPr id="185472535" name="Рисунок 185472535" descr="Соняшник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Соняшник — Вікіпедія"/>
                          <pic:cNvPicPr>
                            <a:picLocks noChangeAspect="1" noChangeArrowheads="1"/>
                          </pic:cNvPicPr>
                        </pic:nvPicPr>
                        <pic:blipFill rotWithShape="1">
                          <a:blip r:embed="rId284" cstate="print">
                            <a:extLst>
                              <a:ext uri="{28A0092B-C50C-407E-A947-70E740481C1C}">
                                <a14:useLocalDpi xmlns:a14="http://schemas.microsoft.com/office/drawing/2010/main" val="0"/>
                              </a:ext>
                            </a:extLst>
                          </a:blip>
                          <a:srcRect b="17808"/>
                          <a:stretch/>
                        </pic:blipFill>
                        <pic:spPr bwMode="auto">
                          <a:xfrm>
                            <a:off x="0" y="0"/>
                            <a:ext cx="1390650" cy="1524000"/>
                          </a:xfrm>
                          <a:prstGeom prst="rect">
                            <a:avLst/>
                          </a:prstGeom>
                          <a:noFill/>
                          <a:ln>
                            <a:noFill/>
                          </a:ln>
                          <a:extLst>
                            <a:ext uri="{53640926-AAD7-44D8-BBD7-CCE9431645EC}">
                              <a14:shadowObscured xmlns:a14="http://schemas.microsoft.com/office/drawing/2010/main"/>
                            </a:ext>
                          </a:extLst>
                        </pic:spPr>
                      </pic:pic>
                    </a:graphicData>
                  </a:graphic>
                </wp:inline>
              </w:drawing>
            </w:r>
          </w:p>
          <w:p w14:paraId="270F4B75"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2393" w:type="dxa"/>
          </w:tcPr>
          <w:p w14:paraId="10CE82DA"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657FE4BF" wp14:editId="7677529E">
                  <wp:extent cx="1333500" cy="1533525"/>
                  <wp:effectExtent l="0" t="0" r="0" b="9525"/>
                  <wp:docPr id="185472536" name="Рисунок 185472536" descr="Насіння кукурудзи цукрової Бондюелька F1 (ГСС 3071) Syngenta від 5 г  (Agrik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Насіння кукурудзи цукрової Бондюелька F1 (ГСС 3071) Syngenta від 5 г  (Agriks)"/>
                          <pic:cNvPicPr>
                            <a:picLocks noChangeAspect="1" noChangeArrowheads="1"/>
                          </pic:cNvPicPr>
                        </pic:nvPicPr>
                        <pic:blipFill rotWithShape="1">
                          <a:blip r:embed="rId285" cstate="print">
                            <a:extLst>
                              <a:ext uri="{28A0092B-C50C-407E-A947-70E740481C1C}">
                                <a14:useLocalDpi xmlns:a14="http://schemas.microsoft.com/office/drawing/2010/main" val="0"/>
                              </a:ext>
                            </a:extLst>
                          </a:blip>
                          <a:srcRect l="8696" t="621" r="4348" b="-621"/>
                          <a:stretch/>
                        </pic:blipFill>
                        <pic:spPr bwMode="auto">
                          <a:xfrm>
                            <a:off x="0" y="0"/>
                            <a:ext cx="1333500" cy="1533525"/>
                          </a:xfrm>
                          <a:prstGeom prst="rect">
                            <a:avLst/>
                          </a:prstGeom>
                          <a:noFill/>
                          <a:ln>
                            <a:noFill/>
                          </a:ln>
                          <a:extLst>
                            <a:ext uri="{53640926-AAD7-44D8-BBD7-CCE9431645EC}">
                              <a14:shadowObscured xmlns:a14="http://schemas.microsoft.com/office/drawing/2010/main"/>
                            </a:ext>
                          </a:extLst>
                        </pic:spPr>
                      </pic:pic>
                    </a:graphicData>
                  </a:graphic>
                </wp:inline>
              </w:drawing>
            </w:r>
          </w:p>
          <w:p w14:paraId="5D7E9346"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2393" w:type="dxa"/>
          </w:tcPr>
          <w:p w14:paraId="5BE4D977"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5AA9726E" wp14:editId="4E8EDB08">
                  <wp:extent cx="1285875" cy="1543050"/>
                  <wp:effectExtent l="0" t="0" r="9525" b="0"/>
                  <wp:docPr id="185472537" name="Рисунок 185472537" descr="Правила ухода за Лен | Посадка Лен | Grow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авила ухода за Лен | Посадка Лен | Growbox"/>
                          <pic:cNvPicPr>
                            <a:picLocks noChangeAspect="1" noChangeArrowheads="1"/>
                          </pic:cNvPicPr>
                        </pic:nvPicPr>
                        <pic:blipFill rotWithShape="1">
                          <a:blip r:embed="rId286" cstate="print">
                            <a:extLst>
                              <a:ext uri="{28A0092B-C50C-407E-A947-70E740481C1C}">
                                <a14:useLocalDpi xmlns:a14="http://schemas.microsoft.com/office/drawing/2010/main" val="0"/>
                              </a:ext>
                            </a:extLst>
                          </a:blip>
                          <a:srcRect l="12500" r="25000"/>
                          <a:stretch/>
                        </pic:blipFill>
                        <pic:spPr bwMode="auto">
                          <a:xfrm>
                            <a:off x="0" y="0"/>
                            <a:ext cx="1285875" cy="1543050"/>
                          </a:xfrm>
                          <a:prstGeom prst="rect">
                            <a:avLst/>
                          </a:prstGeom>
                          <a:noFill/>
                          <a:ln>
                            <a:noFill/>
                          </a:ln>
                          <a:extLst>
                            <a:ext uri="{53640926-AAD7-44D8-BBD7-CCE9431645EC}">
                              <a14:shadowObscured xmlns:a14="http://schemas.microsoft.com/office/drawing/2010/main"/>
                            </a:ext>
                          </a:extLst>
                        </pic:spPr>
                      </pic:pic>
                    </a:graphicData>
                  </a:graphic>
                </wp:inline>
              </w:drawing>
            </w:r>
          </w:p>
          <w:p w14:paraId="75779FCA"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r>
    </w:tbl>
    <w:p w14:paraId="125F948E"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77D2CAF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11.2. Укажіть родину класу Дводольні, до якої належить ця рослина.</w:t>
      </w:r>
    </w:p>
    <w:p w14:paraId="6CC1A5E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Розові</w:t>
      </w:r>
    </w:p>
    <w:p w14:paraId="5C07252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Хрестоцвіті</w:t>
      </w:r>
    </w:p>
    <w:p w14:paraId="1928271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Складноцвіті</w:t>
      </w:r>
    </w:p>
    <w:p w14:paraId="3470C83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Пасльонові</w:t>
      </w:r>
    </w:p>
    <w:p w14:paraId="65BCDF0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19C530F1" w14:textId="77777777" w:rsidR="00CE2A39" w:rsidRPr="00982FCF" w:rsidRDefault="00CE2A39" w:rsidP="00C21DB3">
      <w:pPr>
        <w:spacing w:after="0" w:line="240" w:lineRule="auto"/>
        <w:jc w:val="both"/>
        <w:rPr>
          <w:rFonts w:ascii="Times New Roman" w:eastAsia="Times New Roman" w:hAnsi="Times New Roman" w:cs="Times New Roman"/>
          <w:i/>
          <w:sz w:val="26"/>
          <w:szCs w:val="26"/>
        </w:rPr>
      </w:pPr>
      <w:r w:rsidRPr="00982FCF">
        <w:rPr>
          <w:rFonts w:ascii="Times New Roman" w:eastAsia="Times New Roman" w:hAnsi="Times New Roman" w:cs="Times New Roman"/>
          <w:b/>
          <w:sz w:val="26"/>
          <w:szCs w:val="26"/>
        </w:rPr>
        <w:t xml:space="preserve">11.3. Укажіть ознаки, притаманні представникам родини, до якої належить ця рослина. Оберіть 3 правильні відповіді. </w:t>
      </w:r>
    </w:p>
    <w:p w14:paraId="3CF34AC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дерева, кущі або трави</w:t>
      </w:r>
    </w:p>
    <w:p w14:paraId="5C882A6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мичкувата коренева система</w:t>
      </w:r>
    </w:p>
    <w:p w14:paraId="6ECF8C2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стебло трав’янисте, не здатне до потовщення</w:t>
      </w:r>
    </w:p>
    <w:p w14:paraId="2B40B31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листки прості або складні з сітчастим жилкуванням</w:t>
      </w:r>
    </w:p>
    <w:p w14:paraId="6C23948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 число частин квітки кратне 3</w:t>
      </w:r>
    </w:p>
    <w:p w14:paraId="2C06061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Ж зародок має 2 сім’ядолі із поживними речовинами</w:t>
      </w:r>
    </w:p>
    <w:p w14:paraId="7E2379F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3209DC22"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11.4. Позначте формулу квітки цієї рослини.</w:t>
      </w:r>
    </w:p>
    <w:p w14:paraId="3F4EC63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Ч</w:t>
      </w:r>
      <w:r w:rsidRPr="00982FCF">
        <w:rPr>
          <w:rFonts w:ascii="Times New Roman" w:eastAsia="Times New Roman" w:hAnsi="Times New Roman" w:cs="Times New Roman"/>
          <w:sz w:val="26"/>
          <w:szCs w:val="26"/>
          <w:vertAlign w:val="subscript"/>
        </w:rPr>
        <w:t>4</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4</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2+4</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w:t>
      </w:r>
    </w:p>
    <w:p w14:paraId="4C16F8D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Ч</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 або ∞</w:t>
      </w:r>
    </w:p>
    <w:p w14:paraId="2855D15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Ч</w:t>
      </w:r>
      <w:r w:rsidRPr="00982FCF">
        <w:rPr>
          <w:rFonts w:ascii="Times New Roman" w:eastAsia="Times New Roman" w:hAnsi="Times New Roman" w:cs="Times New Roman"/>
          <w:sz w:val="26"/>
          <w:szCs w:val="26"/>
          <w:vertAlign w:val="subscript"/>
        </w:rPr>
        <w:t>-</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w:t>
      </w:r>
    </w:p>
    <w:p w14:paraId="7F4C99AB"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sz w:val="26"/>
          <w:szCs w:val="26"/>
        </w:rPr>
        <w:t>Г Ч</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w:t>
      </w:r>
    </w:p>
    <w:p w14:paraId="38B035A0"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5B060261" w14:textId="16FB61D6"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D6462D"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12. Розгадайте р</w:t>
      </w:r>
      <w:r w:rsidR="00B839E5" w:rsidRPr="00982FCF">
        <w:rPr>
          <w:rFonts w:ascii="Times New Roman" w:eastAsia="Times New Roman" w:hAnsi="Times New Roman" w:cs="Times New Roman"/>
          <w:b/>
          <w:sz w:val="26"/>
          <w:szCs w:val="26"/>
        </w:rPr>
        <w:t xml:space="preserve">ебус і знайдіть значення </w:t>
      </w:r>
      <w:proofErr w:type="spellStart"/>
      <w:r w:rsidR="00B839E5" w:rsidRPr="00982FCF">
        <w:rPr>
          <w:rFonts w:ascii="Times New Roman" w:eastAsia="Times New Roman" w:hAnsi="Times New Roman" w:cs="Times New Roman"/>
          <w:b/>
          <w:sz w:val="26"/>
          <w:szCs w:val="26"/>
        </w:rPr>
        <w:t>терміна</w:t>
      </w:r>
      <w:proofErr w:type="spellEnd"/>
      <w:r w:rsidR="00CE2A39" w:rsidRPr="00982FCF">
        <w:rPr>
          <w:rFonts w:ascii="Times New Roman" w:eastAsia="Times New Roman" w:hAnsi="Times New Roman" w:cs="Times New Roman"/>
          <w:b/>
          <w:sz w:val="26"/>
          <w:szCs w:val="26"/>
        </w:rPr>
        <w:t>.</w:t>
      </w:r>
    </w:p>
    <w:p w14:paraId="1096397A"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27215C13" wp14:editId="00A8A9BC">
            <wp:extent cx="3444240" cy="1812758"/>
            <wp:effectExtent l="0" t="0" r="3810" b="0"/>
            <wp:docPr id="185472538" name="Рисунок 185472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вітка.png"/>
                    <pic:cNvPicPr/>
                  </pic:nvPicPr>
                  <pic:blipFill rotWithShape="1">
                    <a:blip r:embed="rId287">
                      <a:extLst>
                        <a:ext uri="{28A0092B-C50C-407E-A947-70E740481C1C}">
                          <a14:useLocalDpi xmlns:a14="http://schemas.microsoft.com/office/drawing/2010/main" val="0"/>
                        </a:ext>
                      </a:extLst>
                    </a:blip>
                    <a:srcRect l="5000" t="4231" b="7308"/>
                    <a:stretch/>
                  </pic:blipFill>
                  <pic:spPr bwMode="auto">
                    <a:xfrm>
                      <a:off x="0" y="0"/>
                      <a:ext cx="3454050" cy="1817921"/>
                    </a:xfrm>
                    <a:prstGeom prst="rect">
                      <a:avLst/>
                    </a:prstGeom>
                    <a:ln>
                      <a:noFill/>
                    </a:ln>
                    <a:extLst>
                      <a:ext uri="{53640926-AAD7-44D8-BBD7-CCE9431645EC}">
                        <a14:shadowObscured xmlns:a14="http://schemas.microsoft.com/office/drawing/2010/main"/>
                      </a:ext>
                    </a:extLst>
                  </pic:spPr>
                </pic:pic>
              </a:graphicData>
            </a:graphic>
          </wp:inline>
        </w:drawing>
      </w:r>
    </w:p>
    <w:p w14:paraId="6E27C8EC"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0753EA2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Видозмінений укорочений пагін, призначений для запилення, статевого процесу й утворення насіння та плодів, що формується у покритонасінних рослин.</w:t>
      </w:r>
    </w:p>
    <w:p w14:paraId="394A29D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Генеративний орган вищих насінних рослин, містить зародок і запас поживних речовин, утворився в результаті запліднення із насінного зачатка. </w:t>
      </w:r>
    </w:p>
    <w:p w14:paraId="6D33F0D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Генеративний орган квіткових рослин, який утворюється після подвійного запліднення. </w:t>
      </w:r>
    </w:p>
    <w:p w14:paraId="7CAC9E0F"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053899D1" w14:textId="77777777" w:rsidR="00CE2A39" w:rsidRPr="00982FCF" w:rsidRDefault="00CE2A39" w:rsidP="006D5CB4">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Відповіді</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
        <w:gridCol w:w="567"/>
        <w:gridCol w:w="567"/>
        <w:gridCol w:w="567"/>
        <w:gridCol w:w="567"/>
        <w:gridCol w:w="567"/>
        <w:gridCol w:w="534"/>
        <w:gridCol w:w="708"/>
        <w:gridCol w:w="1418"/>
        <w:gridCol w:w="1021"/>
        <w:gridCol w:w="1701"/>
        <w:gridCol w:w="1139"/>
      </w:tblGrid>
      <w:tr w:rsidR="009E6DEB" w:rsidRPr="00982FCF" w14:paraId="4AA120F0" w14:textId="77777777" w:rsidTr="00C21DB3">
        <w:trPr>
          <w:trHeight w:val="575"/>
        </w:trPr>
        <w:tc>
          <w:tcPr>
            <w:tcW w:w="3402" w:type="dxa"/>
            <w:gridSpan w:val="6"/>
          </w:tcPr>
          <w:p w14:paraId="67719DD9" w14:textId="77777777" w:rsidR="00CE2A39" w:rsidRPr="00982FCF" w:rsidRDefault="00CE2A39" w:rsidP="006D5CB4">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Початковий та середній рівні</w:t>
            </w:r>
          </w:p>
        </w:tc>
        <w:tc>
          <w:tcPr>
            <w:tcW w:w="2660" w:type="dxa"/>
            <w:gridSpan w:val="3"/>
          </w:tcPr>
          <w:p w14:paraId="0CC16D25" w14:textId="77777777" w:rsidR="00CE2A39" w:rsidRPr="00982FCF" w:rsidRDefault="00CE2A39" w:rsidP="006D5CB4">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Достатній рівень</w:t>
            </w:r>
          </w:p>
        </w:tc>
        <w:tc>
          <w:tcPr>
            <w:tcW w:w="3861" w:type="dxa"/>
            <w:gridSpan w:val="3"/>
          </w:tcPr>
          <w:p w14:paraId="7384D9B6" w14:textId="77777777" w:rsidR="00CE2A39" w:rsidRPr="00982FCF" w:rsidRDefault="00CE2A39" w:rsidP="006D5CB4">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Високий рівень</w:t>
            </w:r>
          </w:p>
        </w:tc>
      </w:tr>
      <w:tr w:rsidR="009E6DEB" w:rsidRPr="00982FCF" w14:paraId="6AF1636D" w14:textId="77777777" w:rsidTr="00C21DB3">
        <w:tc>
          <w:tcPr>
            <w:tcW w:w="567" w:type="dxa"/>
          </w:tcPr>
          <w:p w14:paraId="227980E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567" w:type="dxa"/>
          </w:tcPr>
          <w:p w14:paraId="2A534FCD"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567" w:type="dxa"/>
          </w:tcPr>
          <w:p w14:paraId="5929273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567" w:type="dxa"/>
          </w:tcPr>
          <w:p w14:paraId="1AD153B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567" w:type="dxa"/>
          </w:tcPr>
          <w:p w14:paraId="6B85C0A3"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5</w:t>
            </w:r>
          </w:p>
        </w:tc>
        <w:tc>
          <w:tcPr>
            <w:tcW w:w="567" w:type="dxa"/>
          </w:tcPr>
          <w:p w14:paraId="053C24A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6</w:t>
            </w:r>
          </w:p>
        </w:tc>
        <w:tc>
          <w:tcPr>
            <w:tcW w:w="534" w:type="dxa"/>
          </w:tcPr>
          <w:p w14:paraId="6F56E2D2"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7</w:t>
            </w:r>
          </w:p>
        </w:tc>
        <w:tc>
          <w:tcPr>
            <w:tcW w:w="708" w:type="dxa"/>
          </w:tcPr>
          <w:p w14:paraId="73488F6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8</w:t>
            </w:r>
          </w:p>
        </w:tc>
        <w:tc>
          <w:tcPr>
            <w:tcW w:w="1418" w:type="dxa"/>
          </w:tcPr>
          <w:p w14:paraId="41B2E2E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9</w:t>
            </w:r>
          </w:p>
        </w:tc>
        <w:tc>
          <w:tcPr>
            <w:tcW w:w="1021" w:type="dxa"/>
          </w:tcPr>
          <w:p w14:paraId="06B7621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w:t>
            </w:r>
          </w:p>
        </w:tc>
        <w:tc>
          <w:tcPr>
            <w:tcW w:w="1701" w:type="dxa"/>
          </w:tcPr>
          <w:p w14:paraId="443B636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w:t>
            </w:r>
          </w:p>
        </w:tc>
        <w:tc>
          <w:tcPr>
            <w:tcW w:w="1139" w:type="dxa"/>
          </w:tcPr>
          <w:p w14:paraId="356125BC"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12</w:t>
            </w:r>
          </w:p>
        </w:tc>
      </w:tr>
      <w:tr w:rsidR="009E6DEB" w:rsidRPr="00982FCF" w14:paraId="650D200E" w14:textId="77777777" w:rsidTr="00C21DB3">
        <w:tc>
          <w:tcPr>
            <w:tcW w:w="567" w:type="dxa"/>
          </w:tcPr>
          <w:p w14:paraId="49804D6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67" w:type="dxa"/>
          </w:tcPr>
          <w:p w14:paraId="5A26252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7" w:type="dxa"/>
          </w:tcPr>
          <w:p w14:paraId="046D61D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7" w:type="dxa"/>
          </w:tcPr>
          <w:p w14:paraId="734ECF1D"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7" w:type="dxa"/>
          </w:tcPr>
          <w:p w14:paraId="316C883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7" w:type="dxa"/>
          </w:tcPr>
          <w:p w14:paraId="2BB2896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34" w:type="dxa"/>
          </w:tcPr>
          <w:p w14:paraId="7B4E5C6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p w14:paraId="083BE4C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p w14:paraId="7CC3E4B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Є</w:t>
            </w:r>
          </w:p>
        </w:tc>
        <w:tc>
          <w:tcPr>
            <w:tcW w:w="708" w:type="dxa"/>
          </w:tcPr>
          <w:p w14:paraId="022AB64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1-Б</w:t>
            </w:r>
          </w:p>
          <w:p w14:paraId="3B9E605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2-В</w:t>
            </w:r>
          </w:p>
          <w:p w14:paraId="45E287BB"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3-Г</w:t>
            </w:r>
          </w:p>
          <w:p w14:paraId="1E7DDC2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4-А</w:t>
            </w:r>
          </w:p>
        </w:tc>
        <w:tc>
          <w:tcPr>
            <w:tcW w:w="1418" w:type="dxa"/>
          </w:tcPr>
          <w:p w14:paraId="5D73F8D2"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1ГІ</w:t>
            </w:r>
          </w:p>
          <w:p w14:paraId="451D67A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2АІV</w:t>
            </w:r>
          </w:p>
          <w:p w14:paraId="141E69E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3БІ</w:t>
            </w:r>
          </w:p>
          <w:p w14:paraId="6DD2976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4ВІІІ</w:t>
            </w:r>
          </w:p>
        </w:tc>
        <w:tc>
          <w:tcPr>
            <w:tcW w:w="1021" w:type="dxa"/>
          </w:tcPr>
          <w:p w14:paraId="4306BF8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10.1. Б</w:t>
            </w:r>
          </w:p>
          <w:p w14:paraId="74EF778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10.2. Б</w:t>
            </w:r>
          </w:p>
          <w:p w14:paraId="21C9B18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10.3 Б</w:t>
            </w:r>
          </w:p>
        </w:tc>
        <w:tc>
          <w:tcPr>
            <w:tcW w:w="1701" w:type="dxa"/>
          </w:tcPr>
          <w:p w14:paraId="51ABDA6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11.1. Б</w:t>
            </w:r>
          </w:p>
          <w:p w14:paraId="48E6D69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11.2. В</w:t>
            </w:r>
          </w:p>
          <w:p w14:paraId="5AC3670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11.3. Б Г Ж</w:t>
            </w:r>
          </w:p>
          <w:p w14:paraId="1553466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11.4. В</w:t>
            </w:r>
          </w:p>
        </w:tc>
        <w:tc>
          <w:tcPr>
            <w:tcW w:w="1139" w:type="dxa"/>
          </w:tcPr>
          <w:p w14:paraId="36C11B1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Квітка</w:t>
            </w:r>
          </w:p>
          <w:p w14:paraId="29380463"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r>
    </w:tbl>
    <w:p w14:paraId="4393ADF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13861116" w14:textId="7885EF4D" w:rsidR="00CE2A39" w:rsidRPr="00982FCF" w:rsidRDefault="004F379B" w:rsidP="006D5CB4">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ВАРІАНТ 2</w:t>
      </w:r>
    </w:p>
    <w:p w14:paraId="194A347D" w14:textId="77777777" w:rsidR="00CE2A39" w:rsidRPr="00982FCF" w:rsidRDefault="00CE2A39" w:rsidP="006D5CB4">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4ECC5B6D" w14:textId="77777777" w:rsidR="00CE2A39" w:rsidRPr="00982FCF" w:rsidRDefault="00CE2A39" w:rsidP="006D5CB4">
      <w:pPr>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1-6 із вибором ОДНІЄЇ правильної відповіді.</w:t>
      </w:r>
    </w:p>
    <w:p w14:paraId="10DC5166" w14:textId="24B7A04C"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1. Позначте ознаку, характерну для покритонасінних рослин.</w:t>
      </w:r>
    </w:p>
    <w:p w14:paraId="6F2B5FA3"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Поява плоду, у якому насінина вкрита і захищена оплоднем.</w:t>
      </w:r>
    </w:p>
    <w:p w14:paraId="6E00E926"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Насіння утворюється в шишках і розташовується відкрито на лусках.</w:t>
      </w:r>
    </w:p>
    <w:p w14:paraId="33FD373D"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Молоді листки скручені у </w:t>
      </w:r>
      <w:proofErr w:type="spellStart"/>
      <w:r w:rsidRPr="00982FCF">
        <w:rPr>
          <w:rFonts w:ascii="Times New Roman" w:eastAsia="Times New Roman" w:hAnsi="Times New Roman" w:cs="Times New Roman"/>
          <w:sz w:val="26"/>
          <w:szCs w:val="26"/>
        </w:rPr>
        <w:t>вайї</w:t>
      </w:r>
      <w:proofErr w:type="spellEnd"/>
      <w:r w:rsidRPr="00982FCF">
        <w:rPr>
          <w:rFonts w:ascii="Times New Roman" w:eastAsia="Times New Roman" w:hAnsi="Times New Roman" w:cs="Times New Roman"/>
          <w:sz w:val="26"/>
          <w:szCs w:val="26"/>
        </w:rPr>
        <w:t>.</w:t>
      </w:r>
    </w:p>
    <w:p w14:paraId="143CF04F"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Спори утворюються у спорангіях, які розташовані в сорусах.</w:t>
      </w:r>
    </w:p>
    <w:p w14:paraId="00DBD5AE" w14:textId="77777777" w:rsidR="00CE2A39" w:rsidRPr="00982FCF" w:rsidRDefault="00CE2A3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
    <w:p w14:paraId="0CA1128F" w14:textId="4D89A184"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2. Продовжте твердження: «Видозмінені листки квітки, що приваблюють запилювачів й захищають квітку від несприятливих умов, це…».</w:t>
      </w:r>
    </w:p>
    <w:p w14:paraId="1A51C11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тичинки</w:t>
      </w:r>
    </w:p>
    <w:p w14:paraId="4D690C6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маточка</w:t>
      </w:r>
    </w:p>
    <w:p w14:paraId="520D650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пелюстки</w:t>
      </w:r>
    </w:p>
    <w:p w14:paraId="66E8C58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квітконіжка</w:t>
      </w:r>
    </w:p>
    <w:p w14:paraId="0AEDE68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63B12B12" w14:textId="68769353"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3. Позначте назву квітки, у яких розташовані тільки маточки.</w:t>
      </w:r>
    </w:p>
    <w:p w14:paraId="1ECE389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чоловічі </w:t>
      </w:r>
    </w:p>
    <w:p w14:paraId="685CE32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жіночі </w:t>
      </w:r>
    </w:p>
    <w:p w14:paraId="4E8305C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однодомні</w:t>
      </w:r>
    </w:p>
    <w:p w14:paraId="1382002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дводомні</w:t>
      </w:r>
    </w:p>
    <w:p w14:paraId="7D4DD0D4"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2D515957" w14:textId="7200E49F" w:rsidR="00CE2A39" w:rsidRPr="00982FCF" w:rsidRDefault="002C0729"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4. Укажіть назву квітки, яка має як тичинки, так і маточки.</w:t>
      </w:r>
    </w:p>
    <w:p w14:paraId="24DD300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одностатеві</w:t>
      </w:r>
    </w:p>
    <w:p w14:paraId="54894D92"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двостатеві </w:t>
      </w:r>
    </w:p>
    <w:p w14:paraId="3271B4A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стерильні</w:t>
      </w:r>
    </w:p>
    <w:p w14:paraId="4F2B4F1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жіночі </w:t>
      </w:r>
    </w:p>
    <w:p w14:paraId="4B870871"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165BA906" w14:textId="357B6572"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5. Продовжте твердження: «Квітка, яка НЕ має квітконіжки називається…».</w:t>
      </w:r>
    </w:p>
    <w:p w14:paraId="55701A1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проста</w:t>
      </w:r>
    </w:p>
    <w:p w14:paraId="48A5555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сидяча</w:t>
      </w:r>
    </w:p>
    <w:p w14:paraId="09C8EAC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стерильна </w:t>
      </w:r>
    </w:p>
    <w:p w14:paraId="7BE31F17"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двостатева</w:t>
      </w:r>
    </w:p>
    <w:p w14:paraId="532CB6E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p>
    <w:p w14:paraId="7571BE5D" w14:textId="59E94384"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6. Продовжте речення: «Особливістю життєвого циклу покритонасінних є…».</w:t>
      </w:r>
    </w:p>
    <w:p w14:paraId="27A0FF0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 xml:space="preserve">А переважання </w:t>
      </w:r>
      <w:proofErr w:type="spellStart"/>
      <w:r w:rsidRPr="00982FCF">
        <w:rPr>
          <w:rFonts w:ascii="Times New Roman" w:eastAsia="Times New Roman" w:hAnsi="Times New Roman" w:cs="Times New Roman"/>
          <w:sz w:val="26"/>
          <w:szCs w:val="26"/>
        </w:rPr>
        <w:t>гаметофіту</w:t>
      </w:r>
      <w:proofErr w:type="spellEnd"/>
      <w:r w:rsidRPr="00982FCF">
        <w:rPr>
          <w:rFonts w:ascii="Times New Roman" w:eastAsia="Times New Roman" w:hAnsi="Times New Roman" w:cs="Times New Roman"/>
          <w:sz w:val="26"/>
          <w:szCs w:val="26"/>
        </w:rPr>
        <w:t xml:space="preserve"> від спорофіту</w:t>
      </w:r>
    </w:p>
    <w:p w14:paraId="66658CE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переважання спорофіту від </w:t>
      </w:r>
      <w:proofErr w:type="spellStart"/>
      <w:r w:rsidRPr="00982FCF">
        <w:rPr>
          <w:rFonts w:ascii="Times New Roman" w:eastAsia="Times New Roman" w:hAnsi="Times New Roman" w:cs="Times New Roman"/>
          <w:sz w:val="26"/>
          <w:szCs w:val="26"/>
        </w:rPr>
        <w:t>гаметофіту</w:t>
      </w:r>
      <w:proofErr w:type="spellEnd"/>
    </w:p>
    <w:p w14:paraId="60DC864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відсутність спорофіту </w:t>
      </w:r>
    </w:p>
    <w:p w14:paraId="07189A1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відсутність </w:t>
      </w:r>
      <w:proofErr w:type="spellStart"/>
      <w:r w:rsidRPr="00982FCF">
        <w:rPr>
          <w:rFonts w:ascii="Times New Roman" w:eastAsia="Times New Roman" w:hAnsi="Times New Roman" w:cs="Times New Roman"/>
          <w:sz w:val="26"/>
          <w:szCs w:val="26"/>
        </w:rPr>
        <w:t>гаметофіту</w:t>
      </w:r>
      <w:proofErr w:type="spellEnd"/>
    </w:p>
    <w:p w14:paraId="55DBB8E5" w14:textId="77777777" w:rsidR="00CE2A39" w:rsidRPr="00982FCF" w:rsidRDefault="00CE2A39" w:rsidP="00C21DB3">
      <w:pPr>
        <w:spacing w:after="0" w:line="240" w:lineRule="auto"/>
        <w:jc w:val="both"/>
        <w:rPr>
          <w:rFonts w:ascii="Times New Roman" w:eastAsia="Times New Roman" w:hAnsi="Times New Roman" w:cs="Times New Roman"/>
          <w:b/>
          <w:i/>
          <w:sz w:val="26"/>
          <w:szCs w:val="26"/>
        </w:rPr>
      </w:pPr>
    </w:p>
    <w:p w14:paraId="69511BE8" w14:textId="77777777" w:rsidR="00CE2A39" w:rsidRPr="00982FCF" w:rsidRDefault="00CE2A39" w:rsidP="007700B7">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Достатній рівень</w:t>
      </w:r>
    </w:p>
    <w:p w14:paraId="67A870A4" w14:textId="77777777" w:rsidR="00CE2A39" w:rsidRPr="00982FCF" w:rsidRDefault="00CE2A39" w:rsidP="007700B7">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7 з вибором декількох правильних відповідей.</w:t>
      </w:r>
    </w:p>
    <w:p w14:paraId="43F629DB" w14:textId="436AD5AB" w:rsidR="00CE2A39" w:rsidRPr="00982FCF" w:rsidRDefault="002C0729" w:rsidP="00C21DB3">
      <w:pPr>
        <w:spacing w:after="0" w:line="240" w:lineRule="auto"/>
        <w:jc w:val="both"/>
        <w:rPr>
          <w:rFonts w:ascii="Times New Roman" w:eastAsia="Times New Roman" w:hAnsi="Times New Roman" w:cs="Times New Roman"/>
          <w:i/>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7. Роздивіться </w:t>
      </w:r>
      <w:r w:rsidR="00D00D19" w:rsidRPr="00982FCF">
        <w:rPr>
          <w:rFonts w:ascii="Times New Roman" w:eastAsia="Times New Roman" w:hAnsi="Times New Roman" w:cs="Times New Roman"/>
          <w:b/>
          <w:sz w:val="26"/>
          <w:szCs w:val="26"/>
        </w:rPr>
        <w:t>зображення</w:t>
      </w:r>
      <w:r w:rsidR="00CE2A39" w:rsidRPr="00982FCF">
        <w:rPr>
          <w:rFonts w:ascii="Times New Roman" w:eastAsia="Times New Roman" w:hAnsi="Times New Roman" w:cs="Times New Roman"/>
          <w:b/>
          <w:sz w:val="26"/>
          <w:szCs w:val="26"/>
        </w:rPr>
        <w:t xml:space="preserve"> й оберіть 3 правильні відповіді.</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9D5DE9" w:rsidRPr="00982FCF" w14:paraId="08335003" w14:textId="77777777" w:rsidTr="009D5DE9">
        <w:tc>
          <w:tcPr>
            <w:tcW w:w="5228" w:type="dxa"/>
          </w:tcPr>
          <w:p w14:paraId="282F6245" w14:textId="780A7BF6" w:rsidR="009D5DE9" w:rsidRPr="00982FCF" w:rsidRDefault="009D5DE9" w:rsidP="00C21DB3">
            <w:pPr>
              <w:widowControl w:val="0"/>
              <w:tabs>
                <w:tab w:val="left" w:pos="1945"/>
                <w:tab w:val="center" w:pos="3888"/>
                <w:tab w:val="right" w:pos="5832"/>
              </w:tabs>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454284ED" wp14:editId="23F25BFB">
                  <wp:extent cx="1957692" cy="1310640"/>
                  <wp:effectExtent l="0" t="0" r="5080" b="3810"/>
                  <wp:docPr id="185472539" name="Рисунок 185472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4591.jpg"/>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960942" cy="1312816"/>
                          </a:xfrm>
                          <a:prstGeom prst="rect">
                            <a:avLst/>
                          </a:prstGeom>
                        </pic:spPr>
                      </pic:pic>
                    </a:graphicData>
                  </a:graphic>
                </wp:inline>
              </w:drawing>
            </w:r>
          </w:p>
        </w:tc>
        <w:tc>
          <w:tcPr>
            <w:tcW w:w="5228" w:type="dxa"/>
          </w:tcPr>
          <w:p w14:paraId="332140DD"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А </w:t>
            </w:r>
            <w:proofErr w:type="spellStart"/>
            <w:r w:rsidRPr="00982FCF">
              <w:rPr>
                <w:rFonts w:ascii="Times New Roman" w:eastAsia="Times New Roman" w:hAnsi="Times New Roman" w:cs="Times New Roman"/>
                <w:sz w:val="26"/>
                <w:szCs w:val="26"/>
              </w:rPr>
              <w:t>поодинока</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квітка</w:t>
            </w:r>
            <w:proofErr w:type="spellEnd"/>
          </w:p>
          <w:p w14:paraId="1DC2373A"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w:t>
            </w:r>
            <w:proofErr w:type="spellStart"/>
            <w:r w:rsidRPr="00982FCF">
              <w:rPr>
                <w:rFonts w:ascii="Times New Roman" w:eastAsia="Times New Roman" w:hAnsi="Times New Roman" w:cs="Times New Roman"/>
                <w:sz w:val="26"/>
                <w:szCs w:val="26"/>
              </w:rPr>
              <w:t>суцвіття</w:t>
            </w:r>
            <w:proofErr w:type="spellEnd"/>
          </w:p>
          <w:p w14:paraId="3ECD76D9"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w:t>
            </w:r>
            <w:proofErr w:type="spellStart"/>
            <w:r w:rsidRPr="00982FCF">
              <w:rPr>
                <w:rFonts w:ascii="Times New Roman" w:eastAsia="Times New Roman" w:hAnsi="Times New Roman" w:cs="Times New Roman"/>
                <w:sz w:val="26"/>
                <w:szCs w:val="26"/>
              </w:rPr>
              <w:t>просте</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суцвіття</w:t>
            </w:r>
            <w:proofErr w:type="spellEnd"/>
          </w:p>
          <w:p w14:paraId="6B55474F"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Г складне </w:t>
            </w:r>
            <w:proofErr w:type="spellStart"/>
            <w:r w:rsidRPr="00982FCF">
              <w:rPr>
                <w:rFonts w:ascii="Times New Roman" w:eastAsia="Times New Roman" w:hAnsi="Times New Roman" w:cs="Times New Roman"/>
                <w:sz w:val="26"/>
                <w:szCs w:val="26"/>
              </w:rPr>
              <w:t>суцвіття</w:t>
            </w:r>
            <w:proofErr w:type="spellEnd"/>
          </w:p>
          <w:p w14:paraId="419D91CB"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Д </w:t>
            </w:r>
            <w:proofErr w:type="spellStart"/>
            <w:r w:rsidRPr="00982FCF">
              <w:rPr>
                <w:rFonts w:ascii="Times New Roman" w:eastAsia="Times New Roman" w:hAnsi="Times New Roman" w:cs="Times New Roman"/>
                <w:sz w:val="26"/>
                <w:szCs w:val="26"/>
              </w:rPr>
              <w:t>вітрозапильна</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рослина</w:t>
            </w:r>
            <w:proofErr w:type="spellEnd"/>
          </w:p>
          <w:p w14:paraId="54EEE865" w14:textId="77777777" w:rsidR="009D5DE9" w:rsidRPr="00982FCF" w:rsidRDefault="009D5DE9" w:rsidP="009D5DE9">
            <w:pPr>
              <w:widowControl w:val="0"/>
              <w:shd w:val="clear" w:color="auto" w:fill="FFFFFF"/>
              <w:tabs>
                <w:tab w:val="left" w:pos="1945"/>
                <w:tab w:val="center" w:pos="3888"/>
                <w:tab w:val="right" w:pos="5832"/>
              </w:tabs>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Є </w:t>
            </w:r>
            <w:proofErr w:type="spellStart"/>
            <w:r w:rsidRPr="00982FCF">
              <w:rPr>
                <w:rFonts w:ascii="Times New Roman" w:eastAsia="Times New Roman" w:hAnsi="Times New Roman" w:cs="Times New Roman"/>
                <w:sz w:val="26"/>
                <w:szCs w:val="26"/>
              </w:rPr>
              <w:t>комахозапильна</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рослина</w:t>
            </w:r>
            <w:proofErr w:type="spellEnd"/>
          </w:p>
          <w:p w14:paraId="3CD9BCF8" w14:textId="77777777" w:rsidR="009D5DE9" w:rsidRPr="00982FCF" w:rsidRDefault="009D5DE9" w:rsidP="00C21DB3">
            <w:pPr>
              <w:widowControl w:val="0"/>
              <w:tabs>
                <w:tab w:val="left" w:pos="1945"/>
                <w:tab w:val="center" w:pos="3888"/>
                <w:tab w:val="right" w:pos="5832"/>
              </w:tabs>
              <w:jc w:val="both"/>
              <w:rPr>
                <w:rFonts w:ascii="Times New Roman" w:eastAsia="Times New Roman" w:hAnsi="Times New Roman" w:cs="Times New Roman"/>
                <w:b/>
                <w:sz w:val="26"/>
                <w:szCs w:val="26"/>
              </w:rPr>
            </w:pPr>
          </w:p>
        </w:tc>
      </w:tr>
    </w:tbl>
    <w:p w14:paraId="55B08E13" w14:textId="77777777" w:rsidR="00CE2A39" w:rsidRPr="00982FCF" w:rsidRDefault="00CE2A39" w:rsidP="00C21DB3">
      <w:pPr>
        <w:widowControl w:val="0"/>
        <w:shd w:val="clear" w:color="auto" w:fill="FFFFFF"/>
        <w:tabs>
          <w:tab w:val="left" w:pos="1945"/>
          <w:tab w:val="center" w:pos="3888"/>
          <w:tab w:val="right" w:pos="5832"/>
        </w:tabs>
        <w:spacing w:after="0" w:line="240" w:lineRule="auto"/>
        <w:jc w:val="both"/>
        <w:rPr>
          <w:rFonts w:ascii="Times New Roman" w:eastAsia="Times New Roman" w:hAnsi="Times New Roman" w:cs="Times New Roman"/>
          <w:b/>
          <w:sz w:val="26"/>
          <w:szCs w:val="26"/>
        </w:rPr>
      </w:pPr>
    </w:p>
    <w:p w14:paraId="308203EC" w14:textId="77777777" w:rsidR="00CE2A39" w:rsidRPr="00982FCF" w:rsidRDefault="00CE2A39" w:rsidP="007700B7">
      <w:pPr>
        <w:widowControl w:val="0"/>
        <w:shd w:val="clear" w:color="auto" w:fill="FFFFFF"/>
        <w:tabs>
          <w:tab w:val="left" w:pos="1945"/>
          <w:tab w:val="center" w:pos="3888"/>
          <w:tab w:val="right" w:pos="5832"/>
        </w:tabs>
        <w:spacing w:after="0" w:line="240" w:lineRule="auto"/>
        <w:jc w:val="center"/>
        <w:rPr>
          <w:rFonts w:ascii="Times New Roman" w:eastAsia="Times New Roman" w:hAnsi="Times New Roman" w:cs="Times New Roman"/>
          <w:i/>
          <w:sz w:val="26"/>
          <w:szCs w:val="26"/>
        </w:rPr>
      </w:pPr>
      <w:r w:rsidRPr="00982FCF">
        <w:rPr>
          <w:rFonts w:ascii="Times New Roman" w:eastAsia="Times New Roman" w:hAnsi="Times New Roman" w:cs="Times New Roman"/>
          <w:i/>
          <w:sz w:val="26"/>
          <w:szCs w:val="26"/>
        </w:rPr>
        <w:t>Завдання 8-9 на встановлення відповідності/послідовності.</w:t>
      </w:r>
    </w:p>
    <w:p w14:paraId="06DD535F" w14:textId="651ED9BD"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8. Роздивіться схему будови квітки. Установіть відповідність між назвами органів квітки з їх функціями. </w:t>
      </w:r>
    </w:p>
    <w:p w14:paraId="73D426CB" w14:textId="64D0A5EC"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drawing>
          <wp:inline distT="0" distB="0" distL="0" distR="0" wp14:anchorId="76C39170" wp14:editId="47AF67A7">
            <wp:extent cx="3819525" cy="2100739"/>
            <wp:effectExtent l="0" t="0" r="0" b="0"/>
            <wp:docPr id="185472540" name="Рисунок 185472540" descr="Будова квітки — урок. Біологія, 6 кла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удова квітки — урок. Біологія, 6 клас."/>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3819525" cy="2100739"/>
                    </a:xfrm>
                    <a:prstGeom prst="rect">
                      <a:avLst/>
                    </a:prstGeom>
                    <a:noFill/>
                    <a:ln>
                      <a:noFill/>
                    </a:ln>
                  </pic:spPr>
                </pic:pic>
              </a:graphicData>
            </a:graphic>
          </wp:inline>
        </w:drawing>
      </w:r>
    </w:p>
    <w:p w14:paraId="337A4BCA" w14:textId="77777777" w:rsidR="00B17C6C" w:rsidRPr="00982FCF" w:rsidRDefault="00B17C6C" w:rsidP="00C21DB3">
      <w:pPr>
        <w:spacing w:after="0" w:line="240" w:lineRule="auto"/>
        <w:jc w:val="both"/>
        <w:rPr>
          <w:rFonts w:ascii="Times New Roman" w:eastAsia="Times New Roman" w:hAnsi="Times New Roman" w:cs="Times New Roman"/>
          <w:b/>
          <w:sz w:val="26"/>
          <w:szCs w:val="26"/>
        </w:rPr>
      </w:pPr>
    </w:p>
    <w:tbl>
      <w:tblPr>
        <w:tblStyle w:val="18"/>
        <w:tblW w:w="0" w:type="auto"/>
        <w:tblLook w:val="04A0" w:firstRow="1" w:lastRow="0" w:firstColumn="1" w:lastColumn="0" w:noHBand="0" w:noVBand="1"/>
      </w:tblPr>
      <w:tblGrid>
        <w:gridCol w:w="457"/>
        <w:gridCol w:w="2126"/>
        <w:gridCol w:w="404"/>
        <w:gridCol w:w="5692"/>
      </w:tblGrid>
      <w:tr w:rsidR="009E6DEB" w:rsidRPr="00982FCF" w14:paraId="66227EB0" w14:textId="77777777" w:rsidTr="00C80D69">
        <w:tc>
          <w:tcPr>
            <w:tcW w:w="457" w:type="dxa"/>
          </w:tcPr>
          <w:p w14:paraId="2CE13E4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2126" w:type="dxa"/>
          </w:tcPr>
          <w:p w14:paraId="581FA986"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чашечка</w:t>
            </w:r>
          </w:p>
        </w:tc>
        <w:tc>
          <w:tcPr>
            <w:tcW w:w="404" w:type="dxa"/>
          </w:tcPr>
          <w:p w14:paraId="51B7513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692" w:type="dxa"/>
          </w:tcPr>
          <w:p w14:paraId="00B2CB00"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стеблова частина квітки, якою вона прикріплюється до стебла </w:t>
            </w:r>
            <w:proofErr w:type="spellStart"/>
            <w:r w:rsidRPr="00982FCF">
              <w:rPr>
                <w:rFonts w:ascii="Times New Roman" w:eastAsia="Times New Roman" w:hAnsi="Times New Roman" w:cs="Times New Roman"/>
                <w:sz w:val="26"/>
                <w:szCs w:val="26"/>
              </w:rPr>
              <w:t>пагона</w:t>
            </w:r>
            <w:proofErr w:type="spellEnd"/>
          </w:p>
        </w:tc>
      </w:tr>
      <w:tr w:rsidR="009E6DEB" w:rsidRPr="00982FCF" w14:paraId="11F610CD" w14:textId="77777777" w:rsidTr="00C80D69">
        <w:tc>
          <w:tcPr>
            <w:tcW w:w="457" w:type="dxa"/>
          </w:tcPr>
          <w:p w14:paraId="54630EE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2126" w:type="dxa"/>
          </w:tcPr>
          <w:p w14:paraId="773FF84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маточка</w:t>
            </w:r>
          </w:p>
        </w:tc>
        <w:tc>
          <w:tcPr>
            <w:tcW w:w="404" w:type="dxa"/>
          </w:tcPr>
          <w:p w14:paraId="6C25A53F"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692" w:type="dxa"/>
          </w:tcPr>
          <w:p w14:paraId="7B4144B7"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частина тичинки, у якій утворюються пилкові зерна</w:t>
            </w:r>
          </w:p>
        </w:tc>
      </w:tr>
      <w:tr w:rsidR="009E6DEB" w:rsidRPr="00982FCF" w14:paraId="761C2A38" w14:textId="77777777" w:rsidTr="00C80D69">
        <w:tc>
          <w:tcPr>
            <w:tcW w:w="457" w:type="dxa"/>
          </w:tcPr>
          <w:p w14:paraId="27EF46B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2126" w:type="dxa"/>
          </w:tcPr>
          <w:p w14:paraId="2179985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квітконіжка</w:t>
            </w:r>
          </w:p>
        </w:tc>
        <w:tc>
          <w:tcPr>
            <w:tcW w:w="404" w:type="dxa"/>
          </w:tcPr>
          <w:p w14:paraId="50D595E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92" w:type="dxa"/>
          </w:tcPr>
          <w:p w14:paraId="2CE55C8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частина квітки, у якій розвиваються насінні зачатки</w:t>
            </w:r>
          </w:p>
        </w:tc>
      </w:tr>
      <w:tr w:rsidR="00C80D69" w:rsidRPr="00982FCF" w14:paraId="107946F0" w14:textId="77777777" w:rsidTr="00C80D69">
        <w:tc>
          <w:tcPr>
            <w:tcW w:w="457" w:type="dxa"/>
          </w:tcPr>
          <w:p w14:paraId="318C8B80"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2126" w:type="dxa"/>
          </w:tcPr>
          <w:p w14:paraId="77D0695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пиляк</w:t>
            </w:r>
          </w:p>
        </w:tc>
        <w:tc>
          <w:tcPr>
            <w:tcW w:w="404" w:type="dxa"/>
          </w:tcPr>
          <w:p w14:paraId="11671A0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5692" w:type="dxa"/>
          </w:tcPr>
          <w:p w14:paraId="3B5D971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утворена з чашолистиків, захищає квітку в стані бутона, утримує органи квітки</w:t>
            </w:r>
          </w:p>
        </w:tc>
      </w:tr>
    </w:tbl>
    <w:p w14:paraId="17A31DE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tbl>
      <w:tblPr>
        <w:tblStyle w:val="18"/>
        <w:tblW w:w="3827" w:type="dxa"/>
        <w:tblLook w:val="04A0" w:firstRow="1" w:lastRow="0" w:firstColumn="1" w:lastColumn="0" w:noHBand="0" w:noVBand="1"/>
      </w:tblPr>
      <w:tblGrid>
        <w:gridCol w:w="992"/>
        <w:gridCol w:w="992"/>
        <w:gridCol w:w="993"/>
        <w:gridCol w:w="850"/>
      </w:tblGrid>
      <w:tr w:rsidR="009E6DEB" w:rsidRPr="00982FCF" w14:paraId="3EF8EDD7" w14:textId="77777777" w:rsidTr="00C80D69">
        <w:tc>
          <w:tcPr>
            <w:tcW w:w="992" w:type="dxa"/>
          </w:tcPr>
          <w:p w14:paraId="67BF3A60"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992" w:type="dxa"/>
          </w:tcPr>
          <w:p w14:paraId="2E2F60B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993" w:type="dxa"/>
          </w:tcPr>
          <w:p w14:paraId="6A9D751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850" w:type="dxa"/>
          </w:tcPr>
          <w:p w14:paraId="35A2BB5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r>
      <w:tr w:rsidR="00C80D69" w:rsidRPr="00982FCF" w14:paraId="1E78F0C7" w14:textId="77777777" w:rsidTr="00C80D69">
        <w:tc>
          <w:tcPr>
            <w:tcW w:w="992" w:type="dxa"/>
          </w:tcPr>
          <w:p w14:paraId="6EC91BA8" w14:textId="77777777" w:rsidR="00CE2A39" w:rsidRPr="00982FCF" w:rsidRDefault="00CE2A39" w:rsidP="00C21DB3">
            <w:pPr>
              <w:jc w:val="both"/>
              <w:rPr>
                <w:rFonts w:ascii="Times New Roman" w:eastAsia="Times New Roman" w:hAnsi="Times New Roman" w:cs="Times New Roman"/>
                <w:b/>
                <w:sz w:val="26"/>
                <w:szCs w:val="26"/>
              </w:rPr>
            </w:pPr>
          </w:p>
        </w:tc>
        <w:tc>
          <w:tcPr>
            <w:tcW w:w="992" w:type="dxa"/>
          </w:tcPr>
          <w:p w14:paraId="3436F1F8" w14:textId="77777777" w:rsidR="00CE2A39" w:rsidRPr="00982FCF" w:rsidRDefault="00CE2A39" w:rsidP="00C21DB3">
            <w:pPr>
              <w:jc w:val="both"/>
              <w:rPr>
                <w:rFonts w:ascii="Times New Roman" w:eastAsia="Times New Roman" w:hAnsi="Times New Roman" w:cs="Times New Roman"/>
                <w:b/>
                <w:sz w:val="26"/>
                <w:szCs w:val="26"/>
              </w:rPr>
            </w:pPr>
          </w:p>
        </w:tc>
        <w:tc>
          <w:tcPr>
            <w:tcW w:w="993" w:type="dxa"/>
          </w:tcPr>
          <w:p w14:paraId="3AED8D56" w14:textId="77777777" w:rsidR="00CE2A39" w:rsidRPr="00982FCF" w:rsidRDefault="00CE2A39" w:rsidP="00C21DB3">
            <w:pPr>
              <w:jc w:val="both"/>
              <w:rPr>
                <w:rFonts w:ascii="Times New Roman" w:eastAsia="Times New Roman" w:hAnsi="Times New Roman" w:cs="Times New Roman"/>
                <w:b/>
                <w:sz w:val="26"/>
                <w:szCs w:val="26"/>
              </w:rPr>
            </w:pPr>
          </w:p>
        </w:tc>
        <w:tc>
          <w:tcPr>
            <w:tcW w:w="850" w:type="dxa"/>
          </w:tcPr>
          <w:p w14:paraId="4653F8B4" w14:textId="77777777" w:rsidR="00CE2A39" w:rsidRPr="00982FCF" w:rsidRDefault="00CE2A39" w:rsidP="00C21DB3">
            <w:pPr>
              <w:jc w:val="both"/>
              <w:rPr>
                <w:rFonts w:ascii="Times New Roman" w:eastAsia="Times New Roman" w:hAnsi="Times New Roman" w:cs="Times New Roman"/>
                <w:b/>
                <w:sz w:val="26"/>
                <w:szCs w:val="26"/>
              </w:rPr>
            </w:pPr>
          </w:p>
        </w:tc>
      </w:tr>
    </w:tbl>
    <w:p w14:paraId="20B9BE8A"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10CF691C" w14:textId="2AF5BB8C"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9. </w:t>
      </w:r>
      <w:proofErr w:type="spellStart"/>
      <w:r w:rsidR="00CE2A39" w:rsidRPr="00982FCF">
        <w:rPr>
          <w:rFonts w:ascii="Times New Roman" w:eastAsia="Times New Roman" w:hAnsi="Times New Roman" w:cs="Times New Roman"/>
          <w:b/>
          <w:sz w:val="26"/>
          <w:szCs w:val="26"/>
        </w:rPr>
        <w:t>Увідповідніть</w:t>
      </w:r>
      <w:proofErr w:type="spellEnd"/>
      <w:r w:rsidR="00CE2A39" w:rsidRPr="00982FCF">
        <w:rPr>
          <w:rFonts w:ascii="Times New Roman" w:eastAsia="Times New Roman" w:hAnsi="Times New Roman" w:cs="Times New Roman"/>
          <w:b/>
          <w:sz w:val="26"/>
          <w:szCs w:val="26"/>
        </w:rPr>
        <w:t xml:space="preserve"> назви суцвіть зі схемами та прикладами рослин на </w:t>
      </w:r>
      <w:r w:rsidR="00D00D19" w:rsidRPr="00982FCF">
        <w:rPr>
          <w:rFonts w:ascii="Times New Roman" w:eastAsia="Times New Roman" w:hAnsi="Times New Roman" w:cs="Times New Roman"/>
          <w:b/>
          <w:sz w:val="26"/>
          <w:szCs w:val="26"/>
        </w:rPr>
        <w:t>зображення</w:t>
      </w:r>
      <w:r w:rsidR="00CE2A39" w:rsidRPr="00982FCF">
        <w:rPr>
          <w:rFonts w:ascii="Times New Roman" w:eastAsia="Times New Roman" w:hAnsi="Times New Roman" w:cs="Times New Roman"/>
          <w:b/>
          <w:sz w:val="26"/>
          <w:szCs w:val="26"/>
        </w:rPr>
        <w:t xml:space="preserve">х. </w:t>
      </w:r>
      <w:r w:rsidR="00CE2A39" w:rsidRPr="00982FCF">
        <w:rPr>
          <w:rFonts w:ascii="Times New Roman" w:eastAsia="Times New Roman" w:hAnsi="Times New Roman" w:cs="Times New Roman"/>
          <w:i/>
          <w:sz w:val="26"/>
          <w:szCs w:val="26"/>
        </w:rPr>
        <w:t>(Відповідь запишіть великими літерами без пробілу через кому, наприклад: 1ВІІІ, 2АІ.)</w:t>
      </w:r>
    </w:p>
    <w:p w14:paraId="00001AC3"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tbl>
      <w:tblPr>
        <w:tblStyle w:val="18"/>
        <w:tblW w:w="8505" w:type="dxa"/>
        <w:tblLayout w:type="fixed"/>
        <w:tblLook w:val="04A0" w:firstRow="1" w:lastRow="0" w:firstColumn="1" w:lastColumn="0" w:noHBand="0" w:noVBand="1"/>
      </w:tblPr>
      <w:tblGrid>
        <w:gridCol w:w="567"/>
        <w:gridCol w:w="1984"/>
        <w:gridCol w:w="567"/>
        <w:gridCol w:w="2126"/>
        <w:gridCol w:w="567"/>
        <w:gridCol w:w="2694"/>
      </w:tblGrid>
      <w:tr w:rsidR="009E6DEB" w:rsidRPr="00982FCF" w14:paraId="328F0608" w14:textId="77777777" w:rsidTr="00C80D69">
        <w:tc>
          <w:tcPr>
            <w:tcW w:w="567" w:type="dxa"/>
          </w:tcPr>
          <w:p w14:paraId="1F0F582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lastRenderedPageBreak/>
              <w:t>1</w:t>
            </w:r>
          </w:p>
        </w:tc>
        <w:tc>
          <w:tcPr>
            <w:tcW w:w="1984" w:type="dxa"/>
          </w:tcPr>
          <w:p w14:paraId="2AB665B5"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китиця</w:t>
            </w:r>
          </w:p>
        </w:tc>
        <w:tc>
          <w:tcPr>
            <w:tcW w:w="567" w:type="dxa"/>
          </w:tcPr>
          <w:p w14:paraId="32688A3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2126" w:type="dxa"/>
          </w:tcPr>
          <w:p w14:paraId="6F8B92C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2F285626" wp14:editId="397DB989">
                  <wp:extent cx="1181100" cy="986219"/>
                  <wp:effectExtent l="0" t="0" r="0" b="4445"/>
                  <wp:docPr id="185472541" name="Рисунок 185472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щиток.png"/>
                          <pic:cNvPicPr/>
                        </pic:nvPicPr>
                        <pic:blipFill>
                          <a:blip r:embed="rId289">
                            <a:extLst>
                              <a:ext uri="{28A0092B-C50C-407E-A947-70E740481C1C}">
                                <a14:useLocalDpi xmlns:a14="http://schemas.microsoft.com/office/drawing/2010/main" val="0"/>
                              </a:ext>
                            </a:extLst>
                          </a:blip>
                          <a:stretch>
                            <a:fillRect/>
                          </a:stretch>
                        </pic:blipFill>
                        <pic:spPr>
                          <a:xfrm>
                            <a:off x="0" y="0"/>
                            <a:ext cx="1181100" cy="986219"/>
                          </a:xfrm>
                          <a:prstGeom prst="rect">
                            <a:avLst/>
                          </a:prstGeom>
                        </pic:spPr>
                      </pic:pic>
                    </a:graphicData>
                  </a:graphic>
                </wp:inline>
              </w:drawing>
            </w:r>
          </w:p>
        </w:tc>
        <w:tc>
          <w:tcPr>
            <w:tcW w:w="567" w:type="dxa"/>
          </w:tcPr>
          <w:p w14:paraId="588A057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w:t>
            </w:r>
          </w:p>
        </w:tc>
        <w:tc>
          <w:tcPr>
            <w:tcW w:w="2694" w:type="dxa"/>
          </w:tcPr>
          <w:p w14:paraId="41FFF90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hAnsi="Times New Roman" w:cs="Times New Roman"/>
                <w:noProof/>
                <w:sz w:val="26"/>
                <w:szCs w:val="26"/>
              </w:rPr>
              <w:drawing>
                <wp:inline distT="0" distB="0" distL="0" distR="0" wp14:anchorId="27438C6C" wp14:editId="656EC1EE">
                  <wp:extent cx="1612572" cy="1076325"/>
                  <wp:effectExtent l="0" t="0" r="6985" b="0"/>
                  <wp:docPr id="185472542" name="Рисунок 185472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stretch>
                            <a:fillRect/>
                          </a:stretch>
                        </pic:blipFill>
                        <pic:spPr>
                          <a:xfrm>
                            <a:off x="0" y="0"/>
                            <a:ext cx="1623694" cy="1083748"/>
                          </a:xfrm>
                          <a:prstGeom prst="rect">
                            <a:avLst/>
                          </a:prstGeom>
                        </pic:spPr>
                      </pic:pic>
                    </a:graphicData>
                  </a:graphic>
                </wp:inline>
              </w:drawing>
            </w:r>
          </w:p>
          <w:p w14:paraId="14022D4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кріп</w:t>
            </w:r>
          </w:p>
        </w:tc>
      </w:tr>
      <w:tr w:rsidR="009E6DEB" w:rsidRPr="00982FCF" w14:paraId="61AB4305" w14:textId="77777777" w:rsidTr="00C80D69">
        <w:tc>
          <w:tcPr>
            <w:tcW w:w="567" w:type="dxa"/>
          </w:tcPr>
          <w:p w14:paraId="33E73E9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1984" w:type="dxa"/>
          </w:tcPr>
          <w:p w14:paraId="49581C76"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колос</w:t>
            </w:r>
          </w:p>
        </w:tc>
        <w:tc>
          <w:tcPr>
            <w:tcW w:w="567" w:type="dxa"/>
          </w:tcPr>
          <w:p w14:paraId="5448C84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2126" w:type="dxa"/>
          </w:tcPr>
          <w:p w14:paraId="073793AD"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6512B83A" wp14:editId="1A327113">
                  <wp:extent cx="1323975" cy="1019461"/>
                  <wp:effectExtent l="0" t="0" r="0" b="9525"/>
                  <wp:docPr id="185472543" name="Рисунок 185472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ладнийзонтиксхема2w300.png"/>
                          <pic:cNvPicPr/>
                        </pic:nvPicPr>
                        <pic:blipFill>
                          <a:blip r:embed="rId291">
                            <a:extLst>
                              <a:ext uri="{28A0092B-C50C-407E-A947-70E740481C1C}">
                                <a14:useLocalDpi xmlns:a14="http://schemas.microsoft.com/office/drawing/2010/main" val="0"/>
                              </a:ext>
                            </a:extLst>
                          </a:blip>
                          <a:stretch>
                            <a:fillRect/>
                          </a:stretch>
                        </pic:blipFill>
                        <pic:spPr>
                          <a:xfrm>
                            <a:off x="0" y="0"/>
                            <a:ext cx="1324160" cy="1019603"/>
                          </a:xfrm>
                          <a:prstGeom prst="rect">
                            <a:avLst/>
                          </a:prstGeom>
                        </pic:spPr>
                      </pic:pic>
                    </a:graphicData>
                  </a:graphic>
                </wp:inline>
              </w:drawing>
            </w:r>
          </w:p>
        </w:tc>
        <w:tc>
          <w:tcPr>
            <w:tcW w:w="567" w:type="dxa"/>
          </w:tcPr>
          <w:p w14:paraId="7A29057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ІІ</w:t>
            </w:r>
          </w:p>
        </w:tc>
        <w:tc>
          <w:tcPr>
            <w:tcW w:w="2694" w:type="dxa"/>
          </w:tcPr>
          <w:p w14:paraId="12C2F00F"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1C289DE0" wp14:editId="5D3D6826">
                  <wp:extent cx="1609725" cy="1133475"/>
                  <wp:effectExtent l="0" t="0" r="9525" b="9525"/>
                  <wp:docPr id="185472544" name="Рисунок 185472544" descr="Глід"/>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Глід"/>
                          <pic:cNvPicPr>
                            <a:picLocks noChangeAspect="1" noChangeArrowheads="1"/>
                          </pic:cNvPicPr>
                        </pic:nvPicPr>
                        <pic:blipFill rotWithShape="1">
                          <a:blip r:embed="rId292" cstate="print">
                            <a:extLst>
                              <a:ext uri="{28A0092B-C50C-407E-A947-70E740481C1C}">
                                <a14:useLocalDpi xmlns:a14="http://schemas.microsoft.com/office/drawing/2010/main" val="0"/>
                              </a:ext>
                            </a:extLst>
                          </a:blip>
                          <a:srcRect b="5211"/>
                          <a:stretch/>
                        </pic:blipFill>
                        <pic:spPr bwMode="auto">
                          <a:xfrm>
                            <a:off x="0" y="0"/>
                            <a:ext cx="1617087" cy="1138659"/>
                          </a:xfrm>
                          <a:prstGeom prst="rect">
                            <a:avLst/>
                          </a:prstGeom>
                          <a:noFill/>
                          <a:ln>
                            <a:noFill/>
                          </a:ln>
                          <a:extLst>
                            <a:ext uri="{53640926-AAD7-44D8-BBD7-CCE9431645EC}">
                              <a14:shadowObscured xmlns:a14="http://schemas.microsoft.com/office/drawing/2010/main"/>
                            </a:ext>
                          </a:extLst>
                        </pic:spPr>
                      </pic:pic>
                    </a:graphicData>
                  </a:graphic>
                </wp:inline>
              </w:drawing>
            </w:r>
          </w:p>
          <w:p w14:paraId="5B803CD9"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глід</w:t>
            </w:r>
          </w:p>
        </w:tc>
      </w:tr>
      <w:tr w:rsidR="009E6DEB" w:rsidRPr="00982FCF" w14:paraId="2DDC90F4" w14:textId="77777777" w:rsidTr="00C80D69">
        <w:tc>
          <w:tcPr>
            <w:tcW w:w="567" w:type="dxa"/>
          </w:tcPr>
          <w:p w14:paraId="0237102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1984" w:type="dxa"/>
          </w:tcPr>
          <w:p w14:paraId="1572786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щиток</w:t>
            </w:r>
          </w:p>
        </w:tc>
        <w:tc>
          <w:tcPr>
            <w:tcW w:w="567" w:type="dxa"/>
          </w:tcPr>
          <w:p w14:paraId="638142DC"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2126" w:type="dxa"/>
          </w:tcPr>
          <w:p w14:paraId="70EEDB0B"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17D1687A" wp14:editId="57A1CEA9">
                  <wp:extent cx="430365" cy="1295400"/>
                  <wp:effectExtent l="0" t="0" r="8255" b="0"/>
                  <wp:docPr id="185472545" name="Рисунок 185472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лоссхемаw100.png"/>
                          <pic:cNvPicPr/>
                        </pic:nvPicPr>
                        <pic:blipFill>
                          <a:blip r:embed="rId293">
                            <a:extLst>
                              <a:ext uri="{28A0092B-C50C-407E-A947-70E740481C1C}">
                                <a14:useLocalDpi xmlns:a14="http://schemas.microsoft.com/office/drawing/2010/main" val="0"/>
                              </a:ext>
                            </a:extLst>
                          </a:blip>
                          <a:stretch>
                            <a:fillRect/>
                          </a:stretch>
                        </pic:blipFill>
                        <pic:spPr>
                          <a:xfrm>
                            <a:off x="0" y="0"/>
                            <a:ext cx="430425" cy="1295581"/>
                          </a:xfrm>
                          <a:prstGeom prst="rect">
                            <a:avLst/>
                          </a:prstGeom>
                        </pic:spPr>
                      </pic:pic>
                    </a:graphicData>
                  </a:graphic>
                </wp:inline>
              </w:drawing>
            </w:r>
          </w:p>
        </w:tc>
        <w:tc>
          <w:tcPr>
            <w:tcW w:w="567" w:type="dxa"/>
          </w:tcPr>
          <w:p w14:paraId="16562F22"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ІІІ</w:t>
            </w:r>
          </w:p>
        </w:tc>
        <w:tc>
          <w:tcPr>
            <w:tcW w:w="2694" w:type="dxa"/>
          </w:tcPr>
          <w:p w14:paraId="035AE1D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hAnsi="Times New Roman" w:cs="Times New Roman"/>
                <w:noProof/>
                <w:sz w:val="26"/>
                <w:szCs w:val="26"/>
              </w:rPr>
              <w:drawing>
                <wp:inline distT="0" distB="0" distL="0" distR="0" wp14:anchorId="75820807" wp14:editId="187ADE32">
                  <wp:extent cx="1590675" cy="1230634"/>
                  <wp:effectExtent l="0" t="0" r="0" b="7620"/>
                  <wp:docPr id="185472546" name="Рисунок 185472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4"/>
                          <a:stretch>
                            <a:fillRect/>
                          </a:stretch>
                        </pic:blipFill>
                        <pic:spPr>
                          <a:xfrm>
                            <a:off x="0" y="0"/>
                            <a:ext cx="1617947" cy="1251733"/>
                          </a:xfrm>
                          <a:prstGeom prst="rect">
                            <a:avLst/>
                          </a:prstGeom>
                        </pic:spPr>
                      </pic:pic>
                    </a:graphicData>
                  </a:graphic>
                </wp:inline>
              </w:drawing>
            </w:r>
          </w:p>
          <w:p w14:paraId="5096378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барбарис</w:t>
            </w:r>
          </w:p>
        </w:tc>
      </w:tr>
      <w:tr w:rsidR="00DC0CC9" w:rsidRPr="00982FCF" w14:paraId="6B341A51" w14:textId="77777777" w:rsidTr="00C80D69">
        <w:tc>
          <w:tcPr>
            <w:tcW w:w="567" w:type="dxa"/>
          </w:tcPr>
          <w:p w14:paraId="01B1BDDB"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1984" w:type="dxa"/>
          </w:tcPr>
          <w:p w14:paraId="1ACD2C8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складний зонтик</w:t>
            </w:r>
          </w:p>
        </w:tc>
        <w:tc>
          <w:tcPr>
            <w:tcW w:w="567" w:type="dxa"/>
          </w:tcPr>
          <w:p w14:paraId="4C326388"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2126" w:type="dxa"/>
          </w:tcPr>
          <w:p w14:paraId="44212821"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noProof/>
                <w:sz w:val="26"/>
                <w:szCs w:val="26"/>
              </w:rPr>
              <w:drawing>
                <wp:inline distT="0" distB="0" distL="0" distR="0" wp14:anchorId="3CAADC23" wp14:editId="022B34A2">
                  <wp:extent cx="666750" cy="1403685"/>
                  <wp:effectExtent l="0" t="0" r="0" b="6350"/>
                  <wp:docPr id="185472547" name="Рисунок 185472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итиця.png"/>
                          <pic:cNvPicPr/>
                        </pic:nvPicPr>
                        <pic:blipFill>
                          <a:blip r:embed="rId295" cstate="print">
                            <a:extLst>
                              <a:ext uri="{28A0092B-C50C-407E-A947-70E740481C1C}">
                                <a14:useLocalDpi xmlns:a14="http://schemas.microsoft.com/office/drawing/2010/main" val="0"/>
                              </a:ext>
                            </a:extLst>
                          </a:blip>
                          <a:stretch>
                            <a:fillRect/>
                          </a:stretch>
                        </pic:blipFill>
                        <pic:spPr>
                          <a:xfrm>
                            <a:off x="0" y="0"/>
                            <a:ext cx="669097" cy="1408626"/>
                          </a:xfrm>
                          <a:prstGeom prst="rect">
                            <a:avLst/>
                          </a:prstGeom>
                        </pic:spPr>
                      </pic:pic>
                    </a:graphicData>
                  </a:graphic>
                </wp:inline>
              </w:drawing>
            </w:r>
          </w:p>
        </w:tc>
        <w:tc>
          <w:tcPr>
            <w:tcW w:w="567" w:type="dxa"/>
          </w:tcPr>
          <w:p w14:paraId="470D5E04"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ІV</w:t>
            </w:r>
          </w:p>
        </w:tc>
        <w:tc>
          <w:tcPr>
            <w:tcW w:w="2694" w:type="dxa"/>
          </w:tcPr>
          <w:p w14:paraId="66DCAC19"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hAnsi="Times New Roman" w:cs="Times New Roman"/>
                <w:noProof/>
                <w:sz w:val="26"/>
                <w:szCs w:val="26"/>
              </w:rPr>
              <w:drawing>
                <wp:inline distT="0" distB="0" distL="0" distR="0" wp14:anchorId="0908C215" wp14:editId="300A5DF9">
                  <wp:extent cx="1590675" cy="1191472"/>
                  <wp:effectExtent l="0" t="0" r="0" b="8890"/>
                  <wp:docPr id="185472548" name="Рисунок 185472548" descr="Подорожник средний / Подорожник / Буква «P» / Энциклопедия растений /  FloraPedia.ru - Энциклопедия растени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одорожник средний / Подорожник / Буква «P» / Энциклопедия растений /  FloraPedia.ru - Энциклопедия растений"/>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1601359" cy="1199475"/>
                          </a:xfrm>
                          <a:prstGeom prst="rect">
                            <a:avLst/>
                          </a:prstGeom>
                          <a:noFill/>
                          <a:ln>
                            <a:noFill/>
                          </a:ln>
                        </pic:spPr>
                      </pic:pic>
                    </a:graphicData>
                  </a:graphic>
                </wp:inline>
              </w:drawing>
            </w:r>
          </w:p>
          <w:p w14:paraId="3AC32375"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подорожник</w:t>
            </w:r>
          </w:p>
        </w:tc>
      </w:tr>
    </w:tbl>
    <w:p w14:paraId="48E274F6"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tbl>
      <w:tblPr>
        <w:tblStyle w:val="18"/>
        <w:tblW w:w="3897" w:type="dxa"/>
        <w:tblLook w:val="04A0" w:firstRow="1" w:lastRow="0" w:firstColumn="1" w:lastColumn="0" w:noHBand="0" w:noVBand="1"/>
      </w:tblPr>
      <w:tblGrid>
        <w:gridCol w:w="1062"/>
        <w:gridCol w:w="993"/>
        <w:gridCol w:w="992"/>
        <w:gridCol w:w="850"/>
      </w:tblGrid>
      <w:tr w:rsidR="009E6DEB" w:rsidRPr="00982FCF" w14:paraId="09E79B38" w14:textId="77777777" w:rsidTr="00C80D69">
        <w:tc>
          <w:tcPr>
            <w:tcW w:w="1062" w:type="dxa"/>
          </w:tcPr>
          <w:p w14:paraId="32ADCB9F"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993" w:type="dxa"/>
          </w:tcPr>
          <w:p w14:paraId="50696CD3"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992" w:type="dxa"/>
          </w:tcPr>
          <w:p w14:paraId="7780C13A"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850" w:type="dxa"/>
          </w:tcPr>
          <w:p w14:paraId="2181C176" w14:textId="77777777" w:rsidR="00CE2A39" w:rsidRPr="00982FCF" w:rsidRDefault="00CE2A39" w:rsidP="00C21DB3">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r>
      <w:tr w:rsidR="009E6DEB" w:rsidRPr="00982FCF" w14:paraId="249AB2AC" w14:textId="77777777" w:rsidTr="00C80D69">
        <w:tc>
          <w:tcPr>
            <w:tcW w:w="1062" w:type="dxa"/>
          </w:tcPr>
          <w:p w14:paraId="153A7489" w14:textId="77777777" w:rsidR="00CE2A39" w:rsidRPr="00982FCF" w:rsidRDefault="00CE2A39" w:rsidP="00C21DB3">
            <w:pPr>
              <w:jc w:val="both"/>
              <w:rPr>
                <w:rFonts w:ascii="Times New Roman" w:eastAsia="Times New Roman" w:hAnsi="Times New Roman" w:cs="Times New Roman"/>
                <w:b/>
                <w:sz w:val="26"/>
                <w:szCs w:val="26"/>
              </w:rPr>
            </w:pPr>
          </w:p>
        </w:tc>
        <w:tc>
          <w:tcPr>
            <w:tcW w:w="993" w:type="dxa"/>
          </w:tcPr>
          <w:p w14:paraId="7E95604A" w14:textId="77777777" w:rsidR="00CE2A39" w:rsidRPr="00982FCF" w:rsidRDefault="00CE2A39" w:rsidP="00C21DB3">
            <w:pPr>
              <w:jc w:val="both"/>
              <w:rPr>
                <w:rFonts w:ascii="Times New Roman" w:eastAsia="Times New Roman" w:hAnsi="Times New Roman" w:cs="Times New Roman"/>
                <w:b/>
                <w:sz w:val="26"/>
                <w:szCs w:val="26"/>
              </w:rPr>
            </w:pPr>
          </w:p>
        </w:tc>
        <w:tc>
          <w:tcPr>
            <w:tcW w:w="992" w:type="dxa"/>
          </w:tcPr>
          <w:p w14:paraId="439C03C0" w14:textId="77777777" w:rsidR="00CE2A39" w:rsidRPr="00982FCF" w:rsidRDefault="00CE2A39" w:rsidP="00C21DB3">
            <w:pPr>
              <w:jc w:val="both"/>
              <w:rPr>
                <w:rFonts w:ascii="Times New Roman" w:eastAsia="Times New Roman" w:hAnsi="Times New Roman" w:cs="Times New Roman"/>
                <w:b/>
                <w:sz w:val="26"/>
                <w:szCs w:val="26"/>
              </w:rPr>
            </w:pPr>
          </w:p>
        </w:tc>
        <w:tc>
          <w:tcPr>
            <w:tcW w:w="850" w:type="dxa"/>
          </w:tcPr>
          <w:p w14:paraId="5348A2CF" w14:textId="77777777" w:rsidR="00CE2A39" w:rsidRPr="00982FCF" w:rsidRDefault="00CE2A39" w:rsidP="00C21DB3">
            <w:pPr>
              <w:jc w:val="both"/>
              <w:rPr>
                <w:rFonts w:ascii="Times New Roman" w:eastAsia="Times New Roman" w:hAnsi="Times New Roman" w:cs="Times New Roman"/>
                <w:b/>
                <w:sz w:val="26"/>
                <w:szCs w:val="26"/>
              </w:rPr>
            </w:pPr>
          </w:p>
        </w:tc>
      </w:tr>
      <w:tr w:rsidR="00DC0CC9" w:rsidRPr="00982FCF" w14:paraId="25574416" w14:textId="77777777" w:rsidTr="00C80D69">
        <w:tc>
          <w:tcPr>
            <w:tcW w:w="1062" w:type="dxa"/>
          </w:tcPr>
          <w:p w14:paraId="5DC5314C" w14:textId="77777777" w:rsidR="00CE2A39" w:rsidRPr="00982FCF" w:rsidRDefault="00CE2A39" w:rsidP="00C21DB3">
            <w:pPr>
              <w:jc w:val="both"/>
              <w:rPr>
                <w:rFonts w:ascii="Times New Roman" w:eastAsia="Times New Roman" w:hAnsi="Times New Roman" w:cs="Times New Roman"/>
                <w:b/>
                <w:sz w:val="26"/>
                <w:szCs w:val="26"/>
              </w:rPr>
            </w:pPr>
          </w:p>
        </w:tc>
        <w:tc>
          <w:tcPr>
            <w:tcW w:w="993" w:type="dxa"/>
          </w:tcPr>
          <w:p w14:paraId="71010F04" w14:textId="77777777" w:rsidR="00CE2A39" w:rsidRPr="00982FCF" w:rsidRDefault="00CE2A39" w:rsidP="00C21DB3">
            <w:pPr>
              <w:jc w:val="both"/>
              <w:rPr>
                <w:rFonts w:ascii="Times New Roman" w:eastAsia="Times New Roman" w:hAnsi="Times New Roman" w:cs="Times New Roman"/>
                <w:b/>
                <w:sz w:val="26"/>
                <w:szCs w:val="26"/>
              </w:rPr>
            </w:pPr>
          </w:p>
        </w:tc>
        <w:tc>
          <w:tcPr>
            <w:tcW w:w="992" w:type="dxa"/>
          </w:tcPr>
          <w:p w14:paraId="50AA078F" w14:textId="77777777" w:rsidR="00CE2A39" w:rsidRPr="00982FCF" w:rsidRDefault="00CE2A39" w:rsidP="00C21DB3">
            <w:pPr>
              <w:jc w:val="both"/>
              <w:rPr>
                <w:rFonts w:ascii="Times New Roman" w:eastAsia="Times New Roman" w:hAnsi="Times New Roman" w:cs="Times New Roman"/>
                <w:b/>
                <w:sz w:val="26"/>
                <w:szCs w:val="26"/>
              </w:rPr>
            </w:pPr>
          </w:p>
        </w:tc>
        <w:tc>
          <w:tcPr>
            <w:tcW w:w="850" w:type="dxa"/>
          </w:tcPr>
          <w:p w14:paraId="25F0E393" w14:textId="77777777" w:rsidR="00CE2A39" w:rsidRPr="00982FCF" w:rsidRDefault="00CE2A39" w:rsidP="00C21DB3">
            <w:pPr>
              <w:jc w:val="both"/>
              <w:rPr>
                <w:rFonts w:ascii="Times New Roman" w:eastAsia="Times New Roman" w:hAnsi="Times New Roman" w:cs="Times New Roman"/>
                <w:b/>
                <w:sz w:val="26"/>
                <w:szCs w:val="26"/>
              </w:rPr>
            </w:pPr>
          </w:p>
        </w:tc>
      </w:tr>
    </w:tbl>
    <w:p w14:paraId="1FDBD6FC" w14:textId="77777777" w:rsidR="00CE2A39" w:rsidRPr="00982FCF" w:rsidRDefault="00CE2A39" w:rsidP="00C21DB3">
      <w:pPr>
        <w:spacing w:after="0" w:line="240" w:lineRule="auto"/>
        <w:jc w:val="both"/>
        <w:rPr>
          <w:rFonts w:ascii="Times New Roman" w:eastAsia="Times New Roman" w:hAnsi="Times New Roman" w:cs="Times New Roman"/>
          <w:b/>
          <w:i/>
          <w:sz w:val="26"/>
          <w:szCs w:val="26"/>
        </w:rPr>
      </w:pPr>
    </w:p>
    <w:p w14:paraId="4FD356F7" w14:textId="77777777" w:rsidR="00CE2A39" w:rsidRPr="00982FCF" w:rsidRDefault="00CE2A39" w:rsidP="007700B7">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Високий рівень</w:t>
      </w:r>
    </w:p>
    <w:p w14:paraId="79BC1E44" w14:textId="27447790"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 xml:space="preserve">10. Вітамін С у листках цієї рослини не руйнується під час її зберігання у свіжому та квашеному вигляді. Рослину радять споживати людям, які мають зайву вагу та захворювання судин і серця. Навесні, коли нестача вітамінів особливо відчутна, дуже корисно пити сік квашеної рослини натще. Постійне вживання цієї рослини в їжу підвищує стійкість організму до різних захворювань Розглянувши </w:t>
      </w:r>
      <w:r w:rsidR="00D00D19" w:rsidRPr="00982FCF">
        <w:rPr>
          <w:rFonts w:ascii="Times New Roman" w:eastAsia="Times New Roman" w:hAnsi="Times New Roman" w:cs="Times New Roman"/>
          <w:b/>
          <w:sz w:val="26"/>
          <w:szCs w:val="26"/>
        </w:rPr>
        <w:t>зображення</w:t>
      </w:r>
      <w:r w:rsidR="00CE2A39" w:rsidRPr="00982FCF">
        <w:rPr>
          <w:rFonts w:ascii="Times New Roman" w:eastAsia="Times New Roman" w:hAnsi="Times New Roman" w:cs="Times New Roman"/>
          <w:b/>
          <w:sz w:val="26"/>
          <w:szCs w:val="26"/>
        </w:rPr>
        <w:t xml:space="preserve"> рослин, учні висловили такі припущення. 1. Софія вважає, що це шипшина, адже вона містить вітамін С. 2. Павло припускає, що ця рослина – лимон, тому що він кислий. 3. Максим зауважив, що це звичайна капуста і її листя вживають сирим, соленим і квашеним. 4. Вероніка припускає, що це морква, бо вона дуже корисна. </w:t>
      </w:r>
    </w:p>
    <w:p w14:paraId="40E1FD0E"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38B5E0B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10.1. Хто з дітей висловив правильне твердження?</w:t>
      </w:r>
    </w:p>
    <w:p w14:paraId="347ADC7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Софія</w:t>
      </w:r>
    </w:p>
    <w:p w14:paraId="6869ABF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Вероніка</w:t>
      </w:r>
    </w:p>
    <w:p w14:paraId="38F6BC3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Максим</w:t>
      </w:r>
    </w:p>
    <w:p w14:paraId="6C9F0DCD" w14:textId="653A46AD"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Павло</w:t>
      </w:r>
    </w:p>
    <w:p w14:paraId="07B636A3" w14:textId="77777777" w:rsidR="00C80D69" w:rsidRPr="00982FCF" w:rsidRDefault="00C80D69" w:rsidP="00C21DB3">
      <w:pPr>
        <w:spacing w:after="0" w:line="240" w:lineRule="auto"/>
        <w:jc w:val="both"/>
        <w:rPr>
          <w:rFonts w:ascii="Times New Roman" w:eastAsia="Times New Roman" w:hAnsi="Times New Roman" w:cs="Times New Roman"/>
          <w:sz w:val="26"/>
          <w:szCs w:val="26"/>
        </w:rPr>
      </w:pPr>
    </w:p>
    <w:p w14:paraId="2CE1556E" w14:textId="63A8F772"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lastRenderedPageBreak/>
        <w:t xml:space="preserve">10.2. Укажіть </w:t>
      </w:r>
      <w:r w:rsidR="00D00D19" w:rsidRPr="00982FCF">
        <w:rPr>
          <w:rFonts w:ascii="Times New Roman" w:eastAsia="Times New Roman" w:hAnsi="Times New Roman" w:cs="Times New Roman"/>
          <w:b/>
          <w:sz w:val="26"/>
          <w:szCs w:val="26"/>
        </w:rPr>
        <w:t>зображення</w:t>
      </w:r>
      <w:r w:rsidRPr="00982FCF">
        <w:rPr>
          <w:rFonts w:ascii="Times New Roman" w:eastAsia="Times New Roman" w:hAnsi="Times New Roman" w:cs="Times New Roman"/>
          <w:b/>
          <w:sz w:val="26"/>
          <w:szCs w:val="26"/>
        </w:rPr>
        <w:t xml:space="preserve"> цієї рослини.</w:t>
      </w:r>
    </w:p>
    <w:tbl>
      <w:tblPr>
        <w:tblStyle w:val="a5"/>
        <w:tblW w:w="0" w:type="auto"/>
        <w:tblLook w:val="04A0" w:firstRow="1" w:lastRow="0" w:firstColumn="1" w:lastColumn="0" w:noHBand="0" w:noVBand="1"/>
      </w:tblPr>
      <w:tblGrid>
        <w:gridCol w:w="2616"/>
        <w:gridCol w:w="2541"/>
        <w:gridCol w:w="2466"/>
        <w:gridCol w:w="2393"/>
      </w:tblGrid>
      <w:tr w:rsidR="00C80D69" w:rsidRPr="00982FCF" w14:paraId="1E27088A" w14:textId="77777777" w:rsidTr="00C80D69">
        <w:tc>
          <w:tcPr>
            <w:tcW w:w="2616" w:type="dxa"/>
          </w:tcPr>
          <w:p w14:paraId="4F2A55AB"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18C3E8B9" wp14:editId="2EC3D28B">
                  <wp:extent cx="1524000" cy="967081"/>
                  <wp:effectExtent l="0" t="0" r="0" b="5080"/>
                  <wp:docPr id="185472549" name="Рисунок 185472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stretch>
                            <a:fillRect/>
                          </a:stretch>
                        </pic:blipFill>
                        <pic:spPr>
                          <a:xfrm>
                            <a:off x="0" y="0"/>
                            <a:ext cx="1530251" cy="971048"/>
                          </a:xfrm>
                          <a:prstGeom prst="rect">
                            <a:avLst/>
                          </a:prstGeom>
                        </pic:spPr>
                      </pic:pic>
                    </a:graphicData>
                  </a:graphic>
                </wp:inline>
              </w:drawing>
            </w:r>
          </w:p>
          <w:p w14:paraId="26255352"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2541" w:type="dxa"/>
          </w:tcPr>
          <w:p w14:paraId="00FA2E3C"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2970EBB6" wp14:editId="6C0F72B4">
                  <wp:extent cx="1476375" cy="1018754"/>
                  <wp:effectExtent l="0" t="0" r="0" b="0"/>
                  <wp:docPr id="185472550" name="Рисунок 185472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stretch>
                            <a:fillRect/>
                          </a:stretch>
                        </pic:blipFill>
                        <pic:spPr>
                          <a:xfrm>
                            <a:off x="0" y="0"/>
                            <a:ext cx="1482066" cy="1022681"/>
                          </a:xfrm>
                          <a:prstGeom prst="rect">
                            <a:avLst/>
                          </a:prstGeom>
                        </pic:spPr>
                      </pic:pic>
                    </a:graphicData>
                  </a:graphic>
                </wp:inline>
              </w:drawing>
            </w:r>
          </w:p>
          <w:p w14:paraId="18CC652D"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2466" w:type="dxa"/>
          </w:tcPr>
          <w:p w14:paraId="74523DB9"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27B053D3" wp14:editId="328C7B3A">
                  <wp:extent cx="1422569" cy="962025"/>
                  <wp:effectExtent l="0" t="0" r="6350" b="0"/>
                  <wp:docPr id="185472551" name="Рисунок 185472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stretch>
                            <a:fillRect/>
                          </a:stretch>
                        </pic:blipFill>
                        <pic:spPr>
                          <a:xfrm>
                            <a:off x="0" y="0"/>
                            <a:ext cx="1424537" cy="963356"/>
                          </a:xfrm>
                          <a:prstGeom prst="rect">
                            <a:avLst/>
                          </a:prstGeom>
                        </pic:spPr>
                      </pic:pic>
                    </a:graphicData>
                  </a:graphic>
                </wp:inline>
              </w:drawing>
            </w:r>
          </w:p>
          <w:p w14:paraId="1216C767"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2393" w:type="dxa"/>
          </w:tcPr>
          <w:p w14:paraId="0EEC668E"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5260350A" wp14:editId="4FDF99B9">
                  <wp:extent cx="1343025" cy="895350"/>
                  <wp:effectExtent l="0" t="0" r="9525" b="0"/>
                  <wp:docPr id="185472552" name="Рисунок 185472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stretch>
                            <a:fillRect/>
                          </a:stretch>
                        </pic:blipFill>
                        <pic:spPr>
                          <a:xfrm>
                            <a:off x="0" y="0"/>
                            <a:ext cx="1347473" cy="898315"/>
                          </a:xfrm>
                          <a:prstGeom prst="rect">
                            <a:avLst/>
                          </a:prstGeom>
                        </pic:spPr>
                      </pic:pic>
                    </a:graphicData>
                  </a:graphic>
                </wp:inline>
              </w:drawing>
            </w:r>
            <w:r w:rsidRPr="00982FCF">
              <w:rPr>
                <w:rFonts w:ascii="Times New Roman" w:eastAsia="Times New Roman" w:hAnsi="Times New Roman" w:cs="Times New Roman"/>
                <w:sz w:val="26"/>
                <w:szCs w:val="26"/>
                <w:lang w:val="uk-UA"/>
              </w:rPr>
              <w:t>Г</w:t>
            </w:r>
          </w:p>
        </w:tc>
      </w:tr>
    </w:tbl>
    <w:p w14:paraId="5A7F5D63"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632E9533"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10.3. Позначте родину класу Дводольні, до якої належить ця рослина.</w:t>
      </w:r>
    </w:p>
    <w:p w14:paraId="0D1EB77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Розові</w:t>
      </w:r>
    </w:p>
    <w:p w14:paraId="6E72412D"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Хрестоцвіті</w:t>
      </w:r>
    </w:p>
    <w:p w14:paraId="303B447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Складноцвіті</w:t>
      </w:r>
    </w:p>
    <w:p w14:paraId="6CBEA9CD"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Пасльонові</w:t>
      </w:r>
    </w:p>
    <w:p w14:paraId="69850120"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2E8918F2" w14:textId="39EFEC96"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2</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11. Важливими сільськогосподарськими культурами в Євразії у XVIII столітті стали сільськогосподарські рослини, завезені з Америки після подорожі команди Христофора Колумба. Назва цієї декоративної рослини звучить іспанською «</w:t>
      </w:r>
      <w:proofErr w:type="spellStart"/>
      <w:r w:rsidR="00CE2A39" w:rsidRPr="00982FCF">
        <w:rPr>
          <w:rFonts w:ascii="Times New Roman" w:eastAsia="Times New Roman" w:hAnsi="Times New Roman" w:cs="Times New Roman"/>
          <w:b/>
          <w:sz w:val="26"/>
          <w:szCs w:val="26"/>
        </w:rPr>
        <w:t>помо</w:t>
      </w:r>
      <w:proofErr w:type="spellEnd"/>
      <w:r w:rsidR="00CE2A39" w:rsidRPr="00982FCF">
        <w:rPr>
          <w:rFonts w:ascii="Times New Roman" w:eastAsia="Times New Roman" w:hAnsi="Times New Roman" w:cs="Times New Roman"/>
          <w:b/>
          <w:sz w:val="26"/>
          <w:szCs w:val="26"/>
        </w:rPr>
        <w:t xml:space="preserve"> </w:t>
      </w:r>
      <w:proofErr w:type="spellStart"/>
      <w:r w:rsidR="00CE2A39" w:rsidRPr="00982FCF">
        <w:rPr>
          <w:rFonts w:ascii="Times New Roman" w:eastAsia="Times New Roman" w:hAnsi="Times New Roman" w:cs="Times New Roman"/>
          <w:b/>
          <w:sz w:val="26"/>
          <w:szCs w:val="26"/>
        </w:rPr>
        <w:t>дель</w:t>
      </w:r>
      <w:proofErr w:type="spellEnd"/>
      <w:r w:rsidR="00CE2A39" w:rsidRPr="00982FCF">
        <w:rPr>
          <w:rFonts w:ascii="Times New Roman" w:eastAsia="Times New Roman" w:hAnsi="Times New Roman" w:cs="Times New Roman"/>
          <w:b/>
          <w:sz w:val="26"/>
          <w:szCs w:val="26"/>
        </w:rPr>
        <w:t>», а мовою мексиканських ацтеків – «</w:t>
      </w:r>
      <w:proofErr w:type="spellStart"/>
      <w:r w:rsidR="00CE2A39" w:rsidRPr="00982FCF">
        <w:rPr>
          <w:rFonts w:ascii="Times New Roman" w:eastAsia="Times New Roman" w:hAnsi="Times New Roman" w:cs="Times New Roman"/>
          <w:b/>
          <w:sz w:val="26"/>
          <w:szCs w:val="26"/>
        </w:rPr>
        <w:t>тумантла</w:t>
      </w:r>
      <w:proofErr w:type="spellEnd"/>
      <w:r w:rsidR="00CE2A39" w:rsidRPr="00982FCF">
        <w:rPr>
          <w:rFonts w:ascii="Times New Roman" w:eastAsia="Times New Roman" w:hAnsi="Times New Roman" w:cs="Times New Roman"/>
          <w:b/>
          <w:sz w:val="26"/>
          <w:szCs w:val="26"/>
        </w:rPr>
        <w:t xml:space="preserve">». </w:t>
      </w:r>
    </w:p>
    <w:p w14:paraId="5C8EBA1A"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6A866E81" w14:textId="308EAD98"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11.1. Укажіть </w:t>
      </w:r>
      <w:r w:rsidR="00D00D19" w:rsidRPr="00982FCF">
        <w:rPr>
          <w:rFonts w:ascii="Times New Roman" w:eastAsia="Times New Roman" w:hAnsi="Times New Roman" w:cs="Times New Roman"/>
          <w:b/>
          <w:sz w:val="26"/>
          <w:szCs w:val="26"/>
        </w:rPr>
        <w:t>зображення</w:t>
      </w:r>
      <w:r w:rsidRPr="00982FCF">
        <w:rPr>
          <w:rFonts w:ascii="Times New Roman" w:eastAsia="Times New Roman" w:hAnsi="Times New Roman" w:cs="Times New Roman"/>
          <w:b/>
          <w:sz w:val="26"/>
          <w:szCs w:val="26"/>
        </w:rPr>
        <w:t xml:space="preserve"> рослини, про яку йде мова в тексті.</w:t>
      </w:r>
    </w:p>
    <w:tbl>
      <w:tblPr>
        <w:tblStyle w:val="a5"/>
        <w:tblW w:w="0" w:type="auto"/>
        <w:tblLook w:val="04A0" w:firstRow="1" w:lastRow="0" w:firstColumn="1" w:lastColumn="0" w:noHBand="0" w:noVBand="1"/>
      </w:tblPr>
      <w:tblGrid>
        <w:gridCol w:w="2392"/>
        <w:gridCol w:w="2393"/>
        <w:gridCol w:w="2393"/>
        <w:gridCol w:w="2393"/>
      </w:tblGrid>
      <w:tr w:rsidR="00CE2A39" w:rsidRPr="00982FCF" w14:paraId="48B3DEBB" w14:textId="77777777" w:rsidTr="00C21DB3">
        <w:tc>
          <w:tcPr>
            <w:tcW w:w="2392" w:type="dxa"/>
          </w:tcPr>
          <w:p w14:paraId="424A3CC1"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501926EC" wp14:editId="6FF707F8">
                  <wp:extent cx="1381125" cy="1241003"/>
                  <wp:effectExtent l="0" t="0" r="0" b="0"/>
                  <wp:docPr id="185472553" name="Рисунок 185472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1"/>
                          <a:srcRect l="7344" r="14125"/>
                          <a:stretch/>
                        </pic:blipFill>
                        <pic:spPr bwMode="auto">
                          <a:xfrm>
                            <a:off x="0" y="0"/>
                            <a:ext cx="1381125" cy="1241003"/>
                          </a:xfrm>
                          <a:prstGeom prst="rect">
                            <a:avLst/>
                          </a:prstGeom>
                          <a:ln>
                            <a:noFill/>
                          </a:ln>
                          <a:extLst>
                            <a:ext uri="{53640926-AAD7-44D8-BBD7-CCE9431645EC}">
                              <a14:shadowObscured xmlns:a14="http://schemas.microsoft.com/office/drawing/2010/main"/>
                            </a:ext>
                          </a:extLst>
                        </pic:spPr>
                      </pic:pic>
                    </a:graphicData>
                  </a:graphic>
                </wp:inline>
              </w:drawing>
            </w:r>
          </w:p>
          <w:p w14:paraId="3509958D"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А</w:t>
            </w:r>
          </w:p>
        </w:tc>
        <w:tc>
          <w:tcPr>
            <w:tcW w:w="2393" w:type="dxa"/>
          </w:tcPr>
          <w:p w14:paraId="4BBB091B"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72F9A5EF" wp14:editId="6E5FB0F1">
                  <wp:extent cx="1362075" cy="1238250"/>
                  <wp:effectExtent l="0" t="0" r="9525" b="0"/>
                  <wp:docPr id="185472554" name="Рисунок 185472554" descr="Когда сеять баклажаны на рассаду - советы опытных дачников — УНИ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огда сеять баклажаны на рассаду - советы опытных дачников — УНИАН"/>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4076" r="23049"/>
                          <a:stretch/>
                        </pic:blipFill>
                        <pic:spPr bwMode="auto">
                          <a:xfrm>
                            <a:off x="0" y="0"/>
                            <a:ext cx="1367444" cy="1243131"/>
                          </a:xfrm>
                          <a:prstGeom prst="rect">
                            <a:avLst/>
                          </a:prstGeom>
                          <a:noFill/>
                          <a:ln>
                            <a:noFill/>
                          </a:ln>
                          <a:extLst>
                            <a:ext uri="{53640926-AAD7-44D8-BBD7-CCE9431645EC}">
                              <a14:shadowObscured xmlns:a14="http://schemas.microsoft.com/office/drawing/2010/main"/>
                            </a:ext>
                          </a:extLst>
                        </pic:spPr>
                      </pic:pic>
                    </a:graphicData>
                  </a:graphic>
                </wp:inline>
              </w:drawing>
            </w:r>
          </w:p>
          <w:p w14:paraId="61592434"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Б</w:t>
            </w:r>
          </w:p>
        </w:tc>
        <w:tc>
          <w:tcPr>
            <w:tcW w:w="2393" w:type="dxa"/>
          </w:tcPr>
          <w:p w14:paraId="33CEBF1A"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noProof/>
                <w:sz w:val="26"/>
                <w:szCs w:val="26"/>
                <w:lang w:eastAsia="uk-UA"/>
              </w:rPr>
              <w:drawing>
                <wp:inline distT="0" distB="0" distL="0" distR="0" wp14:anchorId="6813F5C6" wp14:editId="60C8A03E">
                  <wp:extent cx="1333500" cy="1238250"/>
                  <wp:effectExtent l="0" t="0" r="0" b="0"/>
                  <wp:docPr id="185472555" name="Рисунок 185472555" descr="Кистевые томаты с фото и описани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Кистевые томаты с фото и описанием"/>
                          <pic:cNvPicPr>
                            <a:picLocks noChangeAspect="1" noChangeArrowheads="1"/>
                          </pic:cNvPicPr>
                        </pic:nvPicPr>
                        <pic:blipFill rotWithShape="1">
                          <a:blip r:embed="rId303">
                            <a:extLst>
                              <a:ext uri="{28A0092B-C50C-407E-A947-70E740481C1C}">
                                <a14:useLocalDpi xmlns:a14="http://schemas.microsoft.com/office/drawing/2010/main" val="0"/>
                              </a:ext>
                            </a:extLst>
                          </a:blip>
                          <a:srcRect l="14404" r="4931"/>
                          <a:stretch/>
                        </pic:blipFill>
                        <pic:spPr bwMode="auto">
                          <a:xfrm>
                            <a:off x="0" y="0"/>
                            <a:ext cx="1333500" cy="1238250"/>
                          </a:xfrm>
                          <a:prstGeom prst="rect">
                            <a:avLst/>
                          </a:prstGeom>
                          <a:noFill/>
                          <a:ln>
                            <a:noFill/>
                          </a:ln>
                          <a:extLst>
                            <a:ext uri="{53640926-AAD7-44D8-BBD7-CCE9431645EC}">
                              <a14:shadowObscured xmlns:a14="http://schemas.microsoft.com/office/drawing/2010/main"/>
                            </a:ext>
                          </a:extLst>
                        </pic:spPr>
                      </pic:pic>
                    </a:graphicData>
                  </a:graphic>
                </wp:inline>
              </w:drawing>
            </w:r>
          </w:p>
          <w:p w14:paraId="1D86049D"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В</w:t>
            </w:r>
          </w:p>
        </w:tc>
        <w:tc>
          <w:tcPr>
            <w:tcW w:w="2393" w:type="dxa"/>
          </w:tcPr>
          <w:p w14:paraId="396BCF68"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0BB85945" wp14:editId="3A457160">
                  <wp:extent cx="1282142" cy="1247775"/>
                  <wp:effectExtent l="0" t="0" r="0" b="0"/>
                  <wp:docPr id="185472556" name="Рисунок 185472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l="6267"/>
                          <a:stretch/>
                        </pic:blipFill>
                        <pic:spPr bwMode="auto">
                          <a:xfrm>
                            <a:off x="0" y="0"/>
                            <a:ext cx="1287746" cy="1253229"/>
                          </a:xfrm>
                          <a:prstGeom prst="rect">
                            <a:avLst/>
                          </a:prstGeom>
                          <a:ln>
                            <a:noFill/>
                          </a:ln>
                          <a:extLst>
                            <a:ext uri="{53640926-AAD7-44D8-BBD7-CCE9431645EC}">
                              <a14:shadowObscured xmlns:a14="http://schemas.microsoft.com/office/drawing/2010/main"/>
                            </a:ext>
                          </a:extLst>
                        </pic:spPr>
                      </pic:pic>
                    </a:graphicData>
                  </a:graphic>
                </wp:inline>
              </w:drawing>
            </w:r>
          </w:p>
          <w:p w14:paraId="7800907C" w14:textId="77777777" w:rsidR="00CE2A39" w:rsidRPr="00982FCF" w:rsidRDefault="00CE2A39" w:rsidP="00C21DB3">
            <w:pPr>
              <w:jc w:val="both"/>
              <w:rPr>
                <w:rFonts w:ascii="Times New Roman" w:eastAsia="Times New Roman" w:hAnsi="Times New Roman" w:cs="Times New Roman"/>
                <w:sz w:val="26"/>
                <w:szCs w:val="26"/>
                <w:lang w:val="uk-UA"/>
              </w:rPr>
            </w:pPr>
            <w:r w:rsidRPr="00982FCF">
              <w:rPr>
                <w:rFonts w:ascii="Times New Roman" w:eastAsia="Times New Roman" w:hAnsi="Times New Roman" w:cs="Times New Roman"/>
                <w:sz w:val="26"/>
                <w:szCs w:val="26"/>
                <w:lang w:val="uk-UA"/>
              </w:rPr>
              <w:t>Г</w:t>
            </w:r>
          </w:p>
        </w:tc>
      </w:tr>
    </w:tbl>
    <w:p w14:paraId="3774852D"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0C25CFA4"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11.2. Укажіть родину класу Дводольні, до якої належить ця рослина.</w:t>
      </w:r>
    </w:p>
    <w:p w14:paraId="219B7436"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Розові</w:t>
      </w:r>
    </w:p>
    <w:p w14:paraId="63C606D8"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Хрестоцвіті</w:t>
      </w:r>
    </w:p>
    <w:p w14:paraId="3F01746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Складноцвіті</w:t>
      </w:r>
    </w:p>
    <w:p w14:paraId="35DB1E0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Пасльонові</w:t>
      </w:r>
    </w:p>
    <w:p w14:paraId="321CF759"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1C49D944"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11.3. Визначте ознаки, притаманні представникам родини, до якої належить ця рослина. Оберіть 3 правильні відповіді.</w:t>
      </w:r>
      <w:r w:rsidRPr="00982FCF">
        <w:rPr>
          <w:rFonts w:ascii="Times New Roman" w:eastAsia="Times New Roman" w:hAnsi="Times New Roman" w:cs="Times New Roman"/>
          <w:i/>
          <w:sz w:val="26"/>
          <w:szCs w:val="26"/>
        </w:rPr>
        <w:t xml:space="preserve"> </w:t>
      </w:r>
    </w:p>
    <w:p w14:paraId="5820C79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переважно трави</w:t>
      </w:r>
    </w:p>
    <w:p w14:paraId="7C94D28D"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стрижнева коренева система</w:t>
      </w:r>
    </w:p>
    <w:p w14:paraId="745E52F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стебло трав’янисте, не здатне до потовщення</w:t>
      </w:r>
    </w:p>
    <w:p w14:paraId="61A2F081"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 листки прості, з паралельним або дуговим жилкуванням</w:t>
      </w:r>
    </w:p>
    <w:p w14:paraId="42F1660C"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Д число частин квітки кратне 4 і 5</w:t>
      </w:r>
    </w:p>
    <w:p w14:paraId="41E4A464"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Ж зародок має 2 сім’ядолі із поживними речовинами</w:t>
      </w:r>
    </w:p>
    <w:p w14:paraId="7B83557C"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787368FC"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11.4. Позначте формулу квітки цієї рослини.</w:t>
      </w:r>
    </w:p>
    <w:p w14:paraId="7E8F7DF5"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Ч</w:t>
      </w:r>
      <w:r w:rsidRPr="00982FCF">
        <w:rPr>
          <w:rFonts w:ascii="Times New Roman" w:eastAsia="Times New Roman" w:hAnsi="Times New Roman" w:cs="Times New Roman"/>
          <w:sz w:val="26"/>
          <w:szCs w:val="26"/>
          <w:vertAlign w:val="subscript"/>
        </w:rPr>
        <w:t>4</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4</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2+4</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w:t>
      </w:r>
    </w:p>
    <w:p w14:paraId="61E02E4A"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 Ч</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 або ∞</w:t>
      </w:r>
    </w:p>
    <w:p w14:paraId="705CCAAF"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 Ч</w:t>
      </w:r>
      <w:r w:rsidRPr="00982FCF">
        <w:rPr>
          <w:rFonts w:ascii="Times New Roman" w:eastAsia="Times New Roman" w:hAnsi="Times New Roman" w:cs="Times New Roman"/>
          <w:sz w:val="26"/>
          <w:szCs w:val="26"/>
          <w:vertAlign w:val="subscript"/>
        </w:rPr>
        <w:t>-</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w:t>
      </w:r>
    </w:p>
    <w:p w14:paraId="32D89ACE"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sz w:val="26"/>
          <w:szCs w:val="26"/>
        </w:rPr>
        <w:t>Г Ч</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П</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Т</w:t>
      </w:r>
      <w:r w:rsidRPr="00982FCF">
        <w:rPr>
          <w:rFonts w:ascii="Times New Roman" w:eastAsia="Times New Roman" w:hAnsi="Times New Roman" w:cs="Times New Roman"/>
          <w:sz w:val="26"/>
          <w:szCs w:val="26"/>
          <w:vertAlign w:val="subscript"/>
        </w:rPr>
        <w:t>(5)</w:t>
      </w:r>
      <w:r w:rsidRPr="00982FCF">
        <w:rPr>
          <w:rFonts w:ascii="Times New Roman" w:eastAsia="Times New Roman" w:hAnsi="Times New Roman" w:cs="Times New Roman"/>
          <w:sz w:val="26"/>
          <w:szCs w:val="26"/>
        </w:rPr>
        <w:t>М</w:t>
      </w:r>
      <w:r w:rsidRPr="00982FCF">
        <w:rPr>
          <w:rFonts w:ascii="Times New Roman" w:eastAsia="Times New Roman" w:hAnsi="Times New Roman" w:cs="Times New Roman"/>
          <w:sz w:val="26"/>
          <w:szCs w:val="26"/>
          <w:vertAlign w:val="subscript"/>
        </w:rPr>
        <w:t>1</w:t>
      </w:r>
    </w:p>
    <w:p w14:paraId="3AB794CC"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2FD42649" w14:textId="6642F2B9" w:rsidR="00CE2A39" w:rsidRPr="00982FCF" w:rsidRDefault="002C0729" w:rsidP="00C21DB3">
      <w:pPr>
        <w:spacing w:after="0" w:line="240" w:lineRule="auto"/>
        <w:jc w:val="both"/>
        <w:rPr>
          <w:rFonts w:ascii="Times New Roman" w:eastAsia="Times New Roman" w:hAnsi="Times New Roman" w:cs="Times New Roman"/>
          <w:b/>
          <w:sz w:val="26"/>
          <w:szCs w:val="26"/>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rPr>
        <w:t xml:space="preserve"> 3</w:t>
      </w:r>
      <w:r w:rsidR="001234D7" w:rsidRPr="00982FCF">
        <w:rPr>
          <w:rFonts w:ascii="Times New Roman" w:eastAsia="Calibri" w:hAnsi="Times New Roman" w:cs="Times New Roman"/>
          <w:b/>
          <w:bCs/>
          <w:iCs/>
          <w:sz w:val="26"/>
          <w:szCs w:val="26"/>
        </w:rPr>
        <w:t xml:space="preserve">. </w:t>
      </w:r>
      <w:r w:rsidR="00CE2A39" w:rsidRPr="00982FCF">
        <w:rPr>
          <w:rFonts w:ascii="Times New Roman" w:eastAsia="Times New Roman" w:hAnsi="Times New Roman" w:cs="Times New Roman"/>
          <w:b/>
          <w:sz w:val="26"/>
          <w:szCs w:val="26"/>
        </w:rPr>
        <w:t>12. Розгадайте ребус і знайдіть значення</w:t>
      </w:r>
      <w:r w:rsidR="00B839E5" w:rsidRPr="00982FCF">
        <w:rPr>
          <w:rFonts w:ascii="Times New Roman" w:eastAsia="Times New Roman" w:hAnsi="Times New Roman" w:cs="Times New Roman"/>
          <w:b/>
          <w:sz w:val="26"/>
          <w:szCs w:val="26"/>
        </w:rPr>
        <w:t xml:space="preserve"> </w:t>
      </w:r>
      <w:proofErr w:type="spellStart"/>
      <w:r w:rsidR="00B839E5" w:rsidRPr="00982FCF">
        <w:rPr>
          <w:rFonts w:ascii="Times New Roman" w:eastAsia="Times New Roman" w:hAnsi="Times New Roman" w:cs="Times New Roman"/>
          <w:b/>
          <w:sz w:val="26"/>
          <w:szCs w:val="26"/>
        </w:rPr>
        <w:t>терміна</w:t>
      </w:r>
      <w:proofErr w:type="spellEnd"/>
      <w:r w:rsidR="00CE2A39" w:rsidRPr="00982FCF">
        <w:rPr>
          <w:rFonts w:ascii="Times New Roman" w:eastAsia="Times New Roman" w:hAnsi="Times New Roman" w:cs="Times New Roman"/>
          <w:b/>
          <w:sz w:val="26"/>
          <w:szCs w:val="26"/>
        </w:rPr>
        <w:t>.</w:t>
      </w:r>
    </w:p>
    <w:p w14:paraId="78CD7FA1"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r w:rsidRPr="00982FCF">
        <w:rPr>
          <w:rFonts w:ascii="Times New Roman" w:eastAsia="Times New Roman" w:hAnsi="Times New Roman" w:cs="Times New Roman"/>
          <w:b/>
          <w:noProof/>
          <w:sz w:val="26"/>
          <w:szCs w:val="26"/>
          <w:lang w:eastAsia="uk-UA"/>
        </w:rPr>
        <w:lastRenderedPageBreak/>
        <w:drawing>
          <wp:inline distT="0" distB="0" distL="0" distR="0" wp14:anchorId="151B4A64" wp14:editId="5301A1FD">
            <wp:extent cx="5762625" cy="1968281"/>
            <wp:effectExtent l="0" t="0" r="0" b="0"/>
            <wp:docPr id="185472557" name="Рисунок 18547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сінина1.png"/>
                    <pic:cNvPicPr/>
                  </pic:nvPicPr>
                  <pic:blipFill rotWithShape="1">
                    <a:blip r:embed="rId305">
                      <a:extLst>
                        <a:ext uri="{28A0092B-C50C-407E-A947-70E740481C1C}">
                          <a14:useLocalDpi xmlns:a14="http://schemas.microsoft.com/office/drawing/2010/main" val="0"/>
                        </a:ext>
                      </a:extLst>
                    </a:blip>
                    <a:srcRect l="3044"/>
                    <a:stretch/>
                  </pic:blipFill>
                  <pic:spPr bwMode="auto">
                    <a:xfrm>
                      <a:off x="0" y="0"/>
                      <a:ext cx="5759547" cy="1967230"/>
                    </a:xfrm>
                    <a:prstGeom prst="rect">
                      <a:avLst/>
                    </a:prstGeom>
                    <a:ln>
                      <a:noFill/>
                    </a:ln>
                    <a:extLst>
                      <a:ext uri="{53640926-AAD7-44D8-BBD7-CCE9431645EC}">
                        <a14:shadowObscured xmlns:a14="http://schemas.microsoft.com/office/drawing/2010/main"/>
                      </a:ext>
                    </a:extLst>
                  </pic:spPr>
                </pic:pic>
              </a:graphicData>
            </a:graphic>
          </wp:inline>
        </w:drawing>
      </w:r>
    </w:p>
    <w:p w14:paraId="7EA63DC5"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4A9C9930"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 Видозмінений укорочений пагін, призначений для запилення, статевого процесу й утворення насіння та плодів, що формується у квіткових рослин.</w:t>
      </w:r>
    </w:p>
    <w:p w14:paraId="74ADB28E"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 Генеративний орган вищих насінних рослин, містить зародок і запас поживних речовин, утворився в результаті запліднення із насінного зачатка. </w:t>
      </w:r>
    </w:p>
    <w:p w14:paraId="46A7F5E9" w14:textId="77777777" w:rsidR="00CE2A39" w:rsidRPr="00982FCF" w:rsidRDefault="00CE2A39" w:rsidP="00C21DB3">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В Генеративний орган квіткових рослин, який утворюється після подвійного запліднення. </w:t>
      </w:r>
    </w:p>
    <w:p w14:paraId="3491BD18"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56100634" w14:textId="77777777" w:rsidR="00CE2A39" w:rsidRPr="00982FCF" w:rsidRDefault="00CE2A39" w:rsidP="007700B7">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Відповіді</w:t>
      </w:r>
    </w:p>
    <w:tbl>
      <w:tblPr>
        <w:tblW w:w="9923"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33"/>
        <w:gridCol w:w="601"/>
        <w:gridCol w:w="567"/>
        <w:gridCol w:w="567"/>
        <w:gridCol w:w="567"/>
        <w:gridCol w:w="567"/>
        <w:gridCol w:w="421"/>
        <w:gridCol w:w="850"/>
        <w:gridCol w:w="992"/>
        <w:gridCol w:w="1134"/>
        <w:gridCol w:w="1843"/>
        <w:gridCol w:w="1281"/>
      </w:tblGrid>
      <w:tr w:rsidR="00675516" w:rsidRPr="00982FCF" w14:paraId="6EF1E52F" w14:textId="77777777" w:rsidTr="006C015E">
        <w:tc>
          <w:tcPr>
            <w:tcW w:w="3402" w:type="dxa"/>
            <w:gridSpan w:val="6"/>
          </w:tcPr>
          <w:p w14:paraId="2B604F92" w14:textId="5B1C1CA8" w:rsidR="00675516" w:rsidRPr="00982FCF" w:rsidRDefault="00675516" w:rsidP="00675516">
            <w:pPr>
              <w:spacing w:after="0" w:line="240" w:lineRule="auto"/>
              <w:jc w:val="center"/>
              <w:rPr>
                <w:rFonts w:ascii="Times New Roman" w:eastAsia="Times New Roman" w:hAnsi="Times New Roman" w:cs="Times New Roman"/>
                <w:sz w:val="26"/>
                <w:szCs w:val="26"/>
              </w:rPr>
            </w:pPr>
            <w:r w:rsidRPr="00982FCF">
              <w:rPr>
                <w:rFonts w:ascii="Times New Roman" w:hAnsi="Times New Roman" w:cs="Times New Roman"/>
                <w:sz w:val="26"/>
                <w:szCs w:val="26"/>
              </w:rPr>
              <w:t>Початковий і середній рівні</w:t>
            </w:r>
          </w:p>
        </w:tc>
        <w:tc>
          <w:tcPr>
            <w:tcW w:w="2263" w:type="dxa"/>
            <w:gridSpan w:val="3"/>
          </w:tcPr>
          <w:p w14:paraId="09C8B561" w14:textId="12DF3624" w:rsidR="00675516" w:rsidRPr="00982FCF" w:rsidRDefault="00675516" w:rsidP="00675516">
            <w:pPr>
              <w:spacing w:after="0" w:line="240" w:lineRule="auto"/>
              <w:jc w:val="center"/>
              <w:rPr>
                <w:rFonts w:ascii="Times New Roman" w:eastAsia="Times New Roman" w:hAnsi="Times New Roman" w:cs="Times New Roman"/>
                <w:sz w:val="26"/>
                <w:szCs w:val="26"/>
              </w:rPr>
            </w:pPr>
            <w:r w:rsidRPr="00982FCF">
              <w:rPr>
                <w:rFonts w:ascii="Times New Roman" w:hAnsi="Times New Roman" w:cs="Times New Roman"/>
                <w:sz w:val="26"/>
                <w:szCs w:val="26"/>
              </w:rPr>
              <w:t>Достатній рівень</w:t>
            </w:r>
          </w:p>
        </w:tc>
        <w:tc>
          <w:tcPr>
            <w:tcW w:w="4258" w:type="dxa"/>
            <w:gridSpan w:val="3"/>
          </w:tcPr>
          <w:p w14:paraId="375264CD" w14:textId="182CACF7" w:rsidR="00675516" w:rsidRPr="00982FCF" w:rsidRDefault="00675516" w:rsidP="00675516">
            <w:pPr>
              <w:spacing w:after="0" w:line="240" w:lineRule="auto"/>
              <w:jc w:val="center"/>
              <w:rPr>
                <w:rFonts w:ascii="Times New Roman" w:eastAsia="Times New Roman" w:hAnsi="Times New Roman" w:cs="Times New Roman"/>
                <w:sz w:val="26"/>
                <w:szCs w:val="26"/>
              </w:rPr>
            </w:pPr>
            <w:r w:rsidRPr="00982FCF">
              <w:rPr>
                <w:rFonts w:ascii="Times New Roman" w:hAnsi="Times New Roman" w:cs="Times New Roman"/>
                <w:sz w:val="26"/>
                <w:szCs w:val="26"/>
              </w:rPr>
              <w:t>Високий рівень</w:t>
            </w:r>
          </w:p>
        </w:tc>
      </w:tr>
      <w:tr w:rsidR="00675516" w:rsidRPr="00982FCF" w14:paraId="0EEEC742" w14:textId="77777777" w:rsidTr="00C21DB3">
        <w:tc>
          <w:tcPr>
            <w:tcW w:w="533" w:type="dxa"/>
          </w:tcPr>
          <w:p w14:paraId="3FCAD37B"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601" w:type="dxa"/>
          </w:tcPr>
          <w:p w14:paraId="631FE04F"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567" w:type="dxa"/>
          </w:tcPr>
          <w:p w14:paraId="58ED339A"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567" w:type="dxa"/>
          </w:tcPr>
          <w:p w14:paraId="1EE19348"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w:t>
            </w:r>
          </w:p>
        </w:tc>
        <w:tc>
          <w:tcPr>
            <w:tcW w:w="567" w:type="dxa"/>
          </w:tcPr>
          <w:p w14:paraId="4EDC000E"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5</w:t>
            </w:r>
          </w:p>
        </w:tc>
        <w:tc>
          <w:tcPr>
            <w:tcW w:w="567" w:type="dxa"/>
          </w:tcPr>
          <w:p w14:paraId="68FAFD30"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6</w:t>
            </w:r>
          </w:p>
        </w:tc>
        <w:tc>
          <w:tcPr>
            <w:tcW w:w="421" w:type="dxa"/>
          </w:tcPr>
          <w:p w14:paraId="7FD00E0C"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7</w:t>
            </w:r>
          </w:p>
        </w:tc>
        <w:tc>
          <w:tcPr>
            <w:tcW w:w="850" w:type="dxa"/>
          </w:tcPr>
          <w:p w14:paraId="6BB7ECF9"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8</w:t>
            </w:r>
          </w:p>
        </w:tc>
        <w:tc>
          <w:tcPr>
            <w:tcW w:w="992" w:type="dxa"/>
          </w:tcPr>
          <w:p w14:paraId="0A0B0E29"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9</w:t>
            </w:r>
          </w:p>
        </w:tc>
        <w:tc>
          <w:tcPr>
            <w:tcW w:w="1134" w:type="dxa"/>
          </w:tcPr>
          <w:p w14:paraId="652AFE8E"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w:t>
            </w:r>
          </w:p>
        </w:tc>
        <w:tc>
          <w:tcPr>
            <w:tcW w:w="1843" w:type="dxa"/>
          </w:tcPr>
          <w:p w14:paraId="3D746840"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w:t>
            </w:r>
          </w:p>
        </w:tc>
        <w:tc>
          <w:tcPr>
            <w:tcW w:w="1281" w:type="dxa"/>
          </w:tcPr>
          <w:p w14:paraId="35D030D9"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12</w:t>
            </w:r>
          </w:p>
        </w:tc>
      </w:tr>
      <w:tr w:rsidR="00675516" w:rsidRPr="00982FCF" w14:paraId="21AE2AFF" w14:textId="77777777" w:rsidTr="00C21DB3">
        <w:tc>
          <w:tcPr>
            <w:tcW w:w="533" w:type="dxa"/>
          </w:tcPr>
          <w:p w14:paraId="795EDAF5"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601" w:type="dxa"/>
          </w:tcPr>
          <w:p w14:paraId="4702DABF"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67" w:type="dxa"/>
          </w:tcPr>
          <w:p w14:paraId="538EA109"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67" w:type="dxa"/>
          </w:tcPr>
          <w:p w14:paraId="21C4B355"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67" w:type="dxa"/>
          </w:tcPr>
          <w:p w14:paraId="12208E49"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67" w:type="dxa"/>
          </w:tcPr>
          <w:p w14:paraId="05FF4829"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421" w:type="dxa"/>
          </w:tcPr>
          <w:p w14:paraId="2D8004DE"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p w14:paraId="2347866D"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p w14:paraId="09FCCBE8"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Є</w:t>
            </w:r>
          </w:p>
        </w:tc>
        <w:tc>
          <w:tcPr>
            <w:tcW w:w="850" w:type="dxa"/>
          </w:tcPr>
          <w:p w14:paraId="4227419F"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1-Г</w:t>
            </w:r>
          </w:p>
          <w:p w14:paraId="770D4F65"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2-В</w:t>
            </w:r>
          </w:p>
          <w:p w14:paraId="54ABBF57"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3-А</w:t>
            </w:r>
          </w:p>
          <w:p w14:paraId="5BD84AF0"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4-Б</w:t>
            </w:r>
          </w:p>
        </w:tc>
        <w:tc>
          <w:tcPr>
            <w:tcW w:w="992" w:type="dxa"/>
          </w:tcPr>
          <w:p w14:paraId="13BFCD54"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1ГІІІ</w:t>
            </w:r>
          </w:p>
          <w:p w14:paraId="4034D7D2"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2ВІV</w:t>
            </w:r>
          </w:p>
          <w:p w14:paraId="464877FE"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3АІІ</w:t>
            </w:r>
          </w:p>
          <w:p w14:paraId="653029E8"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4БІ</w:t>
            </w:r>
          </w:p>
        </w:tc>
        <w:tc>
          <w:tcPr>
            <w:tcW w:w="1134" w:type="dxa"/>
          </w:tcPr>
          <w:p w14:paraId="03C492EF"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10.1. В </w:t>
            </w:r>
          </w:p>
          <w:p w14:paraId="274592A6"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10.2. Б</w:t>
            </w:r>
          </w:p>
          <w:p w14:paraId="3317AA25"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10.3. Б</w:t>
            </w:r>
          </w:p>
        </w:tc>
        <w:tc>
          <w:tcPr>
            <w:tcW w:w="1843" w:type="dxa"/>
          </w:tcPr>
          <w:p w14:paraId="2DE71DFE"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11.1. В </w:t>
            </w:r>
          </w:p>
          <w:p w14:paraId="167656DE"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11.2. Г</w:t>
            </w:r>
          </w:p>
          <w:p w14:paraId="54EF41F6"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11.3. Б Д Ж</w:t>
            </w:r>
          </w:p>
          <w:p w14:paraId="79C266DC"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11.4. Г</w:t>
            </w:r>
          </w:p>
        </w:tc>
        <w:tc>
          <w:tcPr>
            <w:tcW w:w="1281" w:type="dxa"/>
          </w:tcPr>
          <w:p w14:paraId="31F106BA"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Насінина</w:t>
            </w:r>
          </w:p>
          <w:p w14:paraId="069BCA57" w14:textId="77777777" w:rsidR="00675516" w:rsidRPr="00982FCF" w:rsidRDefault="00675516" w:rsidP="00675516">
            <w:pP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r>
    </w:tbl>
    <w:p w14:paraId="31B445BD" w14:textId="77777777" w:rsidR="00CE2A39" w:rsidRPr="00982FCF" w:rsidRDefault="00CE2A39" w:rsidP="00C21DB3">
      <w:pPr>
        <w:spacing w:after="0" w:line="240" w:lineRule="auto"/>
        <w:jc w:val="both"/>
        <w:rPr>
          <w:rFonts w:ascii="Times New Roman" w:eastAsia="Times New Roman" w:hAnsi="Times New Roman" w:cs="Times New Roman"/>
          <w:b/>
          <w:sz w:val="26"/>
          <w:szCs w:val="26"/>
        </w:rPr>
      </w:pPr>
    </w:p>
    <w:p w14:paraId="6BE439FA" w14:textId="1C0CDD72" w:rsidR="00CE2A39" w:rsidRPr="00982FCF" w:rsidRDefault="00AB4E4D" w:rsidP="007700B7">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 xml:space="preserve"> </w:t>
      </w:r>
      <w:r w:rsidR="00CE2A39" w:rsidRPr="00982FCF">
        <w:rPr>
          <w:rFonts w:ascii="Times New Roman" w:eastAsia="Times New Roman" w:hAnsi="Times New Roman" w:cs="Times New Roman"/>
          <w:b/>
          <w:sz w:val="26"/>
          <w:szCs w:val="26"/>
        </w:rPr>
        <w:t>Використані джерела</w:t>
      </w:r>
    </w:p>
    <w:p w14:paraId="2D910F40" w14:textId="77777777" w:rsidR="00CE2A39" w:rsidRPr="00982FCF" w:rsidRDefault="00CE2A39" w:rsidP="00C21DB3">
      <w:pPr>
        <w:pStyle w:val="a3"/>
        <w:numPr>
          <w:ilvl w:val="0"/>
          <w:numId w:val="19"/>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Біологія. 7 клас: навчальний посібник /</w:t>
      </w:r>
      <w:proofErr w:type="spellStart"/>
      <w:r w:rsidRPr="00982FCF">
        <w:rPr>
          <w:rFonts w:ascii="Times New Roman" w:hAnsi="Times New Roman" w:cs="Times New Roman"/>
          <w:sz w:val="26"/>
          <w:szCs w:val="26"/>
          <w:lang w:val="uk-UA"/>
        </w:rPr>
        <w:t>А.Самойлов</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О.Тагліна</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О.Утєвська</w:t>
      </w:r>
      <w:proofErr w:type="spellEnd"/>
      <w:r w:rsidRPr="00982FCF">
        <w:rPr>
          <w:rFonts w:ascii="Times New Roman" w:hAnsi="Times New Roman" w:cs="Times New Roman"/>
          <w:sz w:val="26"/>
          <w:szCs w:val="26"/>
          <w:lang w:val="uk-UA"/>
        </w:rPr>
        <w:t xml:space="preserve"> та ін. Харків: Ранок, 2024.</w:t>
      </w:r>
    </w:p>
    <w:p w14:paraId="3102E597" w14:textId="77777777" w:rsidR="00CE2A39" w:rsidRPr="00982FCF" w:rsidRDefault="00CE2A39" w:rsidP="00C21DB3">
      <w:pPr>
        <w:pStyle w:val="a3"/>
        <w:numPr>
          <w:ilvl w:val="0"/>
          <w:numId w:val="19"/>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w:t>
      </w:r>
      <w:proofErr w:type="spellStart"/>
      <w:r w:rsidRPr="00982FCF">
        <w:rPr>
          <w:rFonts w:ascii="Times New Roman" w:hAnsi="Times New Roman" w:cs="Times New Roman"/>
          <w:sz w:val="26"/>
          <w:szCs w:val="26"/>
          <w:lang w:val="uk-UA"/>
        </w:rPr>
        <w:t>компетентісно</w:t>
      </w:r>
      <w:proofErr w:type="spellEnd"/>
      <w:r w:rsidRPr="00982FCF">
        <w:rPr>
          <w:rFonts w:ascii="Times New Roman" w:hAnsi="Times New Roman" w:cs="Times New Roman"/>
          <w:sz w:val="26"/>
          <w:szCs w:val="26"/>
          <w:lang w:val="uk-UA"/>
        </w:rPr>
        <w:t xml:space="preserve"> орієнтовані завдання. 6-11 класи / </w:t>
      </w:r>
      <w:proofErr w:type="spellStart"/>
      <w:r w:rsidRPr="00982FCF">
        <w:rPr>
          <w:rFonts w:ascii="Times New Roman" w:hAnsi="Times New Roman" w:cs="Times New Roman"/>
          <w:sz w:val="26"/>
          <w:szCs w:val="26"/>
          <w:lang w:val="uk-UA"/>
        </w:rPr>
        <w:t>С.Колядко</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О.Морозюк</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О.Кузьмич</w:t>
      </w:r>
      <w:proofErr w:type="spellEnd"/>
      <w:r w:rsidRPr="00982FCF">
        <w:rPr>
          <w:rFonts w:ascii="Times New Roman" w:hAnsi="Times New Roman" w:cs="Times New Roman"/>
          <w:sz w:val="26"/>
          <w:szCs w:val="26"/>
          <w:lang w:val="uk-UA"/>
        </w:rPr>
        <w:t xml:space="preserve"> та ін. Тернопіль: Підручники і посібники, 2023.</w:t>
      </w:r>
    </w:p>
    <w:p w14:paraId="572E9571" w14:textId="77777777" w:rsidR="00CE2A39" w:rsidRPr="00982FCF" w:rsidRDefault="00CE2A39" w:rsidP="00C21DB3">
      <w:pPr>
        <w:pStyle w:val="a3"/>
        <w:numPr>
          <w:ilvl w:val="0"/>
          <w:numId w:val="19"/>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підручник для 7-го класу закладів загальної середньої освіти /  П. </w:t>
      </w:r>
      <w:proofErr w:type="spellStart"/>
      <w:r w:rsidRPr="00982FCF">
        <w:rPr>
          <w:rFonts w:ascii="Times New Roman" w:hAnsi="Times New Roman" w:cs="Times New Roman"/>
          <w:sz w:val="26"/>
          <w:szCs w:val="26"/>
          <w:lang w:val="uk-UA"/>
        </w:rPr>
        <w:t>Балан</w:t>
      </w:r>
      <w:proofErr w:type="spellEnd"/>
      <w:r w:rsidRPr="00982FCF">
        <w:rPr>
          <w:rFonts w:ascii="Times New Roman" w:hAnsi="Times New Roman" w:cs="Times New Roman"/>
          <w:sz w:val="26"/>
          <w:szCs w:val="26"/>
          <w:lang w:val="uk-UA"/>
        </w:rPr>
        <w:t xml:space="preserve"> та ін. Київ: </w:t>
      </w:r>
      <w:proofErr w:type="spellStart"/>
      <w:r w:rsidRPr="00982FCF">
        <w:rPr>
          <w:rFonts w:ascii="Times New Roman" w:hAnsi="Times New Roman" w:cs="Times New Roman"/>
          <w:sz w:val="26"/>
          <w:szCs w:val="26"/>
          <w:lang w:val="uk-UA"/>
        </w:rPr>
        <w:t>Генеза</w:t>
      </w:r>
      <w:proofErr w:type="spellEnd"/>
      <w:r w:rsidRPr="00982FCF">
        <w:rPr>
          <w:rFonts w:ascii="Times New Roman" w:hAnsi="Times New Roman" w:cs="Times New Roman"/>
          <w:sz w:val="26"/>
          <w:szCs w:val="26"/>
          <w:lang w:val="uk-UA"/>
        </w:rPr>
        <w:t>, 2024.</w:t>
      </w:r>
    </w:p>
    <w:p w14:paraId="3127E3BF" w14:textId="77777777" w:rsidR="00CE2A39" w:rsidRPr="00982FCF" w:rsidRDefault="00CE2A39" w:rsidP="00C21DB3">
      <w:pPr>
        <w:pStyle w:val="a3"/>
        <w:numPr>
          <w:ilvl w:val="0"/>
          <w:numId w:val="19"/>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Генератор ребусів Rebus1.com. URL: </w:t>
      </w:r>
      <w:hyperlink r:id="rId306" w:history="1">
        <w:r w:rsidRPr="00982FCF">
          <w:rPr>
            <w:rStyle w:val="a6"/>
            <w:rFonts w:ascii="Times New Roman" w:hAnsi="Times New Roman" w:cs="Times New Roman"/>
            <w:color w:val="auto"/>
            <w:sz w:val="26"/>
            <w:szCs w:val="26"/>
            <w:lang w:val="uk-UA"/>
          </w:rPr>
          <w:t>http://rebus1.com/ua/</w:t>
        </w:r>
      </w:hyperlink>
    </w:p>
    <w:p w14:paraId="6258EC1A" w14:textId="77777777" w:rsidR="00CE2A39" w:rsidRPr="00982FCF" w:rsidRDefault="00CE2A39" w:rsidP="00C21DB3">
      <w:pPr>
        <w:pStyle w:val="a3"/>
        <w:numPr>
          <w:ilvl w:val="0"/>
          <w:numId w:val="19"/>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Джерело ілюстрацій: Суцвіття ромашки. URL: </w:t>
      </w:r>
      <w:hyperlink r:id="rId307" w:history="1">
        <w:r w:rsidRPr="00982FCF">
          <w:rPr>
            <w:rStyle w:val="a6"/>
            <w:rFonts w:ascii="Times New Roman" w:hAnsi="Times New Roman" w:cs="Times New Roman"/>
            <w:color w:val="auto"/>
            <w:sz w:val="26"/>
            <w:szCs w:val="26"/>
            <w:lang w:val="uk-UA"/>
          </w:rPr>
          <w:t>https://roslini-ukrajini4.webnode.com.ua/news/romashka-romen-/</w:t>
        </w:r>
      </w:hyperlink>
    </w:p>
    <w:p w14:paraId="086699DC"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Колумбів обмін у </w:t>
      </w:r>
      <w:proofErr w:type="spellStart"/>
      <w:r w:rsidRPr="00982FCF">
        <w:rPr>
          <w:rFonts w:ascii="Times New Roman" w:hAnsi="Times New Roman" w:cs="Times New Roman"/>
          <w:sz w:val="26"/>
          <w:szCs w:val="26"/>
          <w:lang w:val="uk-UA"/>
        </w:rPr>
        <w:t>Вікіпедія</w:t>
      </w:r>
      <w:proofErr w:type="spellEnd"/>
      <w:r w:rsidRPr="00982FCF">
        <w:rPr>
          <w:rFonts w:ascii="Times New Roman" w:hAnsi="Times New Roman" w:cs="Times New Roman"/>
          <w:sz w:val="26"/>
          <w:szCs w:val="26"/>
          <w:lang w:val="uk-UA"/>
        </w:rPr>
        <w:t xml:space="preserve">. URL: </w:t>
      </w:r>
      <w:hyperlink r:id="rId308" w:history="1">
        <w:r w:rsidRPr="00982FCF">
          <w:rPr>
            <w:rStyle w:val="a6"/>
            <w:rFonts w:ascii="Times New Roman" w:hAnsi="Times New Roman" w:cs="Times New Roman"/>
            <w:color w:val="auto"/>
            <w:sz w:val="26"/>
            <w:szCs w:val="26"/>
            <w:lang w:val="uk-UA"/>
          </w:rPr>
          <w:t>https://uk.wikipedia.org/wiki/%D0%9A%D0%BE%D0%BB%D1%83%D0%BC%D0%B1%D1%96%D0%B2_%D0%BE%D0%B1%D0%BC%D1%96%D0%BD</w:t>
        </w:r>
      </w:hyperlink>
    </w:p>
    <w:p w14:paraId="63293C6D"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кульбаби. URL: </w:t>
      </w:r>
      <w:hyperlink r:id="rId309" w:history="1">
        <w:r w:rsidRPr="00982FCF">
          <w:rPr>
            <w:rStyle w:val="a6"/>
            <w:rFonts w:ascii="Times New Roman" w:hAnsi="Times New Roman" w:cs="Times New Roman"/>
            <w:color w:val="auto"/>
            <w:sz w:val="26"/>
            <w:szCs w:val="26"/>
            <w:lang w:val="uk-UA"/>
          </w:rPr>
          <w:t>https://agrarii-razom.com.ua/plants/kulbaba-likarska</w:t>
        </w:r>
      </w:hyperlink>
    </w:p>
    <w:p w14:paraId="40000195"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барбарису. URL: </w:t>
      </w:r>
      <w:hyperlink r:id="rId310" w:history="1">
        <w:r w:rsidRPr="00982FCF">
          <w:rPr>
            <w:rStyle w:val="a6"/>
            <w:rFonts w:ascii="Times New Roman" w:hAnsi="Times New Roman" w:cs="Times New Roman"/>
            <w:color w:val="auto"/>
            <w:sz w:val="26"/>
            <w:szCs w:val="26"/>
            <w:lang w:val="uk-UA"/>
          </w:rPr>
          <w:t>https://mirchudes.net/flora/1037-berberis-vulgaris.html</w:t>
        </w:r>
      </w:hyperlink>
    </w:p>
    <w:p w14:paraId="5B497EC1"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глоду. URL: </w:t>
      </w:r>
      <w:hyperlink r:id="rId311" w:history="1">
        <w:r w:rsidRPr="00982FCF">
          <w:rPr>
            <w:rStyle w:val="a6"/>
            <w:rFonts w:ascii="Times New Roman" w:hAnsi="Times New Roman" w:cs="Times New Roman"/>
            <w:color w:val="auto"/>
            <w:sz w:val="26"/>
            <w:szCs w:val="26"/>
            <w:lang w:val="uk-UA"/>
          </w:rPr>
          <w:t>http://www.archipark.com.ua/glid.html</w:t>
        </w:r>
      </w:hyperlink>
    </w:p>
    <w:p w14:paraId="2D9092D9"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жита. URL: </w:t>
      </w:r>
      <w:hyperlink r:id="rId312" w:history="1">
        <w:r w:rsidRPr="00982FCF">
          <w:rPr>
            <w:rStyle w:val="a6"/>
            <w:rFonts w:ascii="Times New Roman" w:hAnsi="Times New Roman" w:cs="Times New Roman"/>
            <w:color w:val="auto"/>
            <w:sz w:val="26"/>
            <w:szCs w:val="26"/>
            <w:lang w:val="uk-UA"/>
          </w:rPr>
          <w:t>https://agrarii-razom.com.ua/plants/jito-posivne</w:t>
        </w:r>
      </w:hyperlink>
    </w:p>
    <w:p w14:paraId="1E5E556B"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кропу: URL: </w:t>
      </w:r>
      <w:hyperlink r:id="rId313" w:history="1">
        <w:r w:rsidRPr="00982FCF">
          <w:rPr>
            <w:rStyle w:val="a6"/>
            <w:rFonts w:ascii="Times New Roman" w:hAnsi="Times New Roman" w:cs="Times New Roman"/>
            <w:color w:val="auto"/>
            <w:sz w:val="26"/>
            <w:szCs w:val="26"/>
            <w:lang w:val="uk-UA"/>
          </w:rPr>
          <w:t>https://womanlife.kyiv.ua/lifestyle/shho-robiti-yakshho-krip-zhovtiye-pryamo-na-gryadtsi/</w:t>
        </w:r>
      </w:hyperlink>
    </w:p>
    <w:p w14:paraId="23FFA165"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кукурудзи. URL: </w:t>
      </w:r>
      <w:hyperlink r:id="rId314" w:history="1">
        <w:r w:rsidRPr="00982FCF">
          <w:rPr>
            <w:rStyle w:val="a6"/>
            <w:rFonts w:ascii="Times New Roman" w:hAnsi="Times New Roman" w:cs="Times New Roman"/>
            <w:color w:val="auto"/>
            <w:sz w:val="26"/>
            <w:szCs w:val="26"/>
            <w:lang w:val="uk-UA"/>
          </w:rPr>
          <w:t>https://leto.ua/ua/article/kak_posadit_i_virastit_saharnuyu_kukuruzu_v_otkritom_grunte</w:t>
        </w:r>
      </w:hyperlink>
    </w:p>
    <w:p w14:paraId="20DF6A06"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первоцвіту. URL: </w:t>
      </w:r>
      <w:hyperlink r:id="rId315" w:history="1">
        <w:r w:rsidRPr="00982FCF">
          <w:rPr>
            <w:rStyle w:val="a6"/>
            <w:rFonts w:ascii="Times New Roman" w:hAnsi="Times New Roman" w:cs="Times New Roman"/>
            <w:color w:val="auto"/>
            <w:sz w:val="26"/>
            <w:szCs w:val="26"/>
            <w:lang w:val="uk-UA"/>
          </w:rPr>
          <w:t>https://agrarii-razom.com.ua/plants/pervocvit-vesnyaniy</w:t>
        </w:r>
      </w:hyperlink>
    </w:p>
    <w:p w14:paraId="35F322D9"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Суцвіття подорожника. URL: </w:t>
      </w:r>
      <w:hyperlink r:id="rId316" w:history="1">
        <w:r w:rsidRPr="00982FCF">
          <w:rPr>
            <w:rStyle w:val="a6"/>
            <w:rFonts w:ascii="Times New Roman" w:hAnsi="Times New Roman" w:cs="Times New Roman"/>
            <w:color w:val="auto"/>
            <w:sz w:val="26"/>
            <w:szCs w:val="26"/>
            <w:lang w:val="uk-UA"/>
          </w:rPr>
          <w:t>https://pikabu.ru/story/podorozhnik_tsvetyot_6807607</w:t>
        </w:r>
      </w:hyperlink>
    </w:p>
    <w:p w14:paraId="4B8CC14A"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lastRenderedPageBreak/>
        <w:t xml:space="preserve">Суцвіття соняшника. URL: </w:t>
      </w:r>
      <w:hyperlink r:id="rId317" w:history="1">
        <w:r w:rsidRPr="00982FCF">
          <w:rPr>
            <w:rStyle w:val="a6"/>
            <w:rFonts w:ascii="Times New Roman" w:hAnsi="Times New Roman" w:cs="Times New Roman"/>
            <w:color w:val="auto"/>
            <w:sz w:val="26"/>
            <w:szCs w:val="26"/>
            <w:lang w:val="uk-UA"/>
          </w:rPr>
          <w:t>https://uk.wikipedia.org/wiki/%D0%A1%D0%BE%D0%BD%D1%8F%D1%88%D0%BD%D0%B8%D0%BA</w:t>
        </w:r>
      </w:hyperlink>
    </w:p>
    <w:p w14:paraId="71E00148" w14:textId="77777777" w:rsidR="00CE2A39" w:rsidRPr="00982FCF" w:rsidRDefault="00CE2A39" w:rsidP="00C21DB3">
      <w:pPr>
        <w:pStyle w:val="a3"/>
        <w:numPr>
          <w:ilvl w:val="0"/>
          <w:numId w:val="19"/>
        </w:numPr>
        <w:spacing w:after="0" w:line="240" w:lineRule="auto"/>
        <w:ind w:left="0" w:firstLine="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Схема «Будова квітки». URL: </w:t>
      </w:r>
      <w:hyperlink r:id="rId318" w:history="1">
        <w:r w:rsidRPr="00982FCF">
          <w:rPr>
            <w:rStyle w:val="a6"/>
            <w:rFonts w:ascii="Times New Roman" w:hAnsi="Times New Roman" w:cs="Times New Roman"/>
            <w:color w:val="auto"/>
            <w:sz w:val="26"/>
            <w:szCs w:val="26"/>
            <w:lang w:val="uk-UA"/>
          </w:rPr>
          <w:t>https://www.miyklas.com.ua/p/biologiya/6-klas/roslini-16036/kvitka-organ-statevogo-rozmnozhennia-396004/re-db4142ee-0ff1-4a5b-a3f2-f0774fef7ae1</w:t>
        </w:r>
      </w:hyperlink>
    </w:p>
    <w:p w14:paraId="399E1959" w14:textId="77777777" w:rsidR="00CE2A39" w:rsidRPr="00982FCF" w:rsidRDefault="00CE2A39" w:rsidP="00C21DB3">
      <w:pPr>
        <w:pStyle w:val="a3"/>
        <w:numPr>
          <w:ilvl w:val="0"/>
          <w:numId w:val="19"/>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Схеми суцвіть. URL: </w:t>
      </w:r>
      <w:hyperlink r:id="rId319" w:history="1">
        <w:r w:rsidRPr="00982FCF">
          <w:rPr>
            <w:rStyle w:val="a6"/>
            <w:rFonts w:ascii="Times New Roman" w:hAnsi="Times New Roman" w:cs="Times New Roman"/>
            <w:color w:val="auto"/>
            <w:sz w:val="26"/>
            <w:szCs w:val="26"/>
            <w:lang w:val="uk-UA"/>
          </w:rPr>
          <w:t>https://uk.wikipedia.org/wiki/%D0%A1%D1%83%D1%86%D0%B2%D1%96%D1%82%D1%82%D1%8F</w:t>
        </w:r>
      </w:hyperlink>
    </w:p>
    <w:p w14:paraId="3F1B9BD4" w14:textId="14ACD35D"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47CED243" w14:textId="0385211B" w:rsidR="0044129C" w:rsidRPr="00982FCF" w:rsidRDefault="0044129C" w:rsidP="00AB4E4D">
      <w:pPr>
        <w:pStyle w:val="1"/>
        <w:spacing w:before="0" w:line="240" w:lineRule="auto"/>
        <w:jc w:val="center"/>
        <w:rPr>
          <w:rFonts w:ascii="Times New Roman" w:hAnsi="Times New Roman" w:cs="Times New Roman"/>
          <w:color w:val="auto"/>
          <w:sz w:val="26"/>
          <w:szCs w:val="26"/>
        </w:rPr>
      </w:pPr>
      <w:bookmarkStart w:id="43" w:name="_Toc193360256"/>
      <w:r w:rsidRPr="00982FCF">
        <w:rPr>
          <w:rFonts w:ascii="Times New Roman" w:hAnsi="Times New Roman" w:cs="Times New Roman"/>
          <w:b/>
          <w:bCs/>
          <w:color w:val="auto"/>
          <w:sz w:val="26"/>
          <w:szCs w:val="26"/>
        </w:rPr>
        <w:lastRenderedPageBreak/>
        <w:t>Характерні риси тварин. Будова тварин</w:t>
      </w:r>
      <w:bookmarkEnd w:id="43"/>
    </w:p>
    <w:p w14:paraId="6AE71D6B" w14:textId="77777777" w:rsidR="00C80D69" w:rsidRPr="00982FCF" w:rsidRDefault="00C80D69" w:rsidP="00AB4E4D">
      <w:pPr>
        <w:spacing w:after="0" w:line="240" w:lineRule="auto"/>
        <w:jc w:val="center"/>
        <w:rPr>
          <w:rFonts w:ascii="Times New Roman" w:eastAsia="Times New Roman" w:hAnsi="Times New Roman" w:cs="Times New Roman"/>
          <w:b/>
          <w:sz w:val="26"/>
          <w:szCs w:val="26"/>
        </w:rPr>
      </w:pPr>
    </w:p>
    <w:p w14:paraId="646533B9" w14:textId="3FE5B896" w:rsidR="0044129C" w:rsidRPr="00982FCF" w:rsidRDefault="004F379B" w:rsidP="00AB4E4D">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1</w:t>
      </w:r>
    </w:p>
    <w:p w14:paraId="197E22D1" w14:textId="77777777" w:rsidR="0044129C" w:rsidRPr="00982FCF" w:rsidRDefault="0044129C" w:rsidP="00AB4E4D">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170A60E7" w14:textId="34980E38" w:rsidR="0044129C" w:rsidRPr="00982FCF" w:rsidRDefault="0044129C" w:rsidP="00AB4E4D">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із вибором ДВОХ правильних відповідей</w:t>
      </w:r>
      <w:r w:rsidR="00AB4E4D" w:rsidRPr="00982FCF">
        <w:rPr>
          <w:rFonts w:ascii="Times New Roman" w:hAnsi="Times New Roman" w:cs="Times New Roman"/>
          <w:i/>
          <w:iCs/>
          <w:sz w:val="26"/>
          <w:szCs w:val="26"/>
        </w:rPr>
        <w:t>.</w:t>
      </w:r>
    </w:p>
    <w:p w14:paraId="04344182" w14:textId="482215A1"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3</w:t>
      </w:r>
      <w:r w:rsidR="00E13C0E" w:rsidRPr="00982FCF">
        <w:rPr>
          <w:rFonts w:ascii="Times New Roman" w:eastAsia="Calibri" w:hAnsi="Times New Roman" w:cs="Times New Roman"/>
          <w:b/>
          <w:bCs/>
          <w:iCs/>
          <w:sz w:val="26"/>
          <w:szCs w:val="26"/>
        </w:rPr>
        <w:t xml:space="preserve">. </w:t>
      </w:r>
      <w:r w:rsidR="00C80D69" w:rsidRPr="00982FCF">
        <w:rPr>
          <w:rFonts w:ascii="Times New Roman" w:hAnsi="Times New Roman" w:cs="Times New Roman"/>
          <w:b/>
          <w:bCs/>
          <w:sz w:val="26"/>
          <w:szCs w:val="26"/>
          <w:lang w:val="uk-UA"/>
        </w:rPr>
        <w:t xml:space="preserve">1. </w:t>
      </w:r>
      <w:r w:rsidR="0044129C" w:rsidRPr="00982FCF">
        <w:rPr>
          <w:rFonts w:ascii="Times New Roman" w:hAnsi="Times New Roman" w:cs="Times New Roman"/>
          <w:b/>
          <w:bCs/>
          <w:sz w:val="26"/>
          <w:szCs w:val="26"/>
          <w:lang w:val="uk-UA"/>
        </w:rPr>
        <w:t>Оберіть ознаки, характерні для тварин.</w:t>
      </w:r>
    </w:p>
    <w:p w14:paraId="63C1C58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активний рух </w:t>
      </w:r>
    </w:p>
    <w:p w14:paraId="1BC4D4A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необмежений ріст</w:t>
      </w:r>
    </w:p>
    <w:p w14:paraId="691F762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гетеротрофне живлення </w:t>
      </w:r>
    </w:p>
    <w:p w14:paraId="7705257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вегетативне розмноження </w:t>
      </w:r>
    </w:p>
    <w:p w14:paraId="1B7C0C65"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00F44C65" w14:textId="6BA2BA4A"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3</w:t>
      </w:r>
      <w:r w:rsidR="00E13C0E" w:rsidRPr="00982FCF">
        <w:rPr>
          <w:rFonts w:ascii="Times New Roman" w:eastAsia="Calibri" w:hAnsi="Times New Roman" w:cs="Times New Roman"/>
          <w:b/>
          <w:bCs/>
          <w:iCs/>
          <w:sz w:val="26"/>
          <w:szCs w:val="26"/>
        </w:rPr>
        <w:t xml:space="preserve">. </w:t>
      </w:r>
      <w:r w:rsidR="00C80D69" w:rsidRPr="00982FCF">
        <w:rPr>
          <w:rFonts w:ascii="Times New Roman" w:hAnsi="Times New Roman" w:cs="Times New Roman"/>
          <w:b/>
          <w:bCs/>
          <w:sz w:val="26"/>
          <w:szCs w:val="26"/>
          <w:lang w:val="uk-UA"/>
        </w:rPr>
        <w:t xml:space="preserve">2. </w:t>
      </w:r>
      <w:r w:rsidR="0044129C" w:rsidRPr="00982FCF">
        <w:rPr>
          <w:rFonts w:ascii="Times New Roman" w:hAnsi="Times New Roman" w:cs="Times New Roman"/>
          <w:b/>
          <w:bCs/>
          <w:sz w:val="26"/>
          <w:szCs w:val="26"/>
          <w:lang w:val="uk-UA"/>
        </w:rPr>
        <w:t>Оберіть тканини, характерні для тварин.</w:t>
      </w:r>
    </w:p>
    <w:tbl>
      <w:tblPr>
        <w:tblStyle w:val="a5"/>
        <w:tblW w:w="0" w:type="auto"/>
        <w:tblLook w:val="04A0" w:firstRow="1" w:lastRow="0" w:firstColumn="1" w:lastColumn="0" w:noHBand="0" w:noVBand="1"/>
      </w:tblPr>
      <w:tblGrid>
        <w:gridCol w:w="2407"/>
        <w:gridCol w:w="2407"/>
        <w:gridCol w:w="2407"/>
        <w:gridCol w:w="2408"/>
      </w:tblGrid>
      <w:tr w:rsidR="009E6DEB" w:rsidRPr="00982FCF" w14:paraId="7C64BD57" w14:textId="77777777" w:rsidTr="00C21DB3">
        <w:tc>
          <w:tcPr>
            <w:tcW w:w="2407" w:type="dxa"/>
          </w:tcPr>
          <w:p w14:paraId="3723800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10984CC1" wp14:editId="3DC53EE3">
                  <wp:extent cx="723900" cy="798419"/>
                  <wp:effectExtent l="0" t="0" r="0" b="1905"/>
                  <wp:docPr id="1847222470" name="Рисунок 1847222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725064" cy="799702"/>
                          </a:xfrm>
                          <a:prstGeom prst="rect">
                            <a:avLst/>
                          </a:prstGeom>
                          <a:noFill/>
                          <a:ln>
                            <a:noFill/>
                          </a:ln>
                        </pic:spPr>
                      </pic:pic>
                    </a:graphicData>
                  </a:graphic>
                </wp:inline>
              </w:drawing>
            </w:r>
          </w:p>
        </w:tc>
        <w:tc>
          <w:tcPr>
            <w:tcW w:w="2407" w:type="dxa"/>
          </w:tcPr>
          <w:p w14:paraId="67F3755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530A5BD6" wp14:editId="4F72049F">
                  <wp:extent cx="985329" cy="714007"/>
                  <wp:effectExtent l="0" t="0" r="5715" b="0"/>
                  <wp:docPr id="1847222471" name="Рисунок 1847222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989467" cy="717005"/>
                          </a:xfrm>
                          <a:prstGeom prst="rect">
                            <a:avLst/>
                          </a:prstGeom>
                          <a:noFill/>
                          <a:ln>
                            <a:noFill/>
                          </a:ln>
                        </pic:spPr>
                      </pic:pic>
                    </a:graphicData>
                  </a:graphic>
                </wp:inline>
              </w:drawing>
            </w:r>
          </w:p>
        </w:tc>
        <w:tc>
          <w:tcPr>
            <w:tcW w:w="2407" w:type="dxa"/>
          </w:tcPr>
          <w:p w14:paraId="01EA80E0"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64282678" wp14:editId="7358BA35">
                  <wp:extent cx="825112" cy="685477"/>
                  <wp:effectExtent l="0" t="0" r="0" b="635"/>
                  <wp:docPr id="1847222472" name="Рисунок 1847222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828180" cy="688026"/>
                          </a:xfrm>
                          <a:prstGeom prst="rect">
                            <a:avLst/>
                          </a:prstGeom>
                          <a:noFill/>
                          <a:ln>
                            <a:noFill/>
                          </a:ln>
                        </pic:spPr>
                      </pic:pic>
                    </a:graphicData>
                  </a:graphic>
                </wp:inline>
              </w:drawing>
            </w:r>
          </w:p>
        </w:tc>
        <w:tc>
          <w:tcPr>
            <w:tcW w:w="2408" w:type="dxa"/>
          </w:tcPr>
          <w:p w14:paraId="1C5ED02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2DEC83AF" wp14:editId="658490F0">
                  <wp:extent cx="895350" cy="847598"/>
                  <wp:effectExtent l="0" t="0" r="0" b="0"/>
                  <wp:docPr id="1847222473" name="Рисунок 1847222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897602" cy="849730"/>
                          </a:xfrm>
                          <a:prstGeom prst="rect">
                            <a:avLst/>
                          </a:prstGeom>
                          <a:noFill/>
                          <a:ln>
                            <a:noFill/>
                          </a:ln>
                        </pic:spPr>
                      </pic:pic>
                    </a:graphicData>
                  </a:graphic>
                </wp:inline>
              </w:drawing>
            </w:r>
          </w:p>
        </w:tc>
      </w:tr>
      <w:tr w:rsidR="0044129C" w:rsidRPr="00982FCF" w14:paraId="7DB34F57" w14:textId="77777777" w:rsidTr="00C21DB3">
        <w:tc>
          <w:tcPr>
            <w:tcW w:w="2407" w:type="dxa"/>
          </w:tcPr>
          <w:p w14:paraId="3FC09A8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407" w:type="dxa"/>
          </w:tcPr>
          <w:p w14:paraId="5AF52AD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407" w:type="dxa"/>
          </w:tcPr>
          <w:p w14:paraId="0A799FB3"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408" w:type="dxa"/>
          </w:tcPr>
          <w:p w14:paraId="76F059D6"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bl>
    <w:p w14:paraId="62F7AC5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529ABF66" w14:textId="6FD25F72"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BD1437" w:rsidRPr="00982FCF">
        <w:rPr>
          <w:rFonts w:ascii="Times New Roman" w:eastAsia="Calibri" w:hAnsi="Times New Roman" w:cs="Times New Roman"/>
          <w:b/>
          <w:bCs/>
          <w:iCs/>
          <w:sz w:val="26"/>
          <w:szCs w:val="26"/>
          <w:lang w:val="uk-UA"/>
        </w:rPr>
        <w:t xml:space="preserve"> 2</w:t>
      </w:r>
      <w:r w:rsidR="00E13C0E" w:rsidRPr="00982FCF">
        <w:rPr>
          <w:rFonts w:ascii="Times New Roman" w:eastAsia="Calibri" w:hAnsi="Times New Roman" w:cs="Times New Roman"/>
          <w:b/>
          <w:bCs/>
          <w:iCs/>
          <w:sz w:val="26"/>
          <w:szCs w:val="26"/>
          <w:lang w:val="uk-UA"/>
        </w:rPr>
        <w:t xml:space="preserve">. </w:t>
      </w:r>
      <w:r w:rsidR="00C80D69" w:rsidRPr="00982FCF">
        <w:rPr>
          <w:rFonts w:ascii="Times New Roman" w:hAnsi="Times New Roman" w:cs="Times New Roman"/>
          <w:b/>
          <w:bCs/>
          <w:sz w:val="26"/>
          <w:szCs w:val="26"/>
          <w:lang w:val="uk-UA"/>
        </w:rPr>
        <w:t xml:space="preserve">3. </w:t>
      </w:r>
      <w:r w:rsidR="0044129C" w:rsidRPr="00982FCF">
        <w:rPr>
          <w:rFonts w:ascii="Times New Roman" w:hAnsi="Times New Roman" w:cs="Times New Roman"/>
          <w:b/>
          <w:bCs/>
          <w:sz w:val="26"/>
          <w:szCs w:val="26"/>
          <w:lang w:val="uk-UA"/>
        </w:rPr>
        <w:t>Дихальну систему тварин утворюють органи, що забезпечують газообмін: надходження в організм кисню та виведення з нього вуглекислого газу. Залежно від середовища існування тварини можуть мати різні органи дихання. Оберіть тварин, які дихають легенями.</w:t>
      </w:r>
    </w:p>
    <w:p w14:paraId="15AD7E54"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кит</w:t>
      </w:r>
    </w:p>
    <w:p w14:paraId="3BD420E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окунь</w:t>
      </w:r>
    </w:p>
    <w:p w14:paraId="53FFF7B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колорадський жук </w:t>
      </w:r>
    </w:p>
    <w:p w14:paraId="1DCF1C9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мавпа </w:t>
      </w:r>
    </w:p>
    <w:p w14:paraId="2D88C963"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43585C02" w14:textId="699995E7"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BD1437" w:rsidRPr="00982FCF">
        <w:rPr>
          <w:rFonts w:ascii="Times New Roman" w:eastAsia="Calibri" w:hAnsi="Times New Roman" w:cs="Times New Roman"/>
          <w:b/>
          <w:bCs/>
          <w:iCs/>
          <w:sz w:val="26"/>
          <w:szCs w:val="26"/>
          <w:lang w:val="uk-UA"/>
        </w:rPr>
        <w:t xml:space="preserve"> 2</w:t>
      </w:r>
      <w:r w:rsidR="00E13C0E" w:rsidRPr="00982FCF">
        <w:rPr>
          <w:rFonts w:ascii="Times New Roman" w:eastAsia="Calibri" w:hAnsi="Times New Roman" w:cs="Times New Roman"/>
          <w:b/>
          <w:bCs/>
          <w:iCs/>
          <w:sz w:val="26"/>
          <w:szCs w:val="26"/>
          <w:lang w:val="uk-UA"/>
        </w:rPr>
        <w:t xml:space="preserve">. </w:t>
      </w:r>
      <w:r w:rsidR="00C80D69" w:rsidRPr="00982FCF">
        <w:rPr>
          <w:rFonts w:ascii="Times New Roman" w:hAnsi="Times New Roman" w:cs="Times New Roman"/>
          <w:b/>
          <w:bCs/>
          <w:sz w:val="26"/>
          <w:szCs w:val="26"/>
          <w:lang w:val="uk-UA"/>
        </w:rPr>
        <w:t xml:space="preserve">4. </w:t>
      </w:r>
      <w:r w:rsidR="0044129C" w:rsidRPr="00982FCF">
        <w:rPr>
          <w:rFonts w:ascii="Times New Roman" w:hAnsi="Times New Roman" w:cs="Times New Roman"/>
          <w:b/>
          <w:bCs/>
          <w:sz w:val="26"/>
          <w:szCs w:val="26"/>
          <w:lang w:val="uk-UA"/>
        </w:rPr>
        <w:t xml:space="preserve">Тканина – це сукупність клітин і міжклітинної речовини, які мають спільне походження, схожу будову і виконують певну функцію. В організмі тварин виділяють 4 типи тканин. </w:t>
      </w:r>
      <w:proofErr w:type="spellStart"/>
      <w:r w:rsidR="0044129C" w:rsidRPr="00982FCF">
        <w:rPr>
          <w:rFonts w:ascii="Times New Roman" w:hAnsi="Times New Roman" w:cs="Times New Roman"/>
          <w:b/>
          <w:bCs/>
          <w:sz w:val="26"/>
          <w:szCs w:val="26"/>
          <w:lang w:val="uk-UA"/>
        </w:rPr>
        <w:t>Увідповідніть</w:t>
      </w:r>
      <w:proofErr w:type="spellEnd"/>
      <w:r w:rsidR="0044129C" w:rsidRPr="00982FCF">
        <w:rPr>
          <w:rFonts w:ascii="Times New Roman" w:hAnsi="Times New Roman" w:cs="Times New Roman"/>
          <w:b/>
          <w:bCs/>
          <w:sz w:val="26"/>
          <w:szCs w:val="26"/>
          <w:lang w:val="uk-UA"/>
        </w:rPr>
        <w:t xml:space="preserve"> опис тканини з її назвою.</w:t>
      </w:r>
    </w:p>
    <w:tbl>
      <w:tblPr>
        <w:tblStyle w:val="a5"/>
        <w:tblW w:w="10479" w:type="dxa"/>
        <w:tblLook w:val="04A0" w:firstRow="1" w:lastRow="0" w:firstColumn="1" w:lastColumn="0" w:noHBand="0" w:noVBand="1"/>
      </w:tblPr>
      <w:tblGrid>
        <w:gridCol w:w="8075"/>
        <w:gridCol w:w="2404"/>
      </w:tblGrid>
      <w:tr w:rsidR="009E6DEB" w:rsidRPr="00982FCF" w14:paraId="329D7725" w14:textId="77777777" w:rsidTr="00C21DB3">
        <w:tc>
          <w:tcPr>
            <w:tcW w:w="8075" w:type="dxa"/>
          </w:tcPr>
          <w:p w14:paraId="241B87DD" w14:textId="77777777" w:rsidR="0044129C" w:rsidRPr="00982FCF" w:rsidRDefault="0044129C" w:rsidP="00C21DB3">
            <w:pPr>
              <w:pStyle w:val="a3"/>
              <w:numPr>
                <w:ilvl w:val="0"/>
                <w:numId w:val="21"/>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Покриває тіло і вистилає його порожнини та внутрішні органи, уходить до складу залоз. Різні типи цієї тканини можуть складатися з однієї або декількох щільно прилеглих клітин, між якими практично немає міжклітинної речовини. Тканина виконує захисну, покривну, всмоктувальну, видільну функції.</w:t>
            </w:r>
          </w:p>
        </w:tc>
        <w:tc>
          <w:tcPr>
            <w:tcW w:w="2404" w:type="dxa"/>
          </w:tcPr>
          <w:p w14:paraId="4F38017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нервова </w:t>
            </w:r>
          </w:p>
        </w:tc>
      </w:tr>
      <w:tr w:rsidR="009E6DEB" w:rsidRPr="00982FCF" w14:paraId="387E39B5" w14:textId="77777777" w:rsidTr="00C21DB3">
        <w:tc>
          <w:tcPr>
            <w:tcW w:w="8075" w:type="dxa"/>
          </w:tcPr>
          <w:p w14:paraId="5DF08767" w14:textId="77777777" w:rsidR="0044129C" w:rsidRPr="00982FCF" w:rsidRDefault="0044129C" w:rsidP="00C21DB3">
            <w:pPr>
              <w:pStyle w:val="a3"/>
              <w:numPr>
                <w:ilvl w:val="0"/>
                <w:numId w:val="21"/>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Забезпечує рухові функції організму і складається зі скоротливих клітин або волокон, які з'єднанні між собою за допомогою сполучної тканини.</w:t>
            </w:r>
          </w:p>
        </w:tc>
        <w:tc>
          <w:tcPr>
            <w:tcW w:w="2404" w:type="dxa"/>
          </w:tcPr>
          <w:p w14:paraId="6F8766C3"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сполучна </w:t>
            </w:r>
          </w:p>
        </w:tc>
      </w:tr>
      <w:tr w:rsidR="009E6DEB" w:rsidRPr="00982FCF" w14:paraId="4D6CDC9D" w14:textId="77777777" w:rsidTr="00C21DB3">
        <w:tc>
          <w:tcPr>
            <w:tcW w:w="8075" w:type="dxa"/>
          </w:tcPr>
          <w:p w14:paraId="5D7899C3" w14:textId="77777777" w:rsidR="0044129C" w:rsidRPr="00982FCF" w:rsidRDefault="0044129C" w:rsidP="00C21DB3">
            <w:pPr>
              <w:pStyle w:val="a3"/>
              <w:numPr>
                <w:ilvl w:val="0"/>
                <w:numId w:val="21"/>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Тканини містять дуже багато міжклітинної речовини (у вигляді волокон, кісткових пластинок, хрящів, рідини). Ці особливості будови дозволяють виконувати опорну (кістки, хрящі, сухожилля), захисну (підшкірний жир), живильну (кров, лімфа) функції. Мають найвищу здатність до регенерації при пошкодженнях.</w:t>
            </w:r>
          </w:p>
        </w:tc>
        <w:tc>
          <w:tcPr>
            <w:tcW w:w="2404" w:type="dxa"/>
          </w:tcPr>
          <w:p w14:paraId="76AFB2D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епітеліальна</w:t>
            </w:r>
          </w:p>
        </w:tc>
      </w:tr>
      <w:tr w:rsidR="0044129C" w:rsidRPr="00982FCF" w14:paraId="18D6F9A0" w14:textId="77777777" w:rsidTr="00C21DB3">
        <w:tc>
          <w:tcPr>
            <w:tcW w:w="8075" w:type="dxa"/>
          </w:tcPr>
          <w:p w14:paraId="64584C46" w14:textId="77777777" w:rsidR="0044129C" w:rsidRPr="00982FCF" w:rsidRDefault="0044129C" w:rsidP="00C21DB3">
            <w:pPr>
              <w:pStyle w:val="a3"/>
              <w:numPr>
                <w:ilvl w:val="0"/>
                <w:numId w:val="21"/>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Складається із нейронів, які здатні сприймати подразнення та передавати керівні сигнали від мозку до органів. Завдяки цій тканині відбувається регуляція всіх функцій організму.</w:t>
            </w:r>
          </w:p>
        </w:tc>
        <w:tc>
          <w:tcPr>
            <w:tcW w:w="2404" w:type="dxa"/>
          </w:tcPr>
          <w:p w14:paraId="2A730015"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м’язова</w:t>
            </w:r>
          </w:p>
        </w:tc>
      </w:tr>
    </w:tbl>
    <w:p w14:paraId="0A333A5B"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p>
    <w:p w14:paraId="4ADD7EE7" w14:textId="77777777" w:rsidR="009D5DE9" w:rsidRPr="00982FCF" w:rsidRDefault="009D5DE9" w:rsidP="00016B54">
      <w:pPr>
        <w:pStyle w:val="a3"/>
        <w:spacing w:after="0" w:line="240" w:lineRule="auto"/>
        <w:ind w:left="0"/>
        <w:jc w:val="center"/>
        <w:rPr>
          <w:rFonts w:ascii="Times New Roman" w:hAnsi="Times New Roman" w:cs="Times New Roman"/>
          <w:b/>
          <w:bCs/>
          <w:i/>
          <w:iCs/>
          <w:sz w:val="26"/>
          <w:szCs w:val="26"/>
          <w:lang w:val="uk-UA"/>
        </w:rPr>
      </w:pPr>
    </w:p>
    <w:p w14:paraId="5648156D" w14:textId="77777777" w:rsidR="009D5DE9" w:rsidRPr="00982FCF" w:rsidRDefault="009D5DE9" w:rsidP="00016B54">
      <w:pPr>
        <w:pStyle w:val="a3"/>
        <w:spacing w:after="0" w:line="240" w:lineRule="auto"/>
        <w:ind w:left="0"/>
        <w:jc w:val="center"/>
        <w:rPr>
          <w:rFonts w:ascii="Times New Roman" w:hAnsi="Times New Roman" w:cs="Times New Roman"/>
          <w:b/>
          <w:bCs/>
          <w:i/>
          <w:iCs/>
          <w:sz w:val="26"/>
          <w:szCs w:val="26"/>
          <w:lang w:val="uk-UA"/>
        </w:rPr>
      </w:pPr>
    </w:p>
    <w:p w14:paraId="6A01F369" w14:textId="77777777" w:rsidR="009D5DE9" w:rsidRPr="00982FCF" w:rsidRDefault="009D5DE9" w:rsidP="00016B54">
      <w:pPr>
        <w:pStyle w:val="a3"/>
        <w:spacing w:after="0" w:line="240" w:lineRule="auto"/>
        <w:ind w:left="0"/>
        <w:jc w:val="center"/>
        <w:rPr>
          <w:rFonts w:ascii="Times New Roman" w:hAnsi="Times New Roman" w:cs="Times New Roman"/>
          <w:b/>
          <w:bCs/>
          <w:i/>
          <w:iCs/>
          <w:sz w:val="26"/>
          <w:szCs w:val="26"/>
          <w:lang w:val="uk-UA"/>
        </w:rPr>
      </w:pPr>
    </w:p>
    <w:p w14:paraId="6FB59480" w14:textId="266ACB32" w:rsidR="00016B54" w:rsidRPr="00982FCF" w:rsidRDefault="00016B54" w:rsidP="00016B54">
      <w:pPr>
        <w:pStyle w:val="a3"/>
        <w:spacing w:after="0" w:line="240" w:lineRule="auto"/>
        <w:ind w:left="0"/>
        <w:jc w:val="center"/>
        <w:rPr>
          <w:rFonts w:ascii="Times New Roman" w:hAnsi="Times New Roman" w:cs="Times New Roman"/>
          <w:i/>
          <w:iCs/>
          <w:sz w:val="26"/>
          <w:szCs w:val="26"/>
          <w:lang w:val="uk-UA"/>
        </w:rPr>
      </w:pPr>
      <w:r w:rsidRPr="00982FCF">
        <w:rPr>
          <w:rFonts w:ascii="Times New Roman" w:hAnsi="Times New Roman" w:cs="Times New Roman"/>
          <w:b/>
          <w:bCs/>
          <w:i/>
          <w:iCs/>
          <w:sz w:val="26"/>
          <w:szCs w:val="26"/>
          <w:lang w:val="uk-UA"/>
        </w:rPr>
        <w:lastRenderedPageBreak/>
        <w:t>Достатній рівень</w:t>
      </w:r>
    </w:p>
    <w:p w14:paraId="54D25208" w14:textId="77777777" w:rsidR="00016B54" w:rsidRPr="00982FCF" w:rsidRDefault="00016B54" w:rsidP="00016B54">
      <w:pPr>
        <w:pStyle w:val="a3"/>
        <w:spacing w:after="0" w:line="240" w:lineRule="auto"/>
        <w:ind w:left="0"/>
        <w:jc w:val="center"/>
        <w:rPr>
          <w:rFonts w:ascii="Times New Roman" w:hAnsi="Times New Roman" w:cs="Times New Roman"/>
          <w:b/>
          <w:bCs/>
          <w:sz w:val="26"/>
          <w:szCs w:val="26"/>
          <w:lang w:val="uk-UA"/>
        </w:rPr>
      </w:pPr>
    </w:p>
    <w:p w14:paraId="6A52769E" w14:textId="048B5863"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BD1437" w:rsidRPr="00982FCF">
        <w:rPr>
          <w:rFonts w:ascii="Times New Roman" w:eastAsia="Calibri" w:hAnsi="Times New Roman" w:cs="Times New Roman"/>
          <w:b/>
          <w:bCs/>
          <w:iCs/>
          <w:sz w:val="26"/>
          <w:szCs w:val="26"/>
          <w:lang w:val="uk-UA"/>
        </w:rPr>
        <w:t xml:space="preserve"> 2</w:t>
      </w:r>
      <w:r w:rsidR="00E13C0E" w:rsidRPr="00982FCF">
        <w:rPr>
          <w:rFonts w:ascii="Times New Roman" w:eastAsia="Calibri" w:hAnsi="Times New Roman" w:cs="Times New Roman"/>
          <w:b/>
          <w:bCs/>
          <w:iCs/>
          <w:sz w:val="26"/>
          <w:szCs w:val="26"/>
          <w:lang w:val="uk-UA"/>
        </w:rPr>
        <w:t xml:space="preserve">. </w:t>
      </w:r>
      <w:r w:rsidR="00125EDB" w:rsidRPr="00982FCF">
        <w:rPr>
          <w:rFonts w:ascii="Times New Roman" w:hAnsi="Times New Roman" w:cs="Times New Roman"/>
          <w:b/>
          <w:bCs/>
          <w:sz w:val="26"/>
          <w:szCs w:val="26"/>
          <w:lang w:val="uk-UA"/>
        </w:rPr>
        <w:t xml:space="preserve">5. </w:t>
      </w:r>
      <w:r w:rsidR="0044129C" w:rsidRPr="00982FCF">
        <w:rPr>
          <w:rFonts w:ascii="Times New Roman" w:hAnsi="Times New Roman" w:cs="Times New Roman"/>
          <w:b/>
          <w:bCs/>
          <w:sz w:val="26"/>
          <w:szCs w:val="26"/>
          <w:lang w:val="uk-UA"/>
        </w:rPr>
        <w:t xml:space="preserve">Більшість тварин є роздільностатеві, для деяких характерний статевий диморфізм, тобто самки і самці відрізняються одне від одного за зовнішніми ознаками (птахи, ссавці, комахи). Натомість велика кількість тварин, що ведуть прикріплений, малорухомий або паразитичний спосіб життя є гермафродитами (плоскі черви, риби-чистильники, деякі креветки). У таких тварин в одному організмі утворюються і чоловічі, і жіночі статеві клітини. Одна і та сама особина може функціонувати як жіноча, а через деякий час як чоловіча. </w:t>
      </w:r>
    </w:p>
    <w:p w14:paraId="6A3F8B6E" w14:textId="77777777" w:rsidR="00125EDB" w:rsidRPr="00982FCF" w:rsidRDefault="00125EDB" w:rsidP="00C21DB3">
      <w:pPr>
        <w:pStyle w:val="a3"/>
        <w:spacing w:after="0" w:line="240" w:lineRule="auto"/>
        <w:ind w:left="0"/>
        <w:jc w:val="both"/>
        <w:rPr>
          <w:rFonts w:ascii="Times New Roman" w:hAnsi="Times New Roman" w:cs="Times New Roman"/>
          <w:b/>
          <w:bCs/>
          <w:sz w:val="26"/>
          <w:szCs w:val="26"/>
          <w:lang w:val="uk-UA"/>
        </w:rPr>
      </w:pPr>
    </w:p>
    <w:p w14:paraId="789D8920"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Оберіть правдиві твердження, що стосуються статевого розмноження тварин.</w:t>
      </w:r>
    </w:p>
    <w:p w14:paraId="4EA288E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Якщо організм містить і сім’яники, і яєчники він є гермафродитом.</w:t>
      </w:r>
    </w:p>
    <w:p w14:paraId="4C6A347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Для гермафродитних організмів характерний статевий диморфізм. </w:t>
      </w:r>
    </w:p>
    <w:p w14:paraId="216BCEC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Серед паразитичних організмів не зустрічаються роздільностатеві.</w:t>
      </w:r>
    </w:p>
    <w:p w14:paraId="3FE8E423"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Самці жуків за зовнішнім виглядом відрізняються від самок. </w:t>
      </w:r>
    </w:p>
    <w:p w14:paraId="6484FAD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 Виноградний слимак може змінювати стать і утворювати різні типи статевих клітин залежно від потреби.</w:t>
      </w:r>
    </w:p>
    <w:p w14:paraId="5C98DC8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6F521F7B" w14:textId="2219F1A4"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2</w:t>
      </w:r>
      <w:r w:rsidR="00E13C0E" w:rsidRPr="00982FCF">
        <w:rPr>
          <w:rFonts w:ascii="Times New Roman" w:eastAsia="Calibri" w:hAnsi="Times New Roman" w:cs="Times New Roman"/>
          <w:b/>
          <w:bCs/>
          <w:iCs/>
          <w:sz w:val="26"/>
          <w:szCs w:val="26"/>
        </w:rPr>
        <w:t xml:space="preserve">. </w:t>
      </w:r>
      <w:r w:rsidR="00125EDB" w:rsidRPr="00982FCF">
        <w:rPr>
          <w:rFonts w:ascii="Times New Roman" w:hAnsi="Times New Roman" w:cs="Times New Roman"/>
          <w:b/>
          <w:bCs/>
          <w:sz w:val="26"/>
          <w:szCs w:val="26"/>
          <w:lang w:val="uk-UA"/>
        </w:rPr>
        <w:t xml:space="preserve">6. </w:t>
      </w:r>
      <w:r w:rsidR="0044129C" w:rsidRPr="00982FCF">
        <w:rPr>
          <w:rFonts w:ascii="Times New Roman" w:hAnsi="Times New Roman" w:cs="Times New Roman"/>
          <w:b/>
          <w:bCs/>
          <w:sz w:val="26"/>
          <w:szCs w:val="26"/>
          <w:lang w:val="uk-UA"/>
        </w:rPr>
        <w:t xml:space="preserve">Ріст тварин буває безперервним та періодичним. За безперервного росту відбувається поступове збільшення розмірів тіла до досягнення певних розмірів. Періодичний ріст – це чергування періодів росту з періодами спокою. Яка причина періодичності росту рака річкового? </w:t>
      </w:r>
    </w:p>
    <w:p w14:paraId="3C8EA11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Наявність хітинового покриву, що обмежує ріст. </w:t>
      </w:r>
    </w:p>
    <w:p w14:paraId="46C7402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Зміна температури водойми, узимку раки не ростуть. </w:t>
      </w:r>
    </w:p>
    <w:p w14:paraId="64F6077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Водне середовище доволі щільне, що обмежує ріст. </w:t>
      </w:r>
    </w:p>
    <w:p w14:paraId="4D894981"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Усі тварини мають періодичний ріст.</w:t>
      </w:r>
    </w:p>
    <w:p w14:paraId="26D5BB9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7089A47B" w14:textId="77777777" w:rsidR="0044129C" w:rsidRPr="00982FCF" w:rsidRDefault="0044129C" w:rsidP="00AB4E4D">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Високий рівень</w:t>
      </w:r>
    </w:p>
    <w:p w14:paraId="6B77F7B8" w14:textId="3F7CCB95"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2</w:t>
      </w:r>
      <w:r w:rsidR="00E13C0E" w:rsidRPr="00982FCF">
        <w:rPr>
          <w:rFonts w:ascii="Times New Roman" w:eastAsia="Calibri" w:hAnsi="Times New Roman" w:cs="Times New Roman"/>
          <w:b/>
          <w:bCs/>
          <w:iCs/>
          <w:sz w:val="26"/>
          <w:szCs w:val="26"/>
        </w:rPr>
        <w:t xml:space="preserve">. </w:t>
      </w:r>
      <w:r w:rsidR="00125EDB" w:rsidRPr="00982FCF">
        <w:rPr>
          <w:rFonts w:ascii="Times New Roman" w:hAnsi="Times New Roman" w:cs="Times New Roman"/>
          <w:b/>
          <w:bCs/>
          <w:sz w:val="26"/>
          <w:szCs w:val="26"/>
          <w:lang w:val="uk-UA"/>
        </w:rPr>
        <w:t xml:space="preserve">7. </w:t>
      </w:r>
      <w:r w:rsidR="0044129C" w:rsidRPr="00982FCF">
        <w:rPr>
          <w:rFonts w:ascii="Times New Roman" w:hAnsi="Times New Roman" w:cs="Times New Roman"/>
          <w:b/>
          <w:bCs/>
          <w:sz w:val="26"/>
          <w:szCs w:val="26"/>
          <w:lang w:val="uk-UA"/>
        </w:rPr>
        <w:t>Прочитайте текст та виконайте завдання.</w:t>
      </w:r>
    </w:p>
    <w:tbl>
      <w:tblPr>
        <w:tblStyle w:val="a5"/>
        <w:tblW w:w="0" w:type="auto"/>
        <w:tblLayout w:type="fixed"/>
        <w:tblLook w:val="04A0" w:firstRow="1" w:lastRow="0" w:firstColumn="1" w:lastColumn="0" w:noHBand="0" w:noVBand="1"/>
      </w:tblPr>
      <w:tblGrid>
        <w:gridCol w:w="3670"/>
        <w:gridCol w:w="5239"/>
      </w:tblGrid>
      <w:tr w:rsidR="0044129C" w:rsidRPr="00982FCF" w14:paraId="559C8F35" w14:textId="77777777" w:rsidTr="00C21DB3">
        <w:trPr>
          <w:trHeight w:val="2833"/>
        </w:trPr>
        <w:tc>
          <w:tcPr>
            <w:tcW w:w="3670" w:type="dxa"/>
          </w:tcPr>
          <w:p w14:paraId="7467438E"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val="uk-UA" w:eastAsia="uk-UA"/>
              </w:rPr>
              <w:drawing>
                <wp:anchor distT="0" distB="0" distL="114300" distR="114300" simplePos="0" relativeHeight="251717632" behindDoc="1" locked="0" layoutInCell="1" allowOverlap="1" wp14:anchorId="29B92227" wp14:editId="3E5FF946">
                  <wp:simplePos x="0" y="0"/>
                  <wp:positionH relativeFrom="column">
                    <wp:posOffset>-65405</wp:posOffset>
                  </wp:positionH>
                  <wp:positionV relativeFrom="paragraph">
                    <wp:posOffset>0</wp:posOffset>
                  </wp:positionV>
                  <wp:extent cx="2524125" cy="1809750"/>
                  <wp:effectExtent l="0" t="0" r="9525" b="0"/>
                  <wp:wrapTight wrapText="bothSides">
                    <wp:wrapPolygon edited="0">
                      <wp:start x="0" y="0"/>
                      <wp:lineTo x="0" y="21373"/>
                      <wp:lineTo x="21518" y="21373"/>
                      <wp:lineTo x="21518" y="0"/>
                      <wp:lineTo x="0" y="0"/>
                    </wp:wrapPolygon>
                  </wp:wrapTight>
                  <wp:docPr id="1847222474" name="Рисунок 1847222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2524125" cy="1809750"/>
                          </a:xfrm>
                          <a:prstGeom prst="rect">
                            <a:avLst/>
                          </a:prstGeom>
                          <a:noFill/>
                        </pic:spPr>
                      </pic:pic>
                    </a:graphicData>
                  </a:graphic>
                </wp:anchor>
              </w:drawing>
            </w:r>
          </w:p>
        </w:tc>
        <w:tc>
          <w:tcPr>
            <w:tcW w:w="5239" w:type="dxa"/>
          </w:tcPr>
          <w:p w14:paraId="38978636" w14:textId="77777777" w:rsidR="0044129C" w:rsidRPr="00982FCF" w:rsidRDefault="0044129C" w:rsidP="00C21DB3">
            <w:pPr>
              <w:pStyle w:val="a3"/>
              <w:spacing w:after="0" w:line="240" w:lineRule="auto"/>
              <w:ind w:left="0"/>
              <w:jc w:val="both"/>
              <w:rPr>
                <w:rFonts w:ascii="Times New Roman" w:hAnsi="Times New Roman" w:cs="Times New Roman"/>
                <w:bCs/>
                <w:sz w:val="26"/>
                <w:szCs w:val="26"/>
                <w:lang w:val="uk-UA"/>
              </w:rPr>
            </w:pPr>
            <w:proofErr w:type="spellStart"/>
            <w:r w:rsidRPr="00982FCF">
              <w:rPr>
                <w:rFonts w:ascii="Times New Roman" w:hAnsi="Times New Roman" w:cs="Times New Roman"/>
                <w:bCs/>
                <w:sz w:val="26"/>
                <w:szCs w:val="26"/>
                <w:lang w:val="uk-UA"/>
              </w:rPr>
              <w:t>Наутилус</w:t>
            </w:r>
            <w:proofErr w:type="spellEnd"/>
            <w:r w:rsidRPr="00982FCF">
              <w:rPr>
                <w:rFonts w:ascii="Times New Roman" w:hAnsi="Times New Roman" w:cs="Times New Roman"/>
                <w:bCs/>
                <w:sz w:val="26"/>
                <w:szCs w:val="26"/>
                <w:lang w:val="uk-UA"/>
              </w:rPr>
              <w:t xml:space="preserve"> – єдиний сучасний головоногий молюск, який має зовнішню черепашку. Сам молюск живе в передній, найбільшій, камері. Черепашка застосовується як поплавець і баласт. Нагнітаючи в камери черепашки біогаз або відкачуючи його з них, </w:t>
            </w:r>
            <w:proofErr w:type="spellStart"/>
            <w:r w:rsidRPr="00982FCF">
              <w:rPr>
                <w:rFonts w:ascii="Times New Roman" w:hAnsi="Times New Roman" w:cs="Times New Roman"/>
                <w:bCs/>
                <w:sz w:val="26"/>
                <w:szCs w:val="26"/>
                <w:lang w:val="uk-UA"/>
              </w:rPr>
              <w:t>наутилус</w:t>
            </w:r>
            <w:proofErr w:type="spellEnd"/>
            <w:r w:rsidRPr="00982FCF">
              <w:rPr>
                <w:rFonts w:ascii="Times New Roman" w:hAnsi="Times New Roman" w:cs="Times New Roman"/>
                <w:bCs/>
                <w:sz w:val="26"/>
                <w:szCs w:val="26"/>
                <w:lang w:val="uk-UA"/>
              </w:rPr>
              <w:t xml:space="preserve"> здатний спливати до поверхні води або занурюватися в її товщу. </w:t>
            </w:r>
          </w:p>
          <w:p w14:paraId="2804A78D"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Cs/>
                <w:sz w:val="26"/>
                <w:szCs w:val="26"/>
                <w:lang w:val="uk-UA"/>
              </w:rPr>
              <w:t xml:space="preserve">У будові якого технічного приладу використано принцип руху </w:t>
            </w:r>
            <w:proofErr w:type="spellStart"/>
            <w:r w:rsidRPr="00982FCF">
              <w:rPr>
                <w:rFonts w:ascii="Times New Roman" w:hAnsi="Times New Roman" w:cs="Times New Roman"/>
                <w:bCs/>
                <w:sz w:val="26"/>
                <w:szCs w:val="26"/>
                <w:lang w:val="uk-UA"/>
              </w:rPr>
              <w:t>наутилуса</w:t>
            </w:r>
            <w:proofErr w:type="spellEnd"/>
            <w:r w:rsidRPr="00982FCF">
              <w:rPr>
                <w:rFonts w:ascii="Times New Roman" w:hAnsi="Times New Roman" w:cs="Times New Roman"/>
                <w:bCs/>
                <w:sz w:val="26"/>
                <w:szCs w:val="26"/>
                <w:lang w:val="uk-UA"/>
              </w:rPr>
              <w:t>?</w:t>
            </w:r>
          </w:p>
        </w:tc>
      </w:tr>
    </w:tbl>
    <w:p w14:paraId="087896C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підводного човна</w:t>
      </w:r>
    </w:p>
    <w:p w14:paraId="153D6C1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пральної машини</w:t>
      </w:r>
    </w:p>
    <w:p w14:paraId="7067BA3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млина</w:t>
      </w:r>
    </w:p>
    <w:p w14:paraId="565FBB5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двигуна в автомобілі</w:t>
      </w:r>
    </w:p>
    <w:p w14:paraId="31A350C6"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615E970A" w14:textId="1E2E8707"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2</w:t>
      </w:r>
      <w:r w:rsidR="00E13C0E" w:rsidRPr="00982FCF">
        <w:rPr>
          <w:rFonts w:ascii="Times New Roman" w:eastAsia="Calibri" w:hAnsi="Times New Roman" w:cs="Times New Roman"/>
          <w:b/>
          <w:bCs/>
          <w:iCs/>
          <w:sz w:val="26"/>
          <w:szCs w:val="26"/>
        </w:rPr>
        <w:t xml:space="preserve">. </w:t>
      </w:r>
      <w:r w:rsidR="00125EDB" w:rsidRPr="00982FCF">
        <w:rPr>
          <w:rFonts w:ascii="Times New Roman" w:hAnsi="Times New Roman" w:cs="Times New Roman"/>
          <w:b/>
          <w:bCs/>
          <w:sz w:val="26"/>
          <w:szCs w:val="26"/>
          <w:lang w:val="uk-UA"/>
        </w:rPr>
        <w:t xml:space="preserve">8. </w:t>
      </w:r>
      <w:r w:rsidR="0044129C" w:rsidRPr="00982FCF">
        <w:rPr>
          <w:rFonts w:ascii="Times New Roman" w:hAnsi="Times New Roman" w:cs="Times New Roman"/>
          <w:b/>
          <w:bCs/>
          <w:sz w:val="26"/>
          <w:szCs w:val="26"/>
          <w:lang w:val="uk-UA"/>
        </w:rPr>
        <w:t>Прочитайте текст. Дайте відповіді на запитання.</w:t>
      </w:r>
    </w:p>
    <w:p w14:paraId="04D5560B" w14:textId="77777777" w:rsidR="0044129C" w:rsidRPr="00982FCF" w:rsidRDefault="0044129C" w:rsidP="00C21DB3">
      <w:pPr>
        <w:pStyle w:val="a3"/>
        <w:spacing w:after="0" w:line="240" w:lineRule="auto"/>
        <w:ind w:left="0"/>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 xml:space="preserve">Багато тварин активно рухаються різними способами: бігають, повзають, стрибають, літають, плавають. У цьому тваринам допомагають органи руху, Будова органів руху сприяє різним способам переміщення тварин і часто залежить від середовища, яке опанувала тварина. Черевоногі – найчисельніший і найрізноманітніший клас молюсків, вони опанували всі середовища існування, окрім повітряного. Черевоногі здебільшого є мешканцями морів, де </w:t>
      </w:r>
      <w:r w:rsidRPr="00982FCF">
        <w:rPr>
          <w:rFonts w:ascii="Times New Roman" w:hAnsi="Times New Roman" w:cs="Times New Roman"/>
          <w:bCs/>
          <w:sz w:val="26"/>
          <w:szCs w:val="26"/>
          <w:lang w:val="uk-UA"/>
        </w:rPr>
        <w:lastRenderedPageBreak/>
        <w:t xml:space="preserve">поширені як у прибережній зоні, так і на великих глибинах. Більшість з них повзає поверхнею </w:t>
      </w:r>
      <w:proofErr w:type="spellStart"/>
      <w:r w:rsidRPr="00982FCF">
        <w:rPr>
          <w:rFonts w:ascii="Times New Roman" w:hAnsi="Times New Roman" w:cs="Times New Roman"/>
          <w:bCs/>
          <w:sz w:val="26"/>
          <w:szCs w:val="26"/>
          <w:lang w:val="uk-UA"/>
        </w:rPr>
        <w:t>дна</w:t>
      </w:r>
      <w:proofErr w:type="spellEnd"/>
      <w:r w:rsidRPr="00982FCF">
        <w:rPr>
          <w:rFonts w:ascii="Times New Roman" w:hAnsi="Times New Roman" w:cs="Times New Roman"/>
          <w:bCs/>
          <w:sz w:val="26"/>
          <w:szCs w:val="26"/>
          <w:lang w:val="uk-UA"/>
        </w:rPr>
        <w:t xml:space="preserve">, деякі ведуть </w:t>
      </w:r>
      <w:proofErr w:type="spellStart"/>
      <w:r w:rsidRPr="00982FCF">
        <w:rPr>
          <w:rFonts w:ascii="Times New Roman" w:hAnsi="Times New Roman" w:cs="Times New Roman"/>
          <w:bCs/>
          <w:sz w:val="26"/>
          <w:szCs w:val="26"/>
          <w:lang w:val="uk-UA"/>
        </w:rPr>
        <w:t>рийний</w:t>
      </w:r>
      <w:proofErr w:type="spellEnd"/>
      <w:r w:rsidRPr="00982FCF">
        <w:rPr>
          <w:rFonts w:ascii="Times New Roman" w:hAnsi="Times New Roman" w:cs="Times New Roman"/>
          <w:bCs/>
          <w:sz w:val="26"/>
          <w:szCs w:val="26"/>
          <w:lang w:val="uk-UA"/>
        </w:rPr>
        <w:t xml:space="preserve"> спосіб життя. Є черевоногі, які втратили мушлю й перейшли до плавучого способу життя. Вони мають склоподібне та прозоре тіло, нога перетворилася на два великі крилоподібні плавці. Серед них є наземні види, що дихають за допомогою легень і рухаються, ковзаючи по поверхні ґрунту. Двостулкові молюски позбавлені голови і рухаються використовуючи черепашку або м’язову ногу. Головоногі здатні до реактивного руху. Швидкість руху цих організмів відповідно різна. Калюжниця долає 2,3 см/хв, виноградний слимак – 6,9 см/хв, беззубка річкова – 20,7 см/хв, восьминіг розвиває швидкість до 29,9 км/год. </w:t>
      </w:r>
    </w:p>
    <w:p w14:paraId="07529DB2" w14:textId="77777777" w:rsidR="0044129C" w:rsidRPr="00982FCF" w:rsidRDefault="0044129C" w:rsidP="00C21DB3">
      <w:pPr>
        <w:pStyle w:val="a3"/>
        <w:spacing w:after="0" w:line="240" w:lineRule="auto"/>
        <w:ind w:left="0"/>
        <w:jc w:val="both"/>
        <w:rPr>
          <w:rFonts w:ascii="Times New Roman" w:hAnsi="Times New Roman" w:cs="Times New Roman"/>
          <w:bCs/>
          <w:sz w:val="26"/>
          <w:szCs w:val="26"/>
          <w:lang w:val="uk-UA"/>
        </w:rPr>
      </w:pPr>
    </w:p>
    <w:p w14:paraId="077863E6" w14:textId="563974A9" w:rsidR="0044129C" w:rsidRPr="00982FCF" w:rsidRDefault="00330DB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8.1.</w:t>
      </w:r>
      <w:r w:rsidR="00125EDB" w:rsidRPr="00982FCF">
        <w:rPr>
          <w:rFonts w:ascii="Times New Roman" w:hAnsi="Times New Roman" w:cs="Times New Roman"/>
          <w:b/>
          <w:bCs/>
          <w:sz w:val="26"/>
          <w:szCs w:val="26"/>
          <w:lang w:val="uk-UA"/>
        </w:rPr>
        <w:t xml:space="preserve"> </w:t>
      </w:r>
      <w:r w:rsidR="0044129C" w:rsidRPr="00982FCF">
        <w:rPr>
          <w:rFonts w:ascii="Times New Roman" w:hAnsi="Times New Roman" w:cs="Times New Roman"/>
          <w:b/>
          <w:bCs/>
          <w:sz w:val="26"/>
          <w:szCs w:val="26"/>
          <w:lang w:val="uk-UA"/>
        </w:rPr>
        <w:t>Учень і учениця обговорювали особливості руху тварин. Учень зауважив, що молюски, які мешкають у водоймі, завжди мають більшу швидкість руху. Учениця стверджувала, що найшвидшим є реактивний рух. Хто висловив правильне твердження?</w:t>
      </w:r>
    </w:p>
    <w:p w14:paraId="309D24C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лише учень</w:t>
      </w:r>
    </w:p>
    <w:p w14:paraId="1799B9C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лише учениця</w:t>
      </w:r>
    </w:p>
    <w:p w14:paraId="7F797B1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обоє </w:t>
      </w:r>
    </w:p>
    <w:p w14:paraId="7274BD4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обоє помиляються</w:t>
      </w:r>
    </w:p>
    <w:p w14:paraId="038D6FF6"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640CE1E5" w14:textId="7101F396" w:rsidR="0044129C" w:rsidRPr="00982FCF" w:rsidRDefault="0044129C" w:rsidP="00C21DB3">
      <w:pPr>
        <w:spacing w:after="0" w:line="240" w:lineRule="auto"/>
        <w:jc w:val="both"/>
        <w:rPr>
          <w:rFonts w:ascii="Times New Roman" w:hAnsi="Times New Roman" w:cs="Times New Roman"/>
          <w:i/>
          <w:iCs/>
          <w:sz w:val="26"/>
          <w:szCs w:val="26"/>
        </w:rPr>
      </w:pPr>
      <w:r w:rsidRPr="00982FCF">
        <w:rPr>
          <w:rFonts w:ascii="Times New Roman" w:hAnsi="Times New Roman" w:cs="Times New Roman"/>
          <w:b/>
          <w:bCs/>
          <w:sz w:val="26"/>
          <w:szCs w:val="26"/>
        </w:rPr>
        <w:t>8.2</w:t>
      </w:r>
      <w:r w:rsidR="00330DB9" w:rsidRPr="00982FCF">
        <w:rPr>
          <w:rFonts w:ascii="Times New Roman" w:hAnsi="Times New Roman" w:cs="Times New Roman"/>
          <w:b/>
          <w:bCs/>
          <w:sz w:val="26"/>
          <w:szCs w:val="26"/>
        </w:rPr>
        <w:t xml:space="preserve">. </w:t>
      </w:r>
      <w:r w:rsidRPr="00982FCF">
        <w:rPr>
          <w:rFonts w:ascii="Times New Roman" w:hAnsi="Times New Roman" w:cs="Times New Roman"/>
          <w:b/>
          <w:bCs/>
          <w:sz w:val="26"/>
          <w:szCs w:val="26"/>
        </w:rPr>
        <w:t>Обчисліть, у скільки разів найшвидший із запропонованих молюсків переважає за швидкістю найповільнішого.</w:t>
      </w:r>
      <w:r w:rsidRPr="00982FCF">
        <w:rPr>
          <w:rFonts w:ascii="Times New Roman" w:hAnsi="Times New Roman" w:cs="Times New Roman"/>
          <w:sz w:val="26"/>
          <w:szCs w:val="26"/>
        </w:rPr>
        <w:t xml:space="preserve"> (</w:t>
      </w:r>
      <w:r w:rsidRPr="00982FCF">
        <w:rPr>
          <w:rFonts w:ascii="Times New Roman" w:hAnsi="Times New Roman" w:cs="Times New Roman"/>
          <w:i/>
          <w:iCs/>
          <w:sz w:val="26"/>
          <w:szCs w:val="26"/>
        </w:rPr>
        <w:t>Відповідь запишіть тільки числом.)</w:t>
      </w:r>
    </w:p>
    <w:p w14:paraId="792A7C4A" w14:textId="77777777" w:rsidR="0034735F" w:rsidRPr="00982FCF" w:rsidRDefault="0034735F" w:rsidP="00C21DB3">
      <w:pPr>
        <w:pStyle w:val="a3"/>
        <w:spacing w:after="0" w:line="240" w:lineRule="auto"/>
        <w:ind w:left="0"/>
        <w:jc w:val="both"/>
        <w:rPr>
          <w:rFonts w:ascii="Times New Roman" w:hAnsi="Times New Roman" w:cs="Times New Roman"/>
          <w:b/>
          <w:bCs/>
          <w:sz w:val="26"/>
          <w:szCs w:val="26"/>
          <w:lang w:val="uk-UA"/>
        </w:rPr>
      </w:pPr>
    </w:p>
    <w:p w14:paraId="5D42EA80" w14:textId="2BEB33AF" w:rsidR="0044129C" w:rsidRPr="00982FCF" w:rsidRDefault="0034735F" w:rsidP="002528D0">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0" w:type="auto"/>
        <w:tblLook w:val="04A0" w:firstRow="1" w:lastRow="0" w:firstColumn="1" w:lastColumn="0" w:noHBand="0" w:noVBand="1"/>
      </w:tblPr>
      <w:tblGrid>
        <w:gridCol w:w="1069"/>
        <w:gridCol w:w="1070"/>
        <w:gridCol w:w="1070"/>
        <w:gridCol w:w="1070"/>
        <w:gridCol w:w="1070"/>
        <w:gridCol w:w="1070"/>
        <w:gridCol w:w="1070"/>
        <w:gridCol w:w="1070"/>
        <w:gridCol w:w="1070"/>
      </w:tblGrid>
      <w:tr w:rsidR="00B42C53" w:rsidRPr="00982FCF" w14:paraId="414258D1" w14:textId="77777777" w:rsidTr="006C015E">
        <w:tc>
          <w:tcPr>
            <w:tcW w:w="4279" w:type="dxa"/>
            <w:gridSpan w:val="4"/>
          </w:tcPr>
          <w:p w14:paraId="2FCDEFB5" w14:textId="2BA6F4D3" w:rsidR="00B42C53" w:rsidRPr="00982FCF" w:rsidRDefault="00B42C53" w:rsidP="00B42C53">
            <w:pPr>
              <w:jc w:val="center"/>
              <w:rPr>
                <w:rFonts w:ascii="Times New Roman" w:hAnsi="Times New Roman" w:cs="Times New Roman"/>
                <w:sz w:val="26"/>
                <w:szCs w:val="26"/>
              </w:rPr>
            </w:pPr>
            <w:proofErr w:type="spellStart"/>
            <w:r w:rsidRPr="00982FCF">
              <w:rPr>
                <w:rFonts w:ascii="Times New Roman" w:hAnsi="Times New Roman" w:cs="Times New Roman"/>
                <w:sz w:val="26"/>
                <w:szCs w:val="26"/>
              </w:rPr>
              <w:t>Початковий</w:t>
            </w:r>
            <w:proofErr w:type="spellEnd"/>
            <w:r w:rsidRPr="00982FCF">
              <w:rPr>
                <w:rFonts w:ascii="Times New Roman" w:hAnsi="Times New Roman" w:cs="Times New Roman"/>
                <w:sz w:val="26"/>
                <w:szCs w:val="26"/>
              </w:rPr>
              <w:t xml:space="preserve"> і </w:t>
            </w:r>
            <w:proofErr w:type="spellStart"/>
            <w:r w:rsidRPr="00982FCF">
              <w:rPr>
                <w:rFonts w:ascii="Times New Roman" w:hAnsi="Times New Roman" w:cs="Times New Roman"/>
                <w:sz w:val="26"/>
                <w:szCs w:val="26"/>
              </w:rPr>
              <w:t>середній</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рівні</w:t>
            </w:r>
            <w:proofErr w:type="spellEnd"/>
          </w:p>
        </w:tc>
        <w:tc>
          <w:tcPr>
            <w:tcW w:w="2140" w:type="dxa"/>
            <w:gridSpan w:val="2"/>
          </w:tcPr>
          <w:p w14:paraId="46E8C140" w14:textId="3F0B12FA" w:rsidR="00B42C53" w:rsidRPr="00982FCF" w:rsidRDefault="00B42C53" w:rsidP="00B42C53">
            <w:pPr>
              <w:jc w:val="center"/>
              <w:rPr>
                <w:rFonts w:ascii="Times New Roman" w:hAnsi="Times New Roman" w:cs="Times New Roman"/>
                <w:sz w:val="26"/>
                <w:szCs w:val="26"/>
              </w:rPr>
            </w:pPr>
            <w:proofErr w:type="spellStart"/>
            <w:r w:rsidRPr="00982FCF">
              <w:rPr>
                <w:rFonts w:ascii="Times New Roman" w:hAnsi="Times New Roman" w:cs="Times New Roman"/>
                <w:sz w:val="26"/>
                <w:szCs w:val="26"/>
              </w:rPr>
              <w:t>Достатній</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рівень</w:t>
            </w:r>
            <w:proofErr w:type="spellEnd"/>
          </w:p>
        </w:tc>
        <w:tc>
          <w:tcPr>
            <w:tcW w:w="3210" w:type="dxa"/>
            <w:gridSpan w:val="3"/>
          </w:tcPr>
          <w:p w14:paraId="2E0CEF3A" w14:textId="547AAC89" w:rsidR="00B42C53" w:rsidRPr="00982FCF" w:rsidRDefault="00B42C53" w:rsidP="00B42C53">
            <w:pPr>
              <w:jc w:val="center"/>
              <w:rPr>
                <w:rFonts w:ascii="Times New Roman" w:hAnsi="Times New Roman" w:cs="Times New Roman"/>
                <w:sz w:val="26"/>
                <w:szCs w:val="26"/>
              </w:rPr>
            </w:pPr>
            <w:proofErr w:type="spellStart"/>
            <w:r w:rsidRPr="00982FCF">
              <w:rPr>
                <w:rFonts w:ascii="Times New Roman" w:hAnsi="Times New Roman" w:cs="Times New Roman"/>
                <w:sz w:val="26"/>
                <w:szCs w:val="26"/>
              </w:rPr>
              <w:t>Високий</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рівень</w:t>
            </w:r>
            <w:proofErr w:type="spellEnd"/>
          </w:p>
        </w:tc>
      </w:tr>
      <w:tr w:rsidR="009E6DEB" w:rsidRPr="00982FCF" w14:paraId="034CE43B" w14:textId="77777777" w:rsidTr="00C21DB3">
        <w:tc>
          <w:tcPr>
            <w:tcW w:w="1069" w:type="dxa"/>
          </w:tcPr>
          <w:p w14:paraId="6B2B284F"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070" w:type="dxa"/>
          </w:tcPr>
          <w:p w14:paraId="71B6498B"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1070" w:type="dxa"/>
          </w:tcPr>
          <w:p w14:paraId="79305A98"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1070" w:type="dxa"/>
          </w:tcPr>
          <w:p w14:paraId="4F107839"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070" w:type="dxa"/>
          </w:tcPr>
          <w:p w14:paraId="45E0F80D"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1070" w:type="dxa"/>
          </w:tcPr>
          <w:p w14:paraId="6298E04A"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1070" w:type="dxa"/>
          </w:tcPr>
          <w:p w14:paraId="1DE1615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1070" w:type="dxa"/>
          </w:tcPr>
          <w:p w14:paraId="6A60BE2B"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8.1</w:t>
            </w:r>
          </w:p>
        </w:tc>
        <w:tc>
          <w:tcPr>
            <w:tcW w:w="1070" w:type="dxa"/>
          </w:tcPr>
          <w:p w14:paraId="1C6C56D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8.2</w:t>
            </w:r>
          </w:p>
        </w:tc>
      </w:tr>
      <w:tr w:rsidR="0044129C" w:rsidRPr="00982FCF" w14:paraId="5AF22CB3" w14:textId="77777777" w:rsidTr="00C21DB3">
        <w:tc>
          <w:tcPr>
            <w:tcW w:w="1069" w:type="dxa"/>
          </w:tcPr>
          <w:p w14:paraId="37DC68A7"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АВ</w:t>
            </w:r>
          </w:p>
        </w:tc>
        <w:tc>
          <w:tcPr>
            <w:tcW w:w="1070" w:type="dxa"/>
          </w:tcPr>
          <w:p w14:paraId="1DA79182"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АГ</w:t>
            </w:r>
          </w:p>
        </w:tc>
        <w:tc>
          <w:tcPr>
            <w:tcW w:w="1070" w:type="dxa"/>
          </w:tcPr>
          <w:p w14:paraId="4085F39B"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АГ</w:t>
            </w:r>
          </w:p>
        </w:tc>
        <w:tc>
          <w:tcPr>
            <w:tcW w:w="1070" w:type="dxa"/>
          </w:tcPr>
          <w:p w14:paraId="6DDF50CE"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1-В</w:t>
            </w:r>
          </w:p>
          <w:p w14:paraId="2B2BE453"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2-Г</w:t>
            </w:r>
          </w:p>
          <w:p w14:paraId="4DE316C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1BEE775D"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4-А</w:t>
            </w:r>
          </w:p>
        </w:tc>
        <w:tc>
          <w:tcPr>
            <w:tcW w:w="1070" w:type="dxa"/>
          </w:tcPr>
          <w:p w14:paraId="2665E9CD"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АГД</w:t>
            </w:r>
          </w:p>
        </w:tc>
        <w:tc>
          <w:tcPr>
            <w:tcW w:w="1070" w:type="dxa"/>
          </w:tcPr>
          <w:p w14:paraId="2EC72E19"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070" w:type="dxa"/>
          </w:tcPr>
          <w:p w14:paraId="2A4039A5"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070" w:type="dxa"/>
          </w:tcPr>
          <w:p w14:paraId="7CF02A22"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070" w:type="dxa"/>
          </w:tcPr>
          <w:p w14:paraId="248D4739"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13 000 </w:t>
            </w:r>
          </w:p>
        </w:tc>
      </w:tr>
    </w:tbl>
    <w:p w14:paraId="17A9A473" w14:textId="77777777" w:rsidR="0044129C" w:rsidRPr="00982FCF" w:rsidRDefault="0044129C" w:rsidP="00C21DB3">
      <w:pPr>
        <w:spacing w:after="0" w:line="240" w:lineRule="auto"/>
        <w:jc w:val="both"/>
        <w:rPr>
          <w:rFonts w:ascii="Times New Roman" w:hAnsi="Times New Roman" w:cs="Times New Roman"/>
          <w:i/>
          <w:iCs/>
          <w:sz w:val="26"/>
          <w:szCs w:val="26"/>
        </w:rPr>
      </w:pPr>
    </w:p>
    <w:p w14:paraId="621685F3" w14:textId="77777777" w:rsidR="0044129C" w:rsidRPr="00982FCF" w:rsidRDefault="0044129C" w:rsidP="00AB4E4D">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Використані джерела</w:t>
      </w:r>
    </w:p>
    <w:p w14:paraId="017CBFE6" w14:textId="77777777" w:rsidR="00AB4E4D" w:rsidRPr="00982FCF" w:rsidRDefault="00AB4E4D" w:rsidP="00C21DB3">
      <w:pPr>
        <w:numPr>
          <w:ilvl w:val="0"/>
          <w:numId w:val="22"/>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Біологія: підручник для 7 класу закладів загальної середньої освіти. / П. </w:t>
      </w:r>
      <w:proofErr w:type="spellStart"/>
      <w:r w:rsidRPr="00982FCF">
        <w:rPr>
          <w:rFonts w:ascii="Times New Roman" w:eastAsia="Times New Roman" w:hAnsi="Times New Roman" w:cs="Times New Roman"/>
          <w:sz w:val="26"/>
          <w:szCs w:val="26"/>
        </w:rPr>
        <w:t>Балан</w:t>
      </w:r>
      <w:proofErr w:type="spellEnd"/>
      <w:r w:rsidRPr="00982FCF">
        <w:rPr>
          <w:rFonts w:ascii="Times New Roman" w:eastAsia="Times New Roman" w:hAnsi="Times New Roman" w:cs="Times New Roman"/>
          <w:sz w:val="26"/>
          <w:szCs w:val="26"/>
        </w:rPr>
        <w:t xml:space="preserve"> [та </w:t>
      </w:r>
      <w:proofErr w:type="spellStart"/>
      <w:r w:rsidRPr="00982FCF">
        <w:rPr>
          <w:rFonts w:ascii="Times New Roman" w:eastAsia="Times New Roman" w:hAnsi="Times New Roman" w:cs="Times New Roman"/>
          <w:sz w:val="26"/>
          <w:szCs w:val="26"/>
        </w:rPr>
        <w:t>інш</w:t>
      </w:r>
      <w:proofErr w:type="spellEnd"/>
      <w:r w:rsidRPr="00982FCF">
        <w:rPr>
          <w:rFonts w:ascii="Times New Roman" w:eastAsia="Times New Roman" w:hAnsi="Times New Roman" w:cs="Times New Roman"/>
          <w:sz w:val="26"/>
          <w:szCs w:val="26"/>
        </w:rPr>
        <w:t xml:space="preserve">.]. Київ: </w:t>
      </w:r>
      <w:proofErr w:type="spellStart"/>
      <w:r w:rsidRPr="00982FCF">
        <w:rPr>
          <w:rFonts w:ascii="Times New Roman" w:eastAsia="Times New Roman" w:hAnsi="Times New Roman" w:cs="Times New Roman"/>
          <w:sz w:val="26"/>
          <w:szCs w:val="26"/>
        </w:rPr>
        <w:t>Генеза</w:t>
      </w:r>
      <w:proofErr w:type="spellEnd"/>
      <w:r w:rsidRPr="00982FCF">
        <w:rPr>
          <w:rFonts w:ascii="Times New Roman" w:eastAsia="Times New Roman" w:hAnsi="Times New Roman" w:cs="Times New Roman"/>
          <w:sz w:val="26"/>
          <w:szCs w:val="26"/>
        </w:rPr>
        <w:t>, 2024. 304 с.</w:t>
      </w:r>
    </w:p>
    <w:p w14:paraId="29DA7E99" w14:textId="77777777" w:rsidR="00AB4E4D" w:rsidRPr="00982FCF" w:rsidRDefault="00AB4E4D" w:rsidP="00C21DB3">
      <w:pPr>
        <w:numPr>
          <w:ilvl w:val="0"/>
          <w:numId w:val="22"/>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Вікіпедія</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Наутилус</w:t>
      </w:r>
      <w:proofErr w:type="spellEnd"/>
      <w:r w:rsidRPr="00982FCF">
        <w:rPr>
          <w:rFonts w:ascii="Times New Roman" w:eastAsia="Times New Roman" w:hAnsi="Times New Roman" w:cs="Times New Roman"/>
          <w:sz w:val="26"/>
          <w:szCs w:val="26"/>
        </w:rPr>
        <w:t xml:space="preserve">. URL: </w:t>
      </w:r>
      <w:hyperlink r:id="rId325" w:history="1">
        <w:r w:rsidRPr="00982FCF">
          <w:rPr>
            <w:rStyle w:val="a6"/>
            <w:rFonts w:ascii="Times New Roman" w:eastAsia="Times New Roman" w:hAnsi="Times New Roman" w:cs="Times New Roman"/>
            <w:color w:val="auto"/>
            <w:sz w:val="26"/>
            <w:szCs w:val="26"/>
          </w:rPr>
          <w:t>http://surl.li/lociqw</w:t>
        </w:r>
      </w:hyperlink>
    </w:p>
    <w:p w14:paraId="3E377539" w14:textId="77777777" w:rsidR="00AB4E4D" w:rsidRPr="00982FCF" w:rsidRDefault="00AB4E4D" w:rsidP="00C21DB3">
      <w:pPr>
        <w:numPr>
          <w:ilvl w:val="0"/>
          <w:numId w:val="22"/>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Вікіпедія</w:t>
      </w:r>
      <w:proofErr w:type="spellEnd"/>
      <w:r w:rsidRPr="00982FCF">
        <w:rPr>
          <w:rFonts w:ascii="Times New Roman" w:eastAsia="Times New Roman" w:hAnsi="Times New Roman" w:cs="Times New Roman"/>
          <w:sz w:val="26"/>
          <w:szCs w:val="26"/>
        </w:rPr>
        <w:t xml:space="preserve">. Тканини тварин. URL: </w:t>
      </w:r>
      <w:hyperlink r:id="rId326" w:history="1">
        <w:r w:rsidRPr="00982FCF">
          <w:rPr>
            <w:rStyle w:val="a6"/>
            <w:rFonts w:ascii="Times New Roman" w:eastAsia="Times New Roman" w:hAnsi="Times New Roman" w:cs="Times New Roman"/>
            <w:color w:val="auto"/>
            <w:sz w:val="26"/>
            <w:szCs w:val="26"/>
          </w:rPr>
          <w:t>http://surl.li/illzhu</w:t>
        </w:r>
      </w:hyperlink>
    </w:p>
    <w:p w14:paraId="7098CF2D" w14:textId="2D17D560" w:rsidR="00AB4E4D" w:rsidRPr="00982FCF" w:rsidRDefault="00AB4E4D" w:rsidP="00C21DB3">
      <w:pPr>
        <w:numPr>
          <w:ilvl w:val="0"/>
          <w:numId w:val="22"/>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Зобр</w:t>
      </w:r>
      <w:r w:rsidR="0043109C" w:rsidRPr="00982FCF">
        <w:rPr>
          <w:rFonts w:ascii="Times New Roman" w:eastAsia="Times New Roman" w:hAnsi="Times New Roman" w:cs="Times New Roman"/>
          <w:sz w:val="26"/>
          <w:szCs w:val="26"/>
        </w:rPr>
        <w:t>а</w:t>
      </w:r>
      <w:r w:rsidRPr="00982FCF">
        <w:rPr>
          <w:rFonts w:ascii="Times New Roman" w:eastAsia="Times New Roman" w:hAnsi="Times New Roman" w:cs="Times New Roman"/>
          <w:sz w:val="26"/>
          <w:szCs w:val="26"/>
        </w:rPr>
        <w:t xml:space="preserve">ження </w:t>
      </w:r>
      <w:proofErr w:type="spellStart"/>
      <w:r w:rsidRPr="00982FCF">
        <w:rPr>
          <w:rFonts w:ascii="Times New Roman" w:eastAsia="Times New Roman" w:hAnsi="Times New Roman" w:cs="Times New Roman"/>
          <w:sz w:val="26"/>
          <w:szCs w:val="26"/>
        </w:rPr>
        <w:t>наутилуса</w:t>
      </w:r>
      <w:proofErr w:type="spellEnd"/>
      <w:r w:rsidRPr="00982FCF">
        <w:rPr>
          <w:rFonts w:ascii="Times New Roman" w:eastAsia="Times New Roman" w:hAnsi="Times New Roman" w:cs="Times New Roman"/>
          <w:sz w:val="26"/>
          <w:szCs w:val="26"/>
        </w:rPr>
        <w:t xml:space="preserve">. URL: </w:t>
      </w:r>
      <w:hyperlink r:id="rId327" w:history="1">
        <w:r w:rsidRPr="00982FCF">
          <w:rPr>
            <w:rStyle w:val="a6"/>
            <w:rFonts w:ascii="Times New Roman" w:eastAsia="Times New Roman" w:hAnsi="Times New Roman" w:cs="Times New Roman"/>
            <w:color w:val="auto"/>
            <w:sz w:val="26"/>
            <w:szCs w:val="26"/>
          </w:rPr>
          <w:t>http://surl.li/gemlzg</w:t>
        </w:r>
      </w:hyperlink>
    </w:p>
    <w:p w14:paraId="1A269CD1" w14:textId="77777777" w:rsidR="0044129C" w:rsidRPr="00982FCF" w:rsidRDefault="0044129C" w:rsidP="00C21DB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
    <w:p w14:paraId="565AAF27" w14:textId="77777777" w:rsidR="0044129C" w:rsidRPr="00982FCF" w:rsidRDefault="0044129C" w:rsidP="00C21DB3">
      <w:pPr>
        <w:spacing w:after="0" w:line="240" w:lineRule="auto"/>
        <w:jc w:val="both"/>
        <w:rPr>
          <w:rFonts w:ascii="Times New Roman" w:eastAsia="Times New Roman" w:hAnsi="Times New Roman" w:cs="Times New Roman"/>
          <w:b/>
          <w:sz w:val="26"/>
          <w:szCs w:val="26"/>
        </w:rPr>
      </w:pPr>
    </w:p>
    <w:p w14:paraId="6FFE51F8" w14:textId="4E9ED6E7" w:rsidR="0044129C" w:rsidRPr="00982FCF" w:rsidRDefault="004F379B" w:rsidP="00AB4E4D">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2</w:t>
      </w:r>
    </w:p>
    <w:p w14:paraId="0A9B7907" w14:textId="77777777" w:rsidR="0044129C" w:rsidRPr="00982FCF" w:rsidRDefault="0044129C" w:rsidP="00AB4E4D">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097EC49C" w14:textId="3150F42C" w:rsidR="0044129C" w:rsidRPr="00982FCF" w:rsidRDefault="0044129C" w:rsidP="00AB4E4D">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із вибором ОДНІЄЇ або ДЕКІЛЬКОХ правильних відповідей</w:t>
      </w:r>
      <w:r w:rsidR="00AB4E4D" w:rsidRPr="00982FCF">
        <w:rPr>
          <w:rFonts w:ascii="Times New Roman" w:hAnsi="Times New Roman" w:cs="Times New Roman"/>
          <w:i/>
          <w:iCs/>
          <w:sz w:val="26"/>
          <w:szCs w:val="26"/>
        </w:rPr>
        <w:t>.</w:t>
      </w:r>
    </w:p>
    <w:p w14:paraId="5F493796" w14:textId="4290A485"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1</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1. </w:t>
      </w:r>
      <w:r w:rsidR="0044129C" w:rsidRPr="00982FCF">
        <w:rPr>
          <w:rFonts w:ascii="Times New Roman" w:hAnsi="Times New Roman" w:cs="Times New Roman"/>
          <w:b/>
          <w:bCs/>
          <w:sz w:val="26"/>
          <w:szCs w:val="26"/>
          <w:lang w:val="uk-UA"/>
        </w:rPr>
        <w:t>Учень та учениця обговорювали ознаки тварин. Учень зауважив, що тварини, які мають необмежений ріст, постійно шукають їжу, учениця зазначила, що для більшості тварин характерний активний рух та гетеротрофне живлення. Хто висловив правильне твердження?</w:t>
      </w:r>
    </w:p>
    <w:p w14:paraId="16E6680F"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учень</w:t>
      </w:r>
    </w:p>
    <w:p w14:paraId="2032D6E0"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учениця </w:t>
      </w:r>
    </w:p>
    <w:p w14:paraId="596A178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обоє </w:t>
      </w:r>
    </w:p>
    <w:p w14:paraId="5615932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обоє помиляються </w:t>
      </w:r>
    </w:p>
    <w:p w14:paraId="14BBE5D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076E11D3" w14:textId="39425F61"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3</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2. </w:t>
      </w:r>
      <w:r w:rsidR="0044129C" w:rsidRPr="00982FCF">
        <w:rPr>
          <w:rFonts w:ascii="Times New Roman" w:hAnsi="Times New Roman" w:cs="Times New Roman"/>
          <w:b/>
          <w:bCs/>
          <w:sz w:val="26"/>
          <w:szCs w:val="26"/>
          <w:lang w:val="uk-UA"/>
        </w:rPr>
        <w:t>Оберіть тканини, які забезпечують опору та рух тварин.</w:t>
      </w:r>
    </w:p>
    <w:tbl>
      <w:tblPr>
        <w:tblStyle w:val="a5"/>
        <w:tblW w:w="0" w:type="auto"/>
        <w:tblLook w:val="04A0" w:firstRow="1" w:lastRow="0" w:firstColumn="1" w:lastColumn="0" w:noHBand="0" w:noVBand="1"/>
      </w:tblPr>
      <w:tblGrid>
        <w:gridCol w:w="2407"/>
        <w:gridCol w:w="2407"/>
        <w:gridCol w:w="2407"/>
        <w:gridCol w:w="2408"/>
      </w:tblGrid>
      <w:tr w:rsidR="009E6DEB" w:rsidRPr="00982FCF" w14:paraId="44103FBA" w14:textId="77777777" w:rsidTr="00C21DB3">
        <w:tc>
          <w:tcPr>
            <w:tcW w:w="2407" w:type="dxa"/>
          </w:tcPr>
          <w:p w14:paraId="24AE8A85"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lastRenderedPageBreak/>
              <w:drawing>
                <wp:inline distT="0" distB="0" distL="0" distR="0" wp14:anchorId="02EADABC" wp14:editId="06D60BC8">
                  <wp:extent cx="866709" cy="868680"/>
                  <wp:effectExtent l="0" t="0" r="0" b="7620"/>
                  <wp:docPr id="1847222475" name="Рисунок 1847222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28">
                            <a:extLst>
                              <a:ext uri="{28A0092B-C50C-407E-A947-70E740481C1C}">
                                <a14:useLocalDpi xmlns:a14="http://schemas.microsoft.com/office/drawing/2010/main" val="0"/>
                              </a:ext>
                            </a:extLst>
                          </a:blip>
                          <a:srcRect b="-6211"/>
                          <a:stretch/>
                        </pic:blipFill>
                        <pic:spPr bwMode="auto">
                          <a:xfrm>
                            <a:off x="0" y="0"/>
                            <a:ext cx="868261" cy="87023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tcPr>
          <w:p w14:paraId="5704D300"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5C8EB4F3" wp14:editId="69C0AF13">
                  <wp:extent cx="847578" cy="819150"/>
                  <wp:effectExtent l="0" t="0" r="0" b="0"/>
                  <wp:docPr id="1847222476" name="Рисунок 1847222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29">
                            <a:extLst>
                              <a:ext uri="{28A0092B-C50C-407E-A947-70E740481C1C}">
                                <a14:useLocalDpi xmlns:a14="http://schemas.microsoft.com/office/drawing/2010/main" val="0"/>
                              </a:ext>
                            </a:extLst>
                          </a:blip>
                          <a:srcRect t="10789"/>
                          <a:stretch/>
                        </pic:blipFill>
                        <pic:spPr bwMode="auto">
                          <a:xfrm>
                            <a:off x="0" y="0"/>
                            <a:ext cx="849202" cy="8207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tcPr>
          <w:p w14:paraId="6F1F9A2A"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20095089" wp14:editId="20634913">
                  <wp:extent cx="790482" cy="818515"/>
                  <wp:effectExtent l="0" t="0" r="0" b="635"/>
                  <wp:docPr id="1847222477" name="Рисунок 1847222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320">
                            <a:extLst>
                              <a:ext uri="{28A0092B-C50C-407E-A947-70E740481C1C}">
                                <a14:useLocalDpi xmlns:a14="http://schemas.microsoft.com/office/drawing/2010/main" val="0"/>
                              </a:ext>
                            </a:extLst>
                          </a:blip>
                          <a:srcRect t="6118" b="1"/>
                          <a:stretch/>
                        </pic:blipFill>
                        <pic:spPr bwMode="auto">
                          <a:xfrm>
                            <a:off x="0" y="0"/>
                            <a:ext cx="791299" cy="81936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8" w:type="dxa"/>
          </w:tcPr>
          <w:p w14:paraId="2A6A1E11"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1BF72550" wp14:editId="735F2582">
                  <wp:extent cx="914266" cy="789305"/>
                  <wp:effectExtent l="0" t="0" r="635" b="0"/>
                  <wp:docPr id="1847222478" name="Рисунок 184722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23">
                            <a:extLst>
                              <a:ext uri="{28A0092B-C50C-407E-A947-70E740481C1C}">
                                <a14:useLocalDpi xmlns:a14="http://schemas.microsoft.com/office/drawing/2010/main" val="0"/>
                              </a:ext>
                            </a:extLst>
                          </a:blip>
                          <a:srcRect t="8804"/>
                          <a:stretch/>
                        </pic:blipFill>
                        <pic:spPr bwMode="auto">
                          <a:xfrm>
                            <a:off x="0" y="0"/>
                            <a:ext cx="916656" cy="79136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29C" w:rsidRPr="00982FCF" w14:paraId="257A680E" w14:textId="77777777" w:rsidTr="00C21DB3">
        <w:tc>
          <w:tcPr>
            <w:tcW w:w="2407" w:type="dxa"/>
          </w:tcPr>
          <w:p w14:paraId="3E699C56"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А</w:t>
            </w:r>
          </w:p>
        </w:tc>
        <w:tc>
          <w:tcPr>
            <w:tcW w:w="2407" w:type="dxa"/>
          </w:tcPr>
          <w:p w14:paraId="749F59F1"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Б</w:t>
            </w:r>
          </w:p>
        </w:tc>
        <w:tc>
          <w:tcPr>
            <w:tcW w:w="2407" w:type="dxa"/>
          </w:tcPr>
          <w:p w14:paraId="204A766D"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2408" w:type="dxa"/>
          </w:tcPr>
          <w:p w14:paraId="63AE0172"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w:t>
            </w:r>
          </w:p>
        </w:tc>
      </w:tr>
    </w:tbl>
    <w:p w14:paraId="63F69B4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06B0DE59" w14:textId="5C25113A"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2</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3. </w:t>
      </w:r>
      <w:r w:rsidR="0044129C" w:rsidRPr="00982FCF">
        <w:rPr>
          <w:rFonts w:ascii="Times New Roman" w:hAnsi="Times New Roman" w:cs="Times New Roman"/>
          <w:b/>
          <w:bCs/>
          <w:sz w:val="26"/>
          <w:szCs w:val="26"/>
          <w:lang w:val="uk-UA"/>
        </w:rPr>
        <w:t>Скелет тварин виконує захисну функцію та підтримує тіло в певному положенні. Залежно від організації тварин скелет може бути внутрішнім та зовнішнім. Оберіть з переліку тварин, які мають внутрішній скелет.</w:t>
      </w:r>
    </w:p>
    <w:p w14:paraId="4A4EBC1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кінь</w:t>
      </w:r>
    </w:p>
    <w:p w14:paraId="4992D4A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скорпіон</w:t>
      </w:r>
    </w:p>
    <w:p w14:paraId="20F53F7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метелик</w:t>
      </w:r>
    </w:p>
    <w:p w14:paraId="7B90C3E5"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окунь</w:t>
      </w:r>
    </w:p>
    <w:p w14:paraId="09B41B86" w14:textId="77777777" w:rsidR="00AB4E4D" w:rsidRPr="00982FCF" w:rsidRDefault="00AB4E4D" w:rsidP="00C21DB3">
      <w:pPr>
        <w:pStyle w:val="a3"/>
        <w:spacing w:after="0" w:line="240" w:lineRule="auto"/>
        <w:ind w:left="0"/>
        <w:jc w:val="both"/>
        <w:rPr>
          <w:rFonts w:ascii="Times New Roman" w:hAnsi="Times New Roman" w:cs="Times New Roman"/>
          <w:b/>
          <w:bCs/>
          <w:i/>
          <w:iCs/>
          <w:sz w:val="26"/>
          <w:szCs w:val="26"/>
          <w:lang w:val="uk-UA"/>
        </w:rPr>
      </w:pPr>
    </w:p>
    <w:p w14:paraId="00335CBE" w14:textId="5814599A"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BD1437" w:rsidRPr="00982FCF">
        <w:rPr>
          <w:rFonts w:ascii="Times New Roman" w:eastAsia="Calibri" w:hAnsi="Times New Roman" w:cs="Times New Roman"/>
          <w:b/>
          <w:bCs/>
          <w:iCs/>
          <w:sz w:val="26"/>
          <w:szCs w:val="26"/>
          <w:lang w:val="uk-UA"/>
        </w:rPr>
        <w:t xml:space="preserve"> 2</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4. </w:t>
      </w:r>
      <w:r w:rsidR="0044129C" w:rsidRPr="00982FCF">
        <w:rPr>
          <w:rFonts w:ascii="Times New Roman" w:hAnsi="Times New Roman" w:cs="Times New Roman"/>
          <w:b/>
          <w:bCs/>
          <w:sz w:val="26"/>
          <w:szCs w:val="26"/>
          <w:lang w:val="uk-UA"/>
        </w:rPr>
        <w:t xml:space="preserve">Складова частина організму, яка займає певне положення, має відповідну будову і характеризується функціями, притаманними лише їй, називається органом. У тваринному організмі органи об’єднанні в системи органів. </w:t>
      </w:r>
      <w:proofErr w:type="spellStart"/>
      <w:r w:rsidR="0044129C" w:rsidRPr="00982FCF">
        <w:rPr>
          <w:rFonts w:ascii="Times New Roman" w:hAnsi="Times New Roman" w:cs="Times New Roman"/>
          <w:b/>
          <w:bCs/>
          <w:sz w:val="26"/>
          <w:szCs w:val="26"/>
          <w:lang w:val="uk-UA"/>
        </w:rPr>
        <w:t>Увідповідніть</w:t>
      </w:r>
      <w:proofErr w:type="spellEnd"/>
      <w:r w:rsidR="0044129C" w:rsidRPr="00982FCF">
        <w:rPr>
          <w:rFonts w:ascii="Times New Roman" w:hAnsi="Times New Roman" w:cs="Times New Roman"/>
          <w:b/>
          <w:bCs/>
          <w:sz w:val="26"/>
          <w:szCs w:val="26"/>
          <w:lang w:val="uk-UA"/>
        </w:rPr>
        <w:t xml:space="preserve"> систему органів та її опис.</w:t>
      </w:r>
    </w:p>
    <w:tbl>
      <w:tblPr>
        <w:tblStyle w:val="a5"/>
        <w:tblW w:w="10479" w:type="dxa"/>
        <w:tblLook w:val="04A0" w:firstRow="1" w:lastRow="0" w:firstColumn="1" w:lastColumn="0" w:noHBand="0" w:noVBand="1"/>
      </w:tblPr>
      <w:tblGrid>
        <w:gridCol w:w="8075"/>
        <w:gridCol w:w="2404"/>
      </w:tblGrid>
      <w:tr w:rsidR="009E6DEB" w:rsidRPr="00982FCF" w14:paraId="51C6EA31" w14:textId="77777777" w:rsidTr="00720260">
        <w:tc>
          <w:tcPr>
            <w:tcW w:w="8075" w:type="dxa"/>
          </w:tcPr>
          <w:p w14:paraId="4AEAEE8C" w14:textId="77777777" w:rsidR="0044129C" w:rsidRPr="00982FCF" w:rsidRDefault="0044129C" w:rsidP="00C21DB3">
            <w:pPr>
              <w:pStyle w:val="a3"/>
              <w:numPr>
                <w:ilvl w:val="0"/>
                <w:numId w:val="23"/>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Забезпечує підготовку спожитої їжі для засвоєння її організмом, руйнуючи складні речовини до простіших. До складу системи входять: рот, глотка, стравохід, шлунок, кишечник, залози.</w:t>
            </w:r>
          </w:p>
        </w:tc>
        <w:tc>
          <w:tcPr>
            <w:tcW w:w="2404" w:type="dxa"/>
          </w:tcPr>
          <w:p w14:paraId="31CE48A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видільна </w:t>
            </w:r>
          </w:p>
        </w:tc>
      </w:tr>
      <w:tr w:rsidR="009E6DEB" w:rsidRPr="00982FCF" w14:paraId="0EB698E0" w14:textId="77777777" w:rsidTr="00720260">
        <w:tc>
          <w:tcPr>
            <w:tcW w:w="8075" w:type="dxa"/>
          </w:tcPr>
          <w:p w14:paraId="57132F5E" w14:textId="77777777" w:rsidR="0044129C" w:rsidRPr="00982FCF" w:rsidRDefault="0044129C" w:rsidP="00C21DB3">
            <w:pPr>
              <w:pStyle w:val="a3"/>
              <w:numPr>
                <w:ilvl w:val="0"/>
                <w:numId w:val="23"/>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Виводить з організму шкідливі продукти обміну речовин, надлишку солей, отруйних </w:t>
            </w:r>
            <w:proofErr w:type="spellStart"/>
            <w:r w:rsidRPr="00982FCF">
              <w:rPr>
                <w:rFonts w:ascii="Times New Roman" w:hAnsi="Times New Roman" w:cs="Times New Roman"/>
                <w:sz w:val="26"/>
                <w:szCs w:val="26"/>
                <w:lang w:val="uk-UA"/>
              </w:rPr>
              <w:t>сполук</w:t>
            </w:r>
            <w:proofErr w:type="spellEnd"/>
            <w:r w:rsidRPr="00982FCF">
              <w:rPr>
                <w:rFonts w:ascii="Times New Roman" w:hAnsi="Times New Roman" w:cs="Times New Roman"/>
                <w:sz w:val="26"/>
                <w:szCs w:val="26"/>
                <w:lang w:val="uk-UA"/>
              </w:rPr>
              <w:t xml:space="preserve">. Таку функцію мають: видільні трубочки (у </w:t>
            </w:r>
            <w:proofErr w:type="spellStart"/>
            <w:r w:rsidRPr="00982FCF">
              <w:rPr>
                <w:rFonts w:ascii="Times New Roman" w:hAnsi="Times New Roman" w:cs="Times New Roman"/>
                <w:sz w:val="26"/>
                <w:szCs w:val="26"/>
                <w:lang w:val="uk-UA"/>
              </w:rPr>
              <w:t>червів</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мальпігієві</w:t>
            </w:r>
            <w:proofErr w:type="spellEnd"/>
            <w:r w:rsidRPr="00982FCF">
              <w:rPr>
                <w:rFonts w:ascii="Times New Roman" w:hAnsi="Times New Roman" w:cs="Times New Roman"/>
                <w:sz w:val="26"/>
                <w:szCs w:val="26"/>
                <w:lang w:val="uk-UA"/>
              </w:rPr>
              <w:t xml:space="preserve"> судини (у комах і павукоподібних), нирки (у хребетних).</w:t>
            </w:r>
          </w:p>
        </w:tc>
        <w:tc>
          <w:tcPr>
            <w:tcW w:w="2404" w:type="dxa"/>
          </w:tcPr>
          <w:p w14:paraId="160D13A0"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нервова </w:t>
            </w:r>
          </w:p>
        </w:tc>
      </w:tr>
      <w:tr w:rsidR="009E6DEB" w:rsidRPr="00982FCF" w14:paraId="32C24E2B" w14:textId="77777777" w:rsidTr="00720260">
        <w:tc>
          <w:tcPr>
            <w:tcW w:w="8075" w:type="dxa"/>
          </w:tcPr>
          <w:p w14:paraId="0E138240" w14:textId="77777777" w:rsidR="0044129C" w:rsidRPr="00982FCF" w:rsidRDefault="0044129C" w:rsidP="00C21DB3">
            <w:pPr>
              <w:pStyle w:val="a3"/>
              <w:numPr>
                <w:ilvl w:val="0"/>
                <w:numId w:val="23"/>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Аналізує інформацію, що надходить від навколишнього середовища і власних внутрішніх органів, забезпечує реакцію на цю інформацію.</w:t>
            </w:r>
          </w:p>
        </w:tc>
        <w:tc>
          <w:tcPr>
            <w:tcW w:w="2404" w:type="dxa"/>
          </w:tcPr>
          <w:p w14:paraId="1D787F8F"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кровоносна </w:t>
            </w:r>
          </w:p>
        </w:tc>
      </w:tr>
      <w:tr w:rsidR="00DC0CC9" w:rsidRPr="00982FCF" w14:paraId="48057417" w14:textId="77777777" w:rsidTr="00720260">
        <w:tc>
          <w:tcPr>
            <w:tcW w:w="8075" w:type="dxa"/>
          </w:tcPr>
          <w:p w14:paraId="633D8A75" w14:textId="77777777" w:rsidR="0044129C" w:rsidRPr="00982FCF" w:rsidRDefault="0044129C" w:rsidP="00C21DB3">
            <w:pPr>
              <w:pStyle w:val="a3"/>
              <w:numPr>
                <w:ilvl w:val="0"/>
                <w:numId w:val="23"/>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Призначена для транспортування газів та різноманітних речовин, а також захисту організму від хвороботворних організмів та отруйних речовин.</w:t>
            </w:r>
          </w:p>
        </w:tc>
        <w:tc>
          <w:tcPr>
            <w:tcW w:w="2404" w:type="dxa"/>
          </w:tcPr>
          <w:p w14:paraId="4AF5853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травна </w:t>
            </w:r>
          </w:p>
        </w:tc>
      </w:tr>
    </w:tbl>
    <w:p w14:paraId="144364A9"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p>
    <w:p w14:paraId="2B41DBF6" w14:textId="77777777" w:rsidR="00016B54" w:rsidRPr="00982FCF" w:rsidRDefault="00016B54" w:rsidP="00016B54">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Достатній рівень</w:t>
      </w:r>
    </w:p>
    <w:p w14:paraId="7EB97170" w14:textId="77777777" w:rsidR="00016B54" w:rsidRPr="00982FCF" w:rsidRDefault="00016B54" w:rsidP="00016B54">
      <w:pPr>
        <w:pStyle w:val="a3"/>
        <w:spacing w:after="0" w:line="240" w:lineRule="auto"/>
        <w:ind w:left="0"/>
        <w:jc w:val="center"/>
        <w:rPr>
          <w:rFonts w:ascii="Times New Roman" w:hAnsi="Times New Roman" w:cs="Times New Roman"/>
          <w:b/>
          <w:bCs/>
          <w:sz w:val="26"/>
          <w:szCs w:val="26"/>
          <w:lang w:val="uk-UA"/>
        </w:rPr>
      </w:pPr>
    </w:p>
    <w:p w14:paraId="787953C0" w14:textId="2B881BF6"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lang w:val="uk-UA"/>
        </w:rPr>
        <w:t xml:space="preserve"> 2</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5. </w:t>
      </w:r>
      <w:r w:rsidR="0044129C" w:rsidRPr="00982FCF">
        <w:rPr>
          <w:rFonts w:ascii="Times New Roman" w:hAnsi="Times New Roman" w:cs="Times New Roman"/>
          <w:b/>
          <w:bCs/>
          <w:sz w:val="26"/>
          <w:szCs w:val="26"/>
          <w:lang w:val="uk-UA"/>
        </w:rPr>
        <w:t xml:space="preserve">Статеве розмноження у тварин пов’язане з утворенням статевих клітин. Чоловічі і жіночі статеві клітини відрізняються за будовою. З переліку оберіть твердження, які є достовірними. </w:t>
      </w:r>
    </w:p>
    <w:p w14:paraId="618EDAF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Яйцеклітини є більшими за розміром, тому що містять більше поживних речовин.</w:t>
      </w:r>
    </w:p>
    <w:p w14:paraId="40733D6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Сперматозоїди мають хвіст, що забезпечує їм рух до яйцеклітини.</w:t>
      </w:r>
    </w:p>
    <w:p w14:paraId="20085691"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w:t>
      </w:r>
      <w:proofErr w:type="spellStart"/>
      <w:r w:rsidRPr="00982FCF">
        <w:rPr>
          <w:rFonts w:ascii="Times New Roman" w:hAnsi="Times New Roman" w:cs="Times New Roman"/>
          <w:sz w:val="26"/>
          <w:szCs w:val="26"/>
          <w:lang w:val="uk-UA"/>
        </w:rPr>
        <w:t>В</w:t>
      </w:r>
      <w:proofErr w:type="spellEnd"/>
      <w:r w:rsidRPr="00982FCF">
        <w:rPr>
          <w:rFonts w:ascii="Times New Roman" w:hAnsi="Times New Roman" w:cs="Times New Roman"/>
          <w:sz w:val="26"/>
          <w:szCs w:val="26"/>
          <w:lang w:val="uk-UA"/>
        </w:rPr>
        <w:t xml:space="preserve"> основі статевого розмноження лежить явище регенерації.</w:t>
      </w:r>
    </w:p>
    <w:p w14:paraId="7AEDB59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Статеві клітини формуються в статевих залозах: чоловічі – в яєчниках, а жіночі в сім’яниках.</w:t>
      </w:r>
    </w:p>
    <w:p w14:paraId="0C5C558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 Особини тварин, у яких закладаються сім’яники, називаються самцями, а ті, у яких закладаються яєчники – самками. </w:t>
      </w:r>
    </w:p>
    <w:p w14:paraId="4D4AA0B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430489E9" w14:textId="28042001"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lang w:val="uk-UA"/>
        </w:rPr>
        <w:t xml:space="preserve"> 2</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6. </w:t>
      </w:r>
      <w:r w:rsidR="0044129C" w:rsidRPr="00982FCF">
        <w:rPr>
          <w:rFonts w:ascii="Times New Roman" w:hAnsi="Times New Roman" w:cs="Times New Roman"/>
          <w:b/>
          <w:bCs/>
          <w:sz w:val="26"/>
          <w:szCs w:val="26"/>
          <w:lang w:val="uk-UA"/>
        </w:rPr>
        <w:t xml:space="preserve">Ріст організмів – це поступове збільшення маси та розмірів. Ріст буває обмеженим (тварини) та необмеженим (рослини). З чим пов’язано обмеження росту більшості тварин? </w:t>
      </w:r>
    </w:p>
    <w:p w14:paraId="202B8C0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З відсутністю фотосинтезу. </w:t>
      </w:r>
    </w:p>
    <w:p w14:paraId="41A7E75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Необхідністю руху для забезпечення гетеротрофного живлення.</w:t>
      </w:r>
    </w:p>
    <w:p w14:paraId="61621B84"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Мала кількість поживних речовин, що засвоюється тваринами. </w:t>
      </w:r>
    </w:p>
    <w:p w14:paraId="0BC671E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lastRenderedPageBreak/>
        <w:t xml:space="preserve">Г Набуття здатності до розмноження. </w:t>
      </w:r>
    </w:p>
    <w:p w14:paraId="570D0B7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2A7E2F9F" w14:textId="77777777" w:rsidR="0044129C" w:rsidRPr="00982FCF" w:rsidRDefault="0044129C" w:rsidP="00AB4E4D">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Високий рівень</w:t>
      </w:r>
    </w:p>
    <w:p w14:paraId="45F5BA9B" w14:textId="2E6F38D4" w:rsidR="0044129C"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lang w:val="uk-UA"/>
        </w:rPr>
        <w:t xml:space="preserve"> 2</w:t>
      </w:r>
      <w:r w:rsidR="009075A5" w:rsidRPr="00982FCF">
        <w:rPr>
          <w:rFonts w:ascii="Times New Roman" w:eastAsia="Calibri" w:hAnsi="Times New Roman" w:cs="Times New Roman"/>
          <w:b/>
          <w:bCs/>
          <w:iCs/>
          <w:sz w:val="26"/>
          <w:szCs w:val="26"/>
        </w:rPr>
        <w:t xml:space="preserve">. </w:t>
      </w:r>
      <w:r w:rsidR="00330DB9" w:rsidRPr="00982FCF">
        <w:rPr>
          <w:rFonts w:ascii="Times New Roman" w:hAnsi="Times New Roman" w:cs="Times New Roman"/>
          <w:b/>
          <w:bCs/>
          <w:sz w:val="26"/>
          <w:szCs w:val="26"/>
          <w:lang w:val="uk-UA"/>
        </w:rPr>
        <w:t xml:space="preserve">7. </w:t>
      </w:r>
      <w:r w:rsidR="0044129C" w:rsidRPr="00982FCF">
        <w:rPr>
          <w:rFonts w:ascii="Times New Roman" w:hAnsi="Times New Roman" w:cs="Times New Roman"/>
          <w:b/>
          <w:bCs/>
          <w:sz w:val="26"/>
          <w:szCs w:val="26"/>
          <w:lang w:val="uk-UA"/>
        </w:rPr>
        <w:t>Прочитайте текст і виконайте завдання.</w:t>
      </w:r>
    </w:p>
    <w:tbl>
      <w:tblPr>
        <w:tblStyle w:val="a5"/>
        <w:tblW w:w="10485" w:type="dxa"/>
        <w:tblLook w:val="04A0" w:firstRow="1" w:lastRow="0" w:firstColumn="1" w:lastColumn="0" w:noHBand="0" w:noVBand="1"/>
      </w:tblPr>
      <w:tblGrid>
        <w:gridCol w:w="3325"/>
        <w:gridCol w:w="7160"/>
      </w:tblGrid>
      <w:tr w:rsidR="00330DB9" w:rsidRPr="00982FCF" w14:paraId="7068A505" w14:textId="77777777" w:rsidTr="00330DB9">
        <w:tc>
          <w:tcPr>
            <w:tcW w:w="3325" w:type="dxa"/>
          </w:tcPr>
          <w:p w14:paraId="7F04AFF6"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b/>
                <w:bCs/>
                <w:noProof/>
                <w:sz w:val="26"/>
                <w:szCs w:val="26"/>
                <w:lang w:val="uk-UA" w:eastAsia="uk-UA"/>
              </w:rPr>
              <w:drawing>
                <wp:anchor distT="0" distB="0" distL="114300" distR="114300" simplePos="0" relativeHeight="251718656" behindDoc="1" locked="0" layoutInCell="1" allowOverlap="1" wp14:anchorId="242ED5F4" wp14:editId="33D2B082">
                  <wp:simplePos x="0" y="0"/>
                  <wp:positionH relativeFrom="column">
                    <wp:posOffset>-4445</wp:posOffset>
                  </wp:positionH>
                  <wp:positionV relativeFrom="paragraph">
                    <wp:posOffset>210185</wp:posOffset>
                  </wp:positionV>
                  <wp:extent cx="1943100" cy="1828800"/>
                  <wp:effectExtent l="0" t="0" r="0" b="0"/>
                  <wp:wrapTight wrapText="bothSides">
                    <wp:wrapPolygon edited="0">
                      <wp:start x="0" y="0"/>
                      <wp:lineTo x="0" y="21375"/>
                      <wp:lineTo x="21388" y="21375"/>
                      <wp:lineTo x="21388" y="0"/>
                      <wp:lineTo x="0" y="0"/>
                    </wp:wrapPolygon>
                  </wp:wrapTight>
                  <wp:docPr id="1847222479" name="Рисунок 1847222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1943100" cy="1828800"/>
                          </a:xfrm>
                          <a:prstGeom prst="rect">
                            <a:avLst/>
                          </a:prstGeom>
                          <a:noFill/>
                          <a:ln>
                            <a:noFill/>
                          </a:ln>
                        </pic:spPr>
                      </pic:pic>
                    </a:graphicData>
                  </a:graphic>
                </wp:anchor>
              </w:drawing>
            </w:r>
          </w:p>
        </w:tc>
        <w:tc>
          <w:tcPr>
            <w:tcW w:w="7160" w:type="dxa"/>
          </w:tcPr>
          <w:p w14:paraId="71DF6088" w14:textId="77777777" w:rsidR="0044129C" w:rsidRPr="00982FCF" w:rsidRDefault="0044129C" w:rsidP="00C21DB3">
            <w:pPr>
              <w:pStyle w:val="a3"/>
              <w:spacing w:after="0" w:line="240" w:lineRule="auto"/>
              <w:ind w:left="0"/>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 xml:space="preserve">Аксолотль – це личинка земноводної тварини амбістоми, яка припиняє перетворення та набуває здатності до розмноження. Таке явище має назву – неотенія. </w:t>
            </w:r>
          </w:p>
          <w:p w14:paraId="21873E77" w14:textId="77777777" w:rsidR="0044129C" w:rsidRPr="00982FCF" w:rsidRDefault="0044129C" w:rsidP="00C21DB3">
            <w:pPr>
              <w:pStyle w:val="a3"/>
              <w:spacing w:after="0" w:line="240" w:lineRule="auto"/>
              <w:ind w:left="0"/>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 xml:space="preserve">Аксолотль має унікальні здатності до відновлення втрачених кінцівок, хвоста, пошкоджених внутрішніх органів і навіть частин головного мозку, тому ця тварина становить великий інтерес для вивчення процесів репаративної регенерації. Іноді утримуються в неволі як домашні тварини, але для довгого та комфортного життя вони потребують доволі специфічного догляду. Аксолотлі формою тіла схожі з тритонами. Довжина від 16 до 40 см. Хвіст облямований шкіряною складкою-плавником. Зовнішні зябра зберігаються все життя. Голова у аксолотлів широка, трикутна, і </w:t>
            </w:r>
            <w:proofErr w:type="spellStart"/>
            <w:r w:rsidRPr="00982FCF">
              <w:rPr>
                <w:rFonts w:ascii="Times New Roman" w:hAnsi="Times New Roman" w:cs="Times New Roman"/>
                <w:bCs/>
                <w:sz w:val="26"/>
                <w:szCs w:val="26"/>
                <w:lang w:val="uk-UA"/>
              </w:rPr>
              <w:t>ущільнюється</w:t>
            </w:r>
            <w:proofErr w:type="spellEnd"/>
            <w:r w:rsidRPr="00982FCF">
              <w:rPr>
                <w:rFonts w:ascii="Times New Roman" w:hAnsi="Times New Roman" w:cs="Times New Roman"/>
                <w:bCs/>
                <w:sz w:val="26"/>
                <w:szCs w:val="26"/>
                <w:lang w:val="uk-UA"/>
              </w:rPr>
              <w:t xml:space="preserve"> від кінчика морди до зябер. Очі маленькі, здатні сприймати предмети на близькій відстані. Загалом органи чуття у аксолотлів розвинені слабко.</w:t>
            </w:r>
          </w:p>
          <w:p w14:paraId="6C50BCD2" w14:textId="59B99218"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bCs/>
                <w:sz w:val="26"/>
                <w:szCs w:val="26"/>
                <w:lang w:val="uk-UA"/>
              </w:rPr>
              <w:t>У аксолотлів наявні зовнішні відмінності між самцями і самками. У самця є припухлості біля анального отвору, самки зазвичай товстіші за самців. Як у амбістоми, у аксолотлів запліднення внутрішнє. Самець відкладає на дно водойми декілька сперматофор; самка підбирає їх клоакою, а після запліднення відкладає ікру.</w:t>
            </w:r>
          </w:p>
        </w:tc>
      </w:tr>
    </w:tbl>
    <w:p w14:paraId="798F9DD5" w14:textId="77777777" w:rsidR="0044129C" w:rsidRPr="00982FCF" w:rsidRDefault="0044129C" w:rsidP="00C21DB3">
      <w:pPr>
        <w:pStyle w:val="a3"/>
        <w:spacing w:after="0" w:line="240" w:lineRule="auto"/>
        <w:ind w:left="0"/>
        <w:jc w:val="both"/>
        <w:rPr>
          <w:rFonts w:ascii="Times New Roman" w:hAnsi="Times New Roman" w:cs="Times New Roman"/>
          <w:b/>
          <w:bCs/>
          <w:sz w:val="26"/>
          <w:szCs w:val="26"/>
          <w:lang w:val="uk-UA"/>
        </w:rPr>
      </w:pPr>
    </w:p>
    <w:p w14:paraId="15A6FFAC" w14:textId="70D80EAB" w:rsidR="0044129C" w:rsidRPr="00982FCF" w:rsidRDefault="00330DB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 xml:space="preserve">7.1. </w:t>
      </w:r>
      <w:r w:rsidR="0044129C" w:rsidRPr="00982FCF">
        <w:rPr>
          <w:rFonts w:ascii="Times New Roman" w:hAnsi="Times New Roman" w:cs="Times New Roman"/>
          <w:b/>
          <w:bCs/>
          <w:sz w:val="26"/>
          <w:szCs w:val="26"/>
          <w:lang w:val="uk-UA"/>
        </w:rPr>
        <w:t xml:space="preserve">Учень і учениця обговорювали особливості аксолотля. Учень зазначив, що аксолотль живе у воді і дихає зовнішніми зябрами, що зберігаються протягом усього життя. Учениця зазначила, що аксолотлі добре орієнтуються у середовищі завдяки гарно розвиненим органам чуття. Хто висловив правильне твердження? </w:t>
      </w:r>
    </w:p>
    <w:p w14:paraId="42AB36B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bookmarkStart w:id="44" w:name="_Hlk174995734"/>
      <w:r w:rsidRPr="00982FCF">
        <w:rPr>
          <w:rFonts w:ascii="Times New Roman" w:hAnsi="Times New Roman" w:cs="Times New Roman"/>
          <w:sz w:val="26"/>
          <w:szCs w:val="26"/>
          <w:lang w:val="uk-UA"/>
        </w:rPr>
        <w:t>А лише учень</w:t>
      </w:r>
    </w:p>
    <w:p w14:paraId="3D5FAE8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лише учениця </w:t>
      </w:r>
    </w:p>
    <w:p w14:paraId="1AB8326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обоє </w:t>
      </w:r>
    </w:p>
    <w:p w14:paraId="2772C22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обоє помиляються </w:t>
      </w:r>
    </w:p>
    <w:p w14:paraId="788F547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bookmarkEnd w:id="44"/>
    <w:p w14:paraId="2DA85490" w14:textId="006609F7" w:rsidR="0044129C" w:rsidRPr="00982FCF" w:rsidRDefault="00330DB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 xml:space="preserve">7.2. </w:t>
      </w:r>
      <w:r w:rsidR="0044129C" w:rsidRPr="00982FCF">
        <w:rPr>
          <w:rFonts w:ascii="Times New Roman" w:hAnsi="Times New Roman" w:cs="Times New Roman"/>
          <w:b/>
          <w:bCs/>
          <w:sz w:val="26"/>
          <w:szCs w:val="26"/>
          <w:lang w:val="uk-UA"/>
        </w:rPr>
        <w:t>Оберіть ознаки аксолотля.</w:t>
      </w:r>
    </w:p>
    <w:p w14:paraId="2DC0F18E"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Аксолотль – личинкова стадія амбістоми, що припиняє розвиток і починає розмножуватись. </w:t>
      </w:r>
    </w:p>
    <w:p w14:paraId="5DFF94DF"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Аксолотлі належать до земноводних, за зовнішніми ознаками схожі на тритонів, саламандр та ящірок.</w:t>
      </w:r>
    </w:p>
    <w:p w14:paraId="30FF295F"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Для аксолотлів характерний статевий диморфізм. Запліднення внутрішнє відбувається у </w:t>
      </w:r>
      <w:proofErr w:type="spellStart"/>
      <w:r w:rsidRPr="00982FCF">
        <w:rPr>
          <w:rFonts w:ascii="Times New Roman" w:hAnsi="Times New Roman" w:cs="Times New Roman"/>
          <w:sz w:val="26"/>
          <w:szCs w:val="26"/>
        </w:rPr>
        <w:t>клоаці</w:t>
      </w:r>
      <w:proofErr w:type="spellEnd"/>
      <w:r w:rsidRPr="00982FCF">
        <w:rPr>
          <w:rFonts w:ascii="Times New Roman" w:hAnsi="Times New Roman" w:cs="Times New Roman"/>
          <w:sz w:val="26"/>
          <w:szCs w:val="26"/>
        </w:rPr>
        <w:t xml:space="preserve"> самки.</w:t>
      </w:r>
    </w:p>
    <w:p w14:paraId="47E2ECBD"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Аксолотлів важко утримувати в якості домашніх тварин через доволі великі розміри.</w:t>
      </w:r>
    </w:p>
    <w:p w14:paraId="67A0F695" w14:textId="77777777" w:rsidR="0044129C" w:rsidRPr="00982FCF" w:rsidRDefault="0044129C" w:rsidP="00C21DB3">
      <w:pPr>
        <w:spacing w:after="0" w:line="240" w:lineRule="auto"/>
        <w:jc w:val="both"/>
        <w:rPr>
          <w:rFonts w:ascii="Times New Roman" w:hAnsi="Times New Roman" w:cs="Times New Roman"/>
          <w:sz w:val="26"/>
          <w:szCs w:val="26"/>
        </w:rPr>
      </w:pPr>
    </w:p>
    <w:p w14:paraId="2520AFDC" w14:textId="372BAD51" w:rsidR="0044129C" w:rsidRPr="00982FCF" w:rsidRDefault="00330DB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 xml:space="preserve">7.3. </w:t>
      </w:r>
      <w:r w:rsidR="0044129C" w:rsidRPr="00982FCF">
        <w:rPr>
          <w:rFonts w:ascii="Times New Roman" w:hAnsi="Times New Roman" w:cs="Times New Roman"/>
          <w:b/>
          <w:bCs/>
          <w:sz w:val="26"/>
          <w:szCs w:val="26"/>
          <w:lang w:val="uk-UA"/>
        </w:rPr>
        <w:t>Визначте практичне значення вивчення цих тварин.</w:t>
      </w:r>
    </w:p>
    <w:p w14:paraId="72075CD1"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Використання аксолотлів в якості домашніх тварин. </w:t>
      </w:r>
    </w:p>
    <w:p w14:paraId="1F80AC3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Вивчення процесів регенерації з подальшим використанням знань для відновлення тканин людини.</w:t>
      </w:r>
    </w:p>
    <w:p w14:paraId="265BC892" w14:textId="0C2D1E3D"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Вивчення неотенії у тварин.</w:t>
      </w:r>
    </w:p>
    <w:p w14:paraId="39EDB2C6" w14:textId="77777777" w:rsidR="0034735F" w:rsidRPr="00982FCF" w:rsidRDefault="0034735F" w:rsidP="00C21DB3">
      <w:pPr>
        <w:pStyle w:val="a3"/>
        <w:spacing w:after="0" w:line="240" w:lineRule="auto"/>
        <w:ind w:left="0"/>
        <w:jc w:val="both"/>
        <w:rPr>
          <w:rFonts w:ascii="Times New Roman" w:hAnsi="Times New Roman" w:cs="Times New Roman"/>
          <w:sz w:val="26"/>
          <w:szCs w:val="26"/>
          <w:lang w:val="uk-UA"/>
        </w:rPr>
      </w:pPr>
    </w:p>
    <w:p w14:paraId="34BB343F" w14:textId="77777777" w:rsidR="009075A5" w:rsidRPr="00982FCF" w:rsidRDefault="009075A5" w:rsidP="00AB4E4D">
      <w:pPr>
        <w:pStyle w:val="a3"/>
        <w:spacing w:after="0" w:line="240" w:lineRule="auto"/>
        <w:ind w:left="0"/>
        <w:jc w:val="center"/>
        <w:rPr>
          <w:rFonts w:ascii="Times New Roman" w:hAnsi="Times New Roman" w:cs="Times New Roman"/>
          <w:b/>
          <w:bCs/>
          <w:sz w:val="26"/>
          <w:szCs w:val="26"/>
          <w:lang w:val="uk-UA"/>
        </w:rPr>
      </w:pPr>
    </w:p>
    <w:p w14:paraId="2A2A55EB" w14:textId="08CBC40F" w:rsidR="0044129C" w:rsidRPr="00982FCF" w:rsidRDefault="0034735F" w:rsidP="00AB4E4D">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lastRenderedPageBreak/>
        <w:t>Відповіді</w:t>
      </w:r>
    </w:p>
    <w:tbl>
      <w:tblPr>
        <w:tblStyle w:val="a5"/>
        <w:tblW w:w="0" w:type="auto"/>
        <w:tblLook w:val="04A0" w:firstRow="1" w:lastRow="0" w:firstColumn="1" w:lastColumn="0" w:noHBand="0" w:noVBand="1"/>
      </w:tblPr>
      <w:tblGrid>
        <w:gridCol w:w="1069"/>
        <w:gridCol w:w="1070"/>
        <w:gridCol w:w="1070"/>
        <w:gridCol w:w="1070"/>
        <w:gridCol w:w="1070"/>
        <w:gridCol w:w="1070"/>
        <w:gridCol w:w="1070"/>
        <w:gridCol w:w="1070"/>
        <w:gridCol w:w="1070"/>
      </w:tblGrid>
      <w:tr w:rsidR="00016B54" w:rsidRPr="00982FCF" w14:paraId="73F289ED" w14:textId="77777777" w:rsidTr="006C015E">
        <w:tc>
          <w:tcPr>
            <w:tcW w:w="4279" w:type="dxa"/>
            <w:gridSpan w:val="4"/>
          </w:tcPr>
          <w:p w14:paraId="1E789B1F" w14:textId="5ACA1A66" w:rsidR="00016B54" w:rsidRPr="00982FCF" w:rsidRDefault="00016B54" w:rsidP="00016B54">
            <w:pPr>
              <w:pStyle w:val="a3"/>
              <w:spacing w:after="0" w:line="240" w:lineRule="auto"/>
              <w:ind w:left="0"/>
              <w:jc w:val="center"/>
              <w:rPr>
                <w:rFonts w:ascii="Times New Roman" w:hAnsi="Times New Roman" w:cs="Times New Roman"/>
                <w:sz w:val="26"/>
                <w:szCs w:val="26"/>
                <w:lang w:val="uk-UA"/>
              </w:rPr>
            </w:pPr>
            <w:proofErr w:type="spellStart"/>
            <w:r w:rsidRPr="00982FCF">
              <w:rPr>
                <w:rFonts w:ascii="Times New Roman" w:hAnsi="Times New Roman" w:cs="Times New Roman"/>
                <w:sz w:val="26"/>
                <w:szCs w:val="26"/>
              </w:rPr>
              <w:t>Початковий</w:t>
            </w:r>
            <w:proofErr w:type="spellEnd"/>
            <w:r w:rsidRPr="00982FCF">
              <w:rPr>
                <w:rFonts w:ascii="Times New Roman" w:hAnsi="Times New Roman" w:cs="Times New Roman"/>
                <w:sz w:val="26"/>
                <w:szCs w:val="26"/>
              </w:rPr>
              <w:t xml:space="preserve"> і </w:t>
            </w:r>
            <w:proofErr w:type="spellStart"/>
            <w:r w:rsidRPr="00982FCF">
              <w:rPr>
                <w:rFonts w:ascii="Times New Roman" w:hAnsi="Times New Roman" w:cs="Times New Roman"/>
                <w:sz w:val="26"/>
                <w:szCs w:val="26"/>
              </w:rPr>
              <w:t>середній</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рівні</w:t>
            </w:r>
            <w:proofErr w:type="spellEnd"/>
          </w:p>
        </w:tc>
        <w:tc>
          <w:tcPr>
            <w:tcW w:w="2140" w:type="dxa"/>
            <w:gridSpan w:val="2"/>
          </w:tcPr>
          <w:p w14:paraId="24191C1F" w14:textId="5BA840FB" w:rsidR="00016B54" w:rsidRPr="00982FCF" w:rsidRDefault="00016B54" w:rsidP="00016B54">
            <w:pPr>
              <w:pStyle w:val="a3"/>
              <w:spacing w:after="0" w:line="240" w:lineRule="auto"/>
              <w:ind w:left="0"/>
              <w:jc w:val="center"/>
              <w:rPr>
                <w:rFonts w:ascii="Times New Roman" w:hAnsi="Times New Roman" w:cs="Times New Roman"/>
                <w:sz w:val="26"/>
                <w:szCs w:val="26"/>
                <w:lang w:val="uk-UA"/>
              </w:rPr>
            </w:pPr>
            <w:proofErr w:type="spellStart"/>
            <w:r w:rsidRPr="00982FCF">
              <w:rPr>
                <w:rFonts w:ascii="Times New Roman" w:hAnsi="Times New Roman" w:cs="Times New Roman"/>
                <w:sz w:val="26"/>
                <w:szCs w:val="26"/>
              </w:rPr>
              <w:t>Достатній</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рівень</w:t>
            </w:r>
            <w:proofErr w:type="spellEnd"/>
          </w:p>
        </w:tc>
        <w:tc>
          <w:tcPr>
            <w:tcW w:w="3210" w:type="dxa"/>
            <w:gridSpan w:val="3"/>
          </w:tcPr>
          <w:p w14:paraId="449A711F" w14:textId="00CFBB67" w:rsidR="00016B54" w:rsidRPr="00982FCF" w:rsidRDefault="00016B54" w:rsidP="00016B54">
            <w:pPr>
              <w:pStyle w:val="a3"/>
              <w:spacing w:after="0" w:line="240" w:lineRule="auto"/>
              <w:ind w:left="0"/>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72C6460E" w14:textId="77777777" w:rsidTr="00C21DB3">
        <w:tc>
          <w:tcPr>
            <w:tcW w:w="1069" w:type="dxa"/>
          </w:tcPr>
          <w:p w14:paraId="352ED9C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070" w:type="dxa"/>
          </w:tcPr>
          <w:p w14:paraId="6165BD73"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1070" w:type="dxa"/>
          </w:tcPr>
          <w:p w14:paraId="1721BEE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1070" w:type="dxa"/>
          </w:tcPr>
          <w:p w14:paraId="04A6048F"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070" w:type="dxa"/>
          </w:tcPr>
          <w:p w14:paraId="7009847D"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1070" w:type="dxa"/>
          </w:tcPr>
          <w:p w14:paraId="382CA57F"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1070" w:type="dxa"/>
          </w:tcPr>
          <w:p w14:paraId="23D5DD2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7.1</w:t>
            </w:r>
          </w:p>
        </w:tc>
        <w:tc>
          <w:tcPr>
            <w:tcW w:w="1070" w:type="dxa"/>
          </w:tcPr>
          <w:p w14:paraId="5E9280E7"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7.2</w:t>
            </w:r>
          </w:p>
        </w:tc>
        <w:tc>
          <w:tcPr>
            <w:tcW w:w="1070" w:type="dxa"/>
          </w:tcPr>
          <w:p w14:paraId="3568064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7.2</w:t>
            </w:r>
          </w:p>
        </w:tc>
      </w:tr>
      <w:tr w:rsidR="00133A56" w:rsidRPr="00982FCF" w14:paraId="533B15B1" w14:textId="77777777" w:rsidTr="00C21DB3">
        <w:tc>
          <w:tcPr>
            <w:tcW w:w="1069" w:type="dxa"/>
          </w:tcPr>
          <w:p w14:paraId="3B7A8CF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070" w:type="dxa"/>
          </w:tcPr>
          <w:p w14:paraId="677F69CC"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АБ</w:t>
            </w:r>
          </w:p>
        </w:tc>
        <w:tc>
          <w:tcPr>
            <w:tcW w:w="1070" w:type="dxa"/>
          </w:tcPr>
          <w:p w14:paraId="1E0AB78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АГ</w:t>
            </w:r>
          </w:p>
        </w:tc>
        <w:tc>
          <w:tcPr>
            <w:tcW w:w="1070" w:type="dxa"/>
          </w:tcPr>
          <w:p w14:paraId="1C2FE959"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1-Г</w:t>
            </w:r>
          </w:p>
          <w:p w14:paraId="7517C85B"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2-А</w:t>
            </w:r>
          </w:p>
          <w:p w14:paraId="2C6E40C6"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1CB7AD32"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4-В</w:t>
            </w:r>
          </w:p>
        </w:tc>
        <w:tc>
          <w:tcPr>
            <w:tcW w:w="1070" w:type="dxa"/>
          </w:tcPr>
          <w:p w14:paraId="4D7C12A8"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АБД</w:t>
            </w:r>
          </w:p>
        </w:tc>
        <w:tc>
          <w:tcPr>
            <w:tcW w:w="1070" w:type="dxa"/>
          </w:tcPr>
          <w:p w14:paraId="2BE4996A"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БГ</w:t>
            </w:r>
          </w:p>
        </w:tc>
        <w:tc>
          <w:tcPr>
            <w:tcW w:w="1070" w:type="dxa"/>
          </w:tcPr>
          <w:p w14:paraId="7BDE3DF0"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070" w:type="dxa"/>
          </w:tcPr>
          <w:p w14:paraId="17FB1681"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АВ</w:t>
            </w:r>
          </w:p>
        </w:tc>
        <w:tc>
          <w:tcPr>
            <w:tcW w:w="1070" w:type="dxa"/>
          </w:tcPr>
          <w:p w14:paraId="169AFF26"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r>
    </w:tbl>
    <w:p w14:paraId="1CBC0CAE" w14:textId="77777777" w:rsidR="0044129C" w:rsidRPr="00982FCF" w:rsidRDefault="0044129C" w:rsidP="00C21DB3">
      <w:pPr>
        <w:pStyle w:val="a3"/>
        <w:spacing w:after="0" w:line="240" w:lineRule="auto"/>
        <w:ind w:left="0"/>
        <w:jc w:val="both"/>
        <w:rPr>
          <w:rFonts w:ascii="Times New Roman" w:hAnsi="Times New Roman" w:cs="Times New Roman"/>
          <w:sz w:val="26"/>
          <w:szCs w:val="26"/>
          <w:lang w:val="uk-UA"/>
        </w:rPr>
      </w:pPr>
    </w:p>
    <w:p w14:paraId="753F3FD5" w14:textId="77777777" w:rsidR="0044129C" w:rsidRPr="00982FCF" w:rsidRDefault="0044129C" w:rsidP="00AB4E4D">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Використані джерела</w:t>
      </w:r>
    </w:p>
    <w:p w14:paraId="545FEDFD" w14:textId="77777777" w:rsidR="00AB4E4D" w:rsidRPr="00982FCF" w:rsidRDefault="00AB4E4D" w:rsidP="00C21DB3">
      <w:pPr>
        <w:numPr>
          <w:ilvl w:val="0"/>
          <w:numId w:val="24"/>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Біологія: підручник для 7 класу закладів загальної середньої освіти. / П. </w:t>
      </w:r>
      <w:proofErr w:type="spellStart"/>
      <w:r w:rsidRPr="00982FCF">
        <w:rPr>
          <w:rFonts w:ascii="Times New Roman" w:eastAsia="Times New Roman" w:hAnsi="Times New Roman" w:cs="Times New Roman"/>
          <w:sz w:val="26"/>
          <w:szCs w:val="26"/>
        </w:rPr>
        <w:t>Балан</w:t>
      </w:r>
      <w:proofErr w:type="spellEnd"/>
      <w:r w:rsidRPr="00982FCF">
        <w:rPr>
          <w:rFonts w:ascii="Times New Roman" w:eastAsia="Times New Roman" w:hAnsi="Times New Roman" w:cs="Times New Roman"/>
          <w:sz w:val="26"/>
          <w:szCs w:val="26"/>
        </w:rPr>
        <w:t xml:space="preserve"> [та </w:t>
      </w:r>
      <w:proofErr w:type="spellStart"/>
      <w:r w:rsidRPr="00982FCF">
        <w:rPr>
          <w:rFonts w:ascii="Times New Roman" w:eastAsia="Times New Roman" w:hAnsi="Times New Roman" w:cs="Times New Roman"/>
          <w:sz w:val="26"/>
          <w:szCs w:val="26"/>
        </w:rPr>
        <w:t>інш</w:t>
      </w:r>
      <w:proofErr w:type="spellEnd"/>
      <w:r w:rsidRPr="00982FCF">
        <w:rPr>
          <w:rFonts w:ascii="Times New Roman" w:eastAsia="Times New Roman" w:hAnsi="Times New Roman" w:cs="Times New Roman"/>
          <w:sz w:val="26"/>
          <w:szCs w:val="26"/>
        </w:rPr>
        <w:t xml:space="preserve">.] Київ: </w:t>
      </w:r>
      <w:proofErr w:type="spellStart"/>
      <w:r w:rsidRPr="00982FCF">
        <w:rPr>
          <w:rFonts w:ascii="Times New Roman" w:eastAsia="Times New Roman" w:hAnsi="Times New Roman" w:cs="Times New Roman"/>
          <w:sz w:val="26"/>
          <w:szCs w:val="26"/>
        </w:rPr>
        <w:t>Генеза</w:t>
      </w:r>
      <w:proofErr w:type="spellEnd"/>
      <w:r w:rsidRPr="00982FCF">
        <w:rPr>
          <w:rFonts w:ascii="Times New Roman" w:eastAsia="Times New Roman" w:hAnsi="Times New Roman" w:cs="Times New Roman"/>
          <w:sz w:val="26"/>
          <w:szCs w:val="26"/>
        </w:rPr>
        <w:t>, 2024. 304 с.</w:t>
      </w:r>
    </w:p>
    <w:p w14:paraId="7F39EFED" w14:textId="77777777" w:rsidR="00AB4E4D" w:rsidRPr="00982FCF" w:rsidRDefault="00AB4E4D" w:rsidP="00C21DB3">
      <w:pPr>
        <w:numPr>
          <w:ilvl w:val="0"/>
          <w:numId w:val="24"/>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Вікіпедія</w:t>
      </w:r>
      <w:proofErr w:type="spellEnd"/>
      <w:r w:rsidRPr="00982FCF">
        <w:rPr>
          <w:rFonts w:ascii="Times New Roman" w:eastAsia="Times New Roman" w:hAnsi="Times New Roman" w:cs="Times New Roman"/>
          <w:sz w:val="26"/>
          <w:szCs w:val="26"/>
        </w:rPr>
        <w:t xml:space="preserve"> аксолотль. URL: </w:t>
      </w:r>
      <w:hyperlink r:id="rId331" w:history="1">
        <w:r w:rsidRPr="00982FCF">
          <w:rPr>
            <w:rStyle w:val="a6"/>
            <w:rFonts w:ascii="Times New Roman" w:eastAsia="Times New Roman" w:hAnsi="Times New Roman" w:cs="Times New Roman"/>
            <w:color w:val="auto"/>
            <w:sz w:val="26"/>
            <w:szCs w:val="26"/>
          </w:rPr>
          <w:t>http://surl.li/sdhkkq</w:t>
        </w:r>
      </w:hyperlink>
      <w:r w:rsidRPr="00982FCF">
        <w:rPr>
          <w:rFonts w:ascii="Times New Roman" w:eastAsia="Times New Roman" w:hAnsi="Times New Roman" w:cs="Times New Roman"/>
          <w:sz w:val="26"/>
          <w:szCs w:val="26"/>
        </w:rPr>
        <w:t xml:space="preserve"> </w:t>
      </w:r>
    </w:p>
    <w:p w14:paraId="6CB66250" w14:textId="77777777" w:rsidR="00AB4E4D" w:rsidRPr="00982FCF" w:rsidRDefault="00AB4E4D" w:rsidP="00C21DB3">
      <w:pPr>
        <w:numPr>
          <w:ilvl w:val="0"/>
          <w:numId w:val="24"/>
        </w:numPr>
        <w:pBdr>
          <w:top w:val="nil"/>
          <w:left w:val="nil"/>
          <w:bottom w:val="nil"/>
          <w:right w:val="nil"/>
          <w:between w:val="nil"/>
        </w:pBdr>
        <w:spacing w:after="0" w:line="240" w:lineRule="auto"/>
        <w:ind w:left="0" w:firstLine="0"/>
        <w:jc w:val="both"/>
        <w:rPr>
          <w:rFonts w:ascii="Times New Roman" w:hAnsi="Times New Roman" w:cs="Times New Roman"/>
          <w:sz w:val="26"/>
          <w:szCs w:val="26"/>
        </w:rPr>
      </w:pPr>
      <w:proofErr w:type="spellStart"/>
      <w:r w:rsidRPr="00982FCF">
        <w:rPr>
          <w:rFonts w:ascii="Times New Roman" w:eastAsia="Times New Roman" w:hAnsi="Times New Roman" w:cs="Times New Roman"/>
          <w:sz w:val="26"/>
          <w:szCs w:val="26"/>
        </w:rPr>
        <w:t>Вікіпедія</w:t>
      </w:r>
      <w:proofErr w:type="spellEnd"/>
      <w:r w:rsidRPr="00982FCF">
        <w:rPr>
          <w:rFonts w:ascii="Times New Roman" w:eastAsia="Times New Roman" w:hAnsi="Times New Roman" w:cs="Times New Roman"/>
          <w:sz w:val="26"/>
          <w:szCs w:val="26"/>
        </w:rPr>
        <w:t xml:space="preserve"> тканини тварин. URL: </w:t>
      </w:r>
      <w:hyperlink r:id="rId332" w:history="1">
        <w:r w:rsidRPr="00982FCF">
          <w:rPr>
            <w:rStyle w:val="a6"/>
            <w:rFonts w:ascii="Times New Roman" w:eastAsia="Times New Roman" w:hAnsi="Times New Roman" w:cs="Times New Roman"/>
            <w:color w:val="auto"/>
            <w:sz w:val="26"/>
            <w:szCs w:val="26"/>
          </w:rPr>
          <w:t>http://surl.li/illzhu</w:t>
        </w:r>
      </w:hyperlink>
    </w:p>
    <w:p w14:paraId="2BE683C9" w14:textId="06619720" w:rsidR="00AB4E4D" w:rsidRPr="00982FCF" w:rsidRDefault="00AB4E4D" w:rsidP="00C21DB3">
      <w:pPr>
        <w:numPr>
          <w:ilvl w:val="0"/>
          <w:numId w:val="24"/>
        </w:numPr>
        <w:pBdr>
          <w:top w:val="nil"/>
          <w:left w:val="nil"/>
          <w:bottom w:val="nil"/>
          <w:right w:val="nil"/>
          <w:between w:val="nil"/>
        </w:pBdr>
        <w:spacing w:after="0" w:line="240" w:lineRule="auto"/>
        <w:ind w:left="0" w:firstLine="0"/>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Зобр</w:t>
      </w:r>
      <w:r w:rsidR="0043109C" w:rsidRPr="00982FCF">
        <w:rPr>
          <w:rFonts w:ascii="Times New Roman" w:eastAsia="Times New Roman" w:hAnsi="Times New Roman" w:cs="Times New Roman"/>
          <w:sz w:val="26"/>
          <w:szCs w:val="26"/>
        </w:rPr>
        <w:t>а</w:t>
      </w:r>
      <w:r w:rsidRPr="00982FCF">
        <w:rPr>
          <w:rFonts w:ascii="Times New Roman" w:eastAsia="Times New Roman" w:hAnsi="Times New Roman" w:cs="Times New Roman"/>
          <w:sz w:val="26"/>
          <w:szCs w:val="26"/>
        </w:rPr>
        <w:t xml:space="preserve">ження аксолотля. URL: </w:t>
      </w:r>
      <w:hyperlink r:id="rId333" w:history="1">
        <w:r w:rsidRPr="00982FCF">
          <w:rPr>
            <w:rStyle w:val="a6"/>
            <w:rFonts w:ascii="Times New Roman" w:eastAsia="Times New Roman" w:hAnsi="Times New Roman" w:cs="Times New Roman"/>
            <w:color w:val="auto"/>
            <w:sz w:val="26"/>
            <w:szCs w:val="26"/>
          </w:rPr>
          <w:t>http://surl.li/ripqoi</w:t>
        </w:r>
      </w:hyperlink>
      <w:r w:rsidRPr="00982FCF">
        <w:rPr>
          <w:rFonts w:ascii="Times New Roman" w:eastAsia="Times New Roman" w:hAnsi="Times New Roman" w:cs="Times New Roman"/>
          <w:sz w:val="26"/>
          <w:szCs w:val="26"/>
        </w:rPr>
        <w:t xml:space="preserve"> </w:t>
      </w:r>
    </w:p>
    <w:p w14:paraId="19286A89" w14:textId="2553C62D"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58EB82D8" w14:textId="595488DC" w:rsidR="0044129C" w:rsidRPr="00982FCF" w:rsidRDefault="0044129C" w:rsidP="00E26BE7">
      <w:pPr>
        <w:pStyle w:val="1"/>
        <w:spacing w:before="0" w:line="240" w:lineRule="auto"/>
        <w:jc w:val="center"/>
        <w:rPr>
          <w:rFonts w:ascii="Times New Roman" w:hAnsi="Times New Roman" w:cs="Times New Roman"/>
          <w:color w:val="auto"/>
          <w:sz w:val="26"/>
          <w:szCs w:val="26"/>
        </w:rPr>
      </w:pPr>
      <w:bookmarkStart w:id="45" w:name="_Toc193360257"/>
      <w:r w:rsidRPr="00982FCF">
        <w:rPr>
          <w:rFonts w:ascii="Times New Roman" w:hAnsi="Times New Roman" w:cs="Times New Roman"/>
          <w:b/>
          <w:bCs/>
          <w:color w:val="auto"/>
          <w:sz w:val="26"/>
          <w:szCs w:val="26"/>
        </w:rPr>
        <w:lastRenderedPageBreak/>
        <w:t>Характерні риси тварин. Поведінка тварин</w:t>
      </w:r>
      <w:bookmarkEnd w:id="45"/>
    </w:p>
    <w:p w14:paraId="20AA98A3" w14:textId="77777777" w:rsidR="00330DB9" w:rsidRPr="00982FCF" w:rsidRDefault="00330DB9" w:rsidP="00E26BE7">
      <w:pPr>
        <w:spacing w:after="0" w:line="240" w:lineRule="auto"/>
        <w:jc w:val="center"/>
        <w:rPr>
          <w:rFonts w:ascii="Times New Roman" w:hAnsi="Times New Roman" w:cs="Times New Roman"/>
          <w:b/>
          <w:bCs/>
          <w:sz w:val="26"/>
          <w:szCs w:val="26"/>
        </w:rPr>
      </w:pPr>
      <w:bookmarkStart w:id="46" w:name="_Hlk175583873"/>
    </w:p>
    <w:p w14:paraId="5E078749" w14:textId="3BD62086" w:rsidR="0044129C" w:rsidRPr="00982FCF" w:rsidRDefault="004F379B" w:rsidP="00E26BE7">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1</w:t>
      </w:r>
    </w:p>
    <w:p w14:paraId="61DDEE28" w14:textId="77777777" w:rsidR="0044129C" w:rsidRPr="00982FCF" w:rsidRDefault="0044129C" w:rsidP="00E26BE7">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Початковий та середній рівні</w:t>
      </w:r>
    </w:p>
    <w:p w14:paraId="1A06714A" w14:textId="77777777" w:rsidR="0044129C" w:rsidRPr="00982FCF" w:rsidRDefault="0044129C" w:rsidP="00E26BE7">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1-6 із вибором ОДНІЄЇ правильної відповіді.</w:t>
      </w:r>
    </w:p>
    <w:bookmarkEnd w:id="46"/>
    <w:p w14:paraId="0434E7EC" w14:textId="73C6FE20" w:rsidR="0044129C"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2</w:t>
      </w:r>
      <w:r w:rsidR="00750933"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1. У сучасному вигляді цей термін уперше був використаний французьким зоологом </w:t>
      </w:r>
      <w:proofErr w:type="spellStart"/>
      <w:r w:rsidR="0044129C" w:rsidRPr="00982FCF">
        <w:rPr>
          <w:rFonts w:ascii="Times New Roman" w:hAnsi="Times New Roman" w:cs="Times New Roman"/>
          <w:b/>
          <w:bCs/>
          <w:sz w:val="26"/>
          <w:szCs w:val="26"/>
        </w:rPr>
        <w:t>Ісідором</w:t>
      </w:r>
      <w:proofErr w:type="spellEnd"/>
      <w:r w:rsidR="0044129C" w:rsidRPr="00982FCF">
        <w:rPr>
          <w:rFonts w:ascii="Times New Roman" w:hAnsi="Times New Roman" w:cs="Times New Roman"/>
          <w:b/>
          <w:bCs/>
          <w:sz w:val="26"/>
          <w:szCs w:val="26"/>
        </w:rPr>
        <w:t xml:space="preserve"> Жоффруа Сент-</w:t>
      </w:r>
      <w:proofErr w:type="spellStart"/>
      <w:r w:rsidR="0044129C" w:rsidRPr="00982FCF">
        <w:rPr>
          <w:rFonts w:ascii="Times New Roman" w:hAnsi="Times New Roman" w:cs="Times New Roman"/>
          <w:b/>
          <w:bCs/>
          <w:sz w:val="26"/>
          <w:szCs w:val="26"/>
        </w:rPr>
        <w:t>Ілером</w:t>
      </w:r>
      <w:proofErr w:type="spellEnd"/>
      <w:r w:rsidR="0044129C" w:rsidRPr="00982FCF">
        <w:rPr>
          <w:rFonts w:ascii="Times New Roman" w:hAnsi="Times New Roman" w:cs="Times New Roman"/>
          <w:b/>
          <w:bCs/>
          <w:sz w:val="26"/>
          <w:szCs w:val="26"/>
        </w:rPr>
        <w:t xml:space="preserve"> у 1859 році як наука про життя тварин у природному середовищі.</w:t>
      </w:r>
      <w:r w:rsidR="0044129C" w:rsidRPr="00982FCF">
        <w:rPr>
          <w:rFonts w:ascii="Times New Roman" w:hAnsi="Times New Roman" w:cs="Times New Roman"/>
          <w:sz w:val="26"/>
          <w:szCs w:val="26"/>
        </w:rPr>
        <w:t xml:space="preserve"> </w:t>
      </w:r>
      <w:r w:rsidR="0044129C" w:rsidRPr="00982FCF">
        <w:rPr>
          <w:rFonts w:ascii="Times New Roman" w:hAnsi="Times New Roman" w:cs="Times New Roman"/>
          <w:b/>
          <w:bCs/>
          <w:sz w:val="26"/>
          <w:szCs w:val="26"/>
        </w:rPr>
        <w:t>Укажіть біологічну науку, що вивчає поведінку тварин.</w:t>
      </w:r>
      <w:r w:rsidR="0044129C" w:rsidRPr="00982FCF">
        <w:rPr>
          <w:rFonts w:ascii="Times New Roman" w:hAnsi="Times New Roman" w:cs="Times New Roman"/>
          <w:sz w:val="26"/>
          <w:szCs w:val="26"/>
        </w:rPr>
        <w:t xml:space="preserve"> </w:t>
      </w:r>
    </w:p>
    <w:p w14:paraId="7CB1F982"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етологія</w:t>
      </w:r>
    </w:p>
    <w:p w14:paraId="52BDF9F2"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ентомологія</w:t>
      </w:r>
    </w:p>
    <w:p w14:paraId="5D2A8D5B"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орнітологія</w:t>
      </w:r>
    </w:p>
    <w:p w14:paraId="447DD119"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мікологія</w:t>
      </w:r>
    </w:p>
    <w:p w14:paraId="29CB7B48" w14:textId="77777777" w:rsidR="0044129C" w:rsidRPr="00982FCF" w:rsidRDefault="0044129C" w:rsidP="00C21DB3">
      <w:pPr>
        <w:spacing w:after="0" w:line="240" w:lineRule="auto"/>
        <w:jc w:val="both"/>
        <w:rPr>
          <w:rFonts w:ascii="Times New Roman" w:hAnsi="Times New Roman" w:cs="Times New Roman"/>
          <w:sz w:val="26"/>
          <w:szCs w:val="26"/>
        </w:rPr>
      </w:pPr>
    </w:p>
    <w:p w14:paraId="7E4552C4" w14:textId="642A6A8F"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2</w:t>
      </w:r>
      <w:r w:rsidR="00750933"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2. Укажіть термін, який означає різні реакції або спрямовані дії організму чи групи організмів у відповідь на внутрішні чи зовнішні подразники. </w:t>
      </w:r>
    </w:p>
    <w:p w14:paraId="448532B2"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рефлекс </w:t>
      </w:r>
    </w:p>
    <w:p w14:paraId="44F6BC7E"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поведінка</w:t>
      </w:r>
    </w:p>
    <w:p w14:paraId="48AA01D8"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пристосування </w:t>
      </w:r>
    </w:p>
    <w:p w14:paraId="3D158DAA"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акліматизація</w:t>
      </w:r>
    </w:p>
    <w:p w14:paraId="7EE8968F" w14:textId="77777777" w:rsidR="0044129C" w:rsidRPr="00982FCF" w:rsidRDefault="0044129C" w:rsidP="00C21DB3">
      <w:pPr>
        <w:spacing w:after="0" w:line="240" w:lineRule="auto"/>
        <w:jc w:val="both"/>
        <w:rPr>
          <w:rFonts w:ascii="Times New Roman" w:hAnsi="Times New Roman" w:cs="Times New Roman"/>
          <w:sz w:val="26"/>
          <w:szCs w:val="26"/>
        </w:rPr>
      </w:pPr>
    </w:p>
    <w:p w14:paraId="3BE4EA0E" w14:textId="1AFFA1CE"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3</w:t>
      </w:r>
      <w:r w:rsidR="00750933"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3. Як називається сукупність природжених стереотипних форм поведінки тварин, що виникають у відповідь на зовнішні або внутрішні подразнення?</w:t>
      </w:r>
    </w:p>
    <w:p w14:paraId="57F3E989"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безумовний рефлекс</w:t>
      </w:r>
    </w:p>
    <w:p w14:paraId="43530D6D"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proofErr w:type="spellStart"/>
      <w:r w:rsidRPr="00982FCF">
        <w:rPr>
          <w:rFonts w:ascii="Times New Roman" w:hAnsi="Times New Roman" w:cs="Times New Roman"/>
          <w:sz w:val="26"/>
          <w:szCs w:val="26"/>
        </w:rPr>
        <w:t>научіння</w:t>
      </w:r>
      <w:proofErr w:type="spellEnd"/>
    </w:p>
    <w:p w14:paraId="6436F493"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умовний рефлекс</w:t>
      </w:r>
    </w:p>
    <w:p w14:paraId="2B518D69"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інстинкт</w:t>
      </w:r>
    </w:p>
    <w:p w14:paraId="72AABF19" w14:textId="77777777" w:rsidR="0044129C" w:rsidRPr="00982FCF" w:rsidRDefault="0044129C" w:rsidP="00C21DB3">
      <w:pPr>
        <w:spacing w:after="0" w:line="240" w:lineRule="auto"/>
        <w:jc w:val="both"/>
        <w:rPr>
          <w:rFonts w:ascii="Times New Roman" w:hAnsi="Times New Roman" w:cs="Times New Roman"/>
          <w:sz w:val="26"/>
          <w:szCs w:val="26"/>
        </w:rPr>
      </w:pPr>
    </w:p>
    <w:p w14:paraId="1B7206A3" w14:textId="7E3695B4"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2</w:t>
      </w:r>
      <w:r w:rsidR="00750933"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4. </w:t>
      </w:r>
      <w:proofErr w:type="spellStart"/>
      <w:r w:rsidR="0044129C" w:rsidRPr="00982FCF">
        <w:rPr>
          <w:rFonts w:ascii="Times New Roman" w:hAnsi="Times New Roman" w:cs="Times New Roman"/>
          <w:b/>
          <w:bCs/>
          <w:sz w:val="26"/>
          <w:szCs w:val="26"/>
        </w:rPr>
        <w:t>Хомінґ</w:t>
      </w:r>
      <w:proofErr w:type="spellEnd"/>
      <w:r w:rsidR="0044129C" w:rsidRPr="00982FCF">
        <w:rPr>
          <w:rFonts w:ascii="Times New Roman" w:hAnsi="Times New Roman" w:cs="Times New Roman"/>
          <w:b/>
          <w:bCs/>
          <w:sz w:val="26"/>
          <w:szCs w:val="26"/>
        </w:rPr>
        <w:t xml:space="preserve">, інстинкт дому – здатність тварини за певних умов повертатися зі значної відстані на свою ділянку проживання, до гнізда, лігва тощо. Найяскравіше інстинкт дому проявляється у видів з дальніми сезонними міграціями. Визначте за характеристикою вид тварини, якому властивий </w:t>
      </w:r>
      <w:proofErr w:type="spellStart"/>
      <w:r w:rsidR="0044129C" w:rsidRPr="00982FCF">
        <w:rPr>
          <w:rFonts w:ascii="Times New Roman" w:hAnsi="Times New Roman" w:cs="Times New Roman"/>
          <w:b/>
          <w:bCs/>
          <w:sz w:val="26"/>
          <w:szCs w:val="26"/>
        </w:rPr>
        <w:t>хомінґ</w:t>
      </w:r>
      <w:proofErr w:type="spellEnd"/>
      <w:r w:rsidR="0044129C" w:rsidRPr="00982FCF">
        <w:rPr>
          <w:rFonts w:ascii="Times New Roman" w:hAnsi="Times New Roman" w:cs="Times New Roman"/>
          <w:b/>
          <w:bCs/>
          <w:sz w:val="26"/>
          <w:szCs w:val="26"/>
        </w:rPr>
        <w:t xml:space="preserve">? </w:t>
      </w:r>
    </w:p>
    <w:tbl>
      <w:tblPr>
        <w:tblStyle w:val="a5"/>
        <w:tblW w:w="0" w:type="auto"/>
        <w:tblLook w:val="04A0" w:firstRow="1" w:lastRow="0" w:firstColumn="1" w:lastColumn="0" w:noHBand="0" w:noVBand="1"/>
      </w:tblPr>
      <w:tblGrid>
        <w:gridCol w:w="2407"/>
        <w:gridCol w:w="2500"/>
        <w:gridCol w:w="2407"/>
        <w:gridCol w:w="2408"/>
      </w:tblGrid>
      <w:tr w:rsidR="009E6DEB" w:rsidRPr="00982FCF" w14:paraId="2165C8F6" w14:textId="77777777" w:rsidTr="00C21DB3">
        <w:tc>
          <w:tcPr>
            <w:tcW w:w="2407" w:type="dxa"/>
          </w:tcPr>
          <w:p w14:paraId="00756C11"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75BEC9F6" wp14:editId="3356DF59">
                  <wp:extent cx="1272423" cy="1021080"/>
                  <wp:effectExtent l="0" t="0" r="4445" b="7620"/>
                  <wp:docPr id="560218045" name="Рисунок 1" descr="Зображення, що містить вугор, ри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0218045" name="Рисунок 1" descr="Зображення, що містить вугор, риба&#10;&#10;Автоматично згенерований опис"/>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1273526" cy="1021965"/>
                          </a:xfrm>
                          <a:prstGeom prst="rect">
                            <a:avLst/>
                          </a:prstGeom>
                          <a:noFill/>
                        </pic:spPr>
                      </pic:pic>
                    </a:graphicData>
                  </a:graphic>
                </wp:inline>
              </w:drawing>
            </w:r>
          </w:p>
        </w:tc>
        <w:tc>
          <w:tcPr>
            <w:tcW w:w="2407" w:type="dxa"/>
          </w:tcPr>
          <w:p w14:paraId="33BF7B47"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26C33246" wp14:editId="296C7236">
                  <wp:extent cx="1450409" cy="1059180"/>
                  <wp:effectExtent l="0" t="0" r="0" b="7620"/>
                  <wp:docPr id="340223787" name="Рисунок 2" descr="Зображення, що містить безхребетні, мушля, Молюски, двостулков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23787" name="Рисунок 2" descr="Зображення, що містить безхребетні, мушля, Молюски, двостулкові&#10;&#10;Автоматично згенерований опис"/>
                          <pic:cNvPicPr>
                            <a:picLocks noChangeAspect="1" noChangeArrowheads="1"/>
                          </pic:cNvPicPr>
                        </pic:nvPicPr>
                        <pic:blipFill>
                          <a:blip r:embed="rId335">
                            <a:extLst>
                              <a:ext uri="{28A0092B-C50C-407E-A947-70E740481C1C}">
                                <a14:useLocalDpi xmlns:a14="http://schemas.microsoft.com/office/drawing/2010/main" val="0"/>
                              </a:ext>
                            </a:extLst>
                          </a:blip>
                          <a:srcRect/>
                          <a:stretch>
                            <a:fillRect/>
                          </a:stretch>
                        </pic:blipFill>
                        <pic:spPr bwMode="auto">
                          <a:xfrm>
                            <a:off x="0" y="0"/>
                            <a:ext cx="1453825" cy="1061675"/>
                          </a:xfrm>
                          <a:prstGeom prst="rect">
                            <a:avLst/>
                          </a:prstGeom>
                          <a:noFill/>
                        </pic:spPr>
                      </pic:pic>
                    </a:graphicData>
                  </a:graphic>
                </wp:inline>
              </w:drawing>
            </w:r>
          </w:p>
        </w:tc>
        <w:tc>
          <w:tcPr>
            <w:tcW w:w="2407" w:type="dxa"/>
          </w:tcPr>
          <w:p w14:paraId="53E927FD"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40663FBC" wp14:editId="2DA7D907">
                  <wp:extent cx="1295400" cy="1039729"/>
                  <wp:effectExtent l="0" t="0" r="0" b="8255"/>
                  <wp:docPr id="1761315834" name="Рисунок 3" descr="Зображення, що містить ссавець, змія, рептилія, Лускат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1315834" name="Рисунок 3" descr="Зображення, що містить ссавець, змія, рептилія, Лускаті&#10;&#10;Автоматично згенерований опис"/>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1296798" cy="1040851"/>
                          </a:xfrm>
                          <a:prstGeom prst="rect">
                            <a:avLst/>
                          </a:prstGeom>
                          <a:noFill/>
                        </pic:spPr>
                      </pic:pic>
                    </a:graphicData>
                  </a:graphic>
                </wp:inline>
              </w:drawing>
            </w:r>
          </w:p>
        </w:tc>
        <w:tc>
          <w:tcPr>
            <w:tcW w:w="2408" w:type="dxa"/>
          </w:tcPr>
          <w:p w14:paraId="32AFE80B"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1B3DB132" wp14:editId="28C381DD">
                  <wp:extent cx="1246008" cy="883920"/>
                  <wp:effectExtent l="0" t="0" r="0" b="0"/>
                  <wp:docPr id="1596352992" name="Рисунок 4" descr="Зображення, що містить жаба, земноводні, Жаб’ячі, Ропухов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352992" name="Рисунок 4" descr="Зображення, що містить жаба, земноводні, Жаб’ячі, Ропухові&#10;&#10;Автоматично згенерований опис"/>
                          <pic:cNvPicPr>
                            <a:picLocks noChangeAspect="1" noChangeArrowheads="1"/>
                          </pic:cNvPicPr>
                        </pic:nvPicPr>
                        <pic:blipFill rotWithShape="1">
                          <a:blip r:embed="rId337">
                            <a:extLst>
                              <a:ext uri="{28A0092B-C50C-407E-A947-70E740481C1C}">
                                <a14:useLocalDpi xmlns:a14="http://schemas.microsoft.com/office/drawing/2010/main" val="0"/>
                              </a:ext>
                            </a:extLst>
                          </a:blip>
                          <a:srcRect l="24516" t="23240" b="18310"/>
                          <a:stretch/>
                        </pic:blipFill>
                        <pic:spPr bwMode="auto">
                          <a:xfrm>
                            <a:off x="0" y="0"/>
                            <a:ext cx="1250792" cy="88731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29C" w:rsidRPr="00982FCF" w14:paraId="6ECBE9A9" w14:textId="77777777" w:rsidTr="00C21DB3">
        <w:tc>
          <w:tcPr>
            <w:tcW w:w="2407" w:type="dxa"/>
          </w:tcPr>
          <w:p w14:paraId="58DB4C79"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407" w:type="dxa"/>
          </w:tcPr>
          <w:p w14:paraId="7011A641"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407" w:type="dxa"/>
          </w:tcPr>
          <w:p w14:paraId="702405D2"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408" w:type="dxa"/>
          </w:tcPr>
          <w:p w14:paraId="31002D05"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bl>
    <w:p w14:paraId="1FCFF839" w14:textId="77777777" w:rsidR="0044129C" w:rsidRPr="00982FCF" w:rsidRDefault="0044129C" w:rsidP="00C21DB3">
      <w:pPr>
        <w:tabs>
          <w:tab w:val="left" w:pos="1404"/>
        </w:tabs>
        <w:spacing w:after="0" w:line="240" w:lineRule="auto"/>
        <w:jc w:val="both"/>
        <w:rPr>
          <w:rFonts w:ascii="Times New Roman" w:hAnsi="Times New Roman" w:cs="Times New Roman"/>
          <w:b/>
          <w:bCs/>
          <w:sz w:val="26"/>
          <w:szCs w:val="26"/>
        </w:rPr>
      </w:pPr>
    </w:p>
    <w:p w14:paraId="0872780E" w14:textId="77782B2B" w:rsidR="0044129C" w:rsidRPr="00982FCF" w:rsidRDefault="002C0729" w:rsidP="00C21DB3">
      <w:pPr>
        <w:tabs>
          <w:tab w:val="left" w:pos="1404"/>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3</w:t>
      </w:r>
      <w:r w:rsidR="00750933"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5. Оберіть </w:t>
      </w:r>
      <w:r w:rsidR="00D00D19" w:rsidRPr="00982FCF">
        <w:rPr>
          <w:rFonts w:ascii="Times New Roman" w:hAnsi="Times New Roman" w:cs="Times New Roman"/>
          <w:b/>
          <w:bCs/>
          <w:sz w:val="26"/>
          <w:szCs w:val="26"/>
        </w:rPr>
        <w:t>зображення</w:t>
      </w:r>
      <w:r w:rsidR="0044129C" w:rsidRPr="00982FCF">
        <w:rPr>
          <w:rFonts w:ascii="Times New Roman" w:hAnsi="Times New Roman" w:cs="Times New Roman"/>
          <w:b/>
          <w:bCs/>
          <w:sz w:val="26"/>
          <w:szCs w:val="26"/>
        </w:rPr>
        <w:t xml:space="preserve"> тварини, для якої характерна суспільна поведінка.</w:t>
      </w:r>
    </w:p>
    <w:tbl>
      <w:tblPr>
        <w:tblStyle w:val="a5"/>
        <w:tblW w:w="0" w:type="auto"/>
        <w:tblLook w:val="04A0" w:firstRow="1" w:lastRow="0" w:firstColumn="1" w:lastColumn="0" w:noHBand="0" w:noVBand="1"/>
      </w:tblPr>
      <w:tblGrid>
        <w:gridCol w:w="2407"/>
        <w:gridCol w:w="2407"/>
        <w:gridCol w:w="2407"/>
        <w:gridCol w:w="2466"/>
      </w:tblGrid>
      <w:tr w:rsidR="009E6DEB" w:rsidRPr="00982FCF" w14:paraId="7E006439" w14:textId="77777777" w:rsidTr="00C21DB3">
        <w:tc>
          <w:tcPr>
            <w:tcW w:w="2407" w:type="dxa"/>
          </w:tcPr>
          <w:p w14:paraId="2A74604B" w14:textId="77777777" w:rsidR="0044129C" w:rsidRPr="00982FCF" w:rsidRDefault="0044129C" w:rsidP="00C21DB3">
            <w:pPr>
              <w:tabs>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6F59C5B0" wp14:editId="6201D8F0">
                  <wp:extent cx="1150620" cy="746760"/>
                  <wp:effectExtent l="0" t="0" r="0" b="0"/>
                  <wp:docPr id="27137835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1150620" cy="746760"/>
                          </a:xfrm>
                          <a:prstGeom prst="rect">
                            <a:avLst/>
                          </a:prstGeom>
                          <a:noFill/>
                        </pic:spPr>
                      </pic:pic>
                    </a:graphicData>
                  </a:graphic>
                </wp:inline>
              </w:drawing>
            </w:r>
          </w:p>
        </w:tc>
        <w:tc>
          <w:tcPr>
            <w:tcW w:w="2407" w:type="dxa"/>
          </w:tcPr>
          <w:p w14:paraId="4D9EE15B" w14:textId="77777777" w:rsidR="0044129C" w:rsidRPr="00982FCF" w:rsidRDefault="0044129C" w:rsidP="00C21DB3">
            <w:pPr>
              <w:tabs>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7BEC4D85" wp14:editId="3366DB75">
                  <wp:extent cx="1165860" cy="1036320"/>
                  <wp:effectExtent l="0" t="0" r="0" b="0"/>
                  <wp:docPr id="651680638" name="Рисунок 10" descr="Зображення, що містить хмара, знімок екрана, небо, кишковопорожнинн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1680638" name="Рисунок 10" descr="Зображення, що містить хмара, знімок екрана, небо, кишковопорожнинні&#10;&#10;Автоматично згенерований опис"/>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1165860" cy="1036320"/>
                          </a:xfrm>
                          <a:prstGeom prst="rect">
                            <a:avLst/>
                          </a:prstGeom>
                          <a:noFill/>
                        </pic:spPr>
                      </pic:pic>
                    </a:graphicData>
                  </a:graphic>
                </wp:inline>
              </w:drawing>
            </w:r>
          </w:p>
        </w:tc>
        <w:tc>
          <w:tcPr>
            <w:tcW w:w="2407" w:type="dxa"/>
          </w:tcPr>
          <w:p w14:paraId="63383E2B" w14:textId="77777777" w:rsidR="0044129C" w:rsidRPr="00982FCF" w:rsidRDefault="0044129C" w:rsidP="00C21DB3">
            <w:pPr>
              <w:tabs>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0BFDDFF7" wp14:editId="2585ACA5">
                  <wp:extent cx="1348740" cy="960120"/>
                  <wp:effectExtent l="0" t="0" r="3810" b="0"/>
                  <wp:docPr id="85913812" name="Рисунок 11" descr="Зображення, що містить бджола, безхребетні, комаха, Мембранокрила комах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13812" name="Рисунок 11" descr="Зображення, що містить бджола, безхребетні, комаха, Мембранокрила комаха&#10;&#10;Автоматично згенерований опис"/>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348740" cy="960120"/>
                          </a:xfrm>
                          <a:prstGeom prst="rect">
                            <a:avLst/>
                          </a:prstGeom>
                          <a:noFill/>
                        </pic:spPr>
                      </pic:pic>
                    </a:graphicData>
                  </a:graphic>
                </wp:inline>
              </w:drawing>
            </w:r>
          </w:p>
        </w:tc>
        <w:tc>
          <w:tcPr>
            <w:tcW w:w="2408" w:type="dxa"/>
          </w:tcPr>
          <w:p w14:paraId="7FB5D6DA" w14:textId="77777777" w:rsidR="0044129C" w:rsidRPr="00982FCF" w:rsidRDefault="0044129C" w:rsidP="00C21DB3">
            <w:pPr>
              <w:tabs>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143D0C56" wp14:editId="050F0348">
                  <wp:extent cx="1424940" cy="883920"/>
                  <wp:effectExtent l="0" t="0" r="3810" b="0"/>
                  <wp:docPr id="159055198" name="Рисунок 12" descr="Зображення, що містить жук, безхребетні, комаха, шкідник&#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55198" name="Рисунок 12" descr="Зображення, що містить жук, безхребетні, комаха, шкідник&#10;&#10;Автоматично згенерований опис"/>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1424940" cy="883920"/>
                          </a:xfrm>
                          <a:prstGeom prst="rect">
                            <a:avLst/>
                          </a:prstGeom>
                          <a:noFill/>
                        </pic:spPr>
                      </pic:pic>
                    </a:graphicData>
                  </a:graphic>
                </wp:inline>
              </w:drawing>
            </w:r>
          </w:p>
        </w:tc>
      </w:tr>
      <w:tr w:rsidR="0044129C" w:rsidRPr="00982FCF" w14:paraId="55BFB097" w14:textId="77777777" w:rsidTr="00C21DB3">
        <w:tc>
          <w:tcPr>
            <w:tcW w:w="2407" w:type="dxa"/>
          </w:tcPr>
          <w:p w14:paraId="7011E8CC" w14:textId="77777777" w:rsidR="0044129C" w:rsidRPr="00982FCF" w:rsidRDefault="0044129C" w:rsidP="00C21DB3">
            <w:pPr>
              <w:tabs>
                <w:tab w:val="left" w:pos="1404"/>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407" w:type="dxa"/>
          </w:tcPr>
          <w:p w14:paraId="7A1CD151" w14:textId="77777777" w:rsidR="0044129C" w:rsidRPr="00982FCF" w:rsidRDefault="0044129C" w:rsidP="00C21DB3">
            <w:pPr>
              <w:tabs>
                <w:tab w:val="left" w:pos="1404"/>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407" w:type="dxa"/>
          </w:tcPr>
          <w:p w14:paraId="3E971054" w14:textId="77777777" w:rsidR="0044129C" w:rsidRPr="00982FCF" w:rsidRDefault="0044129C" w:rsidP="00C21DB3">
            <w:pPr>
              <w:tabs>
                <w:tab w:val="left" w:pos="1404"/>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408" w:type="dxa"/>
          </w:tcPr>
          <w:p w14:paraId="445A42C1" w14:textId="77777777" w:rsidR="0044129C" w:rsidRPr="00982FCF" w:rsidRDefault="0044129C" w:rsidP="00C21DB3">
            <w:pPr>
              <w:tabs>
                <w:tab w:val="left" w:pos="1404"/>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bl>
    <w:p w14:paraId="35E67FD3" w14:textId="77777777" w:rsidR="0044129C" w:rsidRPr="00982FCF" w:rsidRDefault="0044129C" w:rsidP="00C21DB3">
      <w:pPr>
        <w:spacing w:after="0" w:line="240" w:lineRule="auto"/>
        <w:jc w:val="both"/>
        <w:rPr>
          <w:rFonts w:ascii="Times New Roman" w:hAnsi="Times New Roman" w:cs="Times New Roman"/>
          <w:sz w:val="26"/>
          <w:szCs w:val="26"/>
        </w:rPr>
      </w:pPr>
    </w:p>
    <w:p w14:paraId="66C29BDD" w14:textId="6AFF044C"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2</w:t>
      </w:r>
      <w:r w:rsidR="0090406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6. Своєрідно полює павук. Спочатку він плете сітку очікування в певному місці, потім, одержавши сигнал, рухається до здобичі. Але якщо вібрацію павутиння, яка створюється звичайними рухами комахи, що потрапила туди, імітувати тонким </w:t>
      </w:r>
      <w:r w:rsidR="0044129C" w:rsidRPr="00982FCF">
        <w:rPr>
          <w:rFonts w:ascii="Times New Roman" w:hAnsi="Times New Roman" w:cs="Times New Roman"/>
          <w:b/>
          <w:bCs/>
          <w:sz w:val="26"/>
          <w:szCs w:val="26"/>
        </w:rPr>
        <w:lastRenderedPageBreak/>
        <w:t>прутиком, павук зробить недоцільний рух до «здобичі». І надалі при імітації рухів здобичі в павука буде така ж реакція. Укажіть термін, яким можна назвати цей прояв поведінки павука.</w:t>
      </w:r>
    </w:p>
    <w:p w14:paraId="52E261C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таксис</w:t>
      </w:r>
    </w:p>
    <w:p w14:paraId="51CEBA42"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тропізм</w:t>
      </w:r>
    </w:p>
    <w:p w14:paraId="02CC4614"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w:t>
      </w:r>
      <w:r w:rsidRPr="00982FCF">
        <w:rPr>
          <w:rFonts w:ascii="Times New Roman" w:hAnsi="Times New Roman" w:cs="Times New Roman"/>
          <w:b/>
          <w:bCs/>
          <w:sz w:val="26"/>
          <w:szCs w:val="26"/>
        </w:rPr>
        <w:t xml:space="preserve"> </w:t>
      </w:r>
      <w:r w:rsidRPr="00982FCF">
        <w:rPr>
          <w:rFonts w:ascii="Times New Roman" w:hAnsi="Times New Roman" w:cs="Times New Roman"/>
          <w:sz w:val="26"/>
          <w:szCs w:val="26"/>
        </w:rPr>
        <w:t>інстинкт</w:t>
      </w:r>
    </w:p>
    <w:p w14:paraId="71A92768"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умовного рефлекс</w:t>
      </w:r>
    </w:p>
    <w:p w14:paraId="5DE628B5" w14:textId="77777777" w:rsidR="00E26BE7" w:rsidRPr="00982FCF" w:rsidRDefault="00E26BE7" w:rsidP="00E26BE7">
      <w:pPr>
        <w:spacing w:after="0" w:line="240" w:lineRule="auto"/>
        <w:jc w:val="center"/>
        <w:rPr>
          <w:rFonts w:ascii="Times New Roman" w:hAnsi="Times New Roman" w:cs="Times New Roman"/>
          <w:b/>
          <w:bCs/>
          <w:i/>
          <w:iCs/>
          <w:sz w:val="26"/>
          <w:szCs w:val="26"/>
        </w:rPr>
      </w:pPr>
    </w:p>
    <w:p w14:paraId="0159BF31" w14:textId="77777777" w:rsidR="0044129C" w:rsidRPr="00982FCF" w:rsidRDefault="0044129C" w:rsidP="00E26BE7">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6B086F53" w14:textId="77777777" w:rsidR="0044129C" w:rsidRPr="00982FCF" w:rsidRDefault="0044129C" w:rsidP="00E26BE7">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7-8 на встановлення відповідності/послідовності.</w:t>
      </w:r>
    </w:p>
    <w:p w14:paraId="3DA3A9A8" w14:textId="50C6737C" w:rsidR="0044129C" w:rsidRPr="00982FCF" w:rsidRDefault="002C0729" w:rsidP="00C21DB3">
      <w:pPr>
        <w:tabs>
          <w:tab w:val="left" w:pos="432"/>
          <w:tab w:val="left" w:pos="1404"/>
          <w:tab w:val="center" w:pos="4819"/>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3</w:t>
      </w:r>
      <w:r w:rsidR="0090406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7. </w:t>
      </w:r>
      <w:proofErr w:type="spellStart"/>
      <w:r w:rsidR="0044129C" w:rsidRPr="00982FCF">
        <w:rPr>
          <w:rFonts w:ascii="Times New Roman" w:hAnsi="Times New Roman" w:cs="Times New Roman"/>
          <w:b/>
          <w:bCs/>
          <w:sz w:val="26"/>
          <w:szCs w:val="26"/>
        </w:rPr>
        <w:t>Увідповідніть</w:t>
      </w:r>
      <w:proofErr w:type="spellEnd"/>
      <w:r w:rsidR="0044129C" w:rsidRPr="00982FCF">
        <w:rPr>
          <w:rFonts w:ascii="Times New Roman" w:hAnsi="Times New Roman" w:cs="Times New Roman"/>
          <w:b/>
          <w:bCs/>
          <w:sz w:val="26"/>
          <w:szCs w:val="26"/>
        </w:rPr>
        <w:t xml:space="preserve"> тип поведінкової реакції та її характеристику.</w:t>
      </w:r>
      <w:r w:rsidR="0044129C" w:rsidRPr="00982FCF">
        <w:rPr>
          <w:rFonts w:ascii="Times New Roman" w:hAnsi="Times New Roman" w:cs="Times New Roman"/>
          <w:b/>
          <w:bCs/>
          <w:sz w:val="26"/>
          <w:szCs w:val="26"/>
        </w:rPr>
        <w:tab/>
      </w:r>
    </w:p>
    <w:tbl>
      <w:tblPr>
        <w:tblStyle w:val="a5"/>
        <w:tblW w:w="9634" w:type="dxa"/>
        <w:tblLook w:val="04A0" w:firstRow="1" w:lastRow="0" w:firstColumn="1" w:lastColumn="0" w:noHBand="0" w:noVBand="1"/>
      </w:tblPr>
      <w:tblGrid>
        <w:gridCol w:w="376"/>
        <w:gridCol w:w="3125"/>
        <w:gridCol w:w="404"/>
        <w:gridCol w:w="5729"/>
      </w:tblGrid>
      <w:tr w:rsidR="009E6DEB" w:rsidRPr="00982FCF" w14:paraId="2E1C61FE" w14:textId="77777777" w:rsidTr="00C21DB3">
        <w:tc>
          <w:tcPr>
            <w:tcW w:w="3501" w:type="dxa"/>
            <w:gridSpan w:val="2"/>
          </w:tcPr>
          <w:p w14:paraId="4AB063A1" w14:textId="77777777" w:rsidR="0044129C" w:rsidRPr="00982FCF" w:rsidRDefault="0044129C" w:rsidP="00220477">
            <w:pPr>
              <w:jc w:val="center"/>
              <w:rPr>
                <w:rFonts w:ascii="Times New Roman" w:hAnsi="Times New Roman" w:cs="Times New Roman"/>
                <w:i/>
                <w:sz w:val="26"/>
                <w:szCs w:val="26"/>
                <w:lang w:val="uk-UA"/>
              </w:rPr>
            </w:pPr>
            <w:r w:rsidRPr="00982FCF">
              <w:rPr>
                <w:rFonts w:ascii="Times New Roman" w:hAnsi="Times New Roman" w:cs="Times New Roman"/>
                <w:i/>
                <w:sz w:val="26"/>
                <w:szCs w:val="26"/>
                <w:lang w:val="uk-UA"/>
              </w:rPr>
              <w:t>Тип поведінкової реакції</w:t>
            </w:r>
          </w:p>
        </w:tc>
        <w:tc>
          <w:tcPr>
            <w:tcW w:w="6133" w:type="dxa"/>
            <w:gridSpan w:val="2"/>
          </w:tcPr>
          <w:p w14:paraId="6BEAE9E8" w14:textId="77777777" w:rsidR="0044129C" w:rsidRPr="00982FCF" w:rsidRDefault="0044129C" w:rsidP="00220477">
            <w:pPr>
              <w:jc w:val="center"/>
              <w:rPr>
                <w:rFonts w:ascii="Times New Roman" w:hAnsi="Times New Roman" w:cs="Times New Roman"/>
                <w:i/>
                <w:sz w:val="26"/>
                <w:szCs w:val="26"/>
                <w:lang w:val="uk-UA"/>
              </w:rPr>
            </w:pPr>
            <w:r w:rsidRPr="00982FCF">
              <w:rPr>
                <w:rFonts w:ascii="Times New Roman" w:hAnsi="Times New Roman" w:cs="Times New Roman"/>
                <w:i/>
                <w:sz w:val="26"/>
                <w:szCs w:val="26"/>
                <w:lang w:val="uk-UA"/>
              </w:rPr>
              <w:t>Характеристика</w:t>
            </w:r>
          </w:p>
        </w:tc>
      </w:tr>
      <w:tr w:rsidR="009E6DEB" w:rsidRPr="00982FCF" w14:paraId="58176186" w14:textId="77777777" w:rsidTr="00C21DB3">
        <w:tc>
          <w:tcPr>
            <w:tcW w:w="376" w:type="dxa"/>
          </w:tcPr>
          <w:p w14:paraId="11E818BB"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3125" w:type="dxa"/>
          </w:tcPr>
          <w:p w14:paraId="10096E0A"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соціальна поведінка</w:t>
            </w:r>
          </w:p>
        </w:tc>
        <w:tc>
          <w:tcPr>
            <w:tcW w:w="404" w:type="dxa"/>
          </w:tcPr>
          <w:p w14:paraId="54CF40A3"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5729" w:type="dxa"/>
          </w:tcPr>
          <w:p w14:paraId="2DEF803D"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вистежування здобичі хижаком</w:t>
            </w:r>
          </w:p>
        </w:tc>
      </w:tr>
      <w:tr w:rsidR="009E6DEB" w:rsidRPr="00982FCF" w14:paraId="57D84A8E" w14:textId="77777777" w:rsidTr="00C21DB3">
        <w:tc>
          <w:tcPr>
            <w:tcW w:w="376" w:type="dxa"/>
          </w:tcPr>
          <w:p w14:paraId="140548D2"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3125" w:type="dxa"/>
          </w:tcPr>
          <w:p w14:paraId="29C74C6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територіальна поведінка</w:t>
            </w:r>
          </w:p>
        </w:tc>
        <w:tc>
          <w:tcPr>
            <w:tcW w:w="404" w:type="dxa"/>
          </w:tcPr>
          <w:p w14:paraId="5DCBA48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5729" w:type="dxa"/>
          </w:tcPr>
          <w:p w14:paraId="68747C7A"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ведмежі погризи на корі дерев та мітки сечею</w:t>
            </w:r>
          </w:p>
        </w:tc>
      </w:tr>
      <w:tr w:rsidR="009E6DEB" w:rsidRPr="00982FCF" w14:paraId="6AA7DA80" w14:textId="77777777" w:rsidTr="00C21DB3">
        <w:tc>
          <w:tcPr>
            <w:tcW w:w="376" w:type="dxa"/>
          </w:tcPr>
          <w:p w14:paraId="1FB11B8E"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3125" w:type="dxa"/>
          </w:tcPr>
          <w:p w14:paraId="687AD4A0"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шлюбна поведінка</w:t>
            </w:r>
          </w:p>
        </w:tc>
        <w:tc>
          <w:tcPr>
            <w:tcW w:w="404" w:type="dxa"/>
          </w:tcPr>
          <w:p w14:paraId="4B3BE740"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5729" w:type="dxa"/>
          </w:tcPr>
          <w:p w14:paraId="54235605"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будівництво гнізда в птахів</w:t>
            </w:r>
          </w:p>
        </w:tc>
      </w:tr>
      <w:tr w:rsidR="0044129C" w:rsidRPr="00982FCF" w14:paraId="587BE9FB" w14:textId="77777777" w:rsidTr="00C21DB3">
        <w:tc>
          <w:tcPr>
            <w:tcW w:w="376" w:type="dxa"/>
          </w:tcPr>
          <w:p w14:paraId="447654CA"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3125" w:type="dxa"/>
          </w:tcPr>
          <w:p w14:paraId="0A9F9FA1"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харчова поведінка</w:t>
            </w:r>
          </w:p>
        </w:tc>
        <w:tc>
          <w:tcPr>
            <w:tcW w:w="404" w:type="dxa"/>
          </w:tcPr>
          <w:p w14:paraId="28BB9997"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5729" w:type="dxa"/>
          </w:tcPr>
          <w:p w14:paraId="3FFFEEE0"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 спілкування тварин (комунікації)</w:t>
            </w:r>
          </w:p>
        </w:tc>
      </w:tr>
    </w:tbl>
    <w:p w14:paraId="24CC1D86" w14:textId="77777777" w:rsidR="0044129C" w:rsidRPr="00982FCF" w:rsidRDefault="0044129C" w:rsidP="00C21DB3">
      <w:pPr>
        <w:spacing w:after="0" w:line="240" w:lineRule="auto"/>
        <w:jc w:val="both"/>
        <w:rPr>
          <w:rFonts w:ascii="Times New Roman" w:hAnsi="Times New Roman" w:cs="Times New Roman"/>
          <w:sz w:val="26"/>
          <w:szCs w:val="26"/>
        </w:rPr>
      </w:pPr>
    </w:p>
    <w:p w14:paraId="45956144" w14:textId="5E3199C7" w:rsidR="0044129C" w:rsidRPr="00982FCF" w:rsidRDefault="002C0729" w:rsidP="00C21DB3">
      <w:pPr>
        <w:tabs>
          <w:tab w:val="left" w:pos="432"/>
          <w:tab w:val="left" w:pos="1404"/>
          <w:tab w:val="center" w:pos="4819"/>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3</w:t>
      </w:r>
      <w:r w:rsidR="0090406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8. Установіть правильну послідовність методів дослідження, які застосовуються в етології.</w:t>
      </w:r>
      <w:r w:rsidR="0044129C" w:rsidRPr="00982FCF">
        <w:rPr>
          <w:rFonts w:ascii="Times New Roman" w:hAnsi="Times New Roman" w:cs="Times New Roman"/>
          <w:sz w:val="26"/>
          <w:szCs w:val="26"/>
        </w:rPr>
        <w:t xml:space="preserve"> </w:t>
      </w:r>
      <w:r w:rsidR="0044129C" w:rsidRPr="00982FCF">
        <w:rPr>
          <w:rFonts w:ascii="Times New Roman" w:eastAsia="Times New Roman" w:hAnsi="Times New Roman" w:cs="Times New Roman"/>
          <w:i/>
          <w:sz w:val="26"/>
          <w:szCs w:val="26"/>
        </w:rPr>
        <w:t xml:space="preserve">(Відповідь запишіть великими літерами, </w:t>
      </w:r>
      <w:r w:rsidR="0044129C" w:rsidRPr="00982FCF">
        <w:rPr>
          <w:rFonts w:ascii="Times New Roman" w:hAnsi="Times New Roman" w:cs="Times New Roman"/>
          <w:i/>
          <w:iCs/>
          <w:sz w:val="26"/>
          <w:szCs w:val="26"/>
        </w:rPr>
        <w:t>наприклад АБВ.)</w:t>
      </w:r>
    </w:p>
    <w:p w14:paraId="0EC14167"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складання </w:t>
      </w:r>
      <w:proofErr w:type="spellStart"/>
      <w:r w:rsidRPr="00982FCF">
        <w:rPr>
          <w:rFonts w:ascii="Times New Roman" w:hAnsi="Times New Roman" w:cs="Times New Roman"/>
          <w:sz w:val="26"/>
          <w:szCs w:val="26"/>
        </w:rPr>
        <w:t>етограм</w:t>
      </w:r>
      <w:proofErr w:type="spellEnd"/>
    </w:p>
    <w:p w14:paraId="26F6BBC6"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спостереження</w:t>
      </w:r>
    </w:p>
    <w:p w14:paraId="628E6CF9"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висновок про форму поведінки</w:t>
      </w:r>
    </w:p>
    <w:tbl>
      <w:tblPr>
        <w:tblStyle w:val="a5"/>
        <w:tblW w:w="0" w:type="auto"/>
        <w:tblLook w:val="04A0" w:firstRow="1" w:lastRow="0" w:firstColumn="1" w:lastColumn="0" w:noHBand="0" w:noVBand="1"/>
      </w:tblPr>
      <w:tblGrid>
        <w:gridCol w:w="562"/>
        <w:gridCol w:w="567"/>
        <w:gridCol w:w="567"/>
      </w:tblGrid>
      <w:tr w:rsidR="0044129C" w:rsidRPr="00982FCF" w14:paraId="29656828" w14:textId="77777777" w:rsidTr="00C21DB3">
        <w:tc>
          <w:tcPr>
            <w:tcW w:w="562" w:type="dxa"/>
          </w:tcPr>
          <w:p w14:paraId="0CF788B1" w14:textId="77777777" w:rsidR="0044129C" w:rsidRPr="00982FCF" w:rsidRDefault="0044129C" w:rsidP="00C21DB3">
            <w:pPr>
              <w:jc w:val="both"/>
              <w:rPr>
                <w:rFonts w:ascii="Times New Roman" w:hAnsi="Times New Roman" w:cs="Times New Roman"/>
                <w:sz w:val="26"/>
                <w:szCs w:val="26"/>
                <w:lang w:val="uk-UA"/>
              </w:rPr>
            </w:pPr>
          </w:p>
        </w:tc>
        <w:tc>
          <w:tcPr>
            <w:tcW w:w="567" w:type="dxa"/>
          </w:tcPr>
          <w:p w14:paraId="0F43A7ED" w14:textId="77777777" w:rsidR="0044129C" w:rsidRPr="00982FCF" w:rsidRDefault="0044129C" w:rsidP="00C21DB3">
            <w:pPr>
              <w:jc w:val="both"/>
              <w:rPr>
                <w:rFonts w:ascii="Times New Roman" w:hAnsi="Times New Roman" w:cs="Times New Roman"/>
                <w:sz w:val="26"/>
                <w:szCs w:val="26"/>
                <w:lang w:val="uk-UA"/>
              </w:rPr>
            </w:pPr>
          </w:p>
        </w:tc>
        <w:tc>
          <w:tcPr>
            <w:tcW w:w="567" w:type="dxa"/>
          </w:tcPr>
          <w:p w14:paraId="318DD65C" w14:textId="77777777" w:rsidR="0044129C" w:rsidRPr="00982FCF" w:rsidRDefault="0044129C" w:rsidP="00C21DB3">
            <w:pPr>
              <w:jc w:val="both"/>
              <w:rPr>
                <w:rFonts w:ascii="Times New Roman" w:hAnsi="Times New Roman" w:cs="Times New Roman"/>
                <w:sz w:val="26"/>
                <w:szCs w:val="26"/>
                <w:lang w:val="uk-UA"/>
              </w:rPr>
            </w:pPr>
          </w:p>
        </w:tc>
      </w:tr>
    </w:tbl>
    <w:p w14:paraId="32598D1D" w14:textId="77777777" w:rsidR="0044129C" w:rsidRPr="00982FCF" w:rsidRDefault="0044129C" w:rsidP="00C21DB3">
      <w:pPr>
        <w:spacing w:after="0" w:line="240" w:lineRule="auto"/>
        <w:jc w:val="both"/>
        <w:rPr>
          <w:rFonts w:ascii="Times New Roman" w:hAnsi="Times New Roman" w:cs="Times New Roman"/>
          <w:sz w:val="26"/>
          <w:szCs w:val="26"/>
        </w:rPr>
      </w:pPr>
    </w:p>
    <w:p w14:paraId="30876F6C" w14:textId="77777777" w:rsidR="0044129C" w:rsidRPr="00982FCF" w:rsidRDefault="0044129C" w:rsidP="00E26BE7">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56CA4C90" w14:textId="0C78BF11"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042BB" w:rsidRPr="00982FCF">
        <w:rPr>
          <w:rFonts w:ascii="Times New Roman" w:eastAsia="Calibri" w:hAnsi="Times New Roman" w:cs="Times New Roman"/>
          <w:b/>
          <w:bCs/>
          <w:iCs/>
          <w:sz w:val="26"/>
          <w:szCs w:val="26"/>
        </w:rPr>
        <w:t xml:space="preserve"> 2</w:t>
      </w:r>
      <w:r w:rsidR="0090406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9. Прочитайте текст та виконайте завдання до нього.</w:t>
      </w:r>
    </w:p>
    <w:tbl>
      <w:tblPr>
        <w:tblStyle w:val="a5"/>
        <w:tblW w:w="10485" w:type="dxa"/>
        <w:tblLook w:val="04A0" w:firstRow="1" w:lastRow="0" w:firstColumn="1" w:lastColumn="0" w:noHBand="0" w:noVBand="1"/>
      </w:tblPr>
      <w:tblGrid>
        <w:gridCol w:w="3397"/>
        <w:gridCol w:w="7088"/>
      </w:tblGrid>
      <w:tr w:rsidR="00DC0CC9" w:rsidRPr="00982FCF" w14:paraId="2F8B0CF6" w14:textId="77777777" w:rsidTr="00C21DB3">
        <w:tc>
          <w:tcPr>
            <w:tcW w:w="3397" w:type="dxa"/>
          </w:tcPr>
          <w:p w14:paraId="29E81159"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eastAsia="uk-UA"/>
              </w:rPr>
              <w:drawing>
                <wp:inline distT="0" distB="0" distL="0" distR="0" wp14:anchorId="2BFD91F0" wp14:editId="0802C80A">
                  <wp:extent cx="1851660" cy="2593246"/>
                  <wp:effectExtent l="0" t="0" r="0" b="0"/>
                  <wp:docPr id="2051356825" name="Рисунок 1" descr="Карл Фріш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Карл Фріш — Вікіпедія"/>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1882243" cy="2636078"/>
                          </a:xfrm>
                          <a:prstGeom prst="rect">
                            <a:avLst/>
                          </a:prstGeom>
                          <a:noFill/>
                          <a:ln>
                            <a:noFill/>
                          </a:ln>
                        </pic:spPr>
                      </pic:pic>
                    </a:graphicData>
                  </a:graphic>
                </wp:inline>
              </w:drawing>
            </w:r>
          </w:p>
        </w:tc>
        <w:tc>
          <w:tcPr>
            <w:tcW w:w="7088" w:type="dxa"/>
          </w:tcPr>
          <w:p w14:paraId="46EE3F6D"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Карл фон Фріш – австро-німецький біолог та етолог, лауреат Нобелівської премії з фізіології і медицини за 1973 рік. Він займався вивченням механізмів комунікації у медоносних бджіл, відкрив їх чутливість до ультрафіолету та поляризованого світла. Відкрив так звану мову кругового танцю у бджіл. Вивчав хімічний рівень комунікації бджіл, зокрема, йому належить відкриття </w:t>
            </w:r>
            <w:proofErr w:type="spellStart"/>
            <w:r w:rsidRPr="00982FCF">
              <w:rPr>
                <w:rFonts w:ascii="Times New Roman" w:hAnsi="Times New Roman" w:cs="Times New Roman"/>
                <w:sz w:val="26"/>
                <w:szCs w:val="26"/>
                <w:lang w:val="uk-UA"/>
              </w:rPr>
              <w:t>феромонів</w:t>
            </w:r>
            <w:proofErr w:type="spellEnd"/>
            <w:r w:rsidRPr="00982FCF">
              <w:rPr>
                <w:rFonts w:ascii="Times New Roman" w:hAnsi="Times New Roman" w:cs="Times New Roman"/>
                <w:sz w:val="26"/>
                <w:szCs w:val="26"/>
                <w:lang w:val="uk-UA"/>
              </w:rPr>
              <w:t>, що виробляються маткою і є регулятором ієрархічних відносин у бджолиному соціумі.</w:t>
            </w:r>
          </w:p>
          <w:p w14:paraId="5E66F9D3" w14:textId="6DC0D4AA"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Здобутки етології важливі для інших зоологічних досліджень. Без урахування особливостей поведінки важко з’ясувати роль, яку відіграють ті чи інші види в природі, визначити шляхи їхньої міграції та сезонні особливості поведінки.</w:t>
            </w:r>
          </w:p>
        </w:tc>
      </w:tr>
    </w:tbl>
    <w:p w14:paraId="7C537B89" w14:textId="77777777" w:rsidR="00330DB9" w:rsidRPr="00982FCF" w:rsidRDefault="00330DB9" w:rsidP="00C21DB3">
      <w:pPr>
        <w:spacing w:after="0" w:line="240" w:lineRule="auto"/>
        <w:jc w:val="both"/>
        <w:rPr>
          <w:rFonts w:ascii="Times New Roman" w:hAnsi="Times New Roman" w:cs="Times New Roman"/>
          <w:b/>
          <w:bCs/>
          <w:sz w:val="26"/>
          <w:szCs w:val="26"/>
        </w:rPr>
      </w:pPr>
    </w:p>
    <w:p w14:paraId="047D1622" w14:textId="4BAE6487" w:rsidR="0044129C" w:rsidRPr="00982FCF" w:rsidRDefault="0044129C"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9.1. Оберіть, які з перелічених методів дослідження використовують у вивченні поведінки тварин.</w:t>
      </w:r>
    </w:p>
    <w:p w14:paraId="4DC6C4E2"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метод класифікації</w:t>
      </w:r>
    </w:p>
    <w:p w14:paraId="5D7BE439"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метод мічення</w:t>
      </w:r>
    </w:p>
    <w:p w14:paraId="74EF3B8A"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метод спостереження</w:t>
      </w:r>
    </w:p>
    <w:p w14:paraId="18CC1F5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спонукальний метод</w:t>
      </w:r>
    </w:p>
    <w:p w14:paraId="69DBDA92" w14:textId="77777777" w:rsidR="0044129C" w:rsidRPr="00982FCF" w:rsidRDefault="0044129C" w:rsidP="00C21DB3">
      <w:pPr>
        <w:spacing w:after="0" w:line="240" w:lineRule="auto"/>
        <w:jc w:val="both"/>
        <w:rPr>
          <w:rFonts w:ascii="Times New Roman" w:hAnsi="Times New Roman" w:cs="Times New Roman"/>
          <w:sz w:val="26"/>
          <w:szCs w:val="26"/>
        </w:rPr>
      </w:pPr>
    </w:p>
    <w:p w14:paraId="325CFE30" w14:textId="77777777" w:rsidR="0044129C" w:rsidRPr="00982FCF" w:rsidRDefault="0044129C"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9.2. Укажіть найпоширеніший метод дослідження поведінки тварин.</w:t>
      </w:r>
    </w:p>
    <w:p w14:paraId="34904789"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метод лабіринтів</w:t>
      </w:r>
    </w:p>
    <w:p w14:paraId="1E153348"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метод класифікації</w:t>
      </w:r>
    </w:p>
    <w:p w14:paraId="2E5D02D6"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В метод спостереження</w:t>
      </w:r>
    </w:p>
    <w:p w14:paraId="41428FA1"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радіотелеметрія</w:t>
      </w:r>
    </w:p>
    <w:p w14:paraId="318CDCB2" w14:textId="77777777" w:rsidR="0044129C" w:rsidRPr="00982FCF" w:rsidRDefault="0044129C" w:rsidP="00C21DB3">
      <w:pPr>
        <w:spacing w:after="0" w:line="240" w:lineRule="auto"/>
        <w:jc w:val="both"/>
        <w:rPr>
          <w:rFonts w:ascii="Times New Roman" w:hAnsi="Times New Roman" w:cs="Times New Roman"/>
          <w:sz w:val="26"/>
          <w:szCs w:val="26"/>
        </w:rPr>
      </w:pPr>
    </w:p>
    <w:p w14:paraId="03FB5DE7" w14:textId="77777777" w:rsidR="0044129C" w:rsidRPr="00982FCF" w:rsidRDefault="0044129C"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9.3.Укажіть метод, який найчастіше використовував Карл фон Фріш для вивчення «мови бджіл».</w:t>
      </w:r>
    </w:p>
    <w:p w14:paraId="5D4E1419"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метод лабіринтів</w:t>
      </w:r>
    </w:p>
    <w:p w14:paraId="1765F13B"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метод класифікації</w:t>
      </w:r>
    </w:p>
    <w:p w14:paraId="3CE4185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метод спостереження</w:t>
      </w:r>
    </w:p>
    <w:p w14:paraId="1587568B"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метод кільцювання</w:t>
      </w:r>
    </w:p>
    <w:p w14:paraId="040FD32A" w14:textId="77777777" w:rsidR="0044129C" w:rsidRPr="00982FCF" w:rsidRDefault="0044129C" w:rsidP="0008602F">
      <w:pPr>
        <w:spacing w:after="0" w:line="240" w:lineRule="auto"/>
        <w:jc w:val="center"/>
        <w:rPr>
          <w:rFonts w:ascii="Times New Roman" w:hAnsi="Times New Roman" w:cs="Times New Roman"/>
          <w:b/>
          <w:iCs/>
          <w:sz w:val="26"/>
          <w:szCs w:val="26"/>
        </w:rPr>
      </w:pPr>
      <w:r w:rsidRPr="00982FCF">
        <w:rPr>
          <w:rFonts w:ascii="Times New Roman" w:hAnsi="Times New Roman" w:cs="Times New Roman"/>
          <w:b/>
          <w:iCs/>
          <w:sz w:val="26"/>
          <w:szCs w:val="26"/>
        </w:rPr>
        <w:t>Відповіді</w:t>
      </w:r>
    </w:p>
    <w:tbl>
      <w:tblPr>
        <w:tblStyle w:val="a5"/>
        <w:tblW w:w="8359" w:type="dxa"/>
        <w:tblLayout w:type="fixed"/>
        <w:tblLook w:val="04A0" w:firstRow="1" w:lastRow="0" w:firstColumn="1" w:lastColumn="0" w:noHBand="0" w:noVBand="1"/>
      </w:tblPr>
      <w:tblGrid>
        <w:gridCol w:w="562"/>
        <w:gridCol w:w="598"/>
        <w:gridCol w:w="598"/>
        <w:gridCol w:w="598"/>
        <w:gridCol w:w="598"/>
        <w:gridCol w:w="603"/>
        <w:gridCol w:w="1258"/>
        <w:gridCol w:w="1463"/>
        <w:gridCol w:w="9"/>
        <w:gridCol w:w="2072"/>
      </w:tblGrid>
      <w:tr w:rsidR="009E6DEB" w:rsidRPr="00982FCF" w14:paraId="6C130ECB" w14:textId="77777777" w:rsidTr="00330DB9">
        <w:trPr>
          <w:trHeight w:val="339"/>
        </w:trPr>
        <w:tc>
          <w:tcPr>
            <w:tcW w:w="3557" w:type="dxa"/>
            <w:gridSpan w:val="6"/>
          </w:tcPr>
          <w:p w14:paraId="6E249C5D" w14:textId="77777777" w:rsidR="0044129C" w:rsidRPr="00982FCF" w:rsidRDefault="0044129C" w:rsidP="00220477">
            <w:pPr>
              <w:jc w:val="center"/>
              <w:rPr>
                <w:rFonts w:ascii="Times New Roman" w:hAnsi="Times New Roman" w:cs="Times New Roman"/>
                <w:iCs/>
                <w:sz w:val="26"/>
                <w:szCs w:val="26"/>
                <w:lang w:val="uk-UA"/>
              </w:rPr>
            </w:pPr>
            <w:r w:rsidRPr="00982FCF">
              <w:rPr>
                <w:rFonts w:ascii="Times New Roman" w:hAnsi="Times New Roman" w:cs="Times New Roman"/>
                <w:iCs/>
                <w:sz w:val="26"/>
                <w:szCs w:val="26"/>
                <w:lang w:val="uk-UA"/>
              </w:rPr>
              <w:t>Початковий та середній рівні</w:t>
            </w:r>
          </w:p>
        </w:tc>
        <w:tc>
          <w:tcPr>
            <w:tcW w:w="2730" w:type="dxa"/>
            <w:gridSpan w:val="3"/>
          </w:tcPr>
          <w:p w14:paraId="0D8F9F23" w14:textId="77777777" w:rsidR="0044129C" w:rsidRPr="00982FCF" w:rsidRDefault="0044129C" w:rsidP="00220477">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072" w:type="dxa"/>
          </w:tcPr>
          <w:p w14:paraId="59D8C539" w14:textId="77777777" w:rsidR="0044129C" w:rsidRPr="00982FCF" w:rsidRDefault="0044129C" w:rsidP="00220477">
            <w:pPr>
              <w:jc w:val="center"/>
              <w:rPr>
                <w:rFonts w:ascii="Times New Roman" w:hAnsi="Times New Roman" w:cs="Times New Roman"/>
                <w:iCs/>
                <w:sz w:val="26"/>
                <w:szCs w:val="26"/>
                <w:lang w:val="uk-UA"/>
              </w:rPr>
            </w:pPr>
            <w:r w:rsidRPr="00982FCF">
              <w:rPr>
                <w:rFonts w:ascii="Times New Roman" w:hAnsi="Times New Roman" w:cs="Times New Roman"/>
                <w:iCs/>
                <w:sz w:val="26"/>
                <w:szCs w:val="26"/>
                <w:lang w:val="uk-UA"/>
              </w:rPr>
              <w:t>Високий рівень</w:t>
            </w:r>
          </w:p>
        </w:tc>
      </w:tr>
      <w:tr w:rsidR="009E6DEB" w:rsidRPr="00982FCF" w14:paraId="4192F620" w14:textId="77777777" w:rsidTr="00330DB9">
        <w:trPr>
          <w:trHeight w:val="141"/>
        </w:trPr>
        <w:tc>
          <w:tcPr>
            <w:tcW w:w="562" w:type="dxa"/>
          </w:tcPr>
          <w:p w14:paraId="322B81F3"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1</w:t>
            </w:r>
          </w:p>
        </w:tc>
        <w:tc>
          <w:tcPr>
            <w:tcW w:w="598" w:type="dxa"/>
          </w:tcPr>
          <w:p w14:paraId="4A251906"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2</w:t>
            </w:r>
          </w:p>
        </w:tc>
        <w:tc>
          <w:tcPr>
            <w:tcW w:w="598" w:type="dxa"/>
          </w:tcPr>
          <w:p w14:paraId="0C3DDB8A"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3</w:t>
            </w:r>
          </w:p>
        </w:tc>
        <w:tc>
          <w:tcPr>
            <w:tcW w:w="598" w:type="dxa"/>
          </w:tcPr>
          <w:p w14:paraId="3C1C073D"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4</w:t>
            </w:r>
          </w:p>
        </w:tc>
        <w:tc>
          <w:tcPr>
            <w:tcW w:w="598" w:type="dxa"/>
          </w:tcPr>
          <w:p w14:paraId="1A4E7B4A"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5</w:t>
            </w:r>
          </w:p>
        </w:tc>
        <w:tc>
          <w:tcPr>
            <w:tcW w:w="603" w:type="dxa"/>
          </w:tcPr>
          <w:p w14:paraId="4FDC8E56"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6</w:t>
            </w:r>
          </w:p>
        </w:tc>
        <w:tc>
          <w:tcPr>
            <w:tcW w:w="1258" w:type="dxa"/>
          </w:tcPr>
          <w:p w14:paraId="5B4D6BE2"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7</w:t>
            </w:r>
          </w:p>
        </w:tc>
        <w:tc>
          <w:tcPr>
            <w:tcW w:w="1463" w:type="dxa"/>
          </w:tcPr>
          <w:p w14:paraId="4430937E"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8</w:t>
            </w:r>
          </w:p>
        </w:tc>
        <w:tc>
          <w:tcPr>
            <w:tcW w:w="2081" w:type="dxa"/>
            <w:gridSpan w:val="2"/>
          </w:tcPr>
          <w:p w14:paraId="1697332D"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w:t>
            </w:r>
          </w:p>
        </w:tc>
      </w:tr>
      <w:tr w:rsidR="00330DB9" w:rsidRPr="00982FCF" w14:paraId="750167BF" w14:textId="77777777" w:rsidTr="00330DB9">
        <w:trPr>
          <w:trHeight w:val="1124"/>
        </w:trPr>
        <w:tc>
          <w:tcPr>
            <w:tcW w:w="562" w:type="dxa"/>
          </w:tcPr>
          <w:p w14:paraId="3DF90CF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А</w:t>
            </w:r>
          </w:p>
        </w:tc>
        <w:tc>
          <w:tcPr>
            <w:tcW w:w="598" w:type="dxa"/>
          </w:tcPr>
          <w:p w14:paraId="1673CD7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Б</w:t>
            </w:r>
          </w:p>
        </w:tc>
        <w:tc>
          <w:tcPr>
            <w:tcW w:w="598" w:type="dxa"/>
          </w:tcPr>
          <w:p w14:paraId="739EA86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Г</w:t>
            </w:r>
          </w:p>
        </w:tc>
        <w:tc>
          <w:tcPr>
            <w:tcW w:w="598" w:type="dxa"/>
          </w:tcPr>
          <w:p w14:paraId="28B00EAD"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А</w:t>
            </w:r>
          </w:p>
        </w:tc>
        <w:tc>
          <w:tcPr>
            <w:tcW w:w="598" w:type="dxa"/>
          </w:tcPr>
          <w:p w14:paraId="052FDBC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В</w:t>
            </w:r>
          </w:p>
        </w:tc>
        <w:tc>
          <w:tcPr>
            <w:tcW w:w="603" w:type="dxa"/>
          </w:tcPr>
          <w:p w14:paraId="180F9F2A"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В</w:t>
            </w:r>
          </w:p>
        </w:tc>
        <w:tc>
          <w:tcPr>
            <w:tcW w:w="1258" w:type="dxa"/>
          </w:tcPr>
          <w:p w14:paraId="2A59CC60"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1 – Г</w:t>
            </w:r>
          </w:p>
          <w:p w14:paraId="5202489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2 – Б</w:t>
            </w:r>
          </w:p>
          <w:p w14:paraId="3CA831F5"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3 – В</w:t>
            </w:r>
          </w:p>
          <w:p w14:paraId="1B916111"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4 – А</w:t>
            </w:r>
          </w:p>
        </w:tc>
        <w:tc>
          <w:tcPr>
            <w:tcW w:w="1463" w:type="dxa"/>
          </w:tcPr>
          <w:p w14:paraId="33459395"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1 – Б</w:t>
            </w:r>
          </w:p>
          <w:p w14:paraId="0F3B7CC5"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2 – А</w:t>
            </w:r>
          </w:p>
          <w:p w14:paraId="782E4989"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3 – В</w:t>
            </w:r>
          </w:p>
        </w:tc>
        <w:tc>
          <w:tcPr>
            <w:tcW w:w="2081" w:type="dxa"/>
            <w:gridSpan w:val="2"/>
          </w:tcPr>
          <w:p w14:paraId="22C800E9"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9.1. АБВ</w:t>
            </w:r>
          </w:p>
          <w:p w14:paraId="6DD7B319"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9.2. В</w:t>
            </w:r>
          </w:p>
          <w:p w14:paraId="06FEB8BA"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9.3. В</w:t>
            </w:r>
          </w:p>
        </w:tc>
      </w:tr>
    </w:tbl>
    <w:p w14:paraId="51F602B9" w14:textId="77777777" w:rsidR="0044129C" w:rsidRPr="00982FCF" w:rsidRDefault="0044129C" w:rsidP="00C21DB3">
      <w:pPr>
        <w:spacing w:after="0" w:line="240" w:lineRule="auto"/>
        <w:jc w:val="both"/>
        <w:rPr>
          <w:rFonts w:ascii="Times New Roman" w:hAnsi="Times New Roman" w:cs="Times New Roman"/>
          <w:sz w:val="26"/>
          <w:szCs w:val="26"/>
        </w:rPr>
      </w:pPr>
    </w:p>
    <w:p w14:paraId="74A1A9A7" w14:textId="2FFCC2B1" w:rsidR="0044129C" w:rsidRPr="00982FCF" w:rsidRDefault="004F379B" w:rsidP="00E26BE7">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2</w:t>
      </w:r>
    </w:p>
    <w:p w14:paraId="78F65709" w14:textId="77777777" w:rsidR="0044129C" w:rsidRPr="00982FCF" w:rsidRDefault="0044129C" w:rsidP="00E26BE7">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Початковий та середній рівні</w:t>
      </w:r>
    </w:p>
    <w:p w14:paraId="1D75FFB7" w14:textId="77777777" w:rsidR="0044129C" w:rsidRPr="00982FCF" w:rsidRDefault="0044129C" w:rsidP="00E26BE7">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1-6 із вибором ОДНІЄЇ правильної відповіді.</w:t>
      </w:r>
    </w:p>
    <w:p w14:paraId="52DFC44E" w14:textId="3AE5F6C7"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3</w:t>
      </w:r>
      <w:r w:rsidR="0090406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1. Оберіть ученого, якого вважають основоположником етології.</w:t>
      </w:r>
    </w:p>
    <w:p w14:paraId="6D7AC058"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Ніколас </w:t>
      </w:r>
      <w:proofErr w:type="spellStart"/>
      <w:r w:rsidRPr="00982FCF">
        <w:rPr>
          <w:rFonts w:ascii="Times New Roman" w:hAnsi="Times New Roman" w:cs="Times New Roman"/>
          <w:sz w:val="26"/>
          <w:szCs w:val="26"/>
        </w:rPr>
        <w:t>Тінберген</w:t>
      </w:r>
      <w:proofErr w:type="spellEnd"/>
      <w:r w:rsidRPr="00982FCF">
        <w:rPr>
          <w:rFonts w:ascii="Times New Roman" w:hAnsi="Times New Roman" w:cs="Times New Roman"/>
          <w:sz w:val="26"/>
          <w:szCs w:val="26"/>
        </w:rPr>
        <w:t xml:space="preserve"> </w:t>
      </w:r>
    </w:p>
    <w:p w14:paraId="1931F246"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Томас Морган</w:t>
      </w:r>
    </w:p>
    <w:p w14:paraId="2C28161D"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Сергій </w:t>
      </w:r>
      <w:proofErr w:type="spellStart"/>
      <w:r w:rsidRPr="00982FCF">
        <w:rPr>
          <w:rFonts w:ascii="Times New Roman" w:hAnsi="Times New Roman" w:cs="Times New Roman"/>
          <w:sz w:val="26"/>
          <w:szCs w:val="26"/>
        </w:rPr>
        <w:t>Навашин</w:t>
      </w:r>
      <w:proofErr w:type="spellEnd"/>
    </w:p>
    <w:p w14:paraId="18E5103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Дмитро Івановський</w:t>
      </w:r>
    </w:p>
    <w:p w14:paraId="26AC7C08" w14:textId="77777777" w:rsidR="0044129C" w:rsidRPr="00982FCF" w:rsidRDefault="0044129C" w:rsidP="00C21DB3">
      <w:pPr>
        <w:spacing w:after="0" w:line="240" w:lineRule="auto"/>
        <w:jc w:val="both"/>
        <w:rPr>
          <w:rFonts w:ascii="Times New Roman" w:hAnsi="Times New Roman" w:cs="Times New Roman"/>
          <w:sz w:val="26"/>
          <w:szCs w:val="26"/>
        </w:rPr>
      </w:pPr>
    </w:p>
    <w:p w14:paraId="421EF528" w14:textId="5C104580"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2</w:t>
      </w:r>
      <w:r w:rsidR="009B3EF1"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2. </w:t>
      </w:r>
      <w:r w:rsidR="0044129C" w:rsidRPr="00982FCF">
        <w:rPr>
          <w:rFonts w:ascii="Times New Roman" w:eastAsia="Times New Roman" w:hAnsi="Times New Roman" w:cs="Times New Roman"/>
          <w:b/>
          <w:sz w:val="26"/>
          <w:szCs w:val="26"/>
        </w:rPr>
        <w:t>Продовжте твердження: «</w:t>
      </w:r>
      <w:r w:rsidR="0044129C" w:rsidRPr="00982FCF">
        <w:rPr>
          <w:rFonts w:ascii="Times New Roman" w:hAnsi="Times New Roman" w:cs="Times New Roman"/>
          <w:b/>
          <w:bCs/>
          <w:sz w:val="26"/>
          <w:szCs w:val="26"/>
        </w:rPr>
        <w:t>Реєстрація всієї послідовності поведінкових реакцій і поз особин певного виду, – це…»</w:t>
      </w:r>
    </w:p>
    <w:p w14:paraId="38AFC67D"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кардіограма</w:t>
      </w:r>
    </w:p>
    <w:p w14:paraId="4A5E83C6"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proofErr w:type="spellStart"/>
      <w:r w:rsidRPr="00982FCF">
        <w:rPr>
          <w:rFonts w:ascii="Times New Roman" w:hAnsi="Times New Roman" w:cs="Times New Roman"/>
          <w:sz w:val="26"/>
          <w:szCs w:val="26"/>
        </w:rPr>
        <w:t>етограма</w:t>
      </w:r>
      <w:proofErr w:type="spellEnd"/>
    </w:p>
    <w:p w14:paraId="26F21F05"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монограма </w:t>
      </w:r>
    </w:p>
    <w:p w14:paraId="319CBF5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спірограма</w:t>
      </w:r>
    </w:p>
    <w:p w14:paraId="6565FD44" w14:textId="77777777" w:rsidR="0044129C" w:rsidRPr="00982FCF" w:rsidRDefault="0044129C" w:rsidP="00C21DB3">
      <w:pPr>
        <w:spacing w:after="0" w:line="240" w:lineRule="auto"/>
        <w:jc w:val="both"/>
        <w:rPr>
          <w:rFonts w:ascii="Times New Roman" w:hAnsi="Times New Roman" w:cs="Times New Roman"/>
          <w:sz w:val="26"/>
          <w:szCs w:val="26"/>
        </w:rPr>
      </w:pPr>
    </w:p>
    <w:p w14:paraId="14B21989" w14:textId="7E814651"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2</w:t>
      </w:r>
      <w:r w:rsidR="009B3EF1"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3. Біоетика (від </w:t>
      </w:r>
      <w:proofErr w:type="spellStart"/>
      <w:r w:rsidR="0044129C" w:rsidRPr="00982FCF">
        <w:rPr>
          <w:rFonts w:ascii="Times New Roman" w:hAnsi="Times New Roman" w:cs="Times New Roman"/>
          <w:b/>
          <w:bCs/>
          <w:sz w:val="26"/>
          <w:szCs w:val="26"/>
        </w:rPr>
        <w:t>біо</w:t>
      </w:r>
      <w:proofErr w:type="spellEnd"/>
      <w:r w:rsidR="0044129C" w:rsidRPr="00982FCF">
        <w:rPr>
          <w:rFonts w:ascii="Times New Roman" w:hAnsi="Times New Roman" w:cs="Times New Roman"/>
          <w:b/>
          <w:bCs/>
          <w:sz w:val="26"/>
          <w:szCs w:val="26"/>
        </w:rPr>
        <w:t>... та етика) – розділ етики, що вивчає проблеми моралі насамперед стосовно людини і всього живого, визначає, які дії щодо живого з морального погляду допустимі, а які – ні. Який метод, допустимий з погляду біоетики, використовують учені для дослідження міграцій співочих птахів над відкритим океаном?</w:t>
      </w:r>
    </w:p>
    <w:p w14:paraId="0F8A4B9A"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рентген </w:t>
      </w:r>
    </w:p>
    <w:p w14:paraId="47831A94"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ультразвук</w:t>
      </w:r>
    </w:p>
    <w:p w14:paraId="0B9F6C1F"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радари </w:t>
      </w:r>
    </w:p>
    <w:p w14:paraId="7E039841"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інфрачервоне випромінювання</w:t>
      </w:r>
    </w:p>
    <w:p w14:paraId="6AF50240" w14:textId="77777777" w:rsidR="0044129C" w:rsidRPr="00982FCF" w:rsidRDefault="0044129C" w:rsidP="00C21DB3">
      <w:pPr>
        <w:spacing w:after="0" w:line="240" w:lineRule="auto"/>
        <w:jc w:val="both"/>
        <w:rPr>
          <w:rFonts w:ascii="Times New Roman" w:hAnsi="Times New Roman" w:cs="Times New Roman"/>
          <w:b/>
          <w:bCs/>
          <w:sz w:val="26"/>
          <w:szCs w:val="26"/>
        </w:rPr>
      </w:pPr>
    </w:p>
    <w:p w14:paraId="54644F34" w14:textId="2B08B1DC"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3</w:t>
      </w:r>
      <w:r w:rsidR="009B3EF1"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4. Оберіть </w:t>
      </w:r>
      <w:r w:rsidR="00D00D19" w:rsidRPr="00982FCF">
        <w:rPr>
          <w:rFonts w:ascii="Times New Roman" w:hAnsi="Times New Roman" w:cs="Times New Roman"/>
          <w:b/>
          <w:bCs/>
          <w:sz w:val="26"/>
          <w:szCs w:val="26"/>
        </w:rPr>
        <w:t>зображення</w:t>
      </w:r>
      <w:r w:rsidR="0044129C" w:rsidRPr="00982FCF">
        <w:rPr>
          <w:rFonts w:ascii="Times New Roman" w:hAnsi="Times New Roman" w:cs="Times New Roman"/>
          <w:b/>
          <w:bCs/>
          <w:sz w:val="26"/>
          <w:szCs w:val="26"/>
        </w:rPr>
        <w:t xml:space="preserve"> тварини, у якої найлегше сформується умовний рефлекс.</w:t>
      </w:r>
    </w:p>
    <w:tbl>
      <w:tblPr>
        <w:tblStyle w:val="a5"/>
        <w:tblW w:w="0" w:type="auto"/>
        <w:tblLook w:val="04A0" w:firstRow="1" w:lastRow="0" w:firstColumn="1" w:lastColumn="0" w:noHBand="0" w:noVBand="1"/>
      </w:tblPr>
      <w:tblGrid>
        <w:gridCol w:w="2496"/>
        <w:gridCol w:w="2470"/>
        <w:gridCol w:w="2586"/>
        <w:gridCol w:w="2408"/>
      </w:tblGrid>
      <w:tr w:rsidR="009E6DEB" w:rsidRPr="00982FCF" w14:paraId="05898DBA" w14:textId="77777777" w:rsidTr="00C21DB3">
        <w:tc>
          <w:tcPr>
            <w:tcW w:w="2407" w:type="dxa"/>
          </w:tcPr>
          <w:p w14:paraId="273F64C5"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eastAsia="uk-UA"/>
              </w:rPr>
              <w:drawing>
                <wp:inline distT="0" distB="0" distL="0" distR="0" wp14:anchorId="23A0F602" wp14:editId="710A6B76">
                  <wp:extent cx="1440180" cy="960120"/>
                  <wp:effectExtent l="0" t="0" r="7620" b="0"/>
                  <wp:docPr id="960196733" name="Рисунок 5" descr="Зображення, що містить просто неба, сірий, ссавець, комах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96733" name="Рисунок 5" descr="Зображення, що містить просто неба, сірий, ссавець, комаха&#10;&#10;Автоматично згенерований опис"/>
                          <pic:cNvPicPr>
                            <a:picLocks noChangeAspect="1" noChangeArrowheads="1"/>
                          </pic:cNvPicPr>
                        </pic:nvPicPr>
                        <pic:blipFill rotWithShape="1">
                          <a:blip r:embed="rId343">
                            <a:extLst>
                              <a:ext uri="{28A0092B-C50C-407E-A947-70E740481C1C}">
                                <a14:useLocalDpi xmlns:a14="http://schemas.microsoft.com/office/drawing/2010/main" val="0"/>
                              </a:ext>
                            </a:extLst>
                          </a:blip>
                          <a:srcRect t="16892" b="19594"/>
                          <a:stretch/>
                        </pic:blipFill>
                        <pic:spPr bwMode="auto">
                          <a:xfrm>
                            <a:off x="0" y="0"/>
                            <a:ext cx="1440180" cy="9601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tcPr>
          <w:p w14:paraId="46099C1A"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eastAsia="uk-UA"/>
              </w:rPr>
              <w:drawing>
                <wp:inline distT="0" distB="0" distL="0" distR="0" wp14:anchorId="37C98BAC" wp14:editId="4A001E6D">
                  <wp:extent cx="1431646" cy="929640"/>
                  <wp:effectExtent l="0" t="0" r="0" b="3810"/>
                  <wp:docPr id="627843351" name="Рисунок 6" descr="Зображення, що містить ссавець, великий кіт, лев, просто не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843351" name="Рисунок 6" descr="Зображення, що містить ссавець, великий кіт, лев, просто неба&#10;&#10;Автоматично згенерований опис"/>
                          <pic:cNvPicPr>
                            <a:picLocks noChangeAspect="1" noChangeArrowheads="1"/>
                          </pic:cNvPicPr>
                        </pic:nvPicPr>
                        <pic:blipFill rotWithShape="1">
                          <a:blip r:embed="rId344">
                            <a:extLst>
                              <a:ext uri="{28A0092B-C50C-407E-A947-70E740481C1C}">
                                <a14:useLocalDpi xmlns:a14="http://schemas.microsoft.com/office/drawing/2010/main" val="0"/>
                              </a:ext>
                            </a:extLst>
                          </a:blip>
                          <a:srcRect t="5000" b="11667"/>
                          <a:stretch/>
                        </pic:blipFill>
                        <pic:spPr bwMode="auto">
                          <a:xfrm>
                            <a:off x="0" y="0"/>
                            <a:ext cx="1434771" cy="93166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7" w:type="dxa"/>
          </w:tcPr>
          <w:p w14:paraId="79B676AC"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eastAsia="uk-UA"/>
              </w:rPr>
              <w:drawing>
                <wp:inline distT="0" distB="0" distL="0" distR="0" wp14:anchorId="019C0661" wp14:editId="59AD755A">
                  <wp:extent cx="1497043" cy="922020"/>
                  <wp:effectExtent l="0" t="0" r="8255" b="0"/>
                  <wp:docPr id="672393146" name="Рисунок 7" descr="Зображення, що містить безхребетні, Організм, Морські безхребетні, гідроїдн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93146" name="Рисунок 7" descr="Зображення, що містить безхребетні, Організм, Морські безхребетні, гідроїдні&#10;&#10;Автоматично згенерований опис"/>
                          <pic:cNvPicPr>
                            <a:picLocks noChangeAspect="1" noChangeArrowheads="1"/>
                          </pic:cNvPicPr>
                        </pic:nvPicPr>
                        <pic:blipFill rotWithShape="1">
                          <a:blip r:embed="rId345">
                            <a:extLst>
                              <a:ext uri="{28A0092B-C50C-407E-A947-70E740481C1C}">
                                <a14:useLocalDpi xmlns:a14="http://schemas.microsoft.com/office/drawing/2010/main" val="0"/>
                              </a:ext>
                            </a:extLst>
                          </a:blip>
                          <a:srcRect t="15385" b="13077"/>
                          <a:stretch/>
                        </pic:blipFill>
                        <pic:spPr bwMode="auto">
                          <a:xfrm>
                            <a:off x="0" y="0"/>
                            <a:ext cx="1500986" cy="92444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08" w:type="dxa"/>
          </w:tcPr>
          <w:p w14:paraId="67F38D88"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eastAsia="uk-UA"/>
              </w:rPr>
              <w:drawing>
                <wp:inline distT="0" distB="0" distL="0" distR="0" wp14:anchorId="6E7BEDC9" wp14:editId="235E397F">
                  <wp:extent cx="1219200" cy="914400"/>
                  <wp:effectExtent l="0" t="0" r="0" b="0"/>
                  <wp:docPr id="235087041" name="Рисунок 1" descr="Еублефар (леопардовий гек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Еублефар (леопардовий гекон)"/>
                          <pic:cNvPicPr>
                            <a:picLocks noChangeAspect="1" noChangeArrowheads="1"/>
                          </pic:cNvPicPr>
                        </pic:nvPicPr>
                        <pic:blipFill>
                          <a:blip r:embed="rId346" cstate="print">
                            <a:extLst>
                              <a:ext uri="{28A0092B-C50C-407E-A947-70E740481C1C}">
                                <a14:useLocalDpi xmlns:a14="http://schemas.microsoft.com/office/drawing/2010/main" val="0"/>
                              </a:ext>
                            </a:extLst>
                          </a:blip>
                          <a:srcRect/>
                          <a:stretch>
                            <a:fillRect/>
                          </a:stretch>
                        </pic:blipFill>
                        <pic:spPr bwMode="auto">
                          <a:xfrm>
                            <a:off x="0" y="0"/>
                            <a:ext cx="1219200" cy="914400"/>
                          </a:xfrm>
                          <a:prstGeom prst="rect">
                            <a:avLst/>
                          </a:prstGeom>
                          <a:noFill/>
                          <a:ln>
                            <a:noFill/>
                          </a:ln>
                        </pic:spPr>
                      </pic:pic>
                    </a:graphicData>
                  </a:graphic>
                </wp:inline>
              </w:drawing>
            </w:r>
          </w:p>
        </w:tc>
      </w:tr>
      <w:tr w:rsidR="0044129C" w:rsidRPr="00982FCF" w14:paraId="189DB399" w14:textId="77777777" w:rsidTr="00C21DB3">
        <w:tc>
          <w:tcPr>
            <w:tcW w:w="2407" w:type="dxa"/>
          </w:tcPr>
          <w:p w14:paraId="090EBA97"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А</w:t>
            </w:r>
          </w:p>
        </w:tc>
        <w:tc>
          <w:tcPr>
            <w:tcW w:w="2407" w:type="dxa"/>
          </w:tcPr>
          <w:p w14:paraId="1518F82B"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Б</w:t>
            </w:r>
          </w:p>
        </w:tc>
        <w:tc>
          <w:tcPr>
            <w:tcW w:w="2407" w:type="dxa"/>
          </w:tcPr>
          <w:p w14:paraId="79F53DC5"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2408" w:type="dxa"/>
          </w:tcPr>
          <w:p w14:paraId="504F9897" w14:textId="77777777" w:rsidR="0044129C" w:rsidRPr="00982FCF" w:rsidRDefault="0044129C"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w:t>
            </w:r>
          </w:p>
        </w:tc>
      </w:tr>
    </w:tbl>
    <w:p w14:paraId="74FFA6C8" w14:textId="77777777" w:rsidR="0044129C" w:rsidRPr="00982FCF" w:rsidRDefault="0044129C" w:rsidP="00C21DB3">
      <w:pPr>
        <w:spacing w:after="0" w:line="240" w:lineRule="auto"/>
        <w:jc w:val="both"/>
        <w:rPr>
          <w:rFonts w:ascii="Times New Roman" w:hAnsi="Times New Roman" w:cs="Times New Roman"/>
          <w:b/>
          <w:bCs/>
          <w:sz w:val="26"/>
          <w:szCs w:val="26"/>
        </w:rPr>
      </w:pPr>
    </w:p>
    <w:p w14:paraId="0EAE3B53" w14:textId="09412871" w:rsidR="0044129C" w:rsidRPr="00982FCF" w:rsidRDefault="002C0729" w:rsidP="00C21DB3">
      <w:pPr>
        <w:tabs>
          <w:tab w:val="left" w:pos="336"/>
          <w:tab w:val="left" w:pos="1404"/>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2</w:t>
      </w:r>
      <w:r w:rsidR="009B3EF1"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5. Анонімними називають угруповання тварин, що характеризується відсутністю постійної структури. У них немає ієрархії: ані лідерів, ані підлеглих. Анонімні угруповання, члени яких не проявляють агресії до нових особин свого виду, дістали назву відкритих. Оберіть вид тварин, які об’єднуються у відкриті анонімні угруповання.</w:t>
      </w:r>
    </w:p>
    <w:tbl>
      <w:tblPr>
        <w:tblStyle w:val="a5"/>
        <w:tblW w:w="0" w:type="auto"/>
        <w:tblLook w:val="04A0" w:firstRow="1" w:lastRow="0" w:firstColumn="1" w:lastColumn="0" w:noHBand="0" w:noVBand="1"/>
      </w:tblPr>
      <w:tblGrid>
        <w:gridCol w:w="2473"/>
        <w:gridCol w:w="2496"/>
        <w:gridCol w:w="2532"/>
        <w:gridCol w:w="2316"/>
      </w:tblGrid>
      <w:tr w:rsidR="009E6DEB" w:rsidRPr="00982FCF" w14:paraId="6F61B69A" w14:textId="77777777" w:rsidTr="00C21DB3">
        <w:tc>
          <w:tcPr>
            <w:tcW w:w="2426" w:type="dxa"/>
          </w:tcPr>
          <w:p w14:paraId="4D268B96"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70D0922D" wp14:editId="0C84CEC6">
                  <wp:extent cx="1433195" cy="937260"/>
                  <wp:effectExtent l="0" t="0" r="0" b="0"/>
                  <wp:docPr id="481891679" name="Рисунок 13" descr="Зображення, що містить ссавець, кенгуру, трава, просто неб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891679" name="Рисунок 13" descr="Зображення, що містить ссавець, кенгуру, трава, просто неба&#10;&#10;Автоматично згенерований опис"/>
                          <pic:cNvPicPr>
                            <a:picLocks noChangeAspect="1" noChangeArrowheads="1"/>
                          </pic:cNvPicPr>
                        </pic:nvPicPr>
                        <pic:blipFill rotWithShape="1">
                          <a:blip r:embed="rId347">
                            <a:extLst>
                              <a:ext uri="{28A0092B-C50C-407E-A947-70E740481C1C}">
                                <a14:useLocalDpi xmlns:a14="http://schemas.microsoft.com/office/drawing/2010/main" val="0"/>
                              </a:ext>
                            </a:extLst>
                          </a:blip>
                          <a:srcRect t="16935" b="16935"/>
                          <a:stretch/>
                        </pic:blipFill>
                        <pic:spPr bwMode="auto">
                          <a:xfrm>
                            <a:off x="0" y="0"/>
                            <a:ext cx="1437622" cy="94015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48" w:type="dxa"/>
          </w:tcPr>
          <w:p w14:paraId="5AC5C851"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5DFD304F" wp14:editId="5533313F">
                  <wp:extent cx="1445895" cy="922020"/>
                  <wp:effectExtent l="0" t="0" r="1905" b="0"/>
                  <wp:docPr id="1337405299" name="Рисунок 14" descr="Зображення, що містить ссавець, вовк, собака, Вовча собака&#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7405299" name="Рисунок 14" descr="Зображення, що містить ссавець, вовк, собака, Вовча собака&#10;&#10;Автоматично згенерований опис"/>
                          <pic:cNvPicPr>
                            <a:picLocks noChangeAspect="1" noChangeArrowheads="1"/>
                          </pic:cNvPicPr>
                        </pic:nvPicPr>
                        <pic:blipFill rotWithShape="1">
                          <a:blip r:embed="rId348">
                            <a:extLst>
                              <a:ext uri="{28A0092B-C50C-407E-A947-70E740481C1C}">
                                <a14:useLocalDpi xmlns:a14="http://schemas.microsoft.com/office/drawing/2010/main" val="0"/>
                              </a:ext>
                            </a:extLst>
                          </a:blip>
                          <a:srcRect t="18045" b="18797"/>
                          <a:stretch/>
                        </pic:blipFill>
                        <pic:spPr bwMode="auto">
                          <a:xfrm>
                            <a:off x="0" y="0"/>
                            <a:ext cx="1445895" cy="92202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3" w:type="dxa"/>
          </w:tcPr>
          <w:p w14:paraId="70A2A88F"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27F522F7" wp14:editId="024B38D9">
                  <wp:extent cx="1470660" cy="890905"/>
                  <wp:effectExtent l="0" t="0" r="0" b="4445"/>
                  <wp:docPr id="17140357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9" cstate="print">
                            <a:extLst>
                              <a:ext uri="{28A0092B-C50C-407E-A947-70E740481C1C}">
                                <a14:useLocalDpi xmlns:a14="http://schemas.microsoft.com/office/drawing/2010/main" val="0"/>
                              </a:ext>
                            </a:extLst>
                          </a:blip>
                          <a:srcRect/>
                          <a:stretch>
                            <a:fillRect/>
                          </a:stretch>
                        </pic:blipFill>
                        <pic:spPr bwMode="auto">
                          <a:xfrm>
                            <a:off x="0" y="0"/>
                            <a:ext cx="1480598" cy="896925"/>
                          </a:xfrm>
                          <a:prstGeom prst="rect">
                            <a:avLst/>
                          </a:prstGeom>
                          <a:noFill/>
                        </pic:spPr>
                      </pic:pic>
                    </a:graphicData>
                  </a:graphic>
                </wp:inline>
              </w:drawing>
            </w:r>
          </w:p>
        </w:tc>
        <w:tc>
          <w:tcPr>
            <w:tcW w:w="2272" w:type="dxa"/>
          </w:tcPr>
          <w:p w14:paraId="2B296DB0"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eastAsia="uk-UA"/>
              </w:rPr>
              <w:drawing>
                <wp:inline distT="0" distB="0" distL="0" distR="0" wp14:anchorId="1AD08B84" wp14:editId="4D8500A6">
                  <wp:extent cx="1332865" cy="922020"/>
                  <wp:effectExtent l="0" t="0" r="635" b="0"/>
                  <wp:docPr id="1157901755" name="Рисунок 16" descr="Зображення, що містить ссавець, просто неба, примат, Мавпові&#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01755" name="Рисунок 16" descr="Зображення, що містить ссавець, просто неба, примат, Мавпові&#10;&#10;Автоматично згенерований опис"/>
                          <pic:cNvPicPr>
                            <a:picLocks noChangeAspect="1" noChangeArrowheads="1"/>
                          </pic:cNvPicPr>
                        </pic:nvPicPr>
                        <pic:blipFill rotWithShape="1">
                          <a:blip r:embed="rId350">
                            <a:extLst>
                              <a:ext uri="{28A0092B-C50C-407E-A947-70E740481C1C}">
                                <a14:useLocalDpi xmlns:a14="http://schemas.microsoft.com/office/drawing/2010/main" val="0"/>
                              </a:ext>
                            </a:extLst>
                          </a:blip>
                          <a:srcRect b="5994"/>
                          <a:stretch/>
                        </pic:blipFill>
                        <pic:spPr bwMode="auto">
                          <a:xfrm>
                            <a:off x="0" y="0"/>
                            <a:ext cx="1337743" cy="9253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129C" w:rsidRPr="00982FCF" w14:paraId="4C5E96D2" w14:textId="77777777" w:rsidTr="00C21DB3">
        <w:tc>
          <w:tcPr>
            <w:tcW w:w="2426" w:type="dxa"/>
          </w:tcPr>
          <w:p w14:paraId="12A71E98"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А</w:t>
            </w:r>
          </w:p>
        </w:tc>
        <w:tc>
          <w:tcPr>
            <w:tcW w:w="2448" w:type="dxa"/>
          </w:tcPr>
          <w:p w14:paraId="304D6F62"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Б</w:t>
            </w:r>
          </w:p>
        </w:tc>
        <w:tc>
          <w:tcPr>
            <w:tcW w:w="2483" w:type="dxa"/>
          </w:tcPr>
          <w:p w14:paraId="25B6C4FD"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2272" w:type="dxa"/>
          </w:tcPr>
          <w:p w14:paraId="6FAFF533" w14:textId="77777777" w:rsidR="0044129C" w:rsidRPr="00982FCF" w:rsidRDefault="0044129C" w:rsidP="00C21DB3">
            <w:pPr>
              <w:tabs>
                <w:tab w:val="left" w:pos="336"/>
                <w:tab w:val="left" w:pos="1404"/>
              </w:tabs>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w:t>
            </w:r>
          </w:p>
        </w:tc>
      </w:tr>
    </w:tbl>
    <w:p w14:paraId="63CCC257" w14:textId="77777777" w:rsidR="0044129C" w:rsidRPr="00982FCF" w:rsidRDefault="0044129C" w:rsidP="00C21DB3">
      <w:pPr>
        <w:tabs>
          <w:tab w:val="left" w:pos="336"/>
          <w:tab w:val="left" w:pos="1404"/>
        </w:tabs>
        <w:spacing w:after="0" w:line="240" w:lineRule="auto"/>
        <w:jc w:val="both"/>
        <w:rPr>
          <w:rFonts w:ascii="Times New Roman" w:hAnsi="Times New Roman" w:cs="Times New Roman"/>
          <w:b/>
          <w:bCs/>
          <w:sz w:val="26"/>
          <w:szCs w:val="26"/>
        </w:rPr>
      </w:pPr>
    </w:p>
    <w:p w14:paraId="41486B75" w14:textId="10D537E6"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2</w:t>
      </w:r>
      <w:r w:rsidR="009B3EF1"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6. Личинка мурашиного лева викопує в піску конічну ямку – своєрідну лійку, викидаючи пісок головою. Вона ховається в центрі лійки, виставляючи назовні лише щелепи, і чекає на комаху, найчастіше мурашку. Якщо здобич намагається вибратися з лійки, личинка починає рухатися так, що комаха скочується на дно пастки. Про яку форму поведінки личинки мурашиного лева йдеться?</w:t>
      </w:r>
    </w:p>
    <w:p w14:paraId="124F37E8"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дослідницьку</w:t>
      </w:r>
    </w:p>
    <w:p w14:paraId="04206EF1"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гігієнічну</w:t>
      </w:r>
    </w:p>
    <w:p w14:paraId="6B4CB4BE"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захисну</w:t>
      </w:r>
    </w:p>
    <w:p w14:paraId="78BEC8C4"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b/>
          <w:bCs/>
          <w:sz w:val="26"/>
          <w:szCs w:val="26"/>
        </w:rPr>
      </w:pPr>
      <w:r w:rsidRPr="00982FCF">
        <w:rPr>
          <w:rFonts w:ascii="Times New Roman" w:hAnsi="Times New Roman" w:cs="Times New Roman"/>
          <w:sz w:val="26"/>
          <w:szCs w:val="26"/>
        </w:rPr>
        <w:t>Г</w:t>
      </w:r>
      <w:r w:rsidRPr="00982FCF">
        <w:rPr>
          <w:rFonts w:ascii="Times New Roman" w:hAnsi="Times New Roman" w:cs="Times New Roman"/>
          <w:b/>
          <w:bCs/>
          <w:sz w:val="26"/>
          <w:szCs w:val="26"/>
        </w:rPr>
        <w:t xml:space="preserve"> </w:t>
      </w:r>
      <w:r w:rsidRPr="00982FCF">
        <w:rPr>
          <w:rFonts w:ascii="Times New Roman" w:hAnsi="Times New Roman" w:cs="Times New Roman"/>
          <w:sz w:val="26"/>
          <w:szCs w:val="26"/>
        </w:rPr>
        <w:t>харчову</w:t>
      </w:r>
      <w:r w:rsidRPr="00982FCF">
        <w:rPr>
          <w:rFonts w:ascii="Times New Roman" w:hAnsi="Times New Roman" w:cs="Times New Roman"/>
          <w:b/>
          <w:bCs/>
          <w:sz w:val="26"/>
          <w:szCs w:val="26"/>
        </w:rPr>
        <w:t xml:space="preserve"> </w:t>
      </w:r>
    </w:p>
    <w:p w14:paraId="4A290F33" w14:textId="77777777" w:rsidR="0044129C" w:rsidRPr="00982FCF" w:rsidRDefault="0044129C" w:rsidP="00E26BE7">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2438E515" w14:textId="77777777" w:rsidR="0044129C" w:rsidRPr="00982FCF" w:rsidRDefault="0044129C" w:rsidP="00E26BE7">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7-8 на встановлення відповідності/послідовності.</w:t>
      </w:r>
    </w:p>
    <w:p w14:paraId="35B90A08" w14:textId="291F49D8" w:rsidR="0044129C" w:rsidRPr="00982FCF" w:rsidRDefault="002C0729" w:rsidP="00C21DB3">
      <w:pPr>
        <w:tabs>
          <w:tab w:val="left" w:pos="432"/>
          <w:tab w:val="left" w:pos="1404"/>
          <w:tab w:val="center" w:pos="4819"/>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3</w:t>
      </w:r>
      <w:r w:rsidR="00F51DF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 xml:space="preserve">7. </w:t>
      </w:r>
      <w:proofErr w:type="spellStart"/>
      <w:r w:rsidR="0044129C" w:rsidRPr="00982FCF">
        <w:rPr>
          <w:rFonts w:ascii="Times New Roman" w:hAnsi="Times New Roman" w:cs="Times New Roman"/>
          <w:b/>
          <w:bCs/>
          <w:sz w:val="26"/>
          <w:szCs w:val="26"/>
        </w:rPr>
        <w:t>Увідповідніть</w:t>
      </w:r>
      <w:proofErr w:type="spellEnd"/>
      <w:r w:rsidR="0044129C" w:rsidRPr="00982FCF">
        <w:rPr>
          <w:rFonts w:ascii="Times New Roman" w:hAnsi="Times New Roman" w:cs="Times New Roman"/>
          <w:b/>
          <w:bCs/>
          <w:sz w:val="26"/>
          <w:szCs w:val="26"/>
        </w:rPr>
        <w:t xml:space="preserve"> тварини з формою їх поведінки.</w:t>
      </w:r>
    </w:p>
    <w:tbl>
      <w:tblPr>
        <w:tblStyle w:val="a5"/>
        <w:tblW w:w="9580" w:type="dxa"/>
        <w:tblLook w:val="04A0" w:firstRow="1" w:lastRow="0" w:firstColumn="1" w:lastColumn="0" w:noHBand="0" w:noVBand="1"/>
      </w:tblPr>
      <w:tblGrid>
        <w:gridCol w:w="375"/>
        <w:gridCol w:w="2694"/>
        <w:gridCol w:w="404"/>
        <w:gridCol w:w="6107"/>
      </w:tblGrid>
      <w:tr w:rsidR="009E6DEB" w:rsidRPr="00982FCF" w14:paraId="07A435EE" w14:textId="77777777" w:rsidTr="00C21DB3">
        <w:tc>
          <w:tcPr>
            <w:tcW w:w="3069" w:type="dxa"/>
            <w:gridSpan w:val="2"/>
          </w:tcPr>
          <w:p w14:paraId="16C29F9D" w14:textId="77777777" w:rsidR="0044129C" w:rsidRPr="00982FCF" w:rsidRDefault="0044129C" w:rsidP="00220477">
            <w:pPr>
              <w:jc w:val="center"/>
              <w:rPr>
                <w:rFonts w:ascii="Times New Roman" w:hAnsi="Times New Roman" w:cs="Times New Roman"/>
                <w:i/>
                <w:sz w:val="26"/>
                <w:szCs w:val="26"/>
                <w:lang w:val="uk-UA"/>
              </w:rPr>
            </w:pPr>
            <w:r w:rsidRPr="00982FCF">
              <w:rPr>
                <w:rFonts w:ascii="Times New Roman" w:hAnsi="Times New Roman" w:cs="Times New Roman"/>
                <w:i/>
                <w:sz w:val="26"/>
                <w:szCs w:val="26"/>
                <w:lang w:val="uk-UA"/>
              </w:rPr>
              <w:t>Форма поведінки</w:t>
            </w:r>
          </w:p>
        </w:tc>
        <w:tc>
          <w:tcPr>
            <w:tcW w:w="6511" w:type="dxa"/>
            <w:gridSpan w:val="2"/>
          </w:tcPr>
          <w:p w14:paraId="4372012F" w14:textId="77777777" w:rsidR="0044129C" w:rsidRPr="00982FCF" w:rsidRDefault="0044129C" w:rsidP="00220477">
            <w:pPr>
              <w:jc w:val="center"/>
              <w:rPr>
                <w:rFonts w:ascii="Times New Roman" w:hAnsi="Times New Roman" w:cs="Times New Roman"/>
                <w:i/>
                <w:sz w:val="26"/>
                <w:szCs w:val="26"/>
                <w:lang w:val="uk-UA"/>
              </w:rPr>
            </w:pPr>
            <w:r w:rsidRPr="00982FCF">
              <w:rPr>
                <w:rFonts w:ascii="Times New Roman" w:hAnsi="Times New Roman" w:cs="Times New Roman"/>
                <w:i/>
                <w:sz w:val="26"/>
                <w:szCs w:val="26"/>
                <w:lang w:val="uk-UA"/>
              </w:rPr>
              <w:t>Приклад</w:t>
            </w:r>
          </w:p>
        </w:tc>
      </w:tr>
      <w:tr w:rsidR="009E6DEB" w:rsidRPr="00982FCF" w14:paraId="07F7019C" w14:textId="77777777" w:rsidTr="00C21DB3">
        <w:tc>
          <w:tcPr>
            <w:tcW w:w="375" w:type="dxa"/>
          </w:tcPr>
          <w:p w14:paraId="41B5945F"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2694" w:type="dxa"/>
          </w:tcPr>
          <w:p w14:paraId="6E09E118"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інстинкт</w:t>
            </w:r>
          </w:p>
        </w:tc>
        <w:tc>
          <w:tcPr>
            <w:tcW w:w="404" w:type="dxa"/>
          </w:tcPr>
          <w:p w14:paraId="0C0D34BB"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6107" w:type="dxa"/>
          </w:tcPr>
          <w:p w14:paraId="71ACA9B2"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мавпа дістає банан за допомогою палиці</w:t>
            </w:r>
          </w:p>
        </w:tc>
      </w:tr>
      <w:tr w:rsidR="009E6DEB" w:rsidRPr="00982FCF" w14:paraId="5FAD7F91" w14:textId="77777777" w:rsidTr="00C21DB3">
        <w:tc>
          <w:tcPr>
            <w:tcW w:w="375" w:type="dxa"/>
          </w:tcPr>
          <w:p w14:paraId="2A057F89"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2694" w:type="dxa"/>
          </w:tcPr>
          <w:p w14:paraId="2FFA77A6"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умовний рефлекс</w:t>
            </w:r>
          </w:p>
        </w:tc>
        <w:tc>
          <w:tcPr>
            <w:tcW w:w="404" w:type="dxa"/>
          </w:tcPr>
          <w:p w14:paraId="36CCDCB8"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6107" w:type="dxa"/>
          </w:tcPr>
          <w:p w14:paraId="6C3C4845"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жаба відсмикує кінцівку, якщо її вколоти</w:t>
            </w:r>
          </w:p>
        </w:tc>
      </w:tr>
      <w:tr w:rsidR="009E6DEB" w:rsidRPr="00982FCF" w14:paraId="089156E2" w14:textId="77777777" w:rsidTr="00C21DB3">
        <w:tc>
          <w:tcPr>
            <w:tcW w:w="375" w:type="dxa"/>
          </w:tcPr>
          <w:p w14:paraId="1E03CB4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2694" w:type="dxa"/>
          </w:tcPr>
          <w:p w14:paraId="129AF27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безумовний рефлекс</w:t>
            </w:r>
          </w:p>
        </w:tc>
        <w:tc>
          <w:tcPr>
            <w:tcW w:w="404" w:type="dxa"/>
          </w:tcPr>
          <w:p w14:paraId="5D554AA6"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6107" w:type="dxa"/>
          </w:tcPr>
          <w:p w14:paraId="2C1DA6B6"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павук плете павутину</w:t>
            </w:r>
          </w:p>
        </w:tc>
      </w:tr>
      <w:tr w:rsidR="0044129C" w:rsidRPr="00982FCF" w14:paraId="6F3C2DA2" w14:textId="77777777" w:rsidTr="00C21DB3">
        <w:tc>
          <w:tcPr>
            <w:tcW w:w="375" w:type="dxa"/>
          </w:tcPr>
          <w:p w14:paraId="4ABEC982"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2694" w:type="dxa"/>
          </w:tcPr>
          <w:p w14:paraId="14455CEA" w14:textId="77777777" w:rsidR="0044129C" w:rsidRPr="00982FCF" w:rsidRDefault="0044129C" w:rsidP="00C21DB3">
            <w:pPr>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научіння</w:t>
            </w:r>
            <w:proofErr w:type="spellEnd"/>
          </w:p>
        </w:tc>
        <w:tc>
          <w:tcPr>
            <w:tcW w:w="404" w:type="dxa"/>
          </w:tcPr>
          <w:p w14:paraId="440A4AEF"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6107" w:type="dxa"/>
          </w:tcPr>
          <w:p w14:paraId="59E98911"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у собаки виділяється слина на запах їжі</w:t>
            </w:r>
          </w:p>
        </w:tc>
      </w:tr>
    </w:tbl>
    <w:p w14:paraId="72AFA599" w14:textId="77777777" w:rsidR="0044129C" w:rsidRPr="00982FCF" w:rsidRDefault="0044129C" w:rsidP="00C21DB3">
      <w:pPr>
        <w:spacing w:after="0" w:line="240" w:lineRule="auto"/>
        <w:jc w:val="both"/>
        <w:rPr>
          <w:rFonts w:ascii="Times New Roman" w:hAnsi="Times New Roman" w:cs="Times New Roman"/>
          <w:sz w:val="26"/>
          <w:szCs w:val="26"/>
        </w:rPr>
      </w:pPr>
    </w:p>
    <w:p w14:paraId="5770C143" w14:textId="0568E9A2" w:rsidR="0044129C" w:rsidRPr="00982FCF" w:rsidRDefault="002C0729" w:rsidP="00C21DB3">
      <w:pPr>
        <w:tabs>
          <w:tab w:val="left" w:pos="432"/>
          <w:tab w:val="left" w:pos="1404"/>
          <w:tab w:val="center" w:pos="4819"/>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3</w:t>
      </w:r>
      <w:r w:rsidR="00F51DF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8. Установіть правильну послідовність ускладнення типів поведінки тварин.</w:t>
      </w:r>
      <w:r w:rsidR="0044129C" w:rsidRPr="00982FCF">
        <w:rPr>
          <w:rFonts w:ascii="Times New Roman" w:hAnsi="Times New Roman" w:cs="Times New Roman"/>
          <w:sz w:val="26"/>
          <w:szCs w:val="26"/>
        </w:rPr>
        <w:t xml:space="preserve"> </w:t>
      </w:r>
      <w:r w:rsidR="0044129C" w:rsidRPr="00982FCF">
        <w:rPr>
          <w:rFonts w:ascii="Times New Roman" w:eastAsia="Times New Roman" w:hAnsi="Times New Roman" w:cs="Times New Roman"/>
          <w:i/>
          <w:sz w:val="26"/>
          <w:szCs w:val="26"/>
        </w:rPr>
        <w:t xml:space="preserve">(Відповідь запишіть великими літерами, </w:t>
      </w:r>
      <w:r w:rsidR="0044129C" w:rsidRPr="00982FCF">
        <w:rPr>
          <w:rFonts w:ascii="Times New Roman" w:hAnsi="Times New Roman" w:cs="Times New Roman"/>
          <w:i/>
          <w:iCs/>
          <w:sz w:val="26"/>
          <w:szCs w:val="26"/>
        </w:rPr>
        <w:t>наприклад АБВ.)</w:t>
      </w:r>
    </w:p>
    <w:p w14:paraId="1BB309B9"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умовний рефлекс</w:t>
      </w:r>
    </w:p>
    <w:p w14:paraId="3E88C4A4"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таксис</w:t>
      </w:r>
    </w:p>
    <w:p w14:paraId="1FEC9787" w14:textId="77777777" w:rsidR="0044129C" w:rsidRPr="00982FCF" w:rsidRDefault="0044129C" w:rsidP="00C21DB3">
      <w:pPr>
        <w:tabs>
          <w:tab w:val="left" w:pos="432"/>
          <w:tab w:val="left" w:pos="1404"/>
          <w:tab w:val="center" w:pos="4819"/>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безумовний рефлекс</w:t>
      </w:r>
    </w:p>
    <w:tbl>
      <w:tblPr>
        <w:tblStyle w:val="a5"/>
        <w:tblW w:w="0" w:type="auto"/>
        <w:tblLook w:val="04A0" w:firstRow="1" w:lastRow="0" w:firstColumn="1" w:lastColumn="0" w:noHBand="0" w:noVBand="1"/>
      </w:tblPr>
      <w:tblGrid>
        <w:gridCol w:w="562"/>
        <w:gridCol w:w="567"/>
        <w:gridCol w:w="567"/>
      </w:tblGrid>
      <w:tr w:rsidR="0044129C" w:rsidRPr="00982FCF" w14:paraId="65671758" w14:textId="77777777" w:rsidTr="00C21DB3">
        <w:tc>
          <w:tcPr>
            <w:tcW w:w="562" w:type="dxa"/>
          </w:tcPr>
          <w:p w14:paraId="527DE89D" w14:textId="77777777" w:rsidR="0044129C" w:rsidRPr="00982FCF" w:rsidRDefault="0044129C" w:rsidP="00C21DB3">
            <w:pPr>
              <w:jc w:val="both"/>
              <w:rPr>
                <w:rFonts w:ascii="Times New Roman" w:hAnsi="Times New Roman" w:cs="Times New Roman"/>
                <w:sz w:val="26"/>
                <w:szCs w:val="26"/>
                <w:lang w:val="uk-UA"/>
              </w:rPr>
            </w:pPr>
          </w:p>
        </w:tc>
        <w:tc>
          <w:tcPr>
            <w:tcW w:w="567" w:type="dxa"/>
          </w:tcPr>
          <w:p w14:paraId="4351AF51" w14:textId="77777777" w:rsidR="0044129C" w:rsidRPr="00982FCF" w:rsidRDefault="0044129C" w:rsidP="00C21DB3">
            <w:pPr>
              <w:jc w:val="both"/>
              <w:rPr>
                <w:rFonts w:ascii="Times New Roman" w:hAnsi="Times New Roman" w:cs="Times New Roman"/>
                <w:sz w:val="26"/>
                <w:szCs w:val="26"/>
                <w:lang w:val="uk-UA"/>
              </w:rPr>
            </w:pPr>
          </w:p>
        </w:tc>
        <w:tc>
          <w:tcPr>
            <w:tcW w:w="567" w:type="dxa"/>
          </w:tcPr>
          <w:p w14:paraId="2FBF9FED" w14:textId="77777777" w:rsidR="0044129C" w:rsidRPr="00982FCF" w:rsidRDefault="0044129C" w:rsidP="00C21DB3">
            <w:pPr>
              <w:jc w:val="both"/>
              <w:rPr>
                <w:rFonts w:ascii="Times New Roman" w:hAnsi="Times New Roman" w:cs="Times New Roman"/>
                <w:sz w:val="26"/>
                <w:szCs w:val="26"/>
                <w:lang w:val="uk-UA"/>
              </w:rPr>
            </w:pPr>
          </w:p>
        </w:tc>
      </w:tr>
    </w:tbl>
    <w:p w14:paraId="3EF7796A" w14:textId="77777777" w:rsidR="0044129C" w:rsidRPr="00982FCF" w:rsidRDefault="0044129C" w:rsidP="00C21DB3">
      <w:pPr>
        <w:spacing w:after="0" w:line="240" w:lineRule="auto"/>
        <w:jc w:val="both"/>
        <w:rPr>
          <w:rFonts w:ascii="Times New Roman" w:hAnsi="Times New Roman" w:cs="Times New Roman"/>
          <w:b/>
          <w:bCs/>
          <w:i/>
          <w:iCs/>
          <w:sz w:val="26"/>
          <w:szCs w:val="26"/>
        </w:rPr>
      </w:pPr>
    </w:p>
    <w:p w14:paraId="36F9A74F" w14:textId="77777777" w:rsidR="0044129C" w:rsidRPr="00982FCF" w:rsidRDefault="0044129C" w:rsidP="00E26BE7">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22944656" w14:textId="7D675DF0" w:rsidR="0044129C"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rPr>
        <w:t xml:space="preserve"> 2</w:t>
      </w:r>
      <w:r w:rsidR="00F51DFC" w:rsidRPr="00982FCF">
        <w:rPr>
          <w:rFonts w:ascii="Times New Roman" w:eastAsia="Calibri" w:hAnsi="Times New Roman" w:cs="Times New Roman"/>
          <w:b/>
          <w:bCs/>
          <w:iCs/>
          <w:sz w:val="26"/>
          <w:szCs w:val="26"/>
        </w:rPr>
        <w:t xml:space="preserve">. </w:t>
      </w:r>
      <w:r w:rsidR="0044129C" w:rsidRPr="00982FCF">
        <w:rPr>
          <w:rFonts w:ascii="Times New Roman" w:hAnsi="Times New Roman" w:cs="Times New Roman"/>
          <w:b/>
          <w:bCs/>
          <w:sz w:val="26"/>
          <w:szCs w:val="26"/>
        </w:rPr>
        <w:t>9. Прочитайте текст та виконайте завдання до нього.</w:t>
      </w:r>
    </w:p>
    <w:tbl>
      <w:tblPr>
        <w:tblStyle w:val="a5"/>
        <w:tblW w:w="10485" w:type="dxa"/>
        <w:tblLook w:val="04A0" w:firstRow="1" w:lastRow="0" w:firstColumn="1" w:lastColumn="0" w:noHBand="0" w:noVBand="1"/>
      </w:tblPr>
      <w:tblGrid>
        <w:gridCol w:w="3708"/>
        <w:gridCol w:w="6777"/>
      </w:tblGrid>
      <w:tr w:rsidR="00330DB9" w:rsidRPr="00982FCF" w14:paraId="2FF82BEA" w14:textId="77777777" w:rsidTr="00330DB9">
        <w:tc>
          <w:tcPr>
            <w:tcW w:w="3681" w:type="dxa"/>
          </w:tcPr>
          <w:p w14:paraId="2D5B1368"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0276CBE8" wp14:editId="2AFD9D62">
                  <wp:extent cx="2217420" cy="1547505"/>
                  <wp:effectExtent l="0" t="0" r="0" b="0"/>
                  <wp:docPr id="328145301" name="Рисунок 3" descr="Зображення, що містить птах, дерево, просто неба, співочі птахи&#10;&#10;Автоматично згенерований оп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145301" name="Рисунок 3" descr="Зображення, що містить птах, дерево, просто неба, співочі птахи&#10;&#10;Автоматично згенерований опис"/>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2221703" cy="1550494"/>
                          </a:xfrm>
                          <a:prstGeom prst="rect">
                            <a:avLst/>
                          </a:prstGeom>
                          <a:noFill/>
                        </pic:spPr>
                      </pic:pic>
                    </a:graphicData>
                  </a:graphic>
                </wp:inline>
              </w:drawing>
            </w:r>
          </w:p>
        </w:tc>
        <w:tc>
          <w:tcPr>
            <w:tcW w:w="6804" w:type="dxa"/>
          </w:tcPr>
          <w:p w14:paraId="1A043F2C" w14:textId="77777777" w:rsidR="0044129C" w:rsidRPr="00982FCF" w:rsidRDefault="0044129C"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Пісня солов’я – сильна, з багатими </w:t>
            </w:r>
            <w:proofErr w:type="spellStart"/>
            <w:r w:rsidRPr="00982FCF">
              <w:rPr>
                <w:rFonts w:ascii="Times New Roman" w:hAnsi="Times New Roman" w:cs="Times New Roman"/>
                <w:sz w:val="26"/>
                <w:szCs w:val="26"/>
                <w:lang w:val="uk-UA"/>
              </w:rPr>
              <w:t>свистовими</w:t>
            </w:r>
            <w:proofErr w:type="spellEnd"/>
            <w:r w:rsidRPr="00982FCF">
              <w:rPr>
                <w:rFonts w:ascii="Times New Roman" w:hAnsi="Times New Roman" w:cs="Times New Roman"/>
                <w:sz w:val="26"/>
                <w:szCs w:val="26"/>
                <w:lang w:val="uk-UA"/>
              </w:rPr>
              <w:t xml:space="preserve">, рокітливими переливами й трелями. Чудовий спів солов’я можна почути лише впродовж кількох місяців. Найінтенсивніше він співає у травні, у червні сила співу менша. У народі кажуть: «Коли ячмінь викидає колос, тоді соловейко втрачає голос». Самець співає навіть удень, але справжню пісню солов’я можна почути лише вночі, від вечірньої до ранкової зорі, коли замовкають інші птахи. </w:t>
            </w:r>
            <w:proofErr w:type="spellStart"/>
            <w:r w:rsidRPr="00982FCF">
              <w:rPr>
                <w:rFonts w:ascii="Times New Roman" w:hAnsi="Times New Roman" w:cs="Times New Roman"/>
                <w:sz w:val="26"/>
                <w:szCs w:val="26"/>
                <w:lang w:val="uk-UA"/>
              </w:rPr>
              <w:t>Управніший</w:t>
            </w:r>
            <w:proofErr w:type="spellEnd"/>
            <w:r w:rsidRPr="00982FCF">
              <w:rPr>
                <w:rFonts w:ascii="Times New Roman" w:hAnsi="Times New Roman" w:cs="Times New Roman"/>
                <w:sz w:val="26"/>
                <w:szCs w:val="26"/>
                <w:lang w:val="uk-UA"/>
              </w:rPr>
              <w:t xml:space="preserve"> у пісні самець домінує. Навколо нього можуть групуватися молодші самці, які дослухаються до </w:t>
            </w:r>
            <w:proofErr w:type="spellStart"/>
            <w:r w:rsidRPr="00982FCF">
              <w:rPr>
                <w:rFonts w:ascii="Times New Roman" w:hAnsi="Times New Roman" w:cs="Times New Roman"/>
                <w:sz w:val="26"/>
                <w:szCs w:val="26"/>
                <w:lang w:val="uk-UA"/>
              </w:rPr>
              <w:t>наймаститішого</w:t>
            </w:r>
            <w:proofErr w:type="spellEnd"/>
            <w:r w:rsidRPr="00982FCF">
              <w:rPr>
                <w:rFonts w:ascii="Times New Roman" w:hAnsi="Times New Roman" w:cs="Times New Roman"/>
                <w:sz w:val="26"/>
                <w:szCs w:val="26"/>
                <w:lang w:val="uk-UA"/>
              </w:rPr>
              <w:t xml:space="preserve">. Вони теж співають, але менш </w:t>
            </w:r>
            <w:proofErr w:type="spellStart"/>
            <w:r w:rsidRPr="00982FCF">
              <w:rPr>
                <w:rFonts w:ascii="Times New Roman" w:hAnsi="Times New Roman" w:cs="Times New Roman"/>
                <w:sz w:val="26"/>
                <w:szCs w:val="26"/>
                <w:lang w:val="uk-UA"/>
              </w:rPr>
              <w:t>інтенсивно</w:t>
            </w:r>
            <w:proofErr w:type="spellEnd"/>
            <w:r w:rsidRPr="00982FCF">
              <w:rPr>
                <w:rFonts w:ascii="Times New Roman" w:hAnsi="Times New Roman" w:cs="Times New Roman"/>
                <w:sz w:val="26"/>
                <w:szCs w:val="26"/>
                <w:lang w:val="uk-UA"/>
              </w:rPr>
              <w:t xml:space="preserve">, </w:t>
            </w:r>
            <w:r w:rsidRPr="00982FCF">
              <w:rPr>
                <w:rFonts w:ascii="Times New Roman" w:hAnsi="Times New Roman" w:cs="Times New Roman"/>
                <w:sz w:val="26"/>
                <w:szCs w:val="26"/>
                <w:lang w:val="uk-UA"/>
              </w:rPr>
              <w:lastRenderedPageBreak/>
              <w:t xml:space="preserve">а головне – навчаються досконалості старшого. Лідерові належить право вибирати час і тривалість свого виконання, решта – чітко підпорядковуються йому. </w:t>
            </w:r>
          </w:p>
        </w:tc>
      </w:tr>
    </w:tbl>
    <w:p w14:paraId="5EB97AEF" w14:textId="77777777" w:rsidR="0044129C" w:rsidRPr="00982FCF" w:rsidRDefault="0044129C" w:rsidP="00C21DB3">
      <w:pPr>
        <w:spacing w:after="0" w:line="240" w:lineRule="auto"/>
        <w:jc w:val="both"/>
        <w:rPr>
          <w:rFonts w:ascii="Times New Roman" w:hAnsi="Times New Roman" w:cs="Times New Roman"/>
          <w:b/>
          <w:bCs/>
          <w:sz w:val="26"/>
          <w:szCs w:val="26"/>
        </w:rPr>
      </w:pPr>
    </w:p>
    <w:p w14:paraId="0CAE153E" w14:textId="77777777" w:rsidR="0044129C" w:rsidRPr="00982FCF" w:rsidRDefault="0044129C"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 xml:space="preserve">9.1. Оберіть місяць, у якому </w:t>
      </w:r>
      <w:proofErr w:type="spellStart"/>
      <w:r w:rsidRPr="00982FCF">
        <w:rPr>
          <w:rFonts w:ascii="Times New Roman" w:hAnsi="Times New Roman" w:cs="Times New Roman"/>
          <w:b/>
          <w:bCs/>
          <w:sz w:val="26"/>
          <w:szCs w:val="26"/>
        </w:rPr>
        <w:t>солов’ї</w:t>
      </w:r>
      <w:proofErr w:type="spellEnd"/>
      <w:r w:rsidRPr="00982FCF">
        <w:rPr>
          <w:rFonts w:ascii="Times New Roman" w:hAnsi="Times New Roman" w:cs="Times New Roman"/>
          <w:b/>
          <w:bCs/>
          <w:sz w:val="26"/>
          <w:szCs w:val="26"/>
        </w:rPr>
        <w:t xml:space="preserve"> припиняють співати.</w:t>
      </w:r>
    </w:p>
    <w:p w14:paraId="0D71AD04"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травні</w:t>
      </w:r>
    </w:p>
    <w:p w14:paraId="5D071C7D"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липні</w:t>
      </w:r>
    </w:p>
    <w:p w14:paraId="74DCBD6D"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вересні</w:t>
      </w:r>
    </w:p>
    <w:p w14:paraId="535BEC84"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січні</w:t>
      </w:r>
    </w:p>
    <w:p w14:paraId="088D6FC7" w14:textId="77777777" w:rsidR="0044129C" w:rsidRPr="00982FCF" w:rsidRDefault="0044129C" w:rsidP="00C21DB3">
      <w:pPr>
        <w:spacing w:after="0" w:line="240" w:lineRule="auto"/>
        <w:jc w:val="both"/>
        <w:rPr>
          <w:rFonts w:ascii="Times New Roman" w:hAnsi="Times New Roman" w:cs="Times New Roman"/>
          <w:sz w:val="26"/>
          <w:szCs w:val="26"/>
        </w:rPr>
      </w:pPr>
    </w:p>
    <w:p w14:paraId="3505E761" w14:textId="77777777" w:rsidR="0044129C" w:rsidRPr="00982FCF" w:rsidRDefault="0044129C"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9.2. Як називається організація поведінки самців солов’я, коли спостерігають порядок підлеглості одних особин іншим?</w:t>
      </w:r>
    </w:p>
    <w:p w14:paraId="3E8A5605"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конкуренція</w:t>
      </w:r>
    </w:p>
    <w:p w14:paraId="5C12D93A"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територіальність</w:t>
      </w:r>
    </w:p>
    <w:p w14:paraId="5A2476F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стадність</w:t>
      </w:r>
    </w:p>
    <w:p w14:paraId="43F5977C"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ієрархія</w:t>
      </w:r>
    </w:p>
    <w:p w14:paraId="3FC14624" w14:textId="77777777" w:rsidR="0044129C" w:rsidRPr="00982FCF" w:rsidRDefault="0044129C" w:rsidP="00C21DB3">
      <w:pPr>
        <w:spacing w:after="0" w:line="240" w:lineRule="auto"/>
        <w:jc w:val="both"/>
        <w:rPr>
          <w:rFonts w:ascii="Times New Roman" w:hAnsi="Times New Roman" w:cs="Times New Roman"/>
          <w:sz w:val="26"/>
          <w:szCs w:val="26"/>
        </w:rPr>
      </w:pPr>
    </w:p>
    <w:p w14:paraId="74ACA19A" w14:textId="77777777" w:rsidR="0044129C" w:rsidRPr="00982FCF" w:rsidRDefault="0044129C"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9.3. З якою метою співає самець солов’я?</w:t>
      </w:r>
    </w:p>
    <w:p w14:paraId="1DC07893"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для маскування</w:t>
      </w:r>
    </w:p>
    <w:p w14:paraId="7BDE5AF8"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щоб захистити свою ділянку від суперників</w:t>
      </w:r>
    </w:p>
    <w:p w14:paraId="1C54C572"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щоб привернути увагу самок</w:t>
      </w:r>
    </w:p>
    <w:p w14:paraId="7B2768DF" w14:textId="77777777" w:rsidR="0044129C" w:rsidRPr="00982FCF" w:rsidRDefault="0044129C"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для попередження про небезпеку</w:t>
      </w:r>
    </w:p>
    <w:p w14:paraId="31EF37A3" w14:textId="77777777" w:rsidR="0044129C" w:rsidRPr="00982FCF" w:rsidRDefault="0044129C" w:rsidP="00C21DB3">
      <w:pPr>
        <w:spacing w:after="0" w:line="240" w:lineRule="auto"/>
        <w:jc w:val="both"/>
        <w:rPr>
          <w:rFonts w:ascii="Times New Roman" w:hAnsi="Times New Roman" w:cs="Times New Roman"/>
          <w:sz w:val="26"/>
          <w:szCs w:val="26"/>
        </w:rPr>
      </w:pPr>
    </w:p>
    <w:p w14:paraId="41362F2C" w14:textId="77777777" w:rsidR="0044129C" w:rsidRPr="00982FCF" w:rsidRDefault="0044129C" w:rsidP="00E26BE7">
      <w:pPr>
        <w:spacing w:after="0" w:line="240" w:lineRule="auto"/>
        <w:jc w:val="center"/>
        <w:rPr>
          <w:rFonts w:ascii="Times New Roman" w:hAnsi="Times New Roman" w:cs="Times New Roman"/>
          <w:b/>
          <w:iCs/>
          <w:sz w:val="26"/>
          <w:szCs w:val="26"/>
        </w:rPr>
      </w:pPr>
      <w:r w:rsidRPr="00982FCF">
        <w:rPr>
          <w:rFonts w:ascii="Times New Roman" w:hAnsi="Times New Roman" w:cs="Times New Roman"/>
          <w:b/>
          <w:iCs/>
          <w:sz w:val="26"/>
          <w:szCs w:val="26"/>
        </w:rPr>
        <w:t>Відповіді</w:t>
      </w:r>
    </w:p>
    <w:tbl>
      <w:tblPr>
        <w:tblStyle w:val="a5"/>
        <w:tblW w:w="8784" w:type="dxa"/>
        <w:tblLayout w:type="fixed"/>
        <w:tblLook w:val="04A0" w:firstRow="1" w:lastRow="0" w:firstColumn="1" w:lastColumn="0" w:noHBand="0" w:noVBand="1"/>
      </w:tblPr>
      <w:tblGrid>
        <w:gridCol w:w="562"/>
        <w:gridCol w:w="605"/>
        <w:gridCol w:w="605"/>
        <w:gridCol w:w="605"/>
        <w:gridCol w:w="605"/>
        <w:gridCol w:w="608"/>
        <w:gridCol w:w="10"/>
        <w:gridCol w:w="1357"/>
        <w:gridCol w:w="1417"/>
        <w:gridCol w:w="2410"/>
      </w:tblGrid>
      <w:tr w:rsidR="009E6DEB" w:rsidRPr="00982FCF" w14:paraId="449FDD24" w14:textId="77777777" w:rsidTr="00330DB9">
        <w:trPr>
          <w:trHeight w:val="308"/>
        </w:trPr>
        <w:tc>
          <w:tcPr>
            <w:tcW w:w="3600" w:type="dxa"/>
            <w:gridSpan w:val="7"/>
          </w:tcPr>
          <w:p w14:paraId="56BC8559" w14:textId="77777777" w:rsidR="0044129C" w:rsidRPr="00982FCF" w:rsidRDefault="0044129C" w:rsidP="00220477">
            <w:pPr>
              <w:jc w:val="center"/>
              <w:rPr>
                <w:rFonts w:ascii="Times New Roman" w:hAnsi="Times New Roman" w:cs="Times New Roman"/>
                <w:iCs/>
                <w:sz w:val="26"/>
                <w:szCs w:val="26"/>
                <w:lang w:val="uk-UA"/>
              </w:rPr>
            </w:pPr>
            <w:r w:rsidRPr="00982FCF">
              <w:rPr>
                <w:rFonts w:ascii="Times New Roman" w:hAnsi="Times New Roman" w:cs="Times New Roman"/>
                <w:iCs/>
                <w:sz w:val="26"/>
                <w:szCs w:val="26"/>
                <w:lang w:val="uk-UA"/>
              </w:rPr>
              <w:t>Початковий та середній рівні</w:t>
            </w:r>
          </w:p>
        </w:tc>
        <w:tc>
          <w:tcPr>
            <w:tcW w:w="2774" w:type="dxa"/>
            <w:gridSpan w:val="2"/>
          </w:tcPr>
          <w:p w14:paraId="1954836C" w14:textId="77777777" w:rsidR="0044129C" w:rsidRPr="00982FCF" w:rsidRDefault="0044129C" w:rsidP="00220477">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410" w:type="dxa"/>
          </w:tcPr>
          <w:p w14:paraId="5A4282C6" w14:textId="77777777" w:rsidR="0044129C" w:rsidRPr="00982FCF" w:rsidRDefault="0044129C" w:rsidP="00220477">
            <w:pPr>
              <w:jc w:val="center"/>
              <w:rPr>
                <w:rFonts w:ascii="Times New Roman" w:hAnsi="Times New Roman" w:cs="Times New Roman"/>
                <w:iCs/>
                <w:sz w:val="26"/>
                <w:szCs w:val="26"/>
                <w:lang w:val="uk-UA"/>
              </w:rPr>
            </w:pPr>
            <w:r w:rsidRPr="00982FCF">
              <w:rPr>
                <w:rFonts w:ascii="Times New Roman" w:hAnsi="Times New Roman" w:cs="Times New Roman"/>
                <w:iCs/>
                <w:sz w:val="26"/>
                <w:szCs w:val="26"/>
                <w:lang w:val="uk-UA"/>
              </w:rPr>
              <w:t>Високий рівень</w:t>
            </w:r>
          </w:p>
        </w:tc>
      </w:tr>
      <w:tr w:rsidR="009E6DEB" w:rsidRPr="00982FCF" w14:paraId="5F158C3F" w14:textId="77777777" w:rsidTr="00330DB9">
        <w:trPr>
          <w:trHeight w:val="132"/>
        </w:trPr>
        <w:tc>
          <w:tcPr>
            <w:tcW w:w="562" w:type="dxa"/>
          </w:tcPr>
          <w:p w14:paraId="43F3878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1</w:t>
            </w:r>
          </w:p>
        </w:tc>
        <w:tc>
          <w:tcPr>
            <w:tcW w:w="605" w:type="dxa"/>
          </w:tcPr>
          <w:p w14:paraId="70A3B4B0"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2</w:t>
            </w:r>
          </w:p>
        </w:tc>
        <w:tc>
          <w:tcPr>
            <w:tcW w:w="605" w:type="dxa"/>
          </w:tcPr>
          <w:p w14:paraId="5357B1EE"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3</w:t>
            </w:r>
          </w:p>
        </w:tc>
        <w:tc>
          <w:tcPr>
            <w:tcW w:w="605" w:type="dxa"/>
          </w:tcPr>
          <w:p w14:paraId="6651EA2D"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4</w:t>
            </w:r>
          </w:p>
        </w:tc>
        <w:tc>
          <w:tcPr>
            <w:tcW w:w="605" w:type="dxa"/>
          </w:tcPr>
          <w:p w14:paraId="6F919DB5"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5</w:t>
            </w:r>
          </w:p>
        </w:tc>
        <w:tc>
          <w:tcPr>
            <w:tcW w:w="608" w:type="dxa"/>
          </w:tcPr>
          <w:p w14:paraId="405C0F08"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6</w:t>
            </w:r>
          </w:p>
        </w:tc>
        <w:tc>
          <w:tcPr>
            <w:tcW w:w="1367" w:type="dxa"/>
            <w:gridSpan w:val="2"/>
          </w:tcPr>
          <w:p w14:paraId="26B97D80"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7</w:t>
            </w:r>
          </w:p>
        </w:tc>
        <w:tc>
          <w:tcPr>
            <w:tcW w:w="1417" w:type="dxa"/>
          </w:tcPr>
          <w:p w14:paraId="351057F0"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8</w:t>
            </w:r>
          </w:p>
        </w:tc>
        <w:tc>
          <w:tcPr>
            <w:tcW w:w="2410" w:type="dxa"/>
          </w:tcPr>
          <w:p w14:paraId="4F0A741E"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w:t>
            </w:r>
          </w:p>
        </w:tc>
      </w:tr>
      <w:tr w:rsidR="00330DB9" w:rsidRPr="00982FCF" w14:paraId="6AF3DFF6" w14:textId="77777777" w:rsidTr="00330DB9">
        <w:trPr>
          <w:trHeight w:val="1179"/>
        </w:trPr>
        <w:tc>
          <w:tcPr>
            <w:tcW w:w="562" w:type="dxa"/>
          </w:tcPr>
          <w:p w14:paraId="58B2358F"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А</w:t>
            </w:r>
          </w:p>
        </w:tc>
        <w:tc>
          <w:tcPr>
            <w:tcW w:w="605" w:type="dxa"/>
          </w:tcPr>
          <w:p w14:paraId="47BDA5A3"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Б</w:t>
            </w:r>
          </w:p>
        </w:tc>
        <w:tc>
          <w:tcPr>
            <w:tcW w:w="605" w:type="dxa"/>
          </w:tcPr>
          <w:p w14:paraId="51882D43"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В</w:t>
            </w:r>
          </w:p>
        </w:tc>
        <w:tc>
          <w:tcPr>
            <w:tcW w:w="605" w:type="dxa"/>
          </w:tcPr>
          <w:p w14:paraId="703D5561"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Б</w:t>
            </w:r>
          </w:p>
        </w:tc>
        <w:tc>
          <w:tcPr>
            <w:tcW w:w="605" w:type="dxa"/>
          </w:tcPr>
          <w:p w14:paraId="7C01559B"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А</w:t>
            </w:r>
          </w:p>
        </w:tc>
        <w:tc>
          <w:tcPr>
            <w:tcW w:w="608" w:type="dxa"/>
          </w:tcPr>
          <w:p w14:paraId="5A3E26C0"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Г</w:t>
            </w:r>
          </w:p>
        </w:tc>
        <w:tc>
          <w:tcPr>
            <w:tcW w:w="1367" w:type="dxa"/>
            <w:gridSpan w:val="2"/>
          </w:tcPr>
          <w:p w14:paraId="1D616EF1"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1 – В</w:t>
            </w:r>
          </w:p>
          <w:p w14:paraId="3DE9C933"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2 – Г</w:t>
            </w:r>
          </w:p>
          <w:p w14:paraId="4CD88577"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3 – Б</w:t>
            </w:r>
          </w:p>
          <w:p w14:paraId="2984FB33"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4 – А</w:t>
            </w:r>
          </w:p>
        </w:tc>
        <w:tc>
          <w:tcPr>
            <w:tcW w:w="1417" w:type="dxa"/>
          </w:tcPr>
          <w:p w14:paraId="6DA5AC9D"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1 – Б 2 – В</w:t>
            </w:r>
          </w:p>
          <w:p w14:paraId="07DC021E"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 xml:space="preserve">3 – А </w:t>
            </w:r>
          </w:p>
        </w:tc>
        <w:tc>
          <w:tcPr>
            <w:tcW w:w="2410" w:type="dxa"/>
          </w:tcPr>
          <w:p w14:paraId="1E49EEC6"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9.1. Б</w:t>
            </w:r>
          </w:p>
          <w:p w14:paraId="1559EC69"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9.2. Г</w:t>
            </w:r>
          </w:p>
          <w:p w14:paraId="35CF40C0" w14:textId="77777777" w:rsidR="0044129C" w:rsidRPr="00982FCF" w:rsidRDefault="0044129C" w:rsidP="00C21DB3">
            <w:pPr>
              <w:jc w:val="both"/>
              <w:rPr>
                <w:rFonts w:ascii="Times New Roman" w:hAnsi="Times New Roman" w:cs="Times New Roman"/>
                <w:iCs/>
                <w:sz w:val="26"/>
                <w:szCs w:val="26"/>
                <w:lang w:val="uk-UA"/>
              </w:rPr>
            </w:pPr>
            <w:r w:rsidRPr="00982FCF">
              <w:rPr>
                <w:rFonts w:ascii="Times New Roman" w:hAnsi="Times New Roman" w:cs="Times New Roman"/>
                <w:iCs/>
                <w:sz w:val="26"/>
                <w:szCs w:val="26"/>
                <w:lang w:val="uk-UA"/>
              </w:rPr>
              <w:t>9.3. В</w:t>
            </w:r>
          </w:p>
        </w:tc>
      </w:tr>
    </w:tbl>
    <w:p w14:paraId="28E3D4E2" w14:textId="77777777" w:rsidR="0044129C" w:rsidRPr="00982FCF" w:rsidRDefault="0044129C" w:rsidP="00C21DB3">
      <w:pPr>
        <w:spacing w:after="0" w:line="240" w:lineRule="auto"/>
        <w:jc w:val="both"/>
        <w:rPr>
          <w:rFonts w:ascii="Times New Roman" w:hAnsi="Times New Roman" w:cs="Times New Roman"/>
          <w:sz w:val="26"/>
          <w:szCs w:val="26"/>
        </w:rPr>
      </w:pPr>
    </w:p>
    <w:p w14:paraId="476AA6F6" w14:textId="77777777" w:rsidR="0044129C" w:rsidRPr="00982FCF" w:rsidRDefault="0044129C" w:rsidP="00E26BE7">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51E0856E" w14:textId="77777777" w:rsidR="00E26BE7" w:rsidRPr="00982FCF" w:rsidRDefault="00E26BE7" w:rsidP="00BF3869">
      <w:pPr>
        <w:pStyle w:val="a3"/>
        <w:numPr>
          <w:ilvl w:val="0"/>
          <w:numId w:val="32"/>
        </w:numPr>
        <w:spacing w:after="0" w:line="240" w:lineRule="auto"/>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 xml:space="preserve">Анонімні угрупування. </w:t>
      </w:r>
      <w:r w:rsidRPr="00982FCF">
        <w:rPr>
          <w:rFonts w:ascii="Times New Roman" w:hAnsi="Times New Roman" w:cs="Times New Roman"/>
          <w:sz w:val="26"/>
          <w:szCs w:val="26"/>
        </w:rPr>
        <w:t>URL</w:t>
      </w:r>
      <w:r w:rsidRPr="00982FCF">
        <w:rPr>
          <w:rFonts w:ascii="Times New Roman" w:hAnsi="Times New Roman" w:cs="Times New Roman"/>
          <w:sz w:val="26"/>
          <w:szCs w:val="26"/>
          <w:lang w:val="uk-UA"/>
        </w:rPr>
        <w:t xml:space="preserve">: </w:t>
      </w:r>
      <w:hyperlink r:id="rId352" w:history="1">
        <w:r w:rsidRPr="00982FCF">
          <w:rPr>
            <w:rStyle w:val="a6"/>
            <w:rFonts w:ascii="Times New Roman" w:hAnsi="Times New Roman" w:cs="Times New Roman"/>
            <w:color w:val="auto"/>
            <w:sz w:val="26"/>
            <w:szCs w:val="26"/>
          </w:rPr>
          <w:t>https</w:t>
        </w:r>
        <w:r w:rsidRPr="00982FCF">
          <w:rPr>
            <w:rStyle w:val="a6"/>
            <w:rFonts w:ascii="Times New Roman" w:hAnsi="Times New Roman" w:cs="Times New Roman"/>
            <w:color w:val="auto"/>
            <w:sz w:val="26"/>
            <w:szCs w:val="26"/>
            <w:lang w:val="uk-UA"/>
          </w:rPr>
          <w:t>://</w:t>
        </w:r>
        <w:r w:rsidRPr="00982FCF">
          <w:rPr>
            <w:rStyle w:val="a6"/>
            <w:rFonts w:ascii="Times New Roman" w:hAnsi="Times New Roman" w:cs="Times New Roman"/>
            <w:color w:val="auto"/>
            <w:sz w:val="26"/>
            <w:szCs w:val="26"/>
          </w:rPr>
          <w:t>vseosvita</w:t>
        </w:r>
        <w:r w:rsidRPr="00982FCF">
          <w:rPr>
            <w:rStyle w:val="a6"/>
            <w:rFonts w:ascii="Times New Roman" w:hAnsi="Times New Roman" w:cs="Times New Roman"/>
            <w:color w:val="auto"/>
            <w:sz w:val="26"/>
            <w:szCs w:val="26"/>
            <w:lang w:val="uk-UA"/>
          </w:rPr>
          <w:t>.</w:t>
        </w:r>
        <w:r w:rsidRPr="00982FCF">
          <w:rPr>
            <w:rStyle w:val="a6"/>
            <w:rFonts w:ascii="Times New Roman" w:hAnsi="Times New Roman" w:cs="Times New Roman"/>
            <w:color w:val="auto"/>
            <w:sz w:val="26"/>
            <w:szCs w:val="26"/>
          </w:rPr>
          <w:t>ua</w:t>
        </w:r>
        <w:r w:rsidRPr="00982FCF">
          <w:rPr>
            <w:rStyle w:val="a6"/>
            <w:rFonts w:ascii="Times New Roman" w:hAnsi="Times New Roman" w:cs="Times New Roman"/>
            <w:color w:val="auto"/>
            <w:sz w:val="26"/>
            <w:szCs w:val="26"/>
            <w:lang w:val="uk-UA"/>
          </w:rPr>
          <w:t>/</w:t>
        </w:r>
        <w:r w:rsidRPr="00982FCF">
          <w:rPr>
            <w:rStyle w:val="a6"/>
            <w:rFonts w:ascii="Times New Roman" w:hAnsi="Times New Roman" w:cs="Times New Roman"/>
            <w:color w:val="auto"/>
            <w:sz w:val="26"/>
            <w:szCs w:val="26"/>
          </w:rPr>
          <w:t>library</w:t>
        </w:r>
        <w:r w:rsidRPr="00982FCF">
          <w:rPr>
            <w:rStyle w:val="a6"/>
            <w:rFonts w:ascii="Times New Roman" w:hAnsi="Times New Roman" w:cs="Times New Roman"/>
            <w:color w:val="auto"/>
            <w:sz w:val="26"/>
            <w:szCs w:val="26"/>
            <w:lang w:val="uk-UA"/>
          </w:rPr>
          <w:t>/</w:t>
        </w:r>
        <w:r w:rsidRPr="00982FCF">
          <w:rPr>
            <w:rStyle w:val="a6"/>
            <w:rFonts w:ascii="Times New Roman" w:hAnsi="Times New Roman" w:cs="Times New Roman"/>
            <w:color w:val="auto"/>
            <w:sz w:val="26"/>
            <w:szCs w:val="26"/>
          </w:rPr>
          <w:t>embed</w:t>
        </w:r>
        <w:r w:rsidRPr="00982FCF">
          <w:rPr>
            <w:rStyle w:val="a6"/>
            <w:rFonts w:ascii="Times New Roman" w:hAnsi="Times New Roman" w:cs="Times New Roman"/>
            <w:color w:val="auto"/>
            <w:sz w:val="26"/>
            <w:szCs w:val="26"/>
            <w:lang w:val="uk-UA"/>
          </w:rPr>
          <w:t>/002</w:t>
        </w:r>
        <w:r w:rsidRPr="00982FCF">
          <w:rPr>
            <w:rStyle w:val="a6"/>
            <w:rFonts w:ascii="Times New Roman" w:hAnsi="Times New Roman" w:cs="Times New Roman"/>
            <w:color w:val="auto"/>
            <w:sz w:val="26"/>
            <w:szCs w:val="26"/>
          </w:rPr>
          <w:t>m</w:t>
        </w:r>
        <w:r w:rsidRPr="00982FCF">
          <w:rPr>
            <w:rStyle w:val="a6"/>
            <w:rFonts w:ascii="Times New Roman" w:hAnsi="Times New Roman" w:cs="Times New Roman"/>
            <w:color w:val="auto"/>
            <w:sz w:val="26"/>
            <w:szCs w:val="26"/>
            <w:lang w:val="uk-UA"/>
          </w:rPr>
          <w:t>3</w:t>
        </w:r>
        <w:r w:rsidRPr="00982FCF">
          <w:rPr>
            <w:rStyle w:val="a6"/>
            <w:rFonts w:ascii="Times New Roman" w:hAnsi="Times New Roman" w:cs="Times New Roman"/>
            <w:color w:val="auto"/>
            <w:sz w:val="26"/>
            <w:szCs w:val="26"/>
          </w:rPr>
          <w:t>k</w:t>
        </w:r>
        <w:r w:rsidRPr="00982FCF">
          <w:rPr>
            <w:rStyle w:val="a6"/>
            <w:rFonts w:ascii="Times New Roman" w:hAnsi="Times New Roman" w:cs="Times New Roman"/>
            <w:color w:val="auto"/>
            <w:sz w:val="26"/>
            <w:szCs w:val="26"/>
            <w:lang w:val="uk-UA"/>
          </w:rPr>
          <w:t>-8398.</w:t>
        </w:r>
        <w:r w:rsidRPr="00982FCF">
          <w:rPr>
            <w:rStyle w:val="a6"/>
            <w:rFonts w:ascii="Times New Roman" w:hAnsi="Times New Roman" w:cs="Times New Roman"/>
            <w:color w:val="auto"/>
            <w:sz w:val="26"/>
            <w:szCs w:val="26"/>
          </w:rPr>
          <w:t>docx</w:t>
        </w:r>
        <w:r w:rsidRPr="00982FCF">
          <w:rPr>
            <w:rStyle w:val="a6"/>
            <w:rFonts w:ascii="Times New Roman" w:hAnsi="Times New Roman" w:cs="Times New Roman"/>
            <w:color w:val="auto"/>
            <w:sz w:val="26"/>
            <w:szCs w:val="26"/>
            <w:lang w:val="uk-UA"/>
          </w:rPr>
          <w:t>.</w:t>
        </w:r>
        <w:proofErr w:type="spellStart"/>
        <w:r w:rsidRPr="00982FCF">
          <w:rPr>
            <w:rStyle w:val="a6"/>
            <w:rFonts w:ascii="Times New Roman" w:hAnsi="Times New Roman" w:cs="Times New Roman"/>
            <w:color w:val="auto"/>
            <w:sz w:val="26"/>
            <w:szCs w:val="26"/>
          </w:rPr>
          <w:t>html</w:t>
        </w:r>
        <w:proofErr w:type="spellEnd"/>
      </w:hyperlink>
    </w:p>
    <w:p w14:paraId="2D6BAE25"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rPr>
      </w:pPr>
      <w:proofErr w:type="spellStart"/>
      <w:r w:rsidRPr="00982FCF">
        <w:rPr>
          <w:rFonts w:ascii="Times New Roman" w:hAnsi="Times New Roman" w:cs="Times New Roman"/>
          <w:sz w:val="26"/>
          <w:szCs w:val="26"/>
        </w:rPr>
        <w:t>Біоетика</w:t>
      </w:r>
      <w:proofErr w:type="spellEnd"/>
      <w:r w:rsidRPr="00982FCF">
        <w:rPr>
          <w:rFonts w:ascii="Times New Roman" w:hAnsi="Times New Roman" w:cs="Times New Roman"/>
          <w:sz w:val="26"/>
          <w:szCs w:val="26"/>
        </w:rPr>
        <w:t xml:space="preserve">. URL: </w:t>
      </w:r>
      <w:hyperlink r:id="rId353" w:history="1">
        <w:r w:rsidRPr="00982FCF">
          <w:rPr>
            <w:rStyle w:val="a6"/>
            <w:rFonts w:ascii="Times New Roman" w:hAnsi="Times New Roman" w:cs="Times New Roman"/>
            <w:color w:val="auto"/>
            <w:sz w:val="26"/>
            <w:szCs w:val="26"/>
          </w:rPr>
          <w:t>https://esu.com.ua/article-35291</w:t>
        </w:r>
      </w:hyperlink>
    </w:p>
    <w:p w14:paraId="17048B79"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rPr>
      </w:pPr>
      <w:proofErr w:type="spellStart"/>
      <w:r w:rsidRPr="00982FCF">
        <w:rPr>
          <w:rFonts w:ascii="Times New Roman" w:hAnsi="Times New Roman" w:cs="Times New Roman"/>
          <w:sz w:val="26"/>
          <w:szCs w:val="26"/>
        </w:rPr>
        <w:t>Етологія</w:t>
      </w:r>
      <w:proofErr w:type="spellEnd"/>
      <w:r w:rsidRPr="00982FCF">
        <w:rPr>
          <w:rFonts w:ascii="Times New Roman" w:hAnsi="Times New Roman" w:cs="Times New Roman"/>
          <w:sz w:val="26"/>
          <w:szCs w:val="26"/>
        </w:rPr>
        <w:t xml:space="preserve">. URL: </w:t>
      </w:r>
      <w:hyperlink r:id="rId354" w:history="1">
        <w:r w:rsidRPr="00982FCF">
          <w:rPr>
            <w:rStyle w:val="a6"/>
            <w:rFonts w:ascii="Times New Roman" w:hAnsi="Times New Roman" w:cs="Times New Roman"/>
            <w:color w:val="auto"/>
            <w:sz w:val="26"/>
            <w:szCs w:val="26"/>
          </w:rPr>
          <w:t>https://uk.wikipedia.org/wiki/%D0%95%D1%82%D0%BE%D0%BB%D0%BE%D0%B3%D1%96%D1%8F</w:t>
        </w:r>
      </w:hyperlink>
    </w:p>
    <w:p w14:paraId="2467661E" w14:textId="77777777" w:rsidR="00E26BE7" w:rsidRPr="00982FCF" w:rsidRDefault="00E26BE7" w:rsidP="00BF3869">
      <w:pPr>
        <w:pStyle w:val="a3"/>
        <w:numPr>
          <w:ilvl w:val="0"/>
          <w:numId w:val="32"/>
        </w:numPr>
        <w:tabs>
          <w:tab w:val="left" w:pos="1404"/>
        </w:tabs>
        <w:spacing w:after="0" w:line="240" w:lineRule="auto"/>
        <w:rPr>
          <w:rFonts w:ascii="Times New Roman" w:hAnsi="Times New Roman" w:cs="Times New Roman"/>
          <w:sz w:val="26"/>
          <w:szCs w:val="26"/>
        </w:rPr>
      </w:pPr>
      <w:r w:rsidRPr="00982FCF">
        <w:rPr>
          <w:rFonts w:ascii="Times New Roman" w:hAnsi="Times New Roman" w:cs="Times New Roman"/>
          <w:sz w:val="26"/>
          <w:szCs w:val="26"/>
        </w:rPr>
        <w:t xml:space="preserve">Карл </w:t>
      </w:r>
      <w:proofErr w:type="spellStart"/>
      <w:r w:rsidRPr="00982FCF">
        <w:rPr>
          <w:rFonts w:ascii="Times New Roman" w:hAnsi="Times New Roman" w:cs="Times New Roman"/>
          <w:sz w:val="26"/>
          <w:szCs w:val="26"/>
        </w:rPr>
        <w:t>Фріш</w:t>
      </w:r>
      <w:proofErr w:type="spellEnd"/>
      <w:r w:rsidRPr="00982FCF">
        <w:rPr>
          <w:rFonts w:ascii="Times New Roman" w:hAnsi="Times New Roman" w:cs="Times New Roman"/>
          <w:sz w:val="26"/>
          <w:szCs w:val="26"/>
        </w:rPr>
        <w:t xml:space="preserve">. URL: </w:t>
      </w:r>
      <w:hyperlink r:id="rId355" w:history="1">
        <w:r w:rsidRPr="00982FCF">
          <w:rPr>
            <w:rStyle w:val="a6"/>
            <w:rFonts w:ascii="Times New Roman" w:hAnsi="Times New Roman" w:cs="Times New Roman"/>
            <w:color w:val="auto"/>
            <w:sz w:val="26"/>
            <w:szCs w:val="26"/>
          </w:rPr>
          <w:t>https://uk.wikipedia.org/wiki/%D0%9A%D0%B0%D1%80%D0%BB_%D0%A4%D1%80%D1%96%D1%88</w:t>
        </w:r>
      </w:hyperlink>
    </w:p>
    <w:p w14:paraId="2DC5597A"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u w:val="single"/>
        </w:rPr>
      </w:pPr>
      <w:proofErr w:type="spellStart"/>
      <w:r w:rsidRPr="00982FCF">
        <w:rPr>
          <w:rFonts w:ascii="Times New Roman" w:hAnsi="Times New Roman" w:cs="Times New Roman"/>
          <w:sz w:val="26"/>
          <w:szCs w:val="26"/>
        </w:rPr>
        <w:t>Підручник</w:t>
      </w:r>
      <w:proofErr w:type="spellEnd"/>
      <w:r w:rsidRPr="00982FCF">
        <w:rPr>
          <w:rFonts w:ascii="Times New Roman" w:hAnsi="Times New Roman" w:cs="Times New Roman"/>
          <w:sz w:val="26"/>
          <w:szCs w:val="26"/>
        </w:rPr>
        <w:t xml:space="preserve">. URL: </w:t>
      </w:r>
      <w:hyperlink r:id="rId356" w:history="1">
        <w:r w:rsidRPr="00982FCF">
          <w:rPr>
            <w:rStyle w:val="a6"/>
            <w:rFonts w:ascii="Times New Roman" w:hAnsi="Times New Roman" w:cs="Times New Roman"/>
            <w:color w:val="auto"/>
            <w:sz w:val="26"/>
            <w:szCs w:val="26"/>
          </w:rPr>
          <w:t>https://www.geneza.ua/sites/default/files/ebooks/%D0%91%D0%B0%D0%BB%D0%B0%D0%BD_%D0%91%D1%96%D0%BE%D0%BB%D0%BE%D0%B3%D1%96%D1%8F_%D0%9F_7.pdf</w:t>
        </w:r>
      </w:hyperlink>
    </w:p>
    <w:p w14:paraId="0706693A"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rPr>
      </w:pPr>
      <w:proofErr w:type="spellStart"/>
      <w:r w:rsidRPr="00982FCF">
        <w:rPr>
          <w:rFonts w:ascii="Times New Roman" w:hAnsi="Times New Roman" w:cs="Times New Roman"/>
          <w:sz w:val="26"/>
          <w:szCs w:val="26"/>
        </w:rPr>
        <w:t>Поведінка</w:t>
      </w:r>
      <w:proofErr w:type="spellEnd"/>
      <w:r w:rsidRPr="00982FCF">
        <w:rPr>
          <w:rFonts w:ascii="Times New Roman" w:hAnsi="Times New Roman" w:cs="Times New Roman"/>
          <w:sz w:val="26"/>
          <w:szCs w:val="26"/>
        </w:rPr>
        <w:t xml:space="preserve"> личинки </w:t>
      </w:r>
      <w:proofErr w:type="spellStart"/>
      <w:r w:rsidRPr="00982FCF">
        <w:rPr>
          <w:rFonts w:ascii="Times New Roman" w:hAnsi="Times New Roman" w:cs="Times New Roman"/>
          <w:sz w:val="26"/>
          <w:szCs w:val="26"/>
        </w:rPr>
        <w:t>мурашиного</w:t>
      </w:r>
      <w:proofErr w:type="spellEnd"/>
      <w:r w:rsidRPr="00982FCF">
        <w:rPr>
          <w:rFonts w:ascii="Times New Roman" w:hAnsi="Times New Roman" w:cs="Times New Roman"/>
          <w:sz w:val="26"/>
          <w:szCs w:val="26"/>
        </w:rPr>
        <w:t xml:space="preserve"> лева. URL: </w:t>
      </w:r>
      <w:hyperlink r:id="rId357" w:history="1">
        <w:r w:rsidRPr="00982FCF">
          <w:rPr>
            <w:rStyle w:val="a6"/>
            <w:rFonts w:ascii="Times New Roman" w:hAnsi="Times New Roman" w:cs="Times New Roman"/>
            <w:color w:val="auto"/>
            <w:sz w:val="26"/>
            <w:szCs w:val="26"/>
          </w:rPr>
          <w:t>https://vseosvita.ua/lesson/formy-povedinky-tvaryn-182785.html</w:t>
        </w:r>
      </w:hyperlink>
    </w:p>
    <w:p w14:paraId="1BFF89A0"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rPr>
      </w:pPr>
      <w:proofErr w:type="spellStart"/>
      <w:r w:rsidRPr="00982FCF">
        <w:rPr>
          <w:rFonts w:ascii="Times New Roman" w:hAnsi="Times New Roman" w:cs="Times New Roman"/>
          <w:sz w:val="26"/>
          <w:szCs w:val="26"/>
        </w:rPr>
        <w:t>Полювання</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павука</w:t>
      </w:r>
      <w:proofErr w:type="spellEnd"/>
      <w:r w:rsidRPr="00982FCF">
        <w:rPr>
          <w:rFonts w:ascii="Times New Roman" w:hAnsi="Times New Roman" w:cs="Times New Roman"/>
          <w:sz w:val="26"/>
          <w:szCs w:val="26"/>
        </w:rPr>
        <w:t xml:space="preserve">. URL: </w:t>
      </w:r>
      <w:hyperlink r:id="rId358" w:history="1">
        <w:r w:rsidRPr="00982FCF">
          <w:rPr>
            <w:rStyle w:val="a6"/>
            <w:rFonts w:ascii="Times New Roman" w:hAnsi="Times New Roman" w:cs="Times New Roman"/>
            <w:color w:val="auto"/>
            <w:sz w:val="26"/>
            <w:szCs w:val="26"/>
          </w:rPr>
          <w:t>https://zno.osvita.ua/biology/all/960/</w:t>
        </w:r>
      </w:hyperlink>
    </w:p>
    <w:p w14:paraId="354F7167"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rPr>
      </w:pPr>
      <w:proofErr w:type="spellStart"/>
      <w:r w:rsidRPr="00982FCF">
        <w:rPr>
          <w:rFonts w:ascii="Times New Roman" w:hAnsi="Times New Roman" w:cs="Times New Roman"/>
          <w:sz w:val="26"/>
          <w:szCs w:val="26"/>
        </w:rPr>
        <w:t>Спів</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солов’я</w:t>
      </w:r>
      <w:proofErr w:type="spellEnd"/>
      <w:r w:rsidRPr="00982FCF">
        <w:rPr>
          <w:rFonts w:ascii="Times New Roman" w:hAnsi="Times New Roman" w:cs="Times New Roman"/>
          <w:sz w:val="26"/>
          <w:szCs w:val="26"/>
        </w:rPr>
        <w:t xml:space="preserve">. URL: </w:t>
      </w:r>
      <w:hyperlink r:id="rId359" w:history="1">
        <w:r w:rsidRPr="00982FCF">
          <w:rPr>
            <w:rStyle w:val="a6"/>
            <w:rFonts w:ascii="Times New Roman" w:hAnsi="Times New Roman" w:cs="Times New Roman"/>
            <w:color w:val="auto"/>
            <w:sz w:val="26"/>
            <w:szCs w:val="26"/>
          </w:rPr>
          <w:t>https://vseosvita.ua/library/embed/0100ar80-6966.docx.html</w:t>
        </w:r>
      </w:hyperlink>
    </w:p>
    <w:p w14:paraId="43BE51B0" w14:textId="77777777" w:rsidR="00E26BE7" w:rsidRPr="00982FCF" w:rsidRDefault="00E26BE7" w:rsidP="00BF3869">
      <w:pPr>
        <w:pStyle w:val="a3"/>
        <w:numPr>
          <w:ilvl w:val="0"/>
          <w:numId w:val="32"/>
        </w:numPr>
        <w:spacing w:after="0" w:line="240" w:lineRule="auto"/>
        <w:rPr>
          <w:rFonts w:ascii="Times New Roman" w:hAnsi="Times New Roman" w:cs="Times New Roman"/>
          <w:sz w:val="26"/>
          <w:szCs w:val="26"/>
        </w:rPr>
      </w:pPr>
      <w:proofErr w:type="spellStart"/>
      <w:r w:rsidRPr="00982FCF">
        <w:rPr>
          <w:rFonts w:ascii="Times New Roman" w:hAnsi="Times New Roman" w:cs="Times New Roman"/>
          <w:sz w:val="26"/>
          <w:szCs w:val="26"/>
        </w:rPr>
        <w:t>Хомінґ</w:t>
      </w:r>
      <w:proofErr w:type="spellEnd"/>
      <w:r w:rsidRPr="00982FCF">
        <w:rPr>
          <w:rFonts w:ascii="Times New Roman" w:hAnsi="Times New Roman" w:cs="Times New Roman"/>
          <w:sz w:val="26"/>
          <w:szCs w:val="26"/>
        </w:rPr>
        <w:t xml:space="preserve">. URL: </w:t>
      </w:r>
      <w:hyperlink r:id="rId360" w:history="1">
        <w:r w:rsidRPr="00982FCF">
          <w:rPr>
            <w:rStyle w:val="a6"/>
            <w:rFonts w:ascii="Times New Roman" w:hAnsi="Times New Roman" w:cs="Times New Roman"/>
            <w:color w:val="auto"/>
            <w:sz w:val="26"/>
            <w:szCs w:val="26"/>
          </w:rPr>
          <w:t>https://uk.wikipedia.org/wiki/%D0%A5%D0%BE%D0%BC%D1%96%D0%BD%D0%B3</w:t>
        </w:r>
      </w:hyperlink>
    </w:p>
    <w:p w14:paraId="04DA1237" w14:textId="77777777" w:rsidR="00356922" w:rsidRPr="00982FCF" w:rsidRDefault="00356922" w:rsidP="006A2710">
      <w:pPr>
        <w:pStyle w:val="1"/>
        <w:spacing w:before="0" w:line="240" w:lineRule="auto"/>
        <w:jc w:val="center"/>
        <w:rPr>
          <w:rFonts w:ascii="Times New Roman" w:hAnsi="Times New Roman" w:cs="Times New Roman"/>
          <w:color w:val="auto"/>
          <w:sz w:val="26"/>
          <w:szCs w:val="26"/>
        </w:rPr>
      </w:pPr>
      <w:bookmarkStart w:id="47" w:name="_Toc193360258"/>
      <w:r w:rsidRPr="00982FCF">
        <w:rPr>
          <w:rFonts w:ascii="Times New Roman" w:hAnsi="Times New Roman" w:cs="Times New Roman"/>
          <w:b/>
          <w:bCs/>
          <w:color w:val="auto"/>
          <w:sz w:val="26"/>
          <w:szCs w:val="26"/>
        </w:rPr>
        <w:lastRenderedPageBreak/>
        <w:t>Різноманітність тварин. Губки. Жалкі. Черви. Молюски</w:t>
      </w:r>
      <w:bookmarkEnd w:id="47"/>
    </w:p>
    <w:p w14:paraId="3CF97157" w14:textId="77777777" w:rsidR="00356922" w:rsidRPr="00982FCF" w:rsidRDefault="00356922" w:rsidP="006A2710">
      <w:pPr>
        <w:spacing w:after="0" w:line="240" w:lineRule="auto"/>
        <w:jc w:val="center"/>
        <w:rPr>
          <w:rFonts w:ascii="Times New Roman" w:eastAsia="Times New Roman" w:hAnsi="Times New Roman" w:cs="Times New Roman"/>
          <w:b/>
          <w:sz w:val="26"/>
          <w:szCs w:val="26"/>
        </w:rPr>
      </w:pPr>
    </w:p>
    <w:p w14:paraId="487DFAA2" w14:textId="77777777" w:rsidR="00356922" w:rsidRPr="00982FCF" w:rsidRDefault="00356922" w:rsidP="006A2710">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ВАРІАНТ 1</w:t>
      </w:r>
    </w:p>
    <w:p w14:paraId="24050580" w14:textId="77777777" w:rsidR="00356922" w:rsidRPr="00982FCF" w:rsidRDefault="00356922" w:rsidP="006A2710">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6FB0C182" w14:textId="3DCAE9AE" w:rsidR="00356922" w:rsidRPr="00982FCF" w:rsidRDefault="00356922" w:rsidP="006A2710">
      <w:pPr>
        <w:pStyle w:val="a3"/>
        <w:spacing w:after="0" w:line="240" w:lineRule="auto"/>
        <w:ind w:left="0"/>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Завдання з ОДНІЄЮ або КІЛЬКОМА відповідями</w:t>
      </w:r>
      <w:r w:rsidR="006A2710" w:rsidRPr="00982FCF">
        <w:rPr>
          <w:rFonts w:ascii="Times New Roman" w:hAnsi="Times New Roman" w:cs="Times New Roman"/>
          <w:i/>
          <w:iCs/>
          <w:sz w:val="26"/>
          <w:szCs w:val="26"/>
          <w:lang w:val="uk-UA"/>
        </w:rPr>
        <w:t>.</w:t>
      </w:r>
    </w:p>
    <w:p w14:paraId="6AFC9967" w14:textId="66EB5B32"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4924FC"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1. Тварини-багатоклітинні евкаріоти, найрізноманітніша група тварин, яка заселила всі середовища життя. Більшість тварин опанували одне середовище. Оберіть організми, які мешкають у двох середовищах. </w:t>
      </w:r>
    </w:p>
    <w:p w14:paraId="7795E3F3"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жаба озерна</w:t>
      </w:r>
    </w:p>
    <w:p w14:paraId="4C56D1E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ставковик малий</w:t>
      </w:r>
    </w:p>
    <w:p w14:paraId="39BF185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саламандра плямиста </w:t>
      </w:r>
    </w:p>
    <w:p w14:paraId="73153C0F"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кіт лісовий </w:t>
      </w:r>
    </w:p>
    <w:p w14:paraId="10ADFAB9"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7D7834A4" w14:textId="6CDC1EA3"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4924FC"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2. За допомогою </w:t>
      </w:r>
      <w:proofErr w:type="spellStart"/>
      <w:r w:rsidR="00356922" w:rsidRPr="00982FCF">
        <w:rPr>
          <w:rFonts w:ascii="Times New Roman" w:hAnsi="Times New Roman" w:cs="Times New Roman"/>
          <w:b/>
          <w:bCs/>
          <w:sz w:val="26"/>
          <w:szCs w:val="26"/>
          <w:lang w:val="uk-UA"/>
        </w:rPr>
        <w:t>відеозйомки</w:t>
      </w:r>
      <w:proofErr w:type="spellEnd"/>
      <w:r w:rsidR="00356922" w:rsidRPr="00982FCF">
        <w:rPr>
          <w:rFonts w:ascii="Times New Roman" w:hAnsi="Times New Roman" w:cs="Times New Roman"/>
          <w:b/>
          <w:bCs/>
          <w:sz w:val="26"/>
          <w:szCs w:val="26"/>
          <w:lang w:val="uk-UA"/>
        </w:rPr>
        <w:t xml:space="preserve"> було встановлено, що дрібні поодинокі губки можуть повільно пересуватися за допомогою </w:t>
      </w:r>
      <w:proofErr w:type="spellStart"/>
      <w:r w:rsidR="00356922" w:rsidRPr="00982FCF">
        <w:rPr>
          <w:rFonts w:ascii="Times New Roman" w:hAnsi="Times New Roman" w:cs="Times New Roman"/>
          <w:b/>
          <w:bCs/>
          <w:sz w:val="26"/>
          <w:szCs w:val="26"/>
          <w:lang w:val="uk-UA"/>
        </w:rPr>
        <w:t>амебоїдних</w:t>
      </w:r>
      <w:proofErr w:type="spellEnd"/>
      <w:r w:rsidR="00356922" w:rsidRPr="00982FCF">
        <w:rPr>
          <w:rFonts w:ascii="Times New Roman" w:hAnsi="Times New Roman" w:cs="Times New Roman"/>
          <w:b/>
          <w:bCs/>
          <w:sz w:val="26"/>
          <w:szCs w:val="26"/>
          <w:lang w:val="uk-UA"/>
        </w:rPr>
        <w:t xml:space="preserve"> клітин. Деякі з них долають 1 см за добу. До якої групи належать ці тварини? </w:t>
      </w:r>
    </w:p>
    <w:p w14:paraId="0788629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r w:rsidRPr="00982FCF">
        <w:rPr>
          <w:rFonts w:ascii="Times New Roman" w:hAnsi="Times New Roman" w:cs="Times New Roman"/>
          <w:b/>
          <w:bCs/>
          <w:sz w:val="26"/>
          <w:szCs w:val="26"/>
          <w:lang w:val="uk-UA"/>
        </w:rPr>
        <w:t xml:space="preserve"> </w:t>
      </w:r>
      <w:r w:rsidRPr="00982FCF">
        <w:rPr>
          <w:rFonts w:ascii="Times New Roman" w:hAnsi="Times New Roman" w:cs="Times New Roman"/>
          <w:sz w:val="26"/>
          <w:szCs w:val="26"/>
          <w:lang w:val="uk-UA"/>
        </w:rPr>
        <w:t>безхребетні</w:t>
      </w:r>
    </w:p>
    <w:p w14:paraId="163A89EE"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хребетні</w:t>
      </w:r>
    </w:p>
    <w:p w14:paraId="5ECA31D9"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хордові</w:t>
      </w:r>
    </w:p>
    <w:p w14:paraId="0DE72920"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одноклітинні</w:t>
      </w:r>
    </w:p>
    <w:p w14:paraId="78217B8D"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378DC2A4" w14:textId="12CFF51B"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414585"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3. Гідра прісноводна мешкає у прісних водоймах, малорухлива, має два шари клітин і є хижаком. Яка особливість даної тварини визначає її приналежність до Жалких?</w:t>
      </w:r>
    </w:p>
    <w:tbl>
      <w:tblPr>
        <w:tblStyle w:val="a5"/>
        <w:tblW w:w="0" w:type="auto"/>
        <w:tblLook w:val="04A0" w:firstRow="1" w:lastRow="0" w:firstColumn="1" w:lastColumn="0" w:noHBand="0" w:noVBand="1"/>
      </w:tblPr>
      <w:tblGrid>
        <w:gridCol w:w="4554"/>
        <w:gridCol w:w="5158"/>
      </w:tblGrid>
      <w:tr w:rsidR="00356922" w:rsidRPr="00982FCF" w14:paraId="48221960" w14:textId="77777777" w:rsidTr="00414585">
        <w:trPr>
          <w:trHeight w:val="2618"/>
        </w:trPr>
        <w:tc>
          <w:tcPr>
            <w:tcW w:w="4554" w:type="dxa"/>
          </w:tcPr>
          <w:p w14:paraId="5470CF24"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68832" behindDoc="0" locked="0" layoutInCell="1" allowOverlap="1" wp14:anchorId="78393E8B" wp14:editId="095B7169">
                  <wp:simplePos x="0" y="0"/>
                  <wp:positionH relativeFrom="margin">
                    <wp:posOffset>194945</wp:posOffset>
                  </wp:positionH>
                  <wp:positionV relativeFrom="paragraph">
                    <wp:posOffset>32385</wp:posOffset>
                  </wp:positionV>
                  <wp:extent cx="2110740" cy="1409700"/>
                  <wp:effectExtent l="0" t="0" r="3810" b="0"/>
                  <wp:wrapSquare wrapText="bothSides"/>
                  <wp:docPr id="1847222481" name="Рисунок 1847222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2110740" cy="14097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158" w:type="dxa"/>
          </w:tcPr>
          <w:p w14:paraId="06C76F7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Наявність специфічних клітин, що містять отруйні речовини.</w:t>
            </w:r>
          </w:p>
          <w:p w14:paraId="2C0B3A5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Наявність кишкової порожнини, у якій відбувається травлення.</w:t>
            </w:r>
          </w:p>
          <w:p w14:paraId="45C8D6FE"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Прикріплений спосіб життя.</w:t>
            </w:r>
          </w:p>
          <w:p w14:paraId="44ECB680" w14:textId="77777777" w:rsidR="00356922" w:rsidRPr="00982FCF" w:rsidRDefault="00356922" w:rsidP="00C6231B">
            <w:pPr>
              <w:jc w:val="both"/>
              <w:rPr>
                <w:rFonts w:ascii="Times New Roman" w:hAnsi="Times New Roman" w:cs="Times New Roman"/>
                <w:bCs/>
                <w:sz w:val="26"/>
                <w:szCs w:val="26"/>
                <w:lang w:val="uk-UA"/>
              </w:rPr>
            </w:pPr>
            <w:r w:rsidRPr="00982FCF">
              <w:rPr>
                <w:rFonts w:ascii="Times New Roman" w:hAnsi="Times New Roman" w:cs="Times New Roman"/>
                <w:sz w:val="26"/>
                <w:szCs w:val="26"/>
                <w:lang w:val="uk-UA"/>
              </w:rPr>
              <w:t>Г Наявність двох шарів клітин.</w:t>
            </w:r>
          </w:p>
        </w:tc>
      </w:tr>
    </w:tbl>
    <w:p w14:paraId="5F345FA6"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77465318" w14:textId="77777777" w:rsidR="00356922" w:rsidRPr="00982FCF" w:rsidRDefault="00356922" w:rsidP="006A2710">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Достатній рівень</w:t>
      </w:r>
    </w:p>
    <w:p w14:paraId="5FEEC038" w14:textId="0821FA7E"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414585"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4. Розгляньте діаграму «Співвідношення видової різноманітності різних груп евкаріот». Яка група тварин є найбільшою за кількістю видів? </w:t>
      </w:r>
    </w:p>
    <w:tbl>
      <w:tblPr>
        <w:tblStyle w:val="a5"/>
        <w:tblW w:w="0" w:type="auto"/>
        <w:tblLook w:val="04A0" w:firstRow="1" w:lastRow="0" w:firstColumn="1" w:lastColumn="0" w:noHBand="0" w:noVBand="1"/>
      </w:tblPr>
      <w:tblGrid>
        <w:gridCol w:w="4986"/>
        <w:gridCol w:w="4815"/>
      </w:tblGrid>
      <w:tr w:rsidR="00356922" w:rsidRPr="00982FCF" w14:paraId="40A5EDB5" w14:textId="77777777" w:rsidTr="00C6231B">
        <w:trPr>
          <w:trHeight w:val="3512"/>
        </w:trPr>
        <w:tc>
          <w:tcPr>
            <w:tcW w:w="4986" w:type="dxa"/>
          </w:tcPr>
          <w:p w14:paraId="655111F6"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val="uk-UA" w:eastAsia="uk-UA"/>
              </w:rPr>
              <w:drawing>
                <wp:anchor distT="0" distB="0" distL="114300" distR="114300" simplePos="0" relativeHeight="251769856" behindDoc="0" locked="0" layoutInCell="1" allowOverlap="1" wp14:anchorId="64B2C16E" wp14:editId="38B3957E">
                  <wp:simplePos x="0" y="0"/>
                  <wp:positionH relativeFrom="column">
                    <wp:posOffset>-9525</wp:posOffset>
                  </wp:positionH>
                  <wp:positionV relativeFrom="paragraph">
                    <wp:posOffset>215265</wp:posOffset>
                  </wp:positionV>
                  <wp:extent cx="3019425" cy="1929130"/>
                  <wp:effectExtent l="0" t="0" r="9525" b="0"/>
                  <wp:wrapSquare wrapText="bothSides"/>
                  <wp:docPr id="1847222482" name="Рисунок 1847222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3019425" cy="19291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5" w:type="dxa"/>
          </w:tcPr>
          <w:p w14:paraId="722B009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ракоподібні </w:t>
            </w:r>
          </w:p>
          <w:p w14:paraId="76C305E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твердокрилі</w:t>
            </w:r>
          </w:p>
          <w:p w14:paraId="32C6A02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хордові</w:t>
            </w:r>
          </w:p>
          <w:p w14:paraId="08F9B56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метелики</w:t>
            </w:r>
          </w:p>
          <w:p w14:paraId="6EB21393"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p>
        </w:tc>
      </w:tr>
    </w:tbl>
    <w:p w14:paraId="389D039C"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7AA03CC1" w14:textId="23FB3347"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414585"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5.</w:t>
      </w:r>
      <w:r w:rsidR="00356922" w:rsidRPr="00982FCF">
        <w:rPr>
          <w:rFonts w:ascii="Times New Roman" w:hAnsi="Times New Roman" w:cs="Times New Roman"/>
          <w:sz w:val="26"/>
          <w:szCs w:val="26"/>
          <w:lang w:val="uk-UA"/>
        </w:rPr>
        <w:t xml:space="preserve"> </w:t>
      </w:r>
      <w:r w:rsidR="00356922" w:rsidRPr="00982FCF">
        <w:rPr>
          <w:rFonts w:ascii="Times New Roman" w:hAnsi="Times New Roman" w:cs="Times New Roman"/>
          <w:b/>
          <w:bCs/>
          <w:sz w:val="26"/>
          <w:szCs w:val="26"/>
          <w:lang w:val="uk-UA"/>
        </w:rPr>
        <w:t xml:space="preserve">Жалкі – група тварин, що має велику кількість клітин, розташованих у два шари, між якими розташована мезоглея. </w:t>
      </w:r>
      <w:proofErr w:type="spellStart"/>
      <w:r w:rsidR="00356922" w:rsidRPr="00982FCF">
        <w:rPr>
          <w:rFonts w:ascii="Times New Roman" w:hAnsi="Times New Roman" w:cs="Times New Roman"/>
          <w:b/>
          <w:bCs/>
          <w:sz w:val="26"/>
          <w:szCs w:val="26"/>
          <w:lang w:val="uk-UA"/>
        </w:rPr>
        <w:t>Увідповідніть</w:t>
      </w:r>
      <w:proofErr w:type="spellEnd"/>
      <w:r w:rsidR="00356922" w:rsidRPr="00982FCF">
        <w:rPr>
          <w:rFonts w:ascii="Times New Roman" w:hAnsi="Times New Roman" w:cs="Times New Roman"/>
          <w:b/>
          <w:bCs/>
          <w:sz w:val="26"/>
          <w:szCs w:val="26"/>
          <w:lang w:val="uk-UA"/>
        </w:rPr>
        <w:t xml:space="preserve"> клітину та її функцію.</w:t>
      </w:r>
    </w:p>
    <w:tbl>
      <w:tblPr>
        <w:tblStyle w:val="a5"/>
        <w:tblW w:w="0" w:type="auto"/>
        <w:tblLook w:val="04A0" w:firstRow="1" w:lastRow="0" w:firstColumn="1" w:lastColumn="0" w:noHBand="0" w:noVBand="1"/>
      </w:tblPr>
      <w:tblGrid>
        <w:gridCol w:w="3103"/>
        <w:gridCol w:w="5806"/>
      </w:tblGrid>
      <w:tr w:rsidR="00356922" w:rsidRPr="00982FCF" w14:paraId="3C6642F0" w14:textId="77777777" w:rsidTr="00C6231B">
        <w:tc>
          <w:tcPr>
            <w:tcW w:w="3103" w:type="dxa"/>
          </w:tcPr>
          <w:p w14:paraId="7047A415" w14:textId="77777777" w:rsidR="00356922" w:rsidRPr="00982FCF" w:rsidRDefault="00356922" w:rsidP="00220477">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lastRenderedPageBreak/>
              <w:t>Клітина</w:t>
            </w:r>
          </w:p>
        </w:tc>
        <w:tc>
          <w:tcPr>
            <w:tcW w:w="5806" w:type="dxa"/>
          </w:tcPr>
          <w:p w14:paraId="076EB018" w14:textId="77777777" w:rsidR="00356922" w:rsidRPr="00982FCF" w:rsidRDefault="00356922" w:rsidP="00220477">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Функції</w:t>
            </w:r>
          </w:p>
        </w:tc>
      </w:tr>
      <w:tr w:rsidR="00356922" w:rsidRPr="00982FCF" w14:paraId="013DAAD4" w14:textId="77777777" w:rsidTr="00C6231B">
        <w:tc>
          <w:tcPr>
            <w:tcW w:w="3103" w:type="dxa"/>
          </w:tcPr>
          <w:p w14:paraId="3A22D032"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жалка</w:t>
            </w:r>
          </w:p>
        </w:tc>
        <w:tc>
          <w:tcPr>
            <w:tcW w:w="5806" w:type="dxa"/>
          </w:tcPr>
          <w:p w14:paraId="6499F44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перетравлення їжі, рух </w:t>
            </w:r>
          </w:p>
        </w:tc>
      </w:tr>
      <w:tr w:rsidR="00356922" w:rsidRPr="00982FCF" w14:paraId="05FD227F" w14:textId="77777777" w:rsidTr="00C6231B">
        <w:tc>
          <w:tcPr>
            <w:tcW w:w="3103" w:type="dxa"/>
          </w:tcPr>
          <w:p w14:paraId="35CF48B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статева</w:t>
            </w:r>
          </w:p>
        </w:tc>
        <w:tc>
          <w:tcPr>
            <w:tcW w:w="5806" w:type="dxa"/>
          </w:tcPr>
          <w:p w14:paraId="6C25ECD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сприйняття подразнень</w:t>
            </w:r>
          </w:p>
        </w:tc>
      </w:tr>
      <w:tr w:rsidR="00356922" w:rsidRPr="00982FCF" w14:paraId="514F3AE6" w14:textId="77777777" w:rsidTr="00C6231B">
        <w:tc>
          <w:tcPr>
            <w:tcW w:w="3103" w:type="dxa"/>
          </w:tcPr>
          <w:p w14:paraId="5B2122CC"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нервова</w:t>
            </w:r>
          </w:p>
        </w:tc>
        <w:tc>
          <w:tcPr>
            <w:tcW w:w="5806" w:type="dxa"/>
          </w:tcPr>
          <w:p w14:paraId="2140E2F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захист та ураження здобичі</w:t>
            </w:r>
          </w:p>
        </w:tc>
      </w:tr>
      <w:tr w:rsidR="00356922" w:rsidRPr="00982FCF" w14:paraId="5AE042E2" w14:textId="77777777" w:rsidTr="00C6231B">
        <w:tc>
          <w:tcPr>
            <w:tcW w:w="3103" w:type="dxa"/>
          </w:tcPr>
          <w:p w14:paraId="6793735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4 </w:t>
            </w:r>
            <w:proofErr w:type="spellStart"/>
            <w:r w:rsidRPr="00982FCF">
              <w:rPr>
                <w:rFonts w:ascii="Times New Roman" w:hAnsi="Times New Roman" w:cs="Times New Roman"/>
                <w:sz w:val="26"/>
                <w:szCs w:val="26"/>
                <w:lang w:val="uk-UA"/>
              </w:rPr>
              <w:t>епітеліально</w:t>
            </w:r>
            <w:proofErr w:type="spellEnd"/>
            <w:r w:rsidRPr="00982FCF">
              <w:rPr>
                <w:rFonts w:ascii="Times New Roman" w:hAnsi="Times New Roman" w:cs="Times New Roman"/>
                <w:sz w:val="26"/>
                <w:szCs w:val="26"/>
                <w:lang w:val="uk-UA"/>
              </w:rPr>
              <w:t>-м’язова</w:t>
            </w:r>
          </w:p>
        </w:tc>
        <w:tc>
          <w:tcPr>
            <w:tcW w:w="5806" w:type="dxa"/>
          </w:tcPr>
          <w:p w14:paraId="1EBD2FD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утворення покривів тіла, рух </w:t>
            </w:r>
          </w:p>
        </w:tc>
      </w:tr>
      <w:tr w:rsidR="00356922" w:rsidRPr="00982FCF" w14:paraId="6E88D094" w14:textId="77777777" w:rsidTr="00C6231B">
        <w:tc>
          <w:tcPr>
            <w:tcW w:w="3103" w:type="dxa"/>
          </w:tcPr>
          <w:p w14:paraId="6872CFC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5 травна </w:t>
            </w:r>
          </w:p>
        </w:tc>
        <w:tc>
          <w:tcPr>
            <w:tcW w:w="5806" w:type="dxa"/>
          </w:tcPr>
          <w:p w14:paraId="179948C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 забезпечення розмноження </w:t>
            </w:r>
          </w:p>
        </w:tc>
      </w:tr>
    </w:tbl>
    <w:p w14:paraId="11B6AE03" w14:textId="77777777" w:rsidR="00356922" w:rsidRPr="00982FCF" w:rsidRDefault="00356922" w:rsidP="00356922">
      <w:pPr>
        <w:spacing w:after="0" w:line="240" w:lineRule="auto"/>
        <w:jc w:val="both"/>
        <w:rPr>
          <w:rFonts w:ascii="Times New Roman" w:hAnsi="Times New Roman" w:cs="Times New Roman"/>
          <w:sz w:val="26"/>
          <w:szCs w:val="26"/>
        </w:rPr>
      </w:pPr>
    </w:p>
    <w:p w14:paraId="283E6077" w14:textId="2DF5D0DE"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414585"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6. Розгляньте схему розвитку паразитичного черва. Оберіть усі правильні твердження.</w:t>
      </w:r>
    </w:p>
    <w:tbl>
      <w:tblPr>
        <w:tblStyle w:val="a5"/>
        <w:tblW w:w="0" w:type="auto"/>
        <w:tblLook w:val="04A0" w:firstRow="1" w:lastRow="0" w:firstColumn="1" w:lastColumn="0" w:noHBand="0" w:noVBand="1"/>
      </w:tblPr>
      <w:tblGrid>
        <w:gridCol w:w="4866"/>
        <w:gridCol w:w="4815"/>
      </w:tblGrid>
      <w:tr w:rsidR="00356922" w:rsidRPr="00982FCF" w14:paraId="2CEE7BAC" w14:textId="77777777" w:rsidTr="00C6231B">
        <w:tc>
          <w:tcPr>
            <w:tcW w:w="4814" w:type="dxa"/>
          </w:tcPr>
          <w:p w14:paraId="7C07719F"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val="uk-UA" w:eastAsia="uk-UA"/>
              </w:rPr>
              <w:drawing>
                <wp:anchor distT="0" distB="0" distL="114300" distR="114300" simplePos="0" relativeHeight="251770880" behindDoc="0" locked="0" layoutInCell="1" allowOverlap="1" wp14:anchorId="5C7AD844" wp14:editId="5545396F">
                  <wp:simplePos x="0" y="0"/>
                  <wp:positionH relativeFrom="margin">
                    <wp:posOffset>61595</wp:posOffset>
                  </wp:positionH>
                  <wp:positionV relativeFrom="paragraph">
                    <wp:posOffset>213360</wp:posOffset>
                  </wp:positionV>
                  <wp:extent cx="2948940" cy="1666875"/>
                  <wp:effectExtent l="0" t="0" r="3810" b="9525"/>
                  <wp:wrapSquare wrapText="bothSides"/>
                  <wp:docPr id="1847222483" name="Рисунок 1847222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2948940" cy="1666875"/>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4815" w:type="dxa"/>
          </w:tcPr>
          <w:p w14:paraId="449ECA0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Зображена схема відтворює цикл розвитку бичачого ціп’яка.</w:t>
            </w:r>
          </w:p>
          <w:p w14:paraId="1AB99D0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Паразит має непрямий тип розвитку.</w:t>
            </w:r>
          </w:p>
          <w:p w14:paraId="5DCAD72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Зображений паразит має два проміжні хазяїни.</w:t>
            </w:r>
          </w:p>
          <w:p w14:paraId="49AC244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Зараження відбувається при недотриманні правил особистої гігієни.</w:t>
            </w:r>
          </w:p>
          <w:p w14:paraId="6BF83AA3" w14:textId="77777777" w:rsidR="00356922" w:rsidRPr="00982FCF" w:rsidRDefault="00356922" w:rsidP="00C6231B">
            <w:pPr>
              <w:pStyle w:val="a3"/>
              <w:tabs>
                <w:tab w:val="left" w:pos="1599"/>
              </w:tabs>
              <w:spacing w:after="0" w:line="240" w:lineRule="auto"/>
              <w:ind w:left="0"/>
              <w:jc w:val="both"/>
              <w:rPr>
                <w:rFonts w:ascii="Times New Roman" w:hAnsi="Times New Roman" w:cs="Times New Roman"/>
                <w:b/>
                <w:bCs/>
                <w:sz w:val="26"/>
                <w:szCs w:val="26"/>
                <w:lang w:val="uk-UA"/>
              </w:rPr>
            </w:pPr>
          </w:p>
        </w:tc>
      </w:tr>
    </w:tbl>
    <w:p w14:paraId="540B4415"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4F3FC839" w14:textId="77777777" w:rsidR="00356922" w:rsidRPr="00982FCF" w:rsidRDefault="00356922" w:rsidP="006A2710">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Високий рівень</w:t>
      </w:r>
    </w:p>
    <w:p w14:paraId="5CF11071" w14:textId="500AA443"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511D46"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7. Прочитайте текст і дайте відповіді на запитання. </w:t>
      </w:r>
    </w:p>
    <w:p w14:paraId="2710A1CF" w14:textId="77777777" w:rsidR="00356922" w:rsidRPr="00982FCF" w:rsidRDefault="00356922" w:rsidP="00356922">
      <w:pPr>
        <w:pStyle w:val="a3"/>
        <w:spacing w:after="0" w:line="240" w:lineRule="auto"/>
        <w:ind w:left="0"/>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 xml:space="preserve">Для подолання кризи нестачі продовольства вчені вивчають можливість штучного розведення тварин. </w:t>
      </w:r>
      <w:proofErr w:type="spellStart"/>
      <w:r w:rsidRPr="00982FCF">
        <w:rPr>
          <w:rFonts w:ascii="Times New Roman" w:hAnsi="Times New Roman" w:cs="Times New Roman"/>
          <w:bCs/>
          <w:sz w:val="26"/>
          <w:szCs w:val="26"/>
          <w:lang w:val="uk-UA"/>
        </w:rPr>
        <w:t>Конхіокультура</w:t>
      </w:r>
      <w:proofErr w:type="spellEnd"/>
      <w:r w:rsidRPr="00982FCF">
        <w:rPr>
          <w:rFonts w:ascii="Times New Roman" w:hAnsi="Times New Roman" w:cs="Times New Roman"/>
          <w:bCs/>
          <w:sz w:val="26"/>
          <w:szCs w:val="26"/>
          <w:lang w:val="uk-UA"/>
        </w:rPr>
        <w:t xml:space="preserve"> (розведення молюсків) – одна з давніх і дуже прибуткових галузей культурного океанічного господарства. З понад сотні видів молюсків штучно виводять 25-30 видів. Серед них мідії, устриці, морські гребінці, перлівниці. Виробництво молюсків вважається високорентабельною галуззю господарства. </w:t>
      </w:r>
    </w:p>
    <w:p w14:paraId="441C451C" w14:textId="77777777" w:rsidR="00356922" w:rsidRPr="00982FCF" w:rsidRDefault="00356922" w:rsidP="00356922">
      <w:pPr>
        <w:pStyle w:val="a3"/>
        <w:spacing w:after="0" w:line="240" w:lineRule="auto"/>
        <w:ind w:left="0"/>
        <w:jc w:val="both"/>
        <w:rPr>
          <w:rFonts w:ascii="Times New Roman" w:hAnsi="Times New Roman" w:cs="Times New Roman"/>
          <w:bCs/>
          <w:sz w:val="26"/>
          <w:szCs w:val="26"/>
          <w:lang w:val="uk-UA"/>
        </w:rPr>
      </w:pPr>
    </w:p>
    <w:p w14:paraId="0B9424E2"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7.1. До якої групи організмів належать наведені в тексті організми?</w:t>
      </w:r>
    </w:p>
    <w:p w14:paraId="4D57A02F"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двостулкові молюски</w:t>
      </w:r>
    </w:p>
    <w:p w14:paraId="35A8F9C0"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головоногі молюски</w:t>
      </w:r>
    </w:p>
    <w:p w14:paraId="2E8209F3"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черевоногі молюски</w:t>
      </w:r>
    </w:p>
    <w:p w14:paraId="4DC488E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07C475F6"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sz w:val="26"/>
          <w:szCs w:val="26"/>
          <w:lang w:val="uk-UA"/>
        </w:rPr>
        <w:t xml:space="preserve">7.2. Визначте </w:t>
      </w:r>
      <w:r w:rsidRPr="00982FCF">
        <w:rPr>
          <w:rFonts w:ascii="Times New Roman" w:hAnsi="Times New Roman" w:cs="Times New Roman"/>
          <w:b/>
          <w:bCs/>
          <w:sz w:val="26"/>
          <w:szCs w:val="26"/>
          <w:lang w:val="uk-UA"/>
        </w:rPr>
        <w:t>тип симетрії, характерний для згаданих організмів.</w:t>
      </w:r>
    </w:p>
    <w:p w14:paraId="16EE1DC2"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двобічна</w:t>
      </w:r>
    </w:p>
    <w:p w14:paraId="47F8689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радіальна </w:t>
      </w:r>
    </w:p>
    <w:p w14:paraId="1FD0CC16"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асиметричні </w:t>
      </w:r>
    </w:p>
    <w:p w14:paraId="2832250F"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симетрія відсутня</w:t>
      </w:r>
    </w:p>
    <w:p w14:paraId="26C48BB7"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5D30A819" w14:textId="434C90FB"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7.3.</w:t>
      </w:r>
    </w:p>
    <w:tbl>
      <w:tblPr>
        <w:tblStyle w:val="a5"/>
        <w:tblW w:w="0" w:type="auto"/>
        <w:tblLook w:val="04A0" w:firstRow="1" w:lastRow="0" w:firstColumn="1" w:lastColumn="0" w:noHBand="0" w:noVBand="1"/>
      </w:tblPr>
      <w:tblGrid>
        <w:gridCol w:w="5316"/>
        <w:gridCol w:w="4815"/>
      </w:tblGrid>
      <w:tr w:rsidR="00356922" w:rsidRPr="00982FCF" w14:paraId="3EC14ABC" w14:textId="77777777" w:rsidTr="00C6231B">
        <w:tc>
          <w:tcPr>
            <w:tcW w:w="4814" w:type="dxa"/>
          </w:tcPr>
          <w:p w14:paraId="2EAD9EE6"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noProof/>
                <w:sz w:val="26"/>
                <w:szCs w:val="26"/>
                <w:lang w:val="uk-UA" w:eastAsia="uk-UA"/>
              </w:rPr>
              <w:lastRenderedPageBreak/>
              <w:drawing>
                <wp:anchor distT="0" distB="0" distL="114300" distR="114300" simplePos="0" relativeHeight="251771904" behindDoc="0" locked="0" layoutInCell="1" allowOverlap="1" wp14:anchorId="555AAF7C" wp14:editId="43614B7B">
                  <wp:simplePos x="0" y="0"/>
                  <wp:positionH relativeFrom="margin">
                    <wp:posOffset>12065</wp:posOffset>
                  </wp:positionH>
                  <wp:positionV relativeFrom="paragraph">
                    <wp:posOffset>54610</wp:posOffset>
                  </wp:positionV>
                  <wp:extent cx="3230880" cy="1934845"/>
                  <wp:effectExtent l="0" t="0" r="7620" b="8255"/>
                  <wp:wrapSquare wrapText="bothSides"/>
                  <wp:docPr id="1847222484" name="Рисунок 1847222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4">
                            <a:extLst>
                              <a:ext uri="{28A0092B-C50C-407E-A947-70E740481C1C}">
                                <a14:useLocalDpi xmlns:a14="http://schemas.microsoft.com/office/drawing/2010/main" val="0"/>
                              </a:ext>
                            </a:extLst>
                          </a:blip>
                          <a:srcRect/>
                          <a:stretch>
                            <a:fillRect/>
                          </a:stretch>
                        </pic:blipFill>
                        <pic:spPr bwMode="auto">
                          <a:xfrm>
                            <a:off x="0" y="0"/>
                            <a:ext cx="3230880" cy="1934845"/>
                          </a:xfrm>
                          <a:prstGeom prst="rect">
                            <a:avLst/>
                          </a:prstGeom>
                          <a:noFill/>
                        </pic:spPr>
                      </pic:pic>
                    </a:graphicData>
                  </a:graphic>
                  <wp14:sizeRelH relativeFrom="margin">
                    <wp14:pctWidth>0</wp14:pctWidth>
                  </wp14:sizeRelH>
                  <wp14:sizeRelV relativeFrom="margin">
                    <wp14:pctHeight>0</wp14:pctHeight>
                  </wp14:sizeRelV>
                </wp:anchor>
              </w:drawing>
            </w:r>
          </w:p>
        </w:tc>
        <w:tc>
          <w:tcPr>
            <w:tcW w:w="4815" w:type="dxa"/>
          </w:tcPr>
          <w:p w14:paraId="55B5B2E6"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Cs/>
                <w:sz w:val="26"/>
                <w:szCs w:val="26"/>
                <w:lang w:val="uk-UA"/>
              </w:rPr>
              <w:t>Розглядаючи діаграму виробництва молюска в різних країнах світу Сергійко</w:t>
            </w:r>
            <w:r w:rsidRPr="00982FCF">
              <w:rPr>
                <w:rFonts w:ascii="Times New Roman" w:hAnsi="Times New Roman" w:cs="Times New Roman"/>
                <w:sz w:val="26"/>
                <w:szCs w:val="26"/>
                <w:lang w:val="uk-UA"/>
              </w:rPr>
              <w:t xml:space="preserve"> </w:t>
            </w:r>
            <w:r w:rsidRPr="00982FCF">
              <w:rPr>
                <w:rFonts w:ascii="Times New Roman" w:hAnsi="Times New Roman" w:cs="Times New Roman"/>
                <w:bCs/>
                <w:sz w:val="26"/>
                <w:szCs w:val="26"/>
                <w:lang w:val="uk-UA"/>
              </w:rPr>
              <w:t xml:space="preserve">зауважив, що найбільший «урожай» збирає Франція. Галинка відмітила, що в Данії та Італії разом добувають таку ж кількість мідій, як у Франції. </w:t>
            </w:r>
            <w:r w:rsidRPr="00982FCF">
              <w:rPr>
                <w:rFonts w:ascii="Times New Roman" w:hAnsi="Times New Roman" w:cs="Times New Roman"/>
                <w:b/>
                <w:bCs/>
                <w:sz w:val="26"/>
                <w:szCs w:val="26"/>
                <w:lang w:val="uk-UA"/>
              </w:rPr>
              <w:t>Хто з дітей висловив правильне твердження?</w:t>
            </w:r>
          </w:p>
          <w:p w14:paraId="369CF720"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p>
        </w:tc>
      </w:tr>
    </w:tbl>
    <w:p w14:paraId="185CEC69"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3FE6310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лише Сергійко</w:t>
      </w:r>
    </w:p>
    <w:p w14:paraId="7CF33B1E"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лише Галинка </w:t>
      </w:r>
    </w:p>
    <w:p w14:paraId="1A2FF7D8"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обоє </w:t>
      </w:r>
    </w:p>
    <w:p w14:paraId="3D43DC61"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обоє помиляються</w:t>
      </w:r>
    </w:p>
    <w:p w14:paraId="6F6A56F1"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5D96565B" w14:textId="77777777" w:rsidR="00356922" w:rsidRPr="00982FCF" w:rsidRDefault="00356922" w:rsidP="006A2710">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0" w:type="auto"/>
        <w:tblLook w:val="04A0" w:firstRow="1" w:lastRow="0" w:firstColumn="1" w:lastColumn="0" w:noHBand="0" w:noVBand="1"/>
      </w:tblPr>
      <w:tblGrid>
        <w:gridCol w:w="1001"/>
        <w:gridCol w:w="979"/>
        <w:gridCol w:w="979"/>
        <w:gridCol w:w="852"/>
        <w:gridCol w:w="1105"/>
        <w:gridCol w:w="999"/>
        <w:gridCol w:w="998"/>
        <w:gridCol w:w="998"/>
        <w:gridCol w:w="998"/>
      </w:tblGrid>
      <w:tr w:rsidR="00356922" w:rsidRPr="00982FCF" w14:paraId="1D893DF4" w14:textId="77777777" w:rsidTr="00C6231B">
        <w:tc>
          <w:tcPr>
            <w:tcW w:w="1001" w:type="dxa"/>
          </w:tcPr>
          <w:p w14:paraId="6B7BD62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979" w:type="dxa"/>
          </w:tcPr>
          <w:p w14:paraId="08D42C2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979" w:type="dxa"/>
          </w:tcPr>
          <w:p w14:paraId="4EAEA9C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852" w:type="dxa"/>
          </w:tcPr>
          <w:p w14:paraId="1DB55BA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105" w:type="dxa"/>
          </w:tcPr>
          <w:p w14:paraId="51897C9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999" w:type="dxa"/>
          </w:tcPr>
          <w:p w14:paraId="227CA64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998" w:type="dxa"/>
          </w:tcPr>
          <w:p w14:paraId="23040FA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7.1</w:t>
            </w:r>
          </w:p>
        </w:tc>
        <w:tc>
          <w:tcPr>
            <w:tcW w:w="998" w:type="dxa"/>
          </w:tcPr>
          <w:p w14:paraId="6DD9E21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7.2</w:t>
            </w:r>
          </w:p>
        </w:tc>
        <w:tc>
          <w:tcPr>
            <w:tcW w:w="998" w:type="dxa"/>
          </w:tcPr>
          <w:p w14:paraId="5AC39DC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7.3</w:t>
            </w:r>
          </w:p>
        </w:tc>
      </w:tr>
      <w:tr w:rsidR="00356922" w:rsidRPr="00982FCF" w14:paraId="07C25124" w14:textId="77777777" w:rsidTr="00C6231B">
        <w:tc>
          <w:tcPr>
            <w:tcW w:w="1001" w:type="dxa"/>
          </w:tcPr>
          <w:p w14:paraId="351A7EE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АВ</w:t>
            </w:r>
          </w:p>
        </w:tc>
        <w:tc>
          <w:tcPr>
            <w:tcW w:w="979" w:type="dxa"/>
          </w:tcPr>
          <w:p w14:paraId="54822AE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979" w:type="dxa"/>
          </w:tcPr>
          <w:p w14:paraId="20B5678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852" w:type="dxa"/>
          </w:tcPr>
          <w:p w14:paraId="6A510D3D"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105" w:type="dxa"/>
          </w:tcPr>
          <w:p w14:paraId="4275D8A4"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1-В</w:t>
            </w:r>
          </w:p>
          <w:p w14:paraId="3E04F29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2-Д</w:t>
            </w:r>
          </w:p>
          <w:p w14:paraId="5EDBF4C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374A79A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4-Г</w:t>
            </w:r>
          </w:p>
          <w:p w14:paraId="3F29726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5-А</w:t>
            </w:r>
          </w:p>
        </w:tc>
        <w:tc>
          <w:tcPr>
            <w:tcW w:w="999" w:type="dxa"/>
          </w:tcPr>
          <w:p w14:paraId="3415B8F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АБ</w:t>
            </w:r>
          </w:p>
        </w:tc>
        <w:tc>
          <w:tcPr>
            <w:tcW w:w="998" w:type="dxa"/>
          </w:tcPr>
          <w:p w14:paraId="4066EC9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998" w:type="dxa"/>
          </w:tcPr>
          <w:p w14:paraId="478F7AE1"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998" w:type="dxa"/>
          </w:tcPr>
          <w:p w14:paraId="6669E6A6"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r>
    </w:tbl>
    <w:p w14:paraId="394170A3" w14:textId="77777777" w:rsidR="009A54A3" w:rsidRPr="00982FCF" w:rsidRDefault="009A54A3" w:rsidP="009A54A3">
      <w:pPr>
        <w:spacing w:after="0" w:line="240" w:lineRule="auto"/>
        <w:jc w:val="center"/>
        <w:rPr>
          <w:rFonts w:ascii="Times New Roman" w:eastAsia="Times New Roman" w:hAnsi="Times New Roman" w:cs="Times New Roman"/>
          <w:b/>
          <w:sz w:val="26"/>
          <w:szCs w:val="26"/>
        </w:rPr>
      </w:pPr>
    </w:p>
    <w:p w14:paraId="23E6C6A7" w14:textId="77777777" w:rsidR="009A54A3" w:rsidRPr="00982FCF" w:rsidRDefault="009A54A3" w:rsidP="009A54A3">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Використані джерела</w:t>
      </w:r>
    </w:p>
    <w:p w14:paraId="675FB4A8" w14:textId="77777777" w:rsidR="009A54A3" w:rsidRPr="00982FCF" w:rsidRDefault="009A54A3" w:rsidP="009A54A3">
      <w:pPr>
        <w:pStyle w:val="a3"/>
        <w:numPr>
          <w:ilvl w:val="0"/>
          <w:numId w:val="33"/>
        </w:num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Біологія</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підручник</w:t>
      </w:r>
      <w:proofErr w:type="spellEnd"/>
      <w:r w:rsidRPr="00982FCF">
        <w:rPr>
          <w:rFonts w:ascii="Times New Roman" w:eastAsia="Times New Roman" w:hAnsi="Times New Roman" w:cs="Times New Roman"/>
          <w:sz w:val="26"/>
          <w:szCs w:val="26"/>
        </w:rPr>
        <w:t xml:space="preserve"> для 7 </w:t>
      </w:r>
      <w:proofErr w:type="spellStart"/>
      <w:r w:rsidRPr="00982FCF">
        <w:rPr>
          <w:rFonts w:ascii="Times New Roman" w:eastAsia="Times New Roman" w:hAnsi="Times New Roman" w:cs="Times New Roman"/>
          <w:sz w:val="26"/>
          <w:szCs w:val="26"/>
        </w:rPr>
        <w:t>класу</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закладів</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загальної</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середньої</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освіти</w:t>
      </w:r>
      <w:proofErr w:type="spellEnd"/>
      <w:r w:rsidRPr="00982FCF">
        <w:rPr>
          <w:rFonts w:ascii="Times New Roman" w:eastAsia="Times New Roman" w:hAnsi="Times New Roman" w:cs="Times New Roman"/>
          <w:sz w:val="26"/>
          <w:szCs w:val="26"/>
        </w:rPr>
        <w:t xml:space="preserve">. / П. Балан [та </w:t>
      </w:r>
      <w:proofErr w:type="spellStart"/>
      <w:r w:rsidRPr="00982FCF">
        <w:rPr>
          <w:rFonts w:ascii="Times New Roman" w:eastAsia="Times New Roman" w:hAnsi="Times New Roman" w:cs="Times New Roman"/>
          <w:sz w:val="26"/>
          <w:szCs w:val="26"/>
        </w:rPr>
        <w:t>інш</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Київ</w:t>
      </w:r>
      <w:proofErr w:type="spellEnd"/>
      <w:r w:rsidRPr="00982FCF">
        <w:rPr>
          <w:rFonts w:ascii="Times New Roman" w:eastAsia="Times New Roman" w:hAnsi="Times New Roman" w:cs="Times New Roman"/>
          <w:sz w:val="26"/>
          <w:szCs w:val="26"/>
        </w:rPr>
        <w:t>: Генеза, 2024. 304 с.</w:t>
      </w:r>
    </w:p>
    <w:p w14:paraId="5DA26F84" w14:textId="77777777" w:rsidR="009A54A3" w:rsidRPr="00982FCF" w:rsidRDefault="009A54A3" w:rsidP="009A54A3">
      <w:pPr>
        <w:pStyle w:val="a3"/>
        <w:numPr>
          <w:ilvl w:val="0"/>
          <w:numId w:val="33"/>
        </w:num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Вікіпедія</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Жалкі</w:t>
      </w:r>
      <w:proofErr w:type="spellEnd"/>
      <w:r w:rsidRPr="00982FCF">
        <w:rPr>
          <w:rFonts w:ascii="Times New Roman" w:eastAsia="Times New Roman" w:hAnsi="Times New Roman" w:cs="Times New Roman"/>
          <w:sz w:val="26"/>
          <w:szCs w:val="26"/>
        </w:rPr>
        <w:t xml:space="preserve">. URL: </w:t>
      </w:r>
      <w:hyperlink r:id="rId365" w:history="1">
        <w:r w:rsidRPr="00982FCF">
          <w:rPr>
            <w:rStyle w:val="a6"/>
            <w:rFonts w:ascii="Times New Roman" w:eastAsia="Times New Roman" w:hAnsi="Times New Roman" w:cs="Times New Roman"/>
            <w:color w:val="auto"/>
            <w:sz w:val="26"/>
            <w:szCs w:val="26"/>
          </w:rPr>
          <w:t>http://surl.li/xjjsul</w:t>
        </w:r>
      </w:hyperlink>
    </w:p>
    <w:p w14:paraId="3B9CF6AA" w14:textId="77777777" w:rsidR="009A54A3" w:rsidRPr="00982FCF" w:rsidRDefault="009A54A3" w:rsidP="009A54A3">
      <w:pPr>
        <w:pStyle w:val="a3"/>
        <w:numPr>
          <w:ilvl w:val="0"/>
          <w:numId w:val="33"/>
        </w:num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Зображення</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гідри</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прісноводої</w:t>
      </w:r>
      <w:proofErr w:type="spellEnd"/>
      <w:r w:rsidRPr="00982FCF">
        <w:rPr>
          <w:rFonts w:ascii="Times New Roman" w:eastAsia="Times New Roman" w:hAnsi="Times New Roman" w:cs="Times New Roman"/>
          <w:sz w:val="26"/>
          <w:szCs w:val="26"/>
        </w:rPr>
        <w:t xml:space="preserve">. URL: </w:t>
      </w:r>
      <w:hyperlink r:id="rId366" w:history="1">
        <w:r w:rsidRPr="00982FCF">
          <w:rPr>
            <w:rStyle w:val="a6"/>
            <w:rFonts w:ascii="Times New Roman" w:eastAsia="Times New Roman" w:hAnsi="Times New Roman" w:cs="Times New Roman"/>
            <w:color w:val="auto"/>
            <w:sz w:val="26"/>
            <w:szCs w:val="26"/>
          </w:rPr>
          <w:t>http://surl.li/wamfsm</w:t>
        </w:r>
      </w:hyperlink>
    </w:p>
    <w:p w14:paraId="0FAFBE30" w14:textId="77777777" w:rsidR="009A54A3" w:rsidRPr="00982FCF" w:rsidRDefault="009A54A3" w:rsidP="009A54A3">
      <w:pPr>
        <w:pStyle w:val="a3"/>
        <w:numPr>
          <w:ilvl w:val="0"/>
          <w:numId w:val="33"/>
        </w:num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Зображення</w:t>
      </w:r>
      <w:proofErr w:type="spellEnd"/>
      <w:r w:rsidRPr="00982FCF">
        <w:rPr>
          <w:rFonts w:ascii="Times New Roman" w:eastAsia="Times New Roman" w:hAnsi="Times New Roman" w:cs="Times New Roman"/>
          <w:sz w:val="26"/>
          <w:szCs w:val="26"/>
        </w:rPr>
        <w:t xml:space="preserve"> цикл </w:t>
      </w:r>
      <w:proofErr w:type="spellStart"/>
      <w:r w:rsidRPr="00982FCF">
        <w:rPr>
          <w:rFonts w:ascii="Times New Roman" w:eastAsia="Times New Roman" w:hAnsi="Times New Roman" w:cs="Times New Roman"/>
          <w:sz w:val="26"/>
          <w:szCs w:val="26"/>
        </w:rPr>
        <w:t>розвитку</w:t>
      </w:r>
      <w:proofErr w:type="spellEnd"/>
      <w:r w:rsidRPr="00982FCF">
        <w:rPr>
          <w:rFonts w:ascii="Times New Roman" w:eastAsia="Times New Roman" w:hAnsi="Times New Roman" w:cs="Times New Roman"/>
          <w:sz w:val="26"/>
          <w:szCs w:val="26"/>
        </w:rPr>
        <w:t xml:space="preserve"> </w:t>
      </w:r>
      <w:proofErr w:type="spellStart"/>
      <w:r w:rsidRPr="00982FCF">
        <w:rPr>
          <w:rFonts w:ascii="Times New Roman" w:eastAsia="Times New Roman" w:hAnsi="Times New Roman" w:cs="Times New Roman"/>
          <w:sz w:val="26"/>
          <w:szCs w:val="26"/>
        </w:rPr>
        <w:t>ціп’яка</w:t>
      </w:r>
      <w:proofErr w:type="spellEnd"/>
      <w:r w:rsidRPr="00982FCF">
        <w:rPr>
          <w:rFonts w:ascii="Times New Roman" w:eastAsia="Times New Roman" w:hAnsi="Times New Roman" w:cs="Times New Roman"/>
          <w:sz w:val="26"/>
          <w:szCs w:val="26"/>
        </w:rPr>
        <w:t xml:space="preserve">. URL: </w:t>
      </w:r>
      <w:hyperlink r:id="rId367" w:history="1">
        <w:r w:rsidRPr="00982FCF">
          <w:rPr>
            <w:rStyle w:val="a6"/>
            <w:rFonts w:ascii="Times New Roman" w:eastAsia="Times New Roman" w:hAnsi="Times New Roman" w:cs="Times New Roman"/>
            <w:color w:val="auto"/>
            <w:sz w:val="26"/>
            <w:szCs w:val="26"/>
          </w:rPr>
          <w:t>http://surl.li/bdcdpy</w:t>
        </w:r>
      </w:hyperlink>
    </w:p>
    <w:p w14:paraId="641FF686" w14:textId="77777777" w:rsidR="009A54A3" w:rsidRPr="00982FCF" w:rsidRDefault="009A54A3" w:rsidP="009A54A3">
      <w:pPr>
        <w:pStyle w:val="a3"/>
        <w:numPr>
          <w:ilvl w:val="0"/>
          <w:numId w:val="33"/>
        </w:numPr>
        <w:pBdr>
          <w:top w:val="nil"/>
          <w:left w:val="nil"/>
          <w:bottom w:val="nil"/>
          <w:right w:val="nil"/>
          <w:between w:val="nil"/>
        </w:pBdr>
        <w:spacing w:after="0" w:line="240" w:lineRule="auto"/>
        <w:jc w:val="both"/>
        <w:rPr>
          <w:rFonts w:ascii="Times New Roman" w:eastAsia="Times New Roman" w:hAnsi="Times New Roman" w:cs="Times New Roman"/>
          <w:sz w:val="26"/>
          <w:szCs w:val="26"/>
        </w:rPr>
      </w:pPr>
      <w:proofErr w:type="spellStart"/>
      <w:r w:rsidRPr="00982FCF">
        <w:rPr>
          <w:rFonts w:ascii="Times New Roman" w:eastAsia="Times New Roman" w:hAnsi="Times New Roman" w:cs="Times New Roman"/>
          <w:sz w:val="26"/>
          <w:szCs w:val="26"/>
        </w:rPr>
        <w:t>Конхіокультура</w:t>
      </w:r>
      <w:proofErr w:type="spellEnd"/>
      <w:r w:rsidRPr="00982FCF">
        <w:rPr>
          <w:rFonts w:ascii="Times New Roman" w:eastAsia="Times New Roman" w:hAnsi="Times New Roman" w:cs="Times New Roman"/>
          <w:sz w:val="26"/>
          <w:szCs w:val="26"/>
        </w:rPr>
        <w:t xml:space="preserve">. Конспект </w:t>
      </w:r>
      <w:proofErr w:type="spellStart"/>
      <w:r w:rsidRPr="00982FCF">
        <w:rPr>
          <w:rFonts w:ascii="Times New Roman" w:eastAsia="Times New Roman" w:hAnsi="Times New Roman" w:cs="Times New Roman"/>
          <w:sz w:val="26"/>
          <w:szCs w:val="26"/>
        </w:rPr>
        <w:t>лекцій</w:t>
      </w:r>
      <w:proofErr w:type="spellEnd"/>
      <w:r w:rsidRPr="00982FCF">
        <w:rPr>
          <w:rFonts w:ascii="Times New Roman" w:eastAsia="Times New Roman" w:hAnsi="Times New Roman" w:cs="Times New Roman"/>
          <w:sz w:val="26"/>
          <w:szCs w:val="26"/>
        </w:rPr>
        <w:t xml:space="preserve">. URL: </w:t>
      </w:r>
      <w:hyperlink r:id="rId368" w:history="1">
        <w:r w:rsidRPr="00982FCF">
          <w:rPr>
            <w:rStyle w:val="a6"/>
            <w:rFonts w:ascii="Times New Roman" w:eastAsia="Times New Roman" w:hAnsi="Times New Roman" w:cs="Times New Roman"/>
            <w:color w:val="auto"/>
            <w:sz w:val="26"/>
            <w:szCs w:val="26"/>
          </w:rPr>
          <w:t>http://surl.li/ynrnbw</w:t>
        </w:r>
      </w:hyperlink>
    </w:p>
    <w:p w14:paraId="44AF7598" w14:textId="77777777" w:rsidR="00356922" w:rsidRPr="00982FCF" w:rsidRDefault="00356922" w:rsidP="00356922">
      <w:pPr>
        <w:spacing w:after="0" w:line="240" w:lineRule="auto"/>
        <w:jc w:val="both"/>
        <w:rPr>
          <w:rFonts w:ascii="Times New Roman" w:eastAsia="Times New Roman" w:hAnsi="Times New Roman" w:cs="Times New Roman"/>
          <w:b/>
          <w:sz w:val="26"/>
          <w:szCs w:val="26"/>
          <w:lang w:val="ru-RU"/>
        </w:rPr>
      </w:pPr>
    </w:p>
    <w:p w14:paraId="14305FCB" w14:textId="52FED589" w:rsidR="00356922" w:rsidRPr="00982FCF" w:rsidRDefault="006A2710" w:rsidP="006A2710">
      <w:pPr>
        <w:tabs>
          <w:tab w:val="left" w:pos="6105"/>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ab/>
      </w:r>
    </w:p>
    <w:p w14:paraId="1ED7B9C0" w14:textId="77777777" w:rsidR="00356922" w:rsidRPr="00982FCF" w:rsidRDefault="00356922" w:rsidP="006A2710">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2</w:t>
      </w:r>
    </w:p>
    <w:p w14:paraId="54FDCDC5" w14:textId="77777777" w:rsidR="00356922" w:rsidRPr="00982FCF" w:rsidRDefault="00356922" w:rsidP="006A2710">
      <w:pPr>
        <w:spacing w:after="0" w:line="240" w:lineRule="auto"/>
        <w:jc w:val="center"/>
        <w:rPr>
          <w:rFonts w:ascii="Times New Roman" w:eastAsia="Times New Roman" w:hAnsi="Times New Roman" w:cs="Times New Roman"/>
          <w:b/>
          <w:i/>
          <w:sz w:val="26"/>
          <w:szCs w:val="26"/>
        </w:rPr>
      </w:pPr>
      <w:r w:rsidRPr="00982FCF">
        <w:rPr>
          <w:rFonts w:ascii="Times New Roman" w:eastAsia="Times New Roman" w:hAnsi="Times New Roman" w:cs="Times New Roman"/>
          <w:b/>
          <w:i/>
          <w:sz w:val="26"/>
          <w:szCs w:val="26"/>
        </w:rPr>
        <w:t>Початковий та середній рівні</w:t>
      </w:r>
    </w:p>
    <w:p w14:paraId="27CBE24C" w14:textId="1A7C47AD" w:rsidR="00356922" w:rsidRPr="00982FCF" w:rsidRDefault="00356922" w:rsidP="006A2710">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Питання з ОДНІЄЮ або КІЛЬКОМА відповідями</w:t>
      </w:r>
      <w:r w:rsidR="006A2710" w:rsidRPr="00982FCF">
        <w:rPr>
          <w:rFonts w:ascii="Times New Roman" w:hAnsi="Times New Roman" w:cs="Times New Roman"/>
          <w:i/>
          <w:iCs/>
          <w:sz w:val="26"/>
          <w:szCs w:val="26"/>
        </w:rPr>
        <w:t>.</w:t>
      </w:r>
    </w:p>
    <w:p w14:paraId="53B54E62" w14:textId="4A10BB70" w:rsidR="00356922" w:rsidRPr="00982FCF" w:rsidRDefault="002C0729" w:rsidP="0008602F">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08602F"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1. Оберіть тварин, які НЕ формують тканини.</w:t>
      </w:r>
    </w:p>
    <w:p w14:paraId="6D8CD818"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губка бодяга</w:t>
      </w:r>
    </w:p>
    <w:p w14:paraId="4F4B106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коник зелений</w:t>
      </w:r>
    </w:p>
    <w:p w14:paraId="0DC0E051"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губка туалетна</w:t>
      </w:r>
    </w:p>
    <w:p w14:paraId="3B6A2CF0"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медуза </w:t>
      </w:r>
      <w:proofErr w:type="spellStart"/>
      <w:r w:rsidRPr="00982FCF">
        <w:rPr>
          <w:rFonts w:ascii="Times New Roman" w:hAnsi="Times New Roman" w:cs="Times New Roman"/>
          <w:sz w:val="26"/>
          <w:szCs w:val="26"/>
          <w:lang w:val="uk-UA"/>
        </w:rPr>
        <w:t>аурелія</w:t>
      </w:r>
      <w:proofErr w:type="spellEnd"/>
      <w:r w:rsidRPr="00982FCF">
        <w:rPr>
          <w:rFonts w:ascii="Times New Roman" w:hAnsi="Times New Roman" w:cs="Times New Roman"/>
          <w:sz w:val="26"/>
          <w:szCs w:val="26"/>
          <w:lang w:val="uk-UA"/>
        </w:rPr>
        <w:t xml:space="preserve"> </w:t>
      </w:r>
    </w:p>
    <w:p w14:paraId="734ABECA"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15862FCA" w14:textId="633F2166" w:rsidR="00356922" w:rsidRPr="00982FCF" w:rsidRDefault="002C0729" w:rsidP="0008602F">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08602F"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2. Упізнайте організми за характеристикою: «Ці організми формують тканин, ведуть прикріплений спосіб життя. До субстрату кріпляться підошвою. Є хижаками».</w:t>
      </w:r>
    </w:p>
    <w:p w14:paraId="57E41B2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гідра прісноводна</w:t>
      </w:r>
    </w:p>
    <w:p w14:paraId="64F22E36"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медуза </w:t>
      </w:r>
      <w:proofErr w:type="spellStart"/>
      <w:r w:rsidRPr="00982FCF">
        <w:rPr>
          <w:rFonts w:ascii="Times New Roman" w:hAnsi="Times New Roman" w:cs="Times New Roman"/>
          <w:sz w:val="26"/>
          <w:szCs w:val="26"/>
          <w:lang w:val="uk-UA"/>
        </w:rPr>
        <w:t>аурелія</w:t>
      </w:r>
      <w:proofErr w:type="spellEnd"/>
    </w:p>
    <w:p w14:paraId="39E3AA4E"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губка бодяга</w:t>
      </w:r>
    </w:p>
    <w:p w14:paraId="6E094042"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актинія кінська</w:t>
      </w:r>
    </w:p>
    <w:p w14:paraId="73F3209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5135D0AA" w14:textId="4CF63119" w:rsidR="00356922" w:rsidRPr="00982FCF" w:rsidRDefault="002C0729" w:rsidP="00252487">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lastRenderedPageBreak/>
        <w:t>ГР</w:t>
      </w:r>
      <w:r w:rsidR="00547CD8" w:rsidRPr="00982FCF">
        <w:rPr>
          <w:rFonts w:ascii="Times New Roman" w:eastAsia="Calibri" w:hAnsi="Times New Roman" w:cs="Times New Roman"/>
          <w:b/>
          <w:bCs/>
          <w:iCs/>
          <w:sz w:val="26"/>
          <w:szCs w:val="26"/>
          <w:lang w:val="uk-UA"/>
        </w:rPr>
        <w:t xml:space="preserve"> 2</w:t>
      </w:r>
      <w:r w:rsidR="00252487"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sz w:val="26"/>
          <w:szCs w:val="26"/>
          <w:lang w:val="uk-UA"/>
        </w:rPr>
        <w:t>3.</w:t>
      </w:r>
      <w:r w:rsidR="00356922" w:rsidRPr="00982FCF">
        <w:rPr>
          <w:rFonts w:ascii="Times New Roman" w:hAnsi="Times New Roman" w:cs="Times New Roman"/>
          <w:bCs/>
          <w:sz w:val="26"/>
          <w:szCs w:val="26"/>
          <w:lang w:val="uk-UA"/>
        </w:rPr>
        <w:t xml:space="preserve"> Актинії – поодинокі коралові поліпи, позбавлені скелета. Найбільше різноманіття спостерігається у тропічних морях. Різними формами і забарвленням нагадують тропічні квіти. Їх називають морськими анемонами. </w:t>
      </w:r>
      <w:r w:rsidR="00356922" w:rsidRPr="00982FCF">
        <w:rPr>
          <w:rFonts w:ascii="Times New Roman" w:hAnsi="Times New Roman" w:cs="Times New Roman"/>
          <w:b/>
          <w:bCs/>
          <w:sz w:val="26"/>
          <w:szCs w:val="26"/>
          <w:lang w:val="uk-UA"/>
        </w:rPr>
        <w:t>До якої групи належать ці організми?</w:t>
      </w:r>
    </w:p>
    <w:tbl>
      <w:tblPr>
        <w:tblStyle w:val="a5"/>
        <w:tblW w:w="0" w:type="auto"/>
        <w:tblLook w:val="04A0" w:firstRow="1" w:lastRow="0" w:firstColumn="1" w:lastColumn="0" w:noHBand="0" w:noVBand="1"/>
      </w:tblPr>
      <w:tblGrid>
        <w:gridCol w:w="3386"/>
        <w:gridCol w:w="5523"/>
      </w:tblGrid>
      <w:tr w:rsidR="00356922" w:rsidRPr="00982FCF" w14:paraId="5B32B9C5" w14:textId="77777777" w:rsidTr="00C6231B">
        <w:tc>
          <w:tcPr>
            <w:tcW w:w="3386" w:type="dxa"/>
          </w:tcPr>
          <w:p w14:paraId="1892F030"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72928" behindDoc="0" locked="0" layoutInCell="1" allowOverlap="1" wp14:anchorId="2917AA58" wp14:editId="0BEEBFAC">
                  <wp:simplePos x="0" y="0"/>
                  <wp:positionH relativeFrom="column">
                    <wp:posOffset>-9525</wp:posOffset>
                  </wp:positionH>
                  <wp:positionV relativeFrom="paragraph">
                    <wp:posOffset>191135</wp:posOffset>
                  </wp:positionV>
                  <wp:extent cx="1314450" cy="901065"/>
                  <wp:effectExtent l="0" t="0" r="0" b="0"/>
                  <wp:wrapSquare wrapText="bothSides"/>
                  <wp:docPr id="297314238" name="Рисунок 297314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a:off x="0" y="0"/>
                            <a:ext cx="1314450" cy="901065"/>
                          </a:xfrm>
                          <a:prstGeom prst="rect">
                            <a:avLst/>
                          </a:prstGeom>
                        </pic:spPr>
                      </pic:pic>
                    </a:graphicData>
                  </a:graphic>
                  <wp14:sizeRelH relativeFrom="margin">
                    <wp14:pctWidth>0</wp14:pctWidth>
                  </wp14:sizeRelH>
                  <wp14:sizeRelV relativeFrom="margin">
                    <wp14:pctHeight>0</wp14:pctHeight>
                  </wp14:sizeRelV>
                </wp:anchor>
              </w:drawing>
            </w:r>
          </w:p>
        </w:tc>
        <w:tc>
          <w:tcPr>
            <w:tcW w:w="5523" w:type="dxa"/>
          </w:tcPr>
          <w:p w14:paraId="58152087"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жалкі</w:t>
            </w:r>
          </w:p>
          <w:p w14:paraId="3D8DB2A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губки</w:t>
            </w:r>
          </w:p>
          <w:p w14:paraId="000AD7A8"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черви</w:t>
            </w:r>
          </w:p>
          <w:p w14:paraId="3B00039A"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молюски</w:t>
            </w:r>
          </w:p>
          <w:p w14:paraId="0A96EDF0"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p>
        </w:tc>
      </w:tr>
    </w:tbl>
    <w:p w14:paraId="440DB380" w14:textId="77777777" w:rsidR="00356922" w:rsidRPr="00982FCF" w:rsidRDefault="00356922" w:rsidP="00356922">
      <w:pPr>
        <w:pStyle w:val="a3"/>
        <w:spacing w:after="0" w:line="240" w:lineRule="auto"/>
        <w:ind w:left="0"/>
        <w:jc w:val="both"/>
        <w:rPr>
          <w:rFonts w:ascii="Times New Roman" w:hAnsi="Times New Roman" w:cs="Times New Roman"/>
          <w:i/>
          <w:iCs/>
          <w:sz w:val="26"/>
          <w:szCs w:val="26"/>
          <w:lang w:val="uk-UA"/>
        </w:rPr>
      </w:pPr>
    </w:p>
    <w:p w14:paraId="5CAC15C8" w14:textId="77777777" w:rsidR="00356922" w:rsidRPr="00982FCF" w:rsidRDefault="00356922" w:rsidP="006A2710">
      <w:pPr>
        <w:pStyle w:val="a3"/>
        <w:spacing w:after="0" w:line="240" w:lineRule="auto"/>
        <w:ind w:left="0"/>
        <w:jc w:val="center"/>
        <w:rPr>
          <w:rFonts w:ascii="Times New Roman" w:hAnsi="Times New Roman" w:cs="Times New Roman"/>
          <w:b/>
          <w:i/>
          <w:iCs/>
          <w:sz w:val="26"/>
          <w:szCs w:val="26"/>
          <w:lang w:val="uk-UA"/>
        </w:rPr>
      </w:pPr>
      <w:r w:rsidRPr="00982FCF">
        <w:rPr>
          <w:rFonts w:ascii="Times New Roman" w:hAnsi="Times New Roman" w:cs="Times New Roman"/>
          <w:b/>
          <w:i/>
          <w:iCs/>
          <w:sz w:val="26"/>
          <w:szCs w:val="26"/>
          <w:lang w:val="uk-UA"/>
        </w:rPr>
        <w:t>Достатній рівень</w:t>
      </w:r>
    </w:p>
    <w:p w14:paraId="50CC8328" w14:textId="177BBA35" w:rsidR="00356922" w:rsidRPr="00982FCF" w:rsidRDefault="002C0729" w:rsidP="005B634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 </w:t>
      </w:r>
      <w:r w:rsidR="005B6342"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4. Розгляньте схему «Розподіл тварин на групи за особливостями будови скелету». Оберіть особливості будови скелету окуня річкового.</w:t>
      </w:r>
    </w:p>
    <w:p w14:paraId="50D065C7"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tbl>
      <w:tblPr>
        <w:tblStyle w:val="a5"/>
        <w:tblW w:w="0" w:type="auto"/>
        <w:tblLook w:val="04A0" w:firstRow="1" w:lastRow="0" w:firstColumn="1" w:lastColumn="0" w:noHBand="0" w:noVBand="1"/>
      </w:tblPr>
      <w:tblGrid>
        <w:gridCol w:w="5406"/>
        <w:gridCol w:w="3503"/>
      </w:tblGrid>
      <w:tr w:rsidR="00356922" w:rsidRPr="00982FCF" w14:paraId="5E8D5FEE" w14:textId="77777777" w:rsidTr="00C6231B">
        <w:tc>
          <w:tcPr>
            <w:tcW w:w="5406" w:type="dxa"/>
          </w:tcPr>
          <w:p w14:paraId="65DD71BC" w14:textId="77777777" w:rsidR="00356922" w:rsidRPr="00982FCF" w:rsidRDefault="00356922" w:rsidP="00C6231B">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73952" behindDoc="0" locked="0" layoutInCell="1" allowOverlap="1" wp14:anchorId="613BEAD2" wp14:editId="52AC631D">
                  <wp:simplePos x="0" y="0"/>
                  <wp:positionH relativeFrom="page">
                    <wp:posOffset>8255</wp:posOffset>
                  </wp:positionH>
                  <wp:positionV relativeFrom="paragraph">
                    <wp:posOffset>0</wp:posOffset>
                  </wp:positionV>
                  <wp:extent cx="3291840" cy="1192530"/>
                  <wp:effectExtent l="0" t="0" r="3810" b="7620"/>
                  <wp:wrapTopAndBottom/>
                  <wp:docPr id="1847222485" name="Рисунок 1847222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3291840" cy="119253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3503" w:type="dxa"/>
          </w:tcPr>
          <w:p w14:paraId="7B612F7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Внутрішній скелет не закладається.</w:t>
            </w:r>
          </w:p>
          <w:p w14:paraId="5A66868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Закладається хорда, яка зберігається упродовж всього життя.</w:t>
            </w:r>
          </w:p>
          <w:p w14:paraId="2A42C507"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Закладається хорда, з якої формується кістковий скелет, череп.</w:t>
            </w:r>
          </w:p>
        </w:tc>
      </w:tr>
    </w:tbl>
    <w:p w14:paraId="70A604C0"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2C112B0B" w14:textId="135474A1" w:rsidR="00356922" w:rsidRPr="00982FCF" w:rsidRDefault="002C0729" w:rsidP="005B634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5B6342"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5. У світі відомо близько 20 000 видів плоских </w:t>
      </w:r>
      <w:proofErr w:type="spellStart"/>
      <w:r w:rsidR="00356922" w:rsidRPr="00982FCF">
        <w:rPr>
          <w:rFonts w:ascii="Times New Roman" w:hAnsi="Times New Roman" w:cs="Times New Roman"/>
          <w:b/>
          <w:bCs/>
          <w:sz w:val="26"/>
          <w:szCs w:val="26"/>
          <w:lang w:val="uk-UA"/>
        </w:rPr>
        <w:t>червів</w:t>
      </w:r>
      <w:proofErr w:type="spellEnd"/>
      <w:r w:rsidR="00356922" w:rsidRPr="00982FCF">
        <w:rPr>
          <w:rFonts w:ascii="Times New Roman" w:hAnsi="Times New Roman" w:cs="Times New Roman"/>
          <w:b/>
          <w:bCs/>
          <w:sz w:val="26"/>
          <w:szCs w:val="26"/>
          <w:lang w:val="uk-UA"/>
        </w:rPr>
        <w:t xml:space="preserve">. Більшість з них веде паразитичний спосіб життя та часто мають складні життєві цикли. Розташуйте в правильному порядку життєвий цикл котячого сисуна, починаючи з яйця. </w:t>
      </w:r>
      <w:r w:rsidR="00356922" w:rsidRPr="00982FCF">
        <w:rPr>
          <w:rFonts w:ascii="Times New Roman" w:eastAsia="Times New Roman" w:hAnsi="Times New Roman" w:cs="Times New Roman"/>
          <w:i/>
          <w:sz w:val="26"/>
          <w:szCs w:val="26"/>
          <w:lang w:val="uk-UA"/>
        </w:rPr>
        <w:t xml:space="preserve">(Відповідь запишіть великими літерами, </w:t>
      </w:r>
      <w:r w:rsidR="00356922" w:rsidRPr="00982FCF">
        <w:rPr>
          <w:rFonts w:ascii="Times New Roman" w:hAnsi="Times New Roman" w:cs="Times New Roman"/>
          <w:i/>
          <w:iCs/>
          <w:sz w:val="26"/>
          <w:szCs w:val="26"/>
          <w:lang w:val="uk-UA"/>
        </w:rPr>
        <w:t>наприклад АБВ)</w:t>
      </w:r>
    </w:p>
    <w:p w14:paraId="29AD110D"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молюск </w:t>
      </w:r>
      <w:proofErr w:type="spellStart"/>
      <w:r w:rsidRPr="00982FCF">
        <w:rPr>
          <w:rFonts w:ascii="Times New Roman" w:hAnsi="Times New Roman" w:cs="Times New Roman"/>
          <w:sz w:val="26"/>
          <w:szCs w:val="26"/>
          <w:lang w:val="uk-UA"/>
        </w:rPr>
        <w:t>бітінія</w:t>
      </w:r>
      <w:proofErr w:type="spellEnd"/>
      <w:r w:rsidRPr="00982FCF">
        <w:rPr>
          <w:rFonts w:ascii="Times New Roman" w:hAnsi="Times New Roman" w:cs="Times New Roman"/>
          <w:sz w:val="26"/>
          <w:szCs w:val="26"/>
          <w:lang w:val="uk-UA"/>
        </w:rPr>
        <w:t xml:space="preserve"> </w:t>
      </w:r>
    </w:p>
    <w:p w14:paraId="6F73E13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яйце</w:t>
      </w:r>
    </w:p>
    <w:p w14:paraId="4B93A504"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статевозріла особина</w:t>
      </w:r>
    </w:p>
    <w:p w14:paraId="7A2E608B"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рибоїдна тварина </w:t>
      </w:r>
    </w:p>
    <w:p w14:paraId="603AA962"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Д хижа риба </w:t>
      </w:r>
    </w:p>
    <w:p w14:paraId="4580FC3A"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00591EEE" w14:textId="05445477" w:rsidR="00356922" w:rsidRPr="00982FCF" w:rsidRDefault="002C0729" w:rsidP="005B634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5B6342"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6. Використовувати черепашки дрібних </w:t>
      </w:r>
      <w:proofErr w:type="spellStart"/>
      <w:r w:rsidR="00356922" w:rsidRPr="00982FCF">
        <w:rPr>
          <w:rFonts w:ascii="Times New Roman" w:hAnsi="Times New Roman" w:cs="Times New Roman"/>
          <w:b/>
          <w:bCs/>
          <w:sz w:val="26"/>
          <w:szCs w:val="26"/>
          <w:lang w:val="uk-UA"/>
        </w:rPr>
        <w:t>ципрей</w:t>
      </w:r>
      <w:proofErr w:type="spellEnd"/>
      <w:r w:rsidR="00356922" w:rsidRPr="00982FCF">
        <w:rPr>
          <w:rFonts w:ascii="Times New Roman" w:hAnsi="Times New Roman" w:cs="Times New Roman"/>
          <w:b/>
          <w:bCs/>
          <w:sz w:val="26"/>
          <w:szCs w:val="26"/>
          <w:lang w:val="uk-UA"/>
        </w:rPr>
        <w:t xml:space="preserve"> у якості грошей почали в Китаї ще за дві тисячі років до нашої ери. Звідти "черепашкові" гроші (каурі) потрапили до інших країн, навіть європейських. У деяких районах Індії та Африки їх використовували ще до середини XIX – початку ХХ століття. До якої групи належать згадані в тексті організми?</w:t>
      </w:r>
    </w:p>
    <w:p w14:paraId="76044C7A"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молюски</w:t>
      </w:r>
    </w:p>
    <w:p w14:paraId="1DF6D11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жалкі </w:t>
      </w:r>
    </w:p>
    <w:p w14:paraId="20C14A3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черви </w:t>
      </w:r>
    </w:p>
    <w:p w14:paraId="3249AD9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губки</w:t>
      </w:r>
    </w:p>
    <w:p w14:paraId="4F94A8B5" w14:textId="77777777" w:rsidR="00356922" w:rsidRPr="00982FCF" w:rsidRDefault="00356922" w:rsidP="00356922">
      <w:pPr>
        <w:spacing w:after="0" w:line="240" w:lineRule="auto"/>
        <w:jc w:val="both"/>
        <w:rPr>
          <w:rFonts w:ascii="Times New Roman" w:hAnsi="Times New Roman" w:cs="Times New Roman"/>
          <w:sz w:val="26"/>
          <w:szCs w:val="26"/>
        </w:rPr>
      </w:pPr>
    </w:p>
    <w:p w14:paraId="2BFB8A0B" w14:textId="77777777" w:rsidR="005B6342" w:rsidRPr="00982FCF" w:rsidRDefault="005B6342" w:rsidP="005B6342">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Високий рівень</w:t>
      </w:r>
    </w:p>
    <w:p w14:paraId="7CFFC323" w14:textId="3BD6177C" w:rsidR="00356922" w:rsidRPr="00982FCF" w:rsidRDefault="002C0729" w:rsidP="005B634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5B6342"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lang w:val="uk-UA"/>
        </w:rPr>
        <w:t xml:space="preserve">7. Прочитайте текст і дайте відповіді на запитання. </w:t>
      </w:r>
    </w:p>
    <w:p w14:paraId="7AEDFF5C" w14:textId="77777777" w:rsidR="00356922" w:rsidRPr="00982FCF" w:rsidRDefault="00356922" w:rsidP="00356922">
      <w:pPr>
        <w:pStyle w:val="a3"/>
        <w:spacing w:after="0" w:line="240" w:lineRule="auto"/>
        <w:ind w:left="0"/>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 xml:space="preserve">Ці двошарові багатоклітинні організми є мешканцями водойм, ведуть прикріплений спосіб життя. Мають єдину кишкову порожнину, у якій відбувається початковий етап травлення. Неперетравлені рештки вони викидають через ротовий отвір. Не зважаючи на відносно просту будову, ці тварини є хижаками. Полюють вони за допомогою </w:t>
      </w:r>
      <w:proofErr w:type="spellStart"/>
      <w:r w:rsidRPr="00982FCF">
        <w:rPr>
          <w:rFonts w:ascii="Times New Roman" w:hAnsi="Times New Roman" w:cs="Times New Roman"/>
          <w:bCs/>
          <w:sz w:val="26"/>
          <w:szCs w:val="26"/>
          <w:lang w:val="uk-UA"/>
        </w:rPr>
        <w:t>щупалець</w:t>
      </w:r>
      <w:proofErr w:type="spellEnd"/>
      <w:r w:rsidRPr="00982FCF">
        <w:rPr>
          <w:rFonts w:ascii="Times New Roman" w:hAnsi="Times New Roman" w:cs="Times New Roman"/>
          <w:bCs/>
          <w:sz w:val="26"/>
          <w:szCs w:val="26"/>
          <w:lang w:val="uk-UA"/>
        </w:rPr>
        <w:t>, на яких розташована велика кількість жалких клітин.</w:t>
      </w:r>
    </w:p>
    <w:p w14:paraId="176A711F"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6982801C" w14:textId="6332B4AE"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 xml:space="preserve">7.1. Укажіть </w:t>
      </w:r>
      <w:r w:rsidR="00D00D19" w:rsidRPr="00982FCF">
        <w:rPr>
          <w:rFonts w:ascii="Times New Roman" w:hAnsi="Times New Roman" w:cs="Times New Roman"/>
          <w:b/>
          <w:bCs/>
          <w:sz w:val="26"/>
          <w:szCs w:val="26"/>
        </w:rPr>
        <w:t>зображення</w:t>
      </w:r>
      <w:r w:rsidRPr="00982FCF">
        <w:rPr>
          <w:rFonts w:ascii="Times New Roman" w:hAnsi="Times New Roman" w:cs="Times New Roman"/>
          <w:b/>
          <w:bCs/>
          <w:sz w:val="26"/>
          <w:szCs w:val="26"/>
        </w:rPr>
        <w:t xml:space="preserve"> тварини для якої характерний даний опис.</w:t>
      </w:r>
    </w:p>
    <w:tbl>
      <w:tblPr>
        <w:tblStyle w:val="a5"/>
        <w:tblW w:w="0" w:type="auto"/>
        <w:tblLook w:val="04A0" w:firstRow="1" w:lastRow="0" w:firstColumn="1" w:lastColumn="0" w:noHBand="0" w:noVBand="1"/>
      </w:tblPr>
      <w:tblGrid>
        <w:gridCol w:w="2407"/>
        <w:gridCol w:w="2407"/>
        <w:gridCol w:w="2407"/>
        <w:gridCol w:w="2408"/>
      </w:tblGrid>
      <w:tr w:rsidR="00356922" w:rsidRPr="00982FCF" w14:paraId="7DDCF00A" w14:textId="77777777" w:rsidTr="00C6231B">
        <w:tc>
          <w:tcPr>
            <w:tcW w:w="2407" w:type="dxa"/>
          </w:tcPr>
          <w:p w14:paraId="4E79A7C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lastRenderedPageBreak/>
              <w:drawing>
                <wp:inline distT="0" distB="0" distL="0" distR="0" wp14:anchorId="3A632DCC" wp14:editId="09E0B1EC">
                  <wp:extent cx="1290320" cy="845820"/>
                  <wp:effectExtent l="0" t="0" r="5080" b="0"/>
                  <wp:docPr id="1847222486" name="Рисунок 1847222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1300393" cy="852423"/>
                          </a:xfrm>
                          <a:prstGeom prst="rect">
                            <a:avLst/>
                          </a:prstGeom>
                          <a:noFill/>
                        </pic:spPr>
                      </pic:pic>
                    </a:graphicData>
                  </a:graphic>
                </wp:inline>
              </w:drawing>
            </w:r>
          </w:p>
        </w:tc>
        <w:tc>
          <w:tcPr>
            <w:tcW w:w="2407" w:type="dxa"/>
          </w:tcPr>
          <w:p w14:paraId="2C2790C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0C1650CD" wp14:editId="4F268670">
                  <wp:extent cx="1271270" cy="845973"/>
                  <wp:effectExtent l="0" t="0" r="5080" b="0"/>
                  <wp:docPr id="1847222487" name="Рисунок 1847222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2" cstate="print">
                            <a:extLst>
                              <a:ext uri="{28A0092B-C50C-407E-A947-70E740481C1C}">
                                <a14:useLocalDpi xmlns:a14="http://schemas.microsoft.com/office/drawing/2010/main" val="0"/>
                              </a:ext>
                            </a:extLst>
                          </a:blip>
                          <a:srcRect/>
                          <a:stretch>
                            <a:fillRect/>
                          </a:stretch>
                        </pic:blipFill>
                        <pic:spPr bwMode="auto">
                          <a:xfrm>
                            <a:off x="0" y="0"/>
                            <a:ext cx="1296791" cy="862956"/>
                          </a:xfrm>
                          <a:prstGeom prst="rect">
                            <a:avLst/>
                          </a:prstGeom>
                          <a:noFill/>
                        </pic:spPr>
                      </pic:pic>
                    </a:graphicData>
                  </a:graphic>
                </wp:inline>
              </w:drawing>
            </w:r>
          </w:p>
        </w:tc>
        <w:tc>
          <w:tcPr>
            <w:tcW w:w="2407" w:type="dxa"/>
          </w:tcPr>
          <w:p w14:paraId="04EA27A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140058D9" wp14:editId="6C5D2E5B">
                  <wp:extent cx="1290320" cy="815340"/>
                  <wp:effectExtent l="0" t="0" r="5080" b="3810"/>
                  <wp:docPr id="1847222488" name="Рисунок 1847222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1327724" cy="838975"/>
                          </a:xfrm>
                          <a:prstGeom prst="rect">
                            <a:avLst/>
                          </a:prstGeom>
                          <a:noFill/>
                        </pic:spPr>
                      </pic:pic>
                    </a:graphicData>
                  </a:graphic>
                </wp:inline>
              </w:drawing>
            </w:r>
          </w:p>
        </w:tc>
        <w:tc>
          <w:tcPr>
            <w:tcW w:w="2408" w:type="dxa"/>
          </w:tcPr>
          <w:p w14:paraId="26008AE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noProof/>
                <w:sz w:val="26"/>
                <w:szCs w:val="26"/>
                <w:lang w:val="uk-UA" w:eastAsia="uk-UA"/>
              </w:rPr>
              <w:drawing>
                <wp:inline distT="0" distB="0" distL="0" distR="0" wp14:anchorId="4DC85BBC" wp14:editId="1A740CBF">
                  <wp:extent cx="1257224" cy="830580"/>
                  <wp:effectExtent l="0" t="0" r="635" b="7620"/>
                  <wp:docPr id="1847222489" name="Рисунок 1847222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1275216" cy="842466"/>
                          </a:xfrm>
                          <a:prstGeom prst="rect">
                            <a:avLst/>
                          </a:prstGeom>
                          <a:noFill/>
                        </pic:spPr>
                      </pic:pic>
                    </a:graphicData>
                  </a:graphic>
                </wp:inline>
              </w:drawing>
            </w:r>
          </w:p>
        </w:tc>
      </w:tr>
      <w:tr w:rsidR="00356922" w:rsidRPr="00982FCF" w14:paraId="56D01EB8" w14:textId="77777777" w:rsidTr="00C6231B">
        <w:tc>
          <w:tcPr>
            <w:tcW w:w="2407" w:type="dxa"/>
          </w:tcPr>
          <w:p w14:paraId="1FF1BE1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407" w:type="dxa"/>
          </w:tcPr>
          <w:p w14:paraId="18159DEB"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407" w:type="dxa"/>
          </w:tcPr>
          <w:p w14:paraId="105810FF"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408" w:type="dxa"/>
          </w:tcPr>
          <w:p w14:paraId="1D90CB33"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bl>
    <w:p w14:paraId="093765B8"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2D45F466"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 xml:space="preserve">7.2. Визначте тип симетрії, характерний для описаних тварин. </w:t>
      </w:r>
    </w:p>
    <w:p w14:paraId="6FBDBB81"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двобічна</w:t>
      </w:r>
    </w:p>
    <w:p w14:paraId="5CCF2485"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радіальна</w:t>
      </w:r>
    </w:p>
    <w:p w14:paraId="11B8E872"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асиметричні</w:t>
      </w:r>
    </w:p>
    <w:p w14:paraId="7DBA26FD"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симетрія відсутня</w:t>
      </w:r>
    </w:p>
    <w:p w14:paraId="6976C659"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0CA429B7"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 xml:space="preserve">7.3. Готуючи інформацію про кишковопорожнинних, Миколка зазначив, що більшість їх представників є мешканцями солоних водойм. Катруся повідомила, що велика кількість представників є отруйними, отрута міститься в жалких клітинах. Іванко знайшов інформацію, що найнебезпечнішою у світі є медуза </w:t>
      </w:r>
      <w:proofErr w:type="spellStart"/>
      <w:r w:rsidRPr="00982FCF">
        <w:rPr>
          <w:rFonts w:ascii="Times New Roman" w:hAnsi="Times New Roman" w:cs="Times New Roman"/>
          <w:b/>
          <w:bCs/>
          <w:sz w:val="26"/>
          <w:szCs w:val="26"/>
          <w:lang w:val="uk-UA"/>
        </w:rPr>
        <w:t>коренерот</w:t>
      </w:r>
      <w:proofErr w:type="spellEnd"/>
      <w:r w:rsidRPr="00982FCF">
        <w:rPr>
          <w:rFonts w:ascii="Times New Roman" w:hAnsi="Times New Roman" w:cs="Times New Roman"/>
          <w:b/>
          <w:bCs/>
          <w:sz w:val="26"/>
          <w:szCs w:val="26"/>
          <w:lang w:val="uk-UA"/>
        </w:rPr>
        <w:t xml:space="preserve"> і про свою отруйність вона попереджає яскравим забарвленням. Хто з дітей висловив правильне твердження?</w:t>
      </w:r>
    </w:p>
    <w:p w14:paraId="10E0FBBE"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Миколка та Катруся </w:t>
      </w:r>
    </w:p>
    <w:p w14:paraId="22266C96"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лише Катруся</w:t>
      </w:r>
    </w:p>
    <w:p w14:paraId="372071B0"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Іванко</w:t>
      </w:r>
    </w:p>
    <w:p w14:paraId="72B63371"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Миколка та Іванко</w:t>
      </w:r>
    </w:p>
    <w:p w14:paraId="52E07354"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07B55255" w14:textId="77777777" w:rsidR="00356922" w:rsidRPr="00982FCF" w:rsidRDefault="00356922" w:rsidP="006A2710">
      <w:pPr>
        <w:pStyle w:val="a3"/>
        <w:spacing w:after="0" w:line="240" w:lineRule="auto"/>
        <w:ind w:left="0"/>
        <w:jc w:val="center"/>
        <w:rPr>
          <w:rFonts w:ascii="Times New Roman" w:eastAsia="Times New Roman" w:hAnsi="Times New Roman" w:cs="Times New Roman"/>
          <w:sz w:val="26"/>
          <w:szCs w:val="26"/>
          <w:lang w:val="uk-UA" w:eastAsia="uk-UA"/>
        </w:rPr>
      </w:pPr>
      <w:r w:rsidRPr="00982FCF">
        <w:rPr>
          <w:rFonts w:ascii="Times New Roman" w:hAnsi="Times New Roman" w:cs="Times New Roman"/>
          <w:b/>
          <w:bCs/>
          <w:sz w:val="26"/>
          <w:szCs w:val="26"/>
          <w:lang w:val="uk-UA"/>
        </w:rPr>
        <w:t>Відповіді</w:t>
      </w:r>
    </w:p>
    <w:tbl>
      <w:tblPr>
        <w:tblStyle w:val="a5"/>
        <w:tblW w:w="0" w:type="auto"/>
        <w:tblLook w:val="04A0" w:firstRow="1" w:lastRow="0" w:firstColumn="1" w:lastColumn="0" w:noHBand="0" w:noVBand="1"/>
      </w:tblPr>
      <w:tblGrid>
        <w:gridCol w:w="1069"/>
        <w:gridCol w:w="1070"/>
        <w:gridCol w:w="1070"/>
        <w:gridCol w:w="1070"/>
        <w:gridCol w:w="1386"/>
        <w:gridCol w:w="1070"/>
        <w:gridCol w:w="1070"/>
        <w:gridCol w:w="1070"/>
        <w:gridCol w:w="1070"/>
      </w:tblGrid>
      <w:tr w:rsidR="00356922" w:rsidRPr="00982FCF" w14:paraId="14BF8A60" w14:textId="77777777" w:rsidTr="00C6231B">
        <w:tc>
          <w:tcPr>
            <w:tcW w:w="1069" w:type="dxa"/>
          </w:tcPr>
          <w:p w14:paraId="5224412C"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070" w:type="dxa"/>
          </w:tcPr>
          <w:p w14:paraId="53E51AF6"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1070" w:type="dxa"/>
          </w:tcPr>
          <w:p w14:paraId="1748316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1070" w:type="dxa"/>
          </w:tcPr>
          <w:p w14:paraId="479AF9D4"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386" w:type="dxa"/>
          </w:tcPr>
          <w:p w14:paraId="1F6F1E9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1070" w:type="dxa"/>
          </w:tcPr>
          <w:p w14:paraId="04F497B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1070" w:type="dxa"/>
          </w:tcPr>
          <w:p w14:paraId="366DF93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7.1</w:t>
            </w:r>
          </w:p>
        </w:tc>
        <w:tc>
          <w:tcPr>
            <w:tcW w:w="1070" w:type="dxa"/>
          </w:tcPr>
          <w:p w14:paraId="33FD83E0"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7.2</w:t>
            </w:r>
          </w:p>
        </w:tc>
        <w:tc>
          <w:tcPr>
            <w:tcW w:w="1070" w:type="dxa"/>
          </w:tcPr>
          <w:p w14:paraId="1FB8EF42"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7.3</w:t>
            </w:r>
          </w:p>
        </w:tc>
      </w:tr>
      <w:tr w:rsidR="00356922" w:rsidRPr="00982FCF" w14:paraId="35EA6FF0" w14:textId="77777777" w:rsidTr="00C6231B">
        <w:tc>
          <w:tcPr>
            <w:tcW w:w="1069" w:type="dxa"/>
          </w:tcPr>
          <w:p w14:paraId="132C3EB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АВ</w:t>
            </w:r>
          </w:p>
        </w:tc>
        <w:tc>
          <w:tcPr>
            <w:tcW w:w="1070" w:type="dxa"/>
          </w:tcPr>
          <w:p w14:paraId="236EFB60" w14:textId="77777777" w:rsidR="00356922" w:rsidRPr="00982FCF" w:rsidRDefault="00356922" w:rsidP="00C6231B">
            <w:pPr>
              <w:pStyle w:val="a3"/>
              <w:spacing w:after="0" w:line="240" w:lineRule="auto"/>
              <w:ind w:left="0"/>
              <w:jc w:val="both"/>
              <w:rPr>
                <w:rFonts w:ascii="Times New Roman" w:hAnsi="Times New Roman" w:cs="Times New Roman"/>
                <w:sz w:val="26"/>
                <w:szCs w:val="26"/>
                <w:u w:val="single"/>
                <w:lang w:val="uk-UA"/>
              </w:rPr>
            </w:pPr>
            <w:r w:rsidRPr="00982FCF">
              <w:rPr>
                <w:rFonts w:ascii="Times New Roman" w:hAnsi="Times New Roman" w:cs="Times New Roman"/>
                <w:sz w:val="26"/>
                <w:szCs w:val="26"/>
                <w:lang w:val="uk-UA"/>
              </w:rPr>
              <w:t>АГ</w:t>
            </w:r>
          </w:p>
        </w:tc>
        <w:tc>
          <w:tcPr>
            <w:tcW w:w="1070" w:type="dxa"/>
          </w:tcPr>
          <w:p w14:paraId="73AE663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070" w:type="dxa"/>
          </w:tcPr>
          <w:p w14:paraId="04954699"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1386" w:type="dxa"/>
          </w:tcPr>
          <w:p w14:paraId="6DC2089D"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А Д Г В</w:t>
            </w:r>
          </w:p>
        </w:tc>
        <w:tc>
          <w:tcPr>
            <w:tcW w:w="1070" w:type="dxa"/>
          </w:tcPr>
          <w:p w14:paraId="47D14F3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070" w:type="dxa"/>
          </w:tcPr>
          <w:p w14:paraId="43D9E00E"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070" w:type="dxa"/>
          </w:tcPr>
          <w:p w14:paraId="18754D7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070" w:type="dxa"/>
          </w:tcPr>
          <w:p w14:paraId="67294935" w14:textId="77777777" w:rsidR="00356922" w:rsidRPr="00982FCF" w:rsidRDefault="00356922" w:rsidP="00C6231B">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r>
    </w:tbl>
    <w:p w14:paraId="7DD5236C"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74BCF33F" w14:textId="77777777" w:rsidR="00356922" w:rsidRPr="00982FCF" w:rsidRDefault="00356922" w:rsidP="006A2710">
      <w:pPr>
        <w:spacing w:after="0" w:line="240" w:lineRule="auto"/>
        <w:jc w:val="center"/>
        <w:rPr>
          <w:rFonts w:ascii="Times New Roman" w:eastAsia="Times New Roman" w:hAnsi="Times New Roman" w:cs="Times New Roman"/>
          <w:b/>
          <w:sz w:val="26"/>
          <w:szCs w:val="26"/>
        </w:rPr>
      </w:pPr>
      <w:r w:rsidRPr="00982FCF">
        <w:rPr>
          <w:rFonts w:ascii="Times New Roman" w:eastAsia="Times New Roman" w:hAnsi="Times New Roman" w:cs="Times New Roman"/>
          <w:b/>
          <w:sz w:val="26"/>
          <w:szCs w:val="26"/>
        </w:rPr>
        <w:t>Використані джерела</w:t>
      </w:r>
    </w:p>
    <w:p w14:paraId="301B7838" w14:textId="77777777" w:rsidR="009A54A3" w:rsidRPr="00982FCF" w:rsidRDefault="009A54A3" w:rsidP="009A54A3">
      <w:pPr>
        <w:pBdr>
          <w:top w:val="nil"/>
          <w:left w:val="nil"/>
          <w:bottom w:val="nil"/>
          <w:right w:val="nil"/>
          <w:between w:val="nil"/>
        </w:pBdr>
        <w:spacing w:after="0" w:line="240" w:lineRule="auto"/>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 xml:space="preserve">1. Біологія: підручник для 7 класу закладів загальної середньої освіти. / П. </w:t>
      </w:r>
      <w:proofErr w:type="spellStart"/>
      <w:r w:rsidRPr="00982FCF">
        <w:rPr>
          <w:rFonts w:ascii="Times New Roman" w:eastAsia="Times New Roman" w:hAnsi="Times New Roman" w:cs="Times New Roman"/>
          <w:sz w:val="26"/>
          <w:szCs w:val="26"/>
        </w:rPr>
        <w:t>Балан</w:t>
      </w:r>
      <w:proofErr w:type="spellEnd"/>
      <w:r w:rsidRPr="00982FCF">
        <w:rPr>
          <w:rFonts w:ascii="Times New Roman" w:eastAsia="Times New Roman" w:hAnsi="Times New Roman" w:cs="Times New Roman"/>
          <w:sz w:val="26"/>
          <w:szCs w:val="26"/>
        </w:rPr>
        <w:t xml:space="preserve"> [та </w:t>
      </w:r>
      <w:proofErr w:type="spellStart"/>
      <w:r w:rsidRPr="00982FCF">
        <w:rPr>
          <w:rFonts w:ascii="Times New Roman" w:eastAsia="Times New Roman" w:hAnsi="Times New Roman" w:cs="Times New Roman"/>
          <w:sz w:val="26"/>
          <w:szCs w:val="26"/>
        </w:rPr>
        <w:t>інш</w:t>
      </w:r>
      <w:proofErr w:type="spellEnd"/>
      <w:r w:rsidRPr="00982FCF">
        <w:rPr>
          <w:rFonts w:ascii="Times New Roman" w:eastAsia="Times New Roman" w:hAnsi="Times New Roman" w:cs="Times New Roman"/>
          <w:sz w:val="26"/>
          <w:szCs w:val="26"/>
        </w:rPr>
        <w:t xml:space="preserve">.] Київ: </w:t>
      </w:r>
      <w:proofErr w:type="spellStart"/>
      <w:r w:rsidRPr="00982FCF">
        <w:rPr>
          <w:rFonts w:ascii="Times New Roman" w:eastAsia="Times New Roman" w:hAnsi="Times New Roman" w:cs="Times New Roman"/>
          <w:sz w:val="26"/>
          <w:szCs w:val="26"/>
        </w:rPr>
        <w:t>Генеза</w:t>
      </w:r>
      <w:proofErr w:type="spellEnd"/>
      <w:r w:rsidRPr="00982FCF">
        <w:rPr>
          <w:rFonts w:ascii="Times New Roman" w:eastAsia="Times New Roman" w:hAnsi="Times New Roman" w:cs="Times New Roman"/>
          <w:sz w:val="26"/>
          <w:szCs w:val="26"/>
        </w:rPr>
        <w:t>, 2024. 304 с.</w:t>
      </w:r>
    </w:p>
    <w:p w14:paraId="28DFDBA7" w14:textId="77777777" w:rsidR="009A54A3" w:rsidRPr="00982FCF" w:rsidRDefault="009A54A3" w:rsidP="009A54A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bookmarkStart w:id="48" w:name="_Hlk177334180"/>
      <w:r w:rsidRPr="00982FCF">
        <w:rPr>
          <w:rFonts w:ascii="Times New Roman" w:hAnsi="Times New Roman" w:cs="Times New Roman"/>
          <w:sz w:val="26"/>
          <w:szCs w:val="26"/>
          <w:lang w:val="uk-UA"/>
        </w:rPr>
        <w:t xml:space="preserve"> Біологія. </w:t>
      </w:r>
      <w:proofErr w:type="spellStart"/>
      <w:r w:rsidRPr="00982FCF">
        <w:rPr>
          <w:rFonts w:ascii="Times New Roman" w:hAnsi="Times New Roman" w:cs="Times New Roman"/>
          <w:sz w:val="26"/>
          <w:szCs w:val="26"/>
          <w:lang w:val="uk-UA"/>
        </w:rPr>
        <w:t>Компетентнісно</w:t>
      </w:r>
      <w:proofErr w:type="spellEnd"/>
      <w:r w:rsidRPr="00982FCF">
        <w:rPr>
          <w:rFonts w:ascii="Times New Roman" w:hAnsi="Times New Roman" w:cs="Times New Roman"/>
          <w:sz w:val="26"/>
          <w:szCs w:val="26"/>
          <w:lang w:val="uk-UA"/>
        </w:rPr>
        <w:t xml:space="preserve"> орієнтовані завдання. 7-11 класи. Оксана Кузьмич, Оксана </w:t>
      </w:r>
      <w:proofErr w:type="spellStart"/>
      <w:r w:rsidRPr="00982FCF">
        <w:rPr>
          <w:rFonts w:ascii="Times New Roman" w:hAnsi="Times New Roman" w:cs="Times New Roman"/>
          <w:sz w:val="26"/>
          <w:szCs w:val="26"/>
          <w:lang w:val="uk-UA"/>
        </w:rPr>
        <w:t>Морозюк</w:t>
      </w:r>
      <w:proofErr w:type="spellEnd"/>
      <w:r w:rsidRPr="00982FCF">
        <w:rPr>
          <w:rFonts w:ascii="Times New Roman" w:hAnsi="Times New Roman" w:cs="Times New Roman"/>
          <w:sz w:val="26"/>
          <w:szCs w:val="26"/>
          <w:lang w:val="uk-UA"/>
        </w:rPr>
        <w:t>, Ольга Кулько</w:t>
      </w:r>
      <w:bookmarkEnd w:id="48"/>
      <w:r w:rsidRPr="00982FCF">
        <w:rPr>
          <w:rFonts w:ascii="Times New Roman" w:hAnsi="Times New Roman" w:cs="Times New Roman"/>
          <w:sz w:val="26"/>
          <w:szCs w:val="26"/>
          <w:lang w:val="uk-UA"/>
        </w:rPr>
        <w:t>.</w:t>
      </w:r>
    </w:p>
    <w:p w14:paraId="2EFA714E" w14:textId="77777777" w:rsidR="009A54A3" w:rsidRPr="00982FCF" w:rsidRDefault="009A54A3" w:rsidP="009A54A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3. Зображення Актинія. URL: </w:t>
      </w:r>
      <w:hyperlink r:id="rId375" w:history="1">
        <w:r w:rsidRPr="00982FCF">
          <w:rPr>
            <w:rStyle w:val="a6"/>
            <w:rFonts w:ascii="Times New Roman" w:hAnsi="Times New Roman" w:cs="Times New Roman"/>
            <w:color w:val="auto"/>
            <w:sz w:val="26"/>
            <w:szCs w:val="26"/>
          </w:rPr>
          <w:t>http://surl.li/btavit</w:t>
        </w:r>
      </w:hyperlink>
    </w:p>
    <w:p w14:paraId="58D99CCB" w14:textId="77777777" w:rsidR="009A54A3" w:rsidRPr="00982FCF" w:rsidRDefault="009A54A3" w:rsidP="009A54A3">
      <w:pPr>
        <w:spacing w:after="0" w:line="240" w:lineRule="auto"/>
        <w:contextualSpacing/>
        <w:jc w:val="both"/>
        <w:rPr>
          <w:rStyle w:val="a6"/>
          <w:rFonts w:ascii="Times New Roman" w:hAnsi="Times New Roman" w:cs="Times New Roman"/>
          <w:color w:val="auto"/>
          <w:sz w:val="26"/>
          <w:szCs w:val="26"/>
        </w:rPr>
      </w:pPr>
      <w:r w:rsidRPr="00982FCF">
        <w:rPr>
          <w:rFonts w:ascii="Times New Roman" w:hAnsi="Times New Roman" w:cs="Times New Roman"/>
          <w:sz w:val="26"/>
          <w:szCs w:val="26"/>
        </w:rPr>
        <w:t xml:space="preserve">4. Зображення Амеба протей. URL: </w:t>
      </w:r>
      <w:hyperlink r:id="rId376" w:history="1">
        <w:r w:rsidRPr="00982FCF">
          <w:rPr>
            <w:rStyle w:val="a6"/>
            <w:rFonts w:ascii="Times New Roman" w:hAnsi="Times New Roman" w:cs="Times New Roman"/>
            <w:color w:val="auto"/>
            <w:sz w:val="26"/>
            <w:szCs w:val="26"/>
          </w:rPr>
          <w:t>http://surl.li/eirogo</w:t>
        </w:r>
      </w:hyperlink>
    </w:p>
    <w:p w14:paraId="2F610152" w14:textId="77777777" w:rsidR="009A54A3" w:rsidRPr="00982FCF" w:rsidRDefault="009A54A3" w:rsidP="009A54A3">
      <w:pPr>
        <w:spacing w:after="0" w:line="240" w:lineRule="auto"/>
        <w:contextualSpacing/>
        <w:jc w:val="both"/>
        <w:rPr>
          <w:rFonts w:ascii="Times New Roman" w:hAnsi="Times New Roman" w:cs="Times New Roman"/>
          <w:sz w:val="26"/>
          <w:szCs w:val="26"/>
        </w:rPr>
      </w:pPr>
      <w:r w:rsidRPr="00982FCF">
        <w:rPr>
          <w:rStyle w:val="a6"/>
          <w:rFonts w:ascii="Times New Roman" w:hAnsi="Times New Roman" w:cs="Times New Roman"/>
          <w:color w:val="auto"/>
          <w:sz w:val="26"/>
          <w:szCs w:val="26"/>
          <w:u w:val="none"/>
        </w:rPr>
        <w:t xml:space="preserve">5. </w:t>
      </w:r>
      <w:r w:rsidRPr="00982FCF">
        <w:rPr>
          <w:rFonts w:ascii="Times New Roman" w:hAnsi="Times New Roman" w:cs="Times New Roman"/>
          <w:sz w:val="26"/>
          <w:szCs w:val="26"/>
        </w:rPr>
        <w:t xml:space="preserve">Зображення Дощовий черв’як. URL: </w:t>
      </w:r>
      <w:hyperlink r:id="rId377" w:history="1">
        <w:r w:rsidRPr="00982FCF">
          <w:rPr>
            <w:rStyle w:val="a6"/>
            <w:rFonts w:ascii="Times New Roman" w:hAnsi="Times New Roman" w:cs="Times New Roman"/>
            <w:color w:val="auto"/>
            <w:sz w:val="26"/>
            <w:szCs w:val="26"/>
          </w:rPr>
          <w:t>http://surl.li/bunkce</w:t>
        </w:r>
      </w:hyperlink>
    </w:p>
    <w:p w14:paraId="377C7E02" w14:textId="77777777" w:rsidR="009A54A3" w:rsidRPr="00982FCF" w:rsidRDefault="009A54A3" w:rsidP="009A54A3">
      <w:pPr>
        <w:spacing w:after="0" w:line="240" w:lineRule="auto"/>
        <w:contextualSpacing/>
        <w:jc w:val="both"/>
        <w:rPr>
          <w:rStyle w:val="a6"/>
          <w:rFonts w:ascii="Times New Roman" w:hAnsi="Times New Roman" w:cs="Times New Roman"/>
          <w:color w:val="auto"/>
          <w:sz w:val="26"/>
          <w:szCs w:val="26"/>
        </w:rPr>
      </w:pPr>
      <w:r w:rsidRPr="00982FCF">
        <w:rPr>
          <w:rFonts w:ascii="Times New Roman" w:hAnsi="Times New Roman" w:cs="Times New Roman"/>
          <w:sz w:val="26"/>
          <w:szCs w:val="26"/>
        </w:rPr>
        <w:t xml:space="preserve">6. Зображення </w:t>
      </w:r>
      <w:proofErr w:type="spellStart"/>
      <w:r w:rsidRPr="00982FCF">
        <w:rPr>
          <w:rFonts w:ascii="Times New Roman" w:hAnsi="Times New Roman" w:cs="Times New Roman"/>
          <w:sz w:val="26"/>
          <w:szCs w:val="26"/>
        </w:rPr>
        <w:t>Коренерот</w:t>
      </w:r>
      <w:proofErr w:type="spellEnd"/>
      <w:r w:rsidRPr="00982FCF">
        <w:rPr>
          <w:rFonts w:ascii="Times New Roman" w:hAnsi="Times New Roman" w:cs="Times New Roman"/>
          <w:sz w:val="26"/>
          <w:szCs w:val="26"/>
        </w:rPr>
        <w:t xml:space="preserve">. URL: </w:t>
      </w:r>
      <w:hyperlink r:id="rId378" w:history="1">
        <w:r w:rsidRPr="00982FCF">
          <w:rPr>
            <w:rStyle w:val="a6"/>
            <w:rFonts w:ascii="Times New Roman" w:hAnsi="Times New Roman" w:cs="Times New Roman"/>
            <w:color w:val="auto"/>
            <w:sz w:val="26"/>
            <w:szCs w:val="26"/>
          </w:rPr>
          <w:t>http://surl.li/ywghfs</w:t>
        </w:r>
      </w:hyperlink>
    </w:p>
    <w:p w14:paraId="3DFAD6B0" w14:textId="77777777" w:rsidR="009A54A3" w:rsidRPr="00982FCF" w:rsidRDefault="009A54A3" w:rsidP="009A54A3">
      <w:pPr>
        <w:spacing w:after="0" w:line="240" w:lineRule="auto"/>
        <w:contextualSpacing/>
        <w:jc w:val="both"/>
        <w:rPr>
          <w:rFonts w:ascii="Times New Roman" w:hAnsi="Times New Roman" w:cs="Times New Roman"/>
          <w:sz w:val="26"/>
          <w:szCs w:val="26"/>
        </w:rPr>
      </w:pPr>
      <w:r w:rsidRPr="00982FCF">
        <w:rPr>
          <w:rFonts w:ascii="Times New Roman" w:hAnsi="Times New Roman" w:cs="Times New Roman"/>
          <w:sz w:val="26"/>
          <w:szCs w:val="26"/>
        </w:rPr>
        <w:t xml:space="preserve">7. Зображення П’явка медична. URL: </w:t>
      </w:r>
      <w:hyperlink r:id="rId379" w:history="1">
        <w:r w:rsidRPr="00982FCF">
          <w:rPr>
            <w:rStyle w:val="a6"/>
            <w:rFonts w:ascii="Times New Roman" w:hAnsi="Times New Roman" w:cs="Times New Roman"/>
            <w:color w:val="auto"/>
            <w:sz w:val="26"/>
            <w:szCs w:val="26"/>
          </w:rPr>
          <w:t>http://surl.li/vxwbtk</w:t>
        </w:r>
      </w:hyperlink>
    </w:p>
    <w:p w14:paraId="5B0AEE1C" w14:textId="77777777" w:rsidR="009A54A3" w:rsidRPr="00982FCF" w:rsidRDefault="009A54A3" w:rsidP="009A54A3">
      <w:pPr>
        <w:spacing w:after="0" w:line="240" w:lineRule="auto"/>
        <w:contextualSpacing/>
        <w:jc w:val="both"/>
        <w:rPr>
          <w:rFonts w:ascii="Times New Roman" w:hAnsi="Times New Roman" w:cs="Times New Roman"/>
          <w:sz w:val="26"/>
          <w:szCs w:val="26"/>
        </w:rPr>
      </w:pPr>
    </w:p>
    <w:p w14:paraId="4E9F3AD1" w14:textId="77777777" w:rsidR="0008602F" w:rsidRPr="00982FCF" w:rsidRDefault="0008602F" w:rsidP="0008602F">
      <w:pPr>
        <w:tabs>
          <w:tab w:val="left" w:pos="6105"/>
        </w:tabs>
        <w:spacing w:after="0" w:line="240" w:lineRule="auto"/>
        <w:jc w:val="both"/>
        <w:rPr>
          <w:rFonts w:ascii="Times New Roman" w:hAnsi="Times New Roman" w:cs="Times New Roman"/>
          <w:sz w:val="26"/>
          <w:szCs w:val="26"/>
        </w:rPr>
      </w:pPr>
    </w:p>
    <w:p w14:paraId="30DA538D" w14:textId="11AD3343" w:rsidR="00356922" w:rsidRPr="00982FCF" w:rsidRDefault="00356922" w:rsidP="00356922">
      <w:pPr>
        <w:spacing w:after="0" w:line="240" w:lineRule="auto"/>
        <w:contextualSpacing/>
        <w:jc w:val="both"/>
        <w:rPr>
          <w:rFonts w:ascii="Times New Roman" w:hAnsi="Times New Roman" w:cs="Times New Roman"/>
          <w:sz w:val="26"/>
          <w:szCs w:val="26"/>
        </w:rPr>
      </w:pPr>
    </w:p>
    <w:p w14:paraId="42C41A7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100FE536" w14:textId="77777777" w:rsidR="00356922" w:rsidRPr="00982FCF" w:rsidRDefault="00356922" w:rsidP="00672F5C">
      <w:pPr>
        <w:pStyle w:val="1"/>
        <w:jc w:val="center"/>
        <w:rPr>
          <w:rFonts w:ascii="Times New Roman" w:eastAsia="Times New Roman" w:hAnsi="Times New Roman" w:cs="Times New Roman"/>
          <w:b/>
          <w:bCs/>
          <w:color w:val="auto"/>
          <w:sz w:val="26"/>
          <w:szCs w:val="26"/>
        </w:rPr>
      </w:pPr>
      <w:bookmarkStart w:id="49" w:name="_Toc193360259"/>
      <w:r w:rsidRPr="00982FCF">
        <w:rPr>
          <w:rFonts w:ascii="Times New Roman" w:eastAsia="Times New Roman" w:hAnsi="Times New Roman" w:cs="Times New Roman"/>
          <w:b/>
          <w:bCs/>
          <w:color w:val="auto"/>
          <w:sz w:val="26"/>
          <w:szCs w:val="26"/>
        </w:rPr>
        <w:lastRenderedPageBreak/>
        <w:t>Членистоногі</w:t>
      </w:r>
      <w:bookmarkEnd w:id="49"/>
    </w:p>
    <w:p w14:paraId="4CD90EF9" w14:textId="77777777" w:rsidR="00356922" w:rsidRPr="00982FCF" w:rsidRDefault="00356922" w:rsidP="00672F5C">
      <w:pPr>
        <w:spacing w:after="0"/>
        <w:jc w:val="center"/>
        <w:rPr>
          <w:rFonts w:ascii="Times New Roman" w:hAnsi="Times New Roman" w:cs="Times New Roman"/>
          <w:sz w:val="26"/>
          <w:szCs w:val="26"/>
        </w:rPr>
      </w:pPr>
    </w:p>
    <w:p w14:paraId="3E2055CD" w14:textId="77777777" w:rsidR="00356922" w:rsidRPr="00982FCF" w:rsidRDefault="00356922" w:rsidP="00672F5C">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1</w:t>
      </w:r>
    </w:p>
    <w:p w14:paraId="79887029" w14:textId="77777777" w:rsidR="00356922" w:rsidRPr="00982FCF" w:rsidRDefault="00356922" w:rsidP="00672F5C">
      <w:pPr>
        <w:spacing w:after="0" w:line="240" w:lineRule="auto"/>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Початковий та середній рівні</w:t>
      </w:r>
    </w:p>
    <w:p w14:paraId="0243DB2C" w14:textId="16D0CA18" w:rsidR="00356922" w:rsidRPr="00982FCF" w:rsidRDefault="00356922" w:rsidP="00672F5C">
      <w:pPr>
        <w:spacing w:after="0" w:line="240" w:lineRule="auto"/>
        <w:jc w:val="center"/>
        <w:rPr>
          <w:rFonts w:ascii="Times New Roman" w:eastAsia="Calibri" w:hAnsi="Times New Roman" w:cs="Times New Roman"/>
          <w:i/>
          <w:iCs/>
          <w:sz w:val="26"/>
          <w:szCs w:val="26"/>
        </w:rPr>
      </w:pPr>
      <w:r w:rsidRPr="00982FCF">
        <w:rPr>
          <w:rFonts w:ascii="Times New Roman" w:eastAsia="Calibri" w:hAnsi="Times New Roman" w:cs="Times New Roman"/>
          <w:i/>
          <w:iCs/>
          <w:sz w:val="26"/>
          <w:szCs w:val="26"/>
        </w:rPr>
        <w:t>Завдання 1-6 із вибором ОДНІЄЇ правильної відповіді</w:t>
      </w:r>
      <w:r w:rsidR="00672F5C" w:rsidRPr="00982FCF">
        <w:rPr>
          <w:rFonts w:ascii="Times New Roman" w:eastAsia="Calibri" w:hAnsi="Times New Roman" w:cs="Times New Roman"/>
          <w:i/>
          <w:iCs/>
          <w:sz w:val="26"/>
          <w:szCs w:val="26"/>
        </w:rPr>
        <w:t>.</w:t>
      </w:r>
    </w:p>
    <w:p w14:paraId="003BC748" w14:textId="53C5C23D" w:rsidR="00356922" w:rsidRPr="00982FCF" w:rsidRDefault="002C0729" w:rsidP="0034390D">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34390D"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lang w:val="uk-UA"/>
        </w:rPr>
        <w:t xml:space="preserve">1. Важливою особливістю членистоногих є наявність твердої кутикули. Найхарактернішим компонентом кутикули членистоногих є </w:t>
      </w:r>
      <w:r w:rsidR="00356922" w:rsidRPr="00982FCF">
        <w:rPr>
          <w:rFonts w:ascii="Times New Roman" w:hAnsi="Times New Roman" w:cs="Times New Roman"/>
          <w:b/>
          <w:bCs/>
          <w:sz w:val="26"/>
          <w:szCs w:val="26"/>
          <w:lang w:val="uk-UA"/>
        </w:rPr>
        <w:t>хітин</w:t>
      </w:r>
      <w:r w:rsidR="00356922" w:rsidRPr="00982FCF">
        <w:rPr>
          <w:rFonts w:ascii="Times New Roman" w:hAnsi="Times New Roman" w:cs="Times New Roman"/>
          <w:b/>
          <w:bCs/>
          <w:sz w:val="26"/>
          <w:szCs w:val="26"/>
          <w:shd w:val="clear" w:color="auto" w:fill="FFFFFF"/>
          <w:lang w:val="uk-UA"/>
        </w:rPr>
        <w:t xml:space="preserve">. </w:t>
      </w:r>
      <w:r w:rsidR="00356922" w:rsidRPr="00982FCF">
        <w:rPr>
          <w:rFonts w:ascii="Times New Roman" w:eastAsia="Times New Roman" w:hAnsi="Times New Roman" w:cs="Times New Roman"/>
          <w:b/>
          <w:sz w:val="26"/>
          <w:szCs w:val="26"/>
          <w:lang w:val="uk-UA"/>
        </w:rPr>
        <w:t>Продовжте твердження: «</w:t>
      </w:r>
      <w:r w:rsidR="00356922" w:rsidRPr="00982FCF">
        <w:rPr>
          <w:rFonts w:ascii="Times New Roman" w:hAnsi="Times New Roman" w:cs="Times New Roman"/>
          <w:b/>
          <w:bCs/>
          <w:sz w:val="26"/>
          <w:szCs w:val="26"/>
          <w:shd w:val="clear" w:color="auto" w:fill="FFFFFF"/>
          <w:lang w:val="uk-UA"/>
        </w:rPr>
        <w:t>Хітиновий скелет у членистоногих слугує…»</w:t>
      </w:r>
      <w:r w:rsidR="006B0CE8" w:rsidRPr="00982FCF">
        <w:rPr>
          <w:rFonts w:ascii="Times New Roman" w:hAnsi="Times New Roman" w:cs="Times New Roman"/>
          <w:b/>
          <w:bCs/>
          <w:sz w:val="26"/>
          <w:szCs w:val="26"/>
          <w:shd w:val="clear" w:color="auto" w:fill="FFFFFF"/>
          <w:lang w:val="uk-UA"/>
        </w:rPr>
        <w:t>.</w:t>
      </w:r>
    </w:p>
    <w:p w14:paraId="1058D3A7"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зовнішнім скелетом</w:t>
      </w:r>
    </w:p>
    <w:p w14:paraId="3ABC6483"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 органом руху</w:t>
      </w:r>
    </w:p>
    <w:p w14:paraId="6868BDAB"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В допомагає процесу линяння </w:t>
      </w:r>
    </w:p>
    <w:p w14:paraId="15413F49"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Г органом нападу</w:t>
      </w:r>
    </w:p>
    <w:p w14:paraId="03259828"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p>
    <w:p w14:paraId="544AF8B1" w14:textId="3D56C5FA" w:rsidR="00356922" w:rsidRPr="00982FCF" w:rsidRDefault="002C0729" w:rsidP="0034390D">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2. Укажіть особливість кровоносної системи членистоногих.</w:t>
      </w:r>
    </w:p>
    <w:p w14:paraId="5B33870D"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А замкнена</w:t>
      </w:r>
    </w:p>
    <w:p w14:paraId="62D0EC04"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Б немає серця</w:t>
      </w:r>
    </w:p>
    <w:p w14:paraId="03FB3DAF"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В незамкнена </w:t>
      </w:r>
    </w:p>
    <w:p w14:paraId="587A0916"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Г кровоносна система відсутня </w:t>
      </w:r>
    </w:p>
    <w:p w14:paraId="5CBB78C4" w14:textId="77777777" w:rsidR="00356922" w:rsidRPr="00982FCF" w:rsidRDefault="00356922" w:rsidP="00356922">
      <w:pPr>
        <w:spacing w:after="0" w:line="240" w:lineRule="auto"/>
        <w:jc w:val="both"/>
        <w:rPr>
          <w:rFonts w:ascii="Times New Roman" w:eastAsia="Calibri" w:hAnsi="Times New Roman" w:cs="Times New Roman"/>
          <w:sz w:val="26"/>
          <w:szCs w:val="26"/>
        </w:rPr>
      </w:pPr>
    </w:p>
    <w:p w14:paraId="1F14E700" w14:textId="29D30B91" w:rsidR="00356922" w:rsidRPr="00982FCF" w:rsidRDefault="002C0729" w:rsidP="0034390D">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3. Визначте назву тварини, яка належить до класу Павукоподібні.</w:t>
      </w:r>
    </w:p>
    <w:p w14:paraId="7FEE9EC6"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А бабка </w:t>
      </w:r>
    </w:p>
    <w:p w14:paraId="004DFF7B"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Б лангуст </w:t>
      </w:r>
    </w:p>
    <w:p w14:paraId="4B4EB460"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В креветка </w:t>
      </w:r>
    </w:p>
    <w:p w14:paraId="256AA48A"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Г тарантул</w:t>
      </w:r>
    </w:p>
    <w:p w14:paraId="073705F2" w14:textId="77777777" w:rsidR="00356922" w:rsidRPr="00982FCF" w:rsidRDefault="00356922" w:rsidP="00356922">
      <w:pPr>
        <w:spacing w:after="0" w:line="240" w:lineRule="auto"/>
        <w:jc w:val="both"/>
        <w:rPr>
          <w:rFonts w:ascii="Times New Roman" w:eastAsia="Calibri" w:hAnsi="Times New Roman" w:cs="Times New Roman"/>
          <w:sz w:val="26"/>
          <w:szCs w:val="26"/>
        </w:rPr>
      </w:pPr>
    </w:p>
    <w:p w14:paraId="64EBD726" w14:textId="6F702F2E" w:rsidR="00356922" w:rsidRPr="00982FCF" w:rsidRDefault="002C0729" w:rsidP="0034390D">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lang w:val="uk-UA"/>
        </w:rPr>
        <w:t>4. Укажіть тварину, яка належить до класу Ракоподібних.</w:t>
      </w:r>
    </w:p>
    <w:tbl>
      <w:tblPr>
        <w:tblStyle w:val="12"/>
        <w:tblW w:w="0" w:type="auto"/>
        <w:tblLook w:val="04A0" w:firstRow="1" w:lastRow="0" w:firstColumn="1" w:lastColumn="0" w:noHBand="0" w:noVBand="1"/>
      </w:tblPr>
      <w:tblGrid>
        <w:gridCol w:w="2407"/>
        <w:gridCol w:w="2407"/>
        <w:gridCol w:w="2407"/>
        <w:gridCol w:w="2408"/>
      </w:tblGrid>
      <w:tr w:rsidR="00356922" w:rsidRPr="00982FCF" w14:paraId="417A4606" w14:textId="77777777" w:rsidTr="00C6231B">
        <w:tc>
          <w:tcPr>
            <w:tcW w:w="2407" w:type="dxa"/>
          </w:tcPr>
          <w:p w14:paraId="46A9BC86"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lang w:val="uk-UA"/>
              </w:rPr>
              <w:drawing>
                <wp:anchor distT="0" distB="0" distL="114300" distR="114300" simplePos="0" relativeHeight="251776000" behindDoc="0" locked="0" layoutInCell="1" allowOverlap="1" wp14:anchorId="48E3985A" wp14:editId="5E588B77">
                  <wp:simplePos x="0" y="0"/>
                  <wp:positionH relativeFrom="column">
                    <wp:posOffset>19050</wp:posOffset>
                  </wp:positionH>
                  <wp:positionV relativeFrom="paragraph">
                    <wp:posOffset>155575</wp:posOffset>
                  </wp:positionV>
                  <wp:extent cx="1196340" cy="609600"/>
                  <wp:effectExtent l="0" t="0" r="3810" b="0"/>
                  <wp:wrapSquare wrapText="bothSides"/>
                  <wp:docPr id="1295633645" name="Рисунок 4" descr="Волохаті павук Зображення, стокові фотографії та картинки Волохаті паву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Волохаті павук Зображення, стокові фотографії та картинки Волохаті павук"/>
                          <pic:cNvPicPr>
                            <a:picLocks noChangeAspect="1" noChangeArrowheads="1"/>
                          </pic:cNvPicPr>
                        </pic:nvPicPr>
                        <pic:blipFill rotWithShape="1">
                          <a:blip r:embed="rId380" cstate="print">
                            <a:extLst>
                              <a:ext uri="{28A0092B-C50C-407E-A947-70E740481C1C}">
                                <a14:useLocalDpi xmlns:a14="http://schemas.microsoft.com/office/drawing/2010/main" val="0"/>
                              </a:ext>
                            </a:extLst>
                          </a:blip>
                          <a:srcRect l="14079" r="18553"/>
                          <a:stretch/>
                        </pic:blipFill>
                        <pic:spPr bwMode="auto">
                          <a:xfrm>
                            <a:off x="0" y="0"/>
                            <a:ext cx="1196340" cy="609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2407" w:type="dxa"/>
          </w:tcPr>
          <w:p w14:paraId="78B233D9"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shd w:val="clear" w:color="auto" w:fill="FFFFFF"/>
                <w:lang w:val="uk-UA"/>
              </w:rPr>
              <w:drawing>
                <wp:inline distT="0" distB="0" distL="0" distR="0" wp14:anchorId="05EB2BC0" wp14:editId="29FA1E39">
                  <wp:extent cx="1051560" cy="769620"/>
                  <wp:effectExtent l="0" t="0" r="0" b="0"/>
                  <wp:docPr id="15130568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051560" cy="769620"/>
                          </a:xfrm>
                          <a:prstGeom prst="rect">
                            <a:avLst/>
                          </a:prstGeom>
                          <a:noFill/>
                        </pic:spPr>
                      </pic:pic>
                    </a:graphicData>
                  </a:graphic>
                </wp:inline>
              </w:drawing>
            </w:r>
          </w:p>
        </w:tc>
        <w:tc>
          <w:tcPr>
            <w:tcW w:w="2407" w:type="dxa"/>
          </w:tcPr>
          <w:p w14:paraId="677BFD7F"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shd w:val="clear" w:color="auto" w:fill="FFFFFF"/>
                <w:lang w:val="uk-UA"/>
              </w:rPr>
              <w:drawing>
                <wp:inline distT="0" distB="0" distL="0" distR="0" wp14:anchorId="7B663065" wp14:editId="1A5B7BAB">
                  <wp:extent cx="952500" cy="891540"/>
                  <wp:effectExtent l="0" t="0" r="0" b="0"/>
                  <wp:docPr id="68155650" name="Рисунок 3" descr="Зображення, що містить безхребетні, морепродукти, ракоподібні, кревет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55650" name="Рисунок 3" descr="Зображення, що містить безхребетні, морепродукти, ракоподібні, креветка"/>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52500" cy="891540"/>
                          </a:xfrm>
                          <a:prstGeom prst="rect">
                            <a:avLst/>
                          </a:prstGeom>
                          <a:noFill/>
                        </pic:spPr>
                      </pic:pic>
                    </a:graphicData>
                  </a:graphic>
                </wp:inline>
              </w:drawing>
            </w:r>
          </w:p>
        </w:tc>
        <w:tc>
          <w:tcPr>
            <w:tcW w:w="2408" w:type="dxa"/>
          </w:tcPr>
          <w:p w14:paraId="1AB8E01C"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lang w:val="uk-UA"/>
              </w:rPr>
              <w:drawing>
                <wp:inline distT="0" distB="0" distL="0" distR="0" wp14:anchorId="42A41508" wp14:editId="2BC79971">
                  <wp:extent cx="1108608" cy="901700"/>
                  <wp:effectExtent l="0" t="0" r="0" b="0"/>
                  <wp:docPr id="1262208649" name="Рисунок 1" descr="скорпион — Викисловар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корпион — Викисловарь"/>
                          <pic:cNvPicPr>
                            <a:picLocks noChangeAspect="1" noChangeArrowheads="1"/>
                          </pic:cNvPicPr>
                        </pic:nvPicPr>
                        <pic:blipFill>
                          <a:blip r:embed="rId383" cstate="print">
                            <a:extLst>
                              <a:ext uri="{28A0092B-C50C-407E-A947-70E740481C1C}">
                                <a14:useLocalDpi xmlns:a14="http://schemas.microsoft.com/office/drawing/2010/main" val="0"/>
                              </a:ext>
                            </a:extLst>
                          </a:blip>
                          <a:srcRect/>
                          <a:stretch>
                            <a:fillRect/>
                          </a:stretch>
                        </pic:blipFill>
                        <pic:spPr bwMode="auto">
                          <a:xfrm>
                            <a:off x="0" y="0"/>
                            <a:ext cx="1124094" cy="914296"/>
                          </a:xfrm>
                          <a:prstGeom prst="rect">
                            <a:avLst/>
                          </a:prstGeom>
                          <a:noFill/>
                          <a:ln>
                            <a:noFill/>
                          </a:ln>
                        </pic:spPr>
                      </pic:pic>
                    </a:graphicData>
                  </a:graphic>
                </wp:inline>
              </w:drawing>
            </w:r>
          </w:p>
        </w:tc>
      </w:tr>
      <w:tr w:rsidR="00356922" w:rsidRPr="00982FCF" w14:paraId="2D87A638" w14:textId="77777777" w:rsidTr="00C6231B">
        <w:tc>
          <w:tcPr>
            <w:tcW w:w="2407" w:type="dxa"/>
          </w:tcPr>
          <w:p w14:paraId="0ADD2255"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А</w:t>
            </w:r>
          </w:p>
        </w:tc>
        <w:tc>
          <w:tcPr>
            <w:tcW w:w="2407" w:type="dxa"/>
          </w:tcPr>
          <w:p w14:paraId="607ADBA9"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Б</w:t>
            </w:r>
          </w:p>
        </w:tc>
        <w:tc>
          <w:tcPr>
            <w:tcW w:w="2407" w:type="dxa"/>
          </w:tcPr>
          <w:p w14:paraId="6449D8DB"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В</w:t>
            </w:r>
          </w:p>
        </w:tc>
        <w:tc>
          <w:tcPr>
            <w:tcW w:w="2408" w:type="dxa"/>
          </w:tcPr>
          <w:p w14:paraId="00112A12"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Г</w:t>
            </w:r>
          </w:p>
        </w:tc>
      </w:tr>
    </w:tbl>
    <w:p w14:paraId="4800763B"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shd w:val="clear" w:color="auto" w:fill="FFFFFF"/>
          <w:lang w:val="uk-UA"/>
        </w:rPr>
      </w:pPr>
    </w:p>
    <w:p w14:paraId="54C48C46" w14:textId="46157442" w:rsidR="00356922" w:rsidRPr="00982FCF" w:rsidRDefault="002C0729" w:rsidP="0034390D">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34390D"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lang w:val="uk-UA"/>
        </w:rPr>
        <w:t>5. Ці тварини пристосовані до паразитичного способу життя. Сплощена форма тіла сприяє кращому прикріпленню до тіла хазяїна. Перша пара нижніх щелеп перетворена на присоски, а за допомогою верхніх щелеп у вигляді хоботка вони проколюють покриви риби та висмоктують її кров. Визначте, хто із зображених</w:t>
      </w:r>
      <w:r w:rsidR="00356922" w:rsidRPr="00982FCF">
        <w:rPr>
          <w:rFonts w:ascii="Times New Roman" w:hAnsi="Times New Roman" w:cs="Times New Roman"/>
          <w:sz w:val="26"/>
          <w:szCs w:val="26"/>
          <w:lang w:val="uk-UA"/>
        </w:rPr>
        <w:t xml:space="preserve"> </w:t>
      </w:r>
      <w:r w:rsidR="00356922" w:rsidRPr="00982FCF">
        <w:rPr>
          <w:rFonts w:ascii="Times New Roman" w:hAnsi="Times New Roman" w:cs="Times New Roman"/>
          <w:b/>
          <w:bCs/>
          <w:sz w:val="26"/>
          <w:szCs w:val="26"/>
          <w:shd w:val="clear" w:color="auto" w:fill="FFFFFF"/>
          <w:lang w:val="uk-UA"/>
        </w:rPr>
        <w:t xml:space="preserve">ракоподібних веде паразитичний спосіб життя. </w:t>
      </w:r>
    </w:p>
    <w:tbl>
      <w:tblPr>
        <w:tblStyle w:val="12"/>
        <w:tblW w:w="0" w:type="auto"/>
        <w:tblLook w:val="04A0" w:firstRow="1" w:lastRow="0" w:firstColumn="1" w:lastColumn="0" w:noHBand="0" w:noVBand="1"/>
      </w:tblPr>
      <w:tblGrid>
        <w:gridCol w:w="2222"/>
        <w:gridCol w:w="2256"/>
        <w:gridCol w:w="2295"/>
        <w:gridCol w:w="2496"/>
      </w:tblGrid>
      <w:tr w:rsidR="00356922" w:rsidRPr="00982FCF" w14:paraId="08258C8E" w14:textId="77777777" w:rsidTr="00C6231B">
        <w:tc>
          <w:tcPr>
            <w:tcW w:w="2222" w:type="dxa"/>
          </w:tcPr>
          <w:p w14:paraId="13464747"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shd w:val="clear" w:color="auto" w:fill="FFFFFF"/>
                <w:lang w:val="uk-UA"/>
              </w:rPr>
              <w:drawing>
                <wp:inline distT="0" distB="0" distL="0" distR="0" wp14:anchorId="23564D1C" wp14:editId="40D8E278">
                  <wp:extent cx="1082040" cy="868680"/>
                  <wp:effectExtent l="0" t="0" r="3810" b="7620"/>
                  <wp:docPr id="93148738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4" cstate="print">
                            <a:extLst>
                              <a:ext uri="{28A0092B-C50C-407E-A947-70E740481C1C}">
                                <a14:useLocalDpi xmlns:a14="http://schemas.microsoft.com/office/drawing/2010/main" val="0"/>
                              </a:ext>
                            </a:extLst>
                          </a:blip>
                          <a:srcRect/>
                          <a:stretch>
                            <a:fillRect/>
                          </a:stretch>
                        </pic:blipFill>
                        <pic:spPr bwMode="auto">
                          <a:xfrm>
                            <a:off x="0" y="0"/>
                            <a:ext cx="1082040" cy="868680"/>
                          </a:xfrm>
                          <a:prstGeom prst="rect">
                            <a:avLst/>
                          </a:prstGeom>
                          <a:noFill/>
                        </pic:spPr>
                      </pic:pic>
                    </a:graphicData>
                  </a:graphic>
                </wp:inline>
              </w:drawing>
            </w:r>
          </w:p>
        </w:tc>
        <w:tc>
          <w:tcPr>
            <w:tcW w:w="2256" w:type="dxa"/>
          </w:tcPr>
          <w:p w14:paraId="0A292D36"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shd w:val="clear" w:color="auto" w:fill="FFFFFF"/>
                <w:lang w:val="uk-UA"/>
              </w:rPr>
              <w:drawing>
                <wp:inline distT="0" distB="0" distL="0" distR="0" wp14:anchorId="5B74F161" wp14:editId="305D03A3">
                  <wp:extent cx="1135380" cy="876300"/>
                  <wp:effectExtent l="0" t="0" r="7620" b="0"/>
                  <wp:docPr id="742938931"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85" cstate="print">
                            <a:extLst>
                              <a:ext uri="{28A0092B-C50C-407E-A947-70E740481C1C}">
                                <a14:useLocalDpi xmlns:a14="http://schemas.microsoft.com/office/drawing/2010/main" val="0"/>
                              </a:ext>
                            </a:extLst>
                          </a:blip>
                          <a:srcRect/>
                          <a:stretch>
                            <a:fillRect/>
                          </a:stretch>
                        </pic:blipFill>
                        <pic:spPr bwMode="auto">
                          <a:xfrm>
                            <a:off x="0" y="0"/>
                            <a:ext cx="1135380" cy="876300"/>
                          </a:xfrm>
                          <a:prstGeom prst="rect">
                            <a:avLst/>
                          </a:prstGeom>
                          <a:noFill/>
                        </pic:spPr>
                      </pic:pic>
                    </a:graphicData>
                  </a:graphic>
                </wp:inline>
              </w:drawing>
            </w:r>
          </w:p>
        </w:tc>
        <w:tc>
          <w:tcPr>
            <w:tcW w:w="2295" w:type="dxa"/>
          </w:tcPr>
          <w:p w14:paraId="68B82FDB"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shd w:val="clear" w:color="auto" w:fill="FFFFFF"/>
                <w:lang w:val="uk-UA"/>
              </w:rPr>
              <w:drawing>
                <wp:inline distT="0" distB="0" distL="0" distR="0" wp14:anchorId="7B613F2E" wp14:editId="5CC1C60A">
                  <wp:extent cx="1207770" cy="876300"/>
                  <wp:effectExtent l="0" t="0" r="0" b="0"/>
                  <wp:docPr id="187465935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1207770" cy="876300"/>
                          </a:xfrm>
                          <a:prstGeom prst="rect">
                            <a:avLst/>
                          </a:prstGeom>
                          <a:noFill/>
                        </pic:spPr>
                      </pic:pic>
                    </a:graphicData>
                  </a:graphic>
                </wp:inline>
              </w:drawing>
            </w:r>
          </w:p>
        </w:tc>
        <w:tc>
          <w:tcPr>
            <w:tcW w:w="2496" w:type="dxa"/>
          </w:tcPr>
          <w:p w14:paraId="7D10CA15" w14:textId="77777777" w:rsidR="00356922" w:rsidRPr="00982FCF" w:rsidRDefault="00356922" w:rsidP="00C6231B">
            <w:pPr>
              <w:pStyle w:val="a3"/>
              <w:ind w:left="0"/>
              <w:jc w:val="both"/>
              <w:rPr>
                <w:b/>
                <w:bCs/>
                <w:sz w:val="26"/>
                <w:szCs w:val="26"/>
                <w:shd w:val="clear" w:color="auto" w:fill="FFFFFF"/>
                <w:lang w:val="uk-UA"/>
              </w:rPr>
            </w:pPr>
            <w:r w:rsidRPr="00982FCF">
              <w:rPr>
                <w:noProof/>
                <w:sz w:val="26"/>
                <w:szCs w:val="26"/>
                <w:shd w:val="clear" w:color="auto" w:fill="FFFFFF"/>
                <w:lang w:val="uk-UA"/>
              </w:rPr>
              <w:drawing>
                <wp:inline distT="0" distB="0" distL="0" distR="0" wp14:anchorId="10D75111" wp14:editId="2F4DAE14">
                  <wp:extent cx="1447800" cy="861060"/>
                  <wp:effectExtent l="0" t="0" r="0" b="0"/>
                  <wp:docPr id="14394549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7" cstate="print">
                            <a:extLst>
                              <a:ext uri="{28A0092B-C50C-407E-A947-70E740481C1C}">
                                <a14:useLocalDpi xmlns:a14="http://schemas.microsoft.com/office/drawing/2010/main" val="0"/>
                              </a:ext>
                            </a:extLst>
                          </a:blip>
                          <a:srcRect/>
                          <a:stretch>
                            <a:fillRect/>
                          </a:stretch>
                        </pic:blipFill>
                        <pic:spPr bwMode="auto">
                          <a:xfrm>
                            <a:off x="0" y="0"/>
                            <a:ext cx="1447800" cy="861060"/>
                          </a:xfrm>
                          <a:prstGeom prst="rect">
                            <a:avLst/>
                          </a:prstGeom>
                          <a:noFill/>
                        </pic:spPr>
                      </pic:pic>
                    </a:graphicData>
                  </a:graphic>
                </wp:inline>
              </w:drawing>
            </w:r>
          </w:p>
        </w:tc>
      </w:tr>
      <w:tr w:rsidR="00356922" w:rsidRPr="00982FCF" w14:paraId="3E0D470A" w14:textId="77777777" w:rsidTr="00C6231B">
        <w:tc>
          <w:tcPr>
            <w:tcW w:w="2222" w:type="dxa"/>
          </w:tcPr>
          <w:p w14:paraId="238DE00E"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А</w:t>
            </w:r>
          </w:p>
        </w:tc>
        <w:tc>
          <w:tcPr>
            <w:tcW w:w="2256" w:type="dxa"/>
          </w:tcPr>
          <w:p w14:paraId="14D942F8"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Б</w:t>
            </w:r>
          </w:p>
        </w:tc>
        <w:tc>
          <w:tcPr>
            <w:tcW w:w="2295" w:type="dxa"/>
          </w:tcPr>
          <w:p w14:paraId="6DEADB50"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В</w:t>
            </w:r>
          </w:p>
        </w:tc>
        <w:tc>
          <w:tcPr>
            <w:tcW w:w="2496" w:type="dxa"/>
          </w:tcPr>
          <w:p w14:paraId="65EC873E" w14:textId="77777777" w:rsidR="00356922" w:rsidRPr="00982FCF" w:rsidRDefault="00356922" w:rsidP="00C6231B">
            <w:pPr>
              <w:pStyle w:val="a3"/>
              <w:ind w:left="0"/>
              <w:jc w:val="both"/>
              <w:rPr>
                <w:b/>
                <w:bCs/>
                <w:sz w:val="26"/>
                <w:szCs w:val="26"/>
                <w:shd w:val="clear" w:color="auto" w:fill="FFFFFF"/>
                <w:lang w:val="uk-UA"/>
              </w:rPr>
            </w:pPr>
            <w:r w:rsidRPr="00982FCF">
              <w:rPr>
                <w:sz w:val="26"/>
                <w:szCs w:val="26"/>
                <w:shd w:val="clear" w:color="auto" w:fill="FFFFFF"/>
                <w:lang w:val="uk-UA"/>
              </w:rPr>
              <w:t>Г</w:t>
            </w:r>
          </w:p>
        </w:tc>
      </w:tr>
    </w:tbl>
    <w:p w14:paraId="1E6B2B98" w14:textId="77777777" w:rsidR="00356922" w:rsidRPr="00982FCF" w:rsidRDefault="00356922" w:rsidP="00356922">
      <w:pPr>
        <w:spacing w:after="0" w:line="240" w:lineRule="auto"/>
        <w:jc w:val="both"/>
        <w:rPr>
          <w:rFonts w:ascii="Times New Roman" w:hAnsi="Times New Roman" w:cs="Times New Roman"/>
          <w:b/>
          <w:bCs/>
          <w:sz w:val="26"/>
          <w:szCs w:val="26"/>
          <w:shd w:val="clear" w:color="auto" w:fill="FFFFFF"/>
        </w:rPr>
      </w:pPr>
    </w:p>
    <w:p w14:paraId="10741B59" w14:textId="3B2CC9C8" w:rsidR="00356922" w:rsidRPr="00982FCF" w:rsidRDefault="002C0729" w:rsidP="0034390D">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lang w:val="uk-UA"/>
        </w:rPr>
        <w:t>6. Укажіть, де міститься отрута у павуків.</w:t>
      </w:r>
    </w:p>
    <w:p w14:paraId="5149D07D"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А у кінцівках </w:t>
      </w:r>
    </w:p>
    <w:p w14:paraId="17D03D3B"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w:t>
      </w:r>
      <w:r w:rsidRPr="00982FCF">
        <w:rPr>
          <w:rFonts w:ascii="Times New Roman" w:hAnsi="Times New Roman" w:cs="Times New Roman"/>
          <w:b/>
          <w:bCs/>
          <w:sz w:val="26"/>
          <w:szCs w:val="26"/>
          <w:shd w:val="clear" w:color="auto" w:fill="FFFFFF"/>
        </w:rPr>
        <w:t xml:space="preserve"> </w:t>
      </w:r>
      <w:r w:rsidRPr="00982FCF">
        <w:rPr>
          <w:rFonts w:ascii="Times New Roman" w:hAnsi="Times New Roman" w:cs="Times New Roman"/>
          <w:sz w:val="26"/>
          <w:szCs w:val="26"/>
          <w:shd w:val="clear" w:color="auto" w:fill="FFFFFF"/>
        </w:rPr>
        <w:t xml:space="preserve">у </w:t>
      </w:r>
      <w:proofErr w:type="spellStart"/>
      <w:r w:rsidRPr="00982FCF">
        <w:rPr>
          <w:rFonts w:ascii="Times New Roman" w:hAnsi="Times New Roman" w:cs="Times New Roman"/>
          <w:sz w:val="26"/>
          <w:szCs w:val="26"/>
          <w:shd w:val="clear" w:color="auto" w:fill="FFFFFF"/>
        </w:rPr>
        <w:t>хеліцерах</w:t>
      </w:r>
      <w:proofErr w:type="spellEnd"/>
    </w:p>
    <w:p w14:paraId="2AC9B08A"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lastRenderedPageBreak/>
        <w:t>В у павутинних бородавках</w:t>
      </w:r>
    </w:p>
    <w:p w14:paraId="16866924"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Г у кінцевому членику черевця</w:t>
      </w:r>
    </w:p>
    <w:p w14:paraId="3D7C36BC"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p>
    <w:p w14:paraId="614CAE06" w14:textId="77777777" w:rsidR="00356922" w:rsidRPr="00982FCF" w:rsidRDefault="00356922" w:rsidP="00236450">
      <w:pPr>
        <w:spacing w:after="0" w:line="240" w:lineRule="auto"/>
        <w:contextualSpacing/>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Достатній рівень</w:t>
      </w:r>
    </w:p>
    <w:p w14:paraId="55BD1351" w14:textId="5032AE49" w:rsidR="00356922" w:rsidRPr="00982FCF" w:rsidRDefault="002C0729" w:rsidP="0034390D">
      <w:pPr>
        <w:spacing w:after="0" w:line="240" w:lineRule="auto"/>
        <w:contextualSpacing/>
        <w:jc w:val="both"/>
        <w:rPr>
          <w:rFonts w:ascii="Times New Roman" w:eastAsia="Calibri" w:hAnsi="Times New Roman" w:cs="Times New Roman"/>
          <w:b/>
          <w:bCs/>
          <w:sz w:val="26"/>
          <w:szCs w:val="26"/>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rPr>
        <w:t xml:space="preserve">7. </w:t>
      </w:r>
      <w:proofErr w:type="spellStart"/>
      <w:r w:rsidR="00356922" w:rsidRPr="00982FCF">
        <w:rPr>
          <w:rFonts w:ascii="Times New Roman" w:eastAsia="Calibri" w:hAnsi="Times New Roman" w:cs="Times New Roman"/>
          <w:b/>
          <w:bCs/>
          <w:sz w:val="26"/>
          <w:szCs w:val="26"/>
        </w:rPr>
        <w:t>Увідповідніть</w:t>
      </w:r>
      <w:proofErr w:type="spellEnd"/>
      <w:r w:rsidR="00356922" w:rsidRPr="00982FCF">
        <w:rPr>
          <w:rFonts w:ascii="Times New Roman" w:eastAsia="Calibri" w:hAnsi="Times New Roman" w:cs="Times New Roman"/>
          <w:b/>
          <w:bCs/>
          <w:sz w:val="26"/>
          <w:szCs w:val="26"/>
        </w:rPr>
        <w:t xml:space="preserve"> назву тварини з її систематичним положенням.</w:t>
      </w:r>
    </w:p>
    <w:tbl>
      <w:tblPr>
        <w:tblStyle w:val="12"/>
        <w:tblW w:w="0" w:type="auto"/>
        <w:tblLook w:val="04A0" w:firstRow="1" w:lastRow="0" w:firstColumn="1" w:lastColumn="0" w:noHBand="0" w:noVBand="1"/>
      </w:tblPr>
      <w:tblGrid>
        <w:gridCol w:w="567"/>
        <w:gridCol w:w="4111"/>
        <w:gridCol w:w="567"/>
        <w:gridCol w:w="4389"/>
      </w:tblGrid>
      <w:tr w:rsidR="00356922" w:rsidRPr="00982FCF" w14:paraId="128D940E" w14:textId="77777777" w:rsidTr="00C6231B">
        <w:tc>
          <w:tcPr>
            <w:tcW w:w="567" w:type="dxa"/>
          </w:tcPr>
          <w:p w14:paraId="519ADCEC" w14:textId="77777777" w:rsidR="00356922" w:rsidRPr="00982FCF" w:rsidRDefault="00356922" w:rsidP="00C6231B">
            <w:pPr>
              <w:contextualSpacing/>
              <w:jc w:val="both"/>
              <w:rPr>
                <w:rFonts w:eastAsia="Calibri"/>
                <w:sz w:val="26"/>
                <w:szCs w:val="26"/>
              </w:rPr>
            </w:pPr>
            <w:r w:rsidRPr="00982FCF">
              <w:rPr>
                <w:rFonts w:eastAsia="Calibri"/>
                <w:sz w:val="26"/>
                <w:szCs w:val="26"/>
              </w:rPr>
              <w:t>1</w:t>
            </w:r>
          </w:p>
        </w:tc>
        <w:tc>
          <w:tcPr>
            <w:tcW w:w="4111" w:type="dxa"/>
          </w:tcPr>
          <w:p w14:paraId="3D1A230D" w14:textId="77777777" w:rsidR="00356922" w:rsidRPr="00982FCF" w:rsidRDefault="00356922" w:rsidP="00C6231B">
            <w:pPr>
              <w:contextualSpacing/>
              <w:jc w:val="both"/>
              <w:rPr>
                <w:rFonts w:eastAsia="Calibri"/>
                <w:sz w:val="26"/>
                <w:szCs w:val="26"/>
              </w:rPr>
            </w:pPr>
            <w:r w:rsidRPr="00982FCF">
              <w:rPr>
                <w:rFonts w:eastAsia="Calibri"/>
                <w:sz w:val="26"/>
                <w:szCs w:val="26"/>
              </w:rPr>
              <w:t>дафнія</w:t>
            </w:r>
          </w:p>
        </w:tc>
        <w:tc>
          <w:tcPr>
            <w:tcW w:w="567" w:type="dxa"/>
          </w:tcPr>
          <w:p w14:paraId="2EBF70FB" w14:textId="77777777" w:rsidR="00356922" w:rsidRPr="00982FCF" w:rsidRDefault="00356922" w:rsidP="00C6231B">
            <w:pPr>
              <w:contextualSpacing/>
              <w:jc w:val="both"/>
              <w:rPr>
                <w:rFonts w:eastAsia="Calibri"/>
                <w:sz w:val="26"/>
                <w:szCs w:val="26"/>
              </w:rPr>
            </w:pPr>
            <w:r w:rsidRPr="00982FCF">
              <w:rPr>
                <w:rFonts w:eastAsia="Calibri"/>
                <w:sz w:val="26"/>
                <w:szCs w:val="26"/>
              </w:rPr>
              <w:t>А</w:t>
            </w:r>
          </w:p>
        </w:tc>
        <w:tc>
          <w:tcPr>
            <w:tcW w:w="4389" w:type="dxa"/>
          </w:tcPr>
          <w:p w14:paraId="015E1D10" w14:textId="77777777" w:rsidR="00356922" w:rsidRPr="00982FCF" w:rsidRDefault="00356922" w:rsidP="00C6231B">
            <w:pPr>
              <w:contextualSpacing/>
              <w:jc w:val="both"/>
              <w:rPr>
                <w:rFonts w:eastAsia="Calibri"/>
                <w:sz w:val="26"/>
                <w:szCs w:val="26"/>
              </w:rPr>
            </w:pPr>
            <w:r w:rsidRPr="00982FCF">
              <w:rPr>
                <w:rFonts w:eastAsia="Calibri"/>
                <w:sz w:val="26"/>
                <w:szCs w:val="26"/>
              </w:rPr>
              <w:t>ряд Десятиногі ракоподібні</w:t>
            </w:r>
          </w:p>
        </w:tc>
      </w:tr>
      <w:tr w:rsidR="00356922" w:rsidRPr="00982FCF" w14:paraId="5B752F5B" w14:textId="77777777" w:rsidTr="00C6231B">
        <w:tc>
          <w:tcPr>
            <w:tcW w:w="567" w:type="dxa"/>
          </w:tcPr>
          <w:p w14:paraId="5C759B20" w14:textId="77777777" w:rsidR="00356922" w:rsidRPr="00982FCF" w:rsidRDefault="00356922" w:rsidP="00C6231B">
            <w:pPr>
              <w:contextualSpacing/>
              <w:jc w:val="both"/>
              <w:rPr>
                <w:rFonts w:eastAsia="Calibri"/>
                <w:sz w:val="26"/>
                <w:szCs w:val="26"/>
              </w:rPr>
            </w:pPr>
            <w:r w:rsidRPr="00982FCF">
              <w:rPr>
                <w:rFonts w:eastAsia="Calibri"/>
                <w:sz w:val="26"/>
                <w:szCs w:val="26"/>
              </w:rPr>
              <w:t>2</w:t>
            </w:r>
          </w:p>
        </w:tc>
        <w:tc>
          <w:tcPr>
            <w:tcW w:w="4111" w:type="dxa"/>
          </w:tcPr>
          <w:p w14:paraId="26CD0F41" w14:textId="77777777" w:rsidR="00356922" w:rsidRPr="00982FCF" w:rsidRDefault="00356922" w:rsidP="00C6231B">
            <w:pPr>
              <w:contextualSpacing/>
              <w:jc w:val="both"/>
              <w:rPr>
                <w:rFonts w:eastAsia="Calibri"/>
                <w:sz w:val="26"/>
                <w:szCs w:val="26"/>
              </w:rPr>
            </w:pPr>
            <w:r w:rsidRPr="00982FCF">
              <w:rPr>
                <w:rFonts w:eastAsia="Calibri"/>
                <w:sz w:val="26"/>
                <w:szCs w:val="26"/>
              </w:rPr>
              <w:t>пальмовий краб</w:t>
            </w:r>
          </w:p>
        </w:tc>
        <w:tc>
          <w:tcPr>
            <w:tcW w:w="567" w:type="dxa"/>
          </w:tcPr>
          <w:p w14:paraId="23CEECB5" w14:textId="77777777" w:rsidR="00356922" w:rsidRPr="00982FCF" w:rsidRDefault="00356922" w:rsidP="00C6231B">
            <w:pPr>
              <w:contextualSpacing/>
              <w:jc w:val="both"/>
              <w:rPr>
                <w:rFonts w:eastAsia="Calibri"/>
                <w:sz w:val="26"/>
                <w:szCs w:val="26"/>
              </w:rPr>
            </w:pPr>
            <w:r w:rsidRPr="00982FCF">
              <w:rPr>
                <w:rFonts w:eastAsia="Calibri"/>
                <w:sz w:val="26"/>
                <w:szCs w:val="26"/>
              </w:rPr>
              <w:t>Б</w:t>
            </w:r>
          </w:p>
        </w:tc>
        <w:tc>
          <w:tcPr>
            <w:tcW w:w="4389" w:type="dxa"/>
          </w:tcPr>
          <w:p w14:paraId="545BA927" w14:textId="77777777" w:rsidR="00356922" w:rsidRPr="00982FCF" w:rsidRDefault="00356922" w:rsidP="00C6231B">
            <w:pPr>
              <w:contextualSpacing/>
              <w:jc w:val="both"/>
              <w:rPr>
                <w:rFonts w:eastAsia="Calibri"/>
                <w:sz w:val="26"/>
                <w:szCs w:val="26"/>
              </w:rPr>
            </w:pPr>
            <w:r w:rsidRPr="00982FCF">
              <w:rPr>
                <w:rFonts w:eastAsia="Calibri"/>
                <w:sz w:val="26"/>
                <w:szCs w:val="26"/>
              </w:rPr>
              <w:t xml:space="preserve">ряд </w:t>
            </w:r>
            <w:proofErr w:type="spellStart"/>
            <w:r w:rsidRPr="00982FCF">
              <w:rPr>
                <w:rFonts w:eastAsia="Calibri"/>
                <w:sz w:val="26"/>
                <w:szCs w:val="26"/>
              </w:rPr>
              <w:t>Гіллястовусі</w:t>
            </w:r>
            <w:proofErr w:type="spellEnd"/>
            <w:r w:rsidRPr="00982FCF">
              <w:rPr>
                <w:rFonts w:eastAsia="Calibri"/>
                <w:sz w:val="26"/>
                <w:szCs w:val="26"/>
              </w:rPr>
              <w:t xml:space="preserve"> ракоподібні</w:t>
            </w:r>
          </w:p>
        </w:tc>
      </w:tr>
      <w:tr w:rsidR="00356922" w:rsidRPr="00982FCF" w14:paraId="14D6AA74" w14:textId="77777777" w:rsidTr="00C6231B">
        <w:tc>
          <w:tcPr>
            <w:tcW w:w="567" w:type="dxa"/>
          </w:tcPr>
          <w:p w14:paraId="39A6AF5E" w14:textId="77777777" w:rsidR="00356922" w:rsidRPr="00982FCF" w:rsidRDefault="00356922" w:rsidP="00C6231B">
            <w:pPr>
              <w:jc w:val="both"/>
              <w:rPr>
                <w:rFonts w:eastAsia="Calibri"/>
                <w:sz w:val="26"/>
                <w:szCs w:val="26"/>
              </w:rPr>
            </w:pPr>
            <w:r w:rsidRPr="00982FCF">
              <w:rPr>
                <w:rFonts w:eastAsia="Calibri"/>
                <w:sz w:val="26"/>
                <w:szCs w:val="26"/>
              </w:rPr>
              <w:t>3</w:t>
            </w:r>
          </w:p>
        </w:tc>
        <w:tc>
          <w:tcPr>
            <w:tcW w:w="4111" w:type="dxa"/>
          </w:tcPr>
          <w:p w14:paraId="4AA285E9" w14:textId="77777777" w:rsidR="00356922" w:rsidRPr="00982FCF" w:rsidRDefault="00356922" w:rsidP="00C6231B">
            <w:pPr>
              <w:jc w:val="both"/>
              <w:rPr>
                <w:rFonts w:eastAsia="Calibri"/>
                <w:sz w:val="26"/>
                <w:szCs w:val="26"/>
              </w:rPr>
            </w:pPr>
            <w:r w:rsidRPr="00982FCF">
              <w:rPr>
                <w:rFonts w:eastAsia="Calibri"/>
                <w:sz w:val="26"/>
                <w:szCs w:val="26"/>
              </w:rPr>
              <w:t>циклоп</w:t>
            </w:r>
          </w:p>
        </w:tc>
        <w:tc>
          <w:tcPr>
            <w:tcW w:w="567" w:type="dxa"/>
          </w:tcPr>
          <w:p w14:paraId="57F8108A" w14:textId="77777777" w:rsidR="00356922" w:rsidRPr="00982FCF" w:rsidRDefault="00356922" w:rsidP="00C6231B">
            <w:pPr>
              <w:contextualSpacing/>
              <w:jc w:val="both"/>
              <w:rPr>
                <w:rFonts w:eastAsia="Calibri"/>
                <w:sz w:val="26"/>
                <w:szCs w:val="26"/>
              </w:rPr>
            </w:pPr>
            <w:r w:rsidRPr="00982FCF">
              <w:rPr>
                <w:rFonts w:eastAsia="Calibri"/>
                <w:sz w:val="26"/>
                <w:szCs w:val="26"/>
              </w:rPr>
              <w:t>В</w:t>
            </w:r>
          </w:p>
        </w:tc>
        <w:tc>
          <w:tcPr>
            <w:tcW w:w="4389" w:type="dxa"/>
          </w:tcPr>
          <w:p w14:paraId="629F5041" w14:textId="77777777" w:rsidR="00356922" w:rsidRPr="00982FCF" w:rsidRDefault="00356922" w:rsidP="00C6231B">
            <w:pPr>
              <w:contextualSpacing/>
              <w:jc w:val="both"/>
              <w:rPr>
                <w:rFonts w:eastAsia="Calibri"/>
                <w:sz w:val="26"/>
                <w:szCs w:val="26"/>
              </w:rPr>
            </w:pPr>
            <w:r w:rsidRPr="00982FCF">
              <w:rPr>
                <w:rFonts w:eastAsia="Calibri"/>
                <w:sz w:val="26"/>
                <w:szCs w:val="26"/>
              </w:rPr>
              <w:t xml:space="preserve">ряд </w:t>
            </w:r>
            <w:proofErr w:type="spellStart"/>
            <w:r w:rsidRPr="00982FCF">
              <w:rPr>
                <w:rFonts w:eastAsia="Calibri"/>
                <w:sz w:val="26"/>
                <w:szCs w:val="26"/>
              </w:rPr>
              <w:t>Рівноногі</w:t>
            </w:r>
            <w:proofErr w:type="spellEnd"/>
            <w:r w:rsidRPr="00982FCF">
              <w:rPr>
                <w:rFonts w:eastAsia="Calibri"/>
                <w:sz w:val="26"/>
                <w:szCs w:val="26"/>
              </w:rPr>
              <w:t xml:space="preserve"> ракоподібні</w:t>
            </w:r>
          </w:p>
        </w:tc>
      </w:tr>
      <w:tr w:rsidR="00356922" w:rsidRPr="00982FCF" w14:paraId="5FE09FA7" w14:textId="77777777" w:rsidTr="00C6231B">
        <w:tc>
          <w:tcPr>
            <w:tcW w:w="567" w:type="dxa"/>
          </w:tcPr>
          <w:p w14:paraId="0A55D9A5" w14:textId="77777777" w:rsidR="00356922" w:rsidRPr="00982FCF" w:rsidRDefault="00356922" w:rsidP="00C6231B">
            <w:pPr>
              <w:jc w:val="both"/>
              <w:rPr>
                <w:rFonts w:eastAsia="Calibri"/>
                <w:sz w:val="26"/>
                <w:szCs w:val="26"/>
              </w:rPr>
            </w:pPr>
            <w:r w:rsidRPr="00982FCF">
              <w:rPr>
                <w:rFonts w:eastAsia="Calibri"/>
                <w:sz w:val="26"/>
                <w:szCs w:val="26"/>
              </w:rPr>
              <w:t>4</w:t>
            </w:r>
          </w:p>
        </w:tc>
        <w:tc>
          <w:tcPr>
            <w:tcW w:w="4111" w:type="dxa"/>
          </w:tcPr>
          <w:p w14:paraId="1A8B3695" w14:textId="77777777" w:rsidR="00356922" w:rsidRPr="00982FCF" w:rsidRDefault="00356922" w:rsidP="00C6231B">
            <w:pPr>
              <w:jc w:val="both"/>
              <w:rPr>
                <w:rFonts w:eastAsia="Calibri"/>
                <w:sz w:val="26"/>
                <w:szCs w:val="26"/>
              </w:rPr>
            </w:pPr>
            <w:r w:rsidRPr="00982FCF">
              <w:rPr>
                <w:rFonts w:eastAsia="Calibri"/>
                <w:sz w:val="26"/>
                <w:szCs w:val="26"/>
              </w:rPr>
              <w:t>мокриця</w:t>
            </w:r>
          </w:p>
        </w:tc>
        <w:tc>
          <w:tcPr>
            <w:tcW w:w="567" w:type="dxa"/>
          </w:tcPr>
          <w:p w14:paraId="69B9A8F9" w14:textId="77777777" w:rsidR="00356922" w:rsidRPr="00982FCF" w:rsidRDefault="00356922" w:rsidP="00C6231B">
            <w:pPr>
              <w:contextualSpacing/>
              <w:jc w:val="both"/>
              <w:rPr>
                <w:rFonts w:eastAsia="Calibri"/>
                <w:sz w:val="26"/>
                <w:szCs w:val="26"/>
              </w:rPr>
            </w:pPr>
            <w:r w:rsidRPr="00982FCF">
              <w:rPr>
                <w:rFonts w:eastAsia="Calibri"/>
                <w:sz w:val="26"/>
                <w:szCs w:val="26"/>
              </w:rPr>
              <w:t>Г</w:t>
            </w:r>
          </w:p>
        </w:tc>
        <w:tc>
          <w:tcPr>
            <w:tcW w:w="4389" w:type="dxa"/>
          </w:tcPr>
          <w:p w14:paraId="1294572A" w14:textId="77777777" w:rsidR="00356922" w:rsidRPr="00982FCF" w:rsidRDefault="00356922" w:rsidP="00C6231B">
            <w:pPr>
              <w:contextualSpacing/>
              <w:jc w:val="both"/>
              <w:rPr>
                <w:rFonts w:eastAsia="Calibri"/>
                <w:sz w:val="26"/>
                <w:szCs w:val="26"/>
              </w:rPr>
            </w:pPr>
            <w:r w:rsidRPr="00982FCF">
              <w:rPr>
                <w:rFonts w:eastAsia="Calibri"/>
                <w:sz w:val="26"/>
                <w:szCs w:val="26"/>
              </w:rPr>
              <w:t>ряд Веслоногі ракоподібні</w:t>
            </w:r>
          </w:p>
        </w:tc>
      </w:tr>
    </w:tbl>
    <w:p w14:paraId="4759A8C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p>
    <w:p w14:paraId="55ABBAD8" w14:textId="2FD8F123" w:rsidR="00356922" w:rsidRPr="00982FCF" w:rsidRDefault="002C0729" w:rsidP="0034390D">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rPr>
        <w:t xml:space="preserve"> 2</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sz w:val="26"/>
          <w:szCs w:val="26"/>
          <w:lang w:eastAsia="uk-UA"/>
        </w:rPr>
        <w:t xml:space="preserve">8. Розгляньте </w:t>
      </w:r>
      <w:r w:rsidR="00D00D19" w:rsidRPr="00982FCF">
        <w:rPr>
          <w:rFonts w:ascii="Times New Roman" w:eastAsia="Times New Roman" w:hAnsi="Times New Roman" w:cs="Times New Roman"/>
          <w:b/>
          <w:bCs/>
          <w:sz w:val="26"/>
          <w:szCs w:val="26"/>
          <w:lang w:eastAsia="uk-UA"/>
        </w:rPr>
        <w:t>зображення</w:t>
      </w:r>
      <w:r w:rsidR="00356922" w:rsidRPr="00982FCF">
        <w:rPr>
          <w:rFonts w:ascii="Times New Roman" w:eastAsia="Times New Roman" w:hAnsi="Times New Roman" w:cs="Times New Roman"/>
          <w:b/>
          <w:bCs/>
          <w:sz w:val="26"/>
          <w:szCs w:val="26"/>
          <w:lang w:eastAsia="uk-UA"/>
        </w:rPr>
        <w:t xml:space="preserve"> представників різних класів типу Членистоногі. Оберіть ознаки, які є спільними для них усіх?</w:t>
      </w:r>
    </w:p>
    <w:tbl>
      <w:tblPr>
        <w:tblStyle w:val="12"/>
        <w:tblW w:w="0" w:type="auto"/>
        <w:tblLook w:val="04A0" w:firstRow="1" w:lastRow="0" w:firstColumn="1" w:lastColumn="0" w:noHBand="0" w:noVBand="1"/>
      </w:tblPr>
      <w:tblGrid>
        <w:gridCol w:w="5240"/>
        <w:gridCol w:w="4607"/>
      </w:tblGrid>
      <w:tr w:rsidR="00356922" w:rsidRPr="00982FCF" w14:paraId="05AEEB56" w14:textId="77777777" w:rsidTr="00C6231B">
        <w:tc>
          <w:tcPr>
            <w:tcW w:w="9629" w:type="dxa"/>
            <w:gridSpan w:val="2"/>
          </w:tcPr>
          <w:p w14:paraId="382BDC4B" w14:textId="77777777" w:rsidR="00356922" w:rsidRPr="00982FCF" w:rsidRDefault="00356922" w:rsidP="00C6231B">
            <w:pPr>
              <w:jc w:val="both"/>
              <w:rPr>
                <w:b/>
                <w:bCs/>
                <w:sz w:val="26"/>
                <w:szCs w:val="26"/>
              </w:rPr>
            </w:pPr>
            <w:r w:rsidRPr="00982FCF">
              <w:rPr>
                <w:rFonts w:eastAsia="Calibri"/>
                <w:noProof/>
                <w:sz w:val="26"/>
                <w:szCs w:val="26"/>
              </w:rPr>
              <w:drawing>
                <wp:inline distT="0" distB="0" distL="0" distR="0" wp14:anchorId="521BF1E2" wp14:editId="151B42EC">
                  <wp:extent cx="5974080" cy="1350142"/>
                  <wp:effectExtent l="0" t="0" r="7620" b="2540"/>
                  <wp:docPr id="1276582145" name="Рисунок 2" descr="Зображення, що містить безхребетні, комаха, членистоногі, шкідн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582145" name="Рисунок 2" descr="Зображення, що містить безхребетні, комаха, членистоногі, шкідник"/>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996326" cy="1355169"/>
                          </a:xfrm>
                          <a:prstGeom prst="rect">
                            <a:avLst/>
                          </a:prstGeom>
                          <a:noFill/>
                        </pic:spPr>
                      </pic:pic>
                    </a:graphicData>
                  </a:graphic>
                </wp:inline>
              </w:drawing>
            </w:r>
          </w:p>
        </w:tc>
      </w:tr>
      <w:tr w:rsidR="00356922" w:rsidRPr="00982FCF" w14:paraId="71D8F774" w14:textId="77777777" w:rsidTr="00C6231B">
        <w:tc>
          <w:tcPr>
            <w:tcW w:w="5240" w:type="dxa"/>
          </w:tcPr>
          <w:p w14:paraId="2286FDAA" w14:textId="77777777" w:rsidR="00356922" w:rsidRPr="00982FCF" w:rsidRDefault="00356922" w:rsidP="00C6231B">
            <w:pPr>
              <w:shd w:val="clear" w:color="auto" w:fill="FFFFFF"/>
              <w:jc w:val="both"/>
              <w:rPr>
                <w:sz w:val="26"/>
                <w:szCs w:val="26"/>
              </w:rPr>
            </w:pPr>
            <w:r w:rsidRPr="00982FCF">
              <w:rPr>
                <w:sz w:val="26"/>
                <w:szCs w:val="26"/>
              </w:rPr>
              <w:t>1 чотири пари грудних ходильних кінцівок</w:t>
            </w:r>
          </w:p>
          <w:p w14:paraId="2FBE17CF" w14:textId="77777777" w:rsidR="00356922" w:rsidRPr="00982FCF" w:rsidRDefault="00356922" w:rsidP="00C6231B">
            <w:pPr>
              <w:shd w:val="clear" w:color="auto" w:fill="FFFFFF"/>
              <w:jc w:val="both"/>
              <w:rPr>
                <w:sz w:val="26"/>
                <w:szCs w:val="26"/>
              </w:rPr>
            </w:pPr>
            <w:r w:rsidRPr="00982FCF">
              <w:rPr>
                <w:sz w:val="26"/>
                <w:szCs w:val="26"/>
              </w:rPr>
              <w:t>2 тіло поділене на відділи</w:t>
            </w:r>
          </w:p>
          <w:p w14:paraId="2AA42AC1" w14:textId="77777777" w:rsidR="00356922" w:rsidRPr="00982FCF" w:rsidRDefault="00356922" w:rsidP="00C6231B">
            <w:pPr>
              <w:shd w:val="clear" w:color="auto" w:fill="FFFFFF"/>
              <w:jc w:val="both"/>
              <w:rPr>
                <w:b/>
                <w:bCs/>
                <w:sz w:val="26"/>
                <w:szCs w:val="26"/>
              </w:rPr>
            </w:pPr>
            <w:r w:rsidRPr="00982FCF">
              <w:rPr>
                <w:sz w:val="26"/>
                <w:szCs w:val="26"/>
              </w:rPr>
              <w:t>3 на голові є дві пари вусиків</w:t>
            </w:r>
          </w:p>
        </w:tc>
        <w:tc>
          <w:tcPr>
            <w:tcW w:w="4389" w:type="dxa"/>
          </w:tcPr>
          <w:p w14:paraId="7708FDAF" w14:textId="77777777" w:rsidR="00356922" w:rsidRPr="00982FCF" w:rsidRDefault="00356922" w:rsidP="00C6231B">
            <w:pPr>
              <w:shd w:val="clear" w:color="auto" w:fill="FFFFFF"/>
              <w:jc w:val="both"/>
              <w:rPr>
                <w:sz w:val="26"/>
                <w:szCs w:val="26"/>
              </w:rPr>
            </w:pPr>
            <w:r w:rsidRPr="00982FCF">
              <w:rPr>
                <w:sz w:val="26"/>
                <w:szCs w:val="26"/>
              </w:rPr>
              <w:t>4 органами виділення є зелені залози</w:t>
            </w:r>
          </w:p>
          <w:p w14:paraId="2EF91F08" w14:textId="77777777" w:rsidR="00356922" w:rsidRPr="00982FCF" w:rsidRDefault="00356922" w:rsidP="00C6231B">
            <w:pPr>
              <w:shd w:val="clear" w:color="auto" w:fill="FFFFFF"/>
              <w:jc w:val="both"/>
              <w:rPr>
                <w:sz w:val="26"/>
                <w:szCs w:val="26"/>
              </w:rPr>
            </w:pPr>
            <w:r w:rsidRPr="00982FCF">
              <w:rPr>
                <w:sz w:val="26"/>
                <w:szCs w:val="26"/>
              </w:rPr>
              <w:t>5 кровоносна система є незамкненою</w:t>
            </w:r>
          </w:p>
          <w:p w14:paraId="26284482" w14:textId="77777777" w:rsidR="00356922" w:rsidRPr="00982FCF" w:rsidRDefault="00356922" w:rsidP="00C6231B">
            <w:pPr>
              <w:shd w:val="clear" w:color="auto" w:fill="FFFFFF"/>
              <w:jc w:val="both"/>
              <w:rPr>
                <w:b/>
                <w:bCs/>
                <w:sz w:val="26"/>
                <w:szCs w:val="26"/>
              </w:rPr>
            </w:pPr>
            <w:r w:rsidRPr="00982FCF">
              <w:rPr>
                <w:sz w:val="26"/>
                <w:szCs w:val="26"/>
              </w:rPr>
              <w:t>6 тіло вкрите хітиновим покривом</w:t>
            </w:r>
          </w:p>
        </w:tc>
      </w:tr>
    </w:tbl>
    <w:p w14:paraId="2B9A213E"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p>
    <w:p w14:paraId="52FA03FD"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А 1, 2, 4</w:t>
      </w:r>
    </w:p>
    <w:p w14:paraId="5C77F127"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Б 1, 3, 5</w:t>
      </w:r>
    </w:p>
    <w:p w14:paraId="006B42C2"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 xml:space="preserve">В 2, 5, 6 </w:t>
      </w:r>
    </w:p>
    <w:p w14:paraId="2DECBAEF"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Г 3, 4, 6</w:t>
      </w:r>
    </w:p>
    <w:p w14:paraId="37769AF5" w14:textId="77777777" w:rsidR="0034390D" w:rsidRPr="00982FCF" w:rsidRDefault="0034390D" w:rsidP="0034390D">
      <w:pPr>
        <w:pStyle w:val="a3"/>
        <w:spacing w:after="0" w:line="240" w:lineRule="auto"/>
        <w:ind w:left="0"/>
        <w:jc w:val="center"/>
        <w:rPr>
          <w:rFonts w:ascii="Times New Roman" w:hAnsi="Times New Roman" w:cs="Times New Roman"/>
          <w:b/>
          <w:bCs/>
          <w:i/>
          <w:iCs/>
          <w:sz w:val="26"/>
          <w:szCs w:val="26"/>
          <w:lang w:val="uk-UA"/>
        </w:rPr>
      </w:pPr>
      <w:r w:rsidRPr="00982FCF">
        <w:rPr>
          <w:rFonts w:ascii="Times New Roman" w:hAnsi="Times New Roman" w:cs="Times New Roman"/>
          <w:b/>
          <w:bCs/>
          <w:i/>
          <w:iCs/>
          <w:sz w:val="26"/>
          <w:szCs w:val="26"/>
          <w:lang w:val="uk-UA"/>
        </w:rPr>
        <w:t>Високий рівень</w:t>
      </w:r>
    </w:p>
    <w:p w14:paraId="4D0CBC47" w14:textId="28E63D03" w:rsidR="00356922" w:rsidRPr="00982FCF" w:rsidRDefault="002C0729" w:rsidP="0034390D">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rPr>
        <w:t xml:space="preserve"> 2</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sz w:val="26"/>
          <w:szCs w:val="26"/>
          <w:lang w:eastAsia="uk-UA"/>
        </w:rPr>
        <w:t xml:space="preserve">9. Проаналізуйте текст та дайте відповіді на запитання. </w:t>
      </w:r>
    </w:p>
    <w:p w14:paraId="7C9FD9F7"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 xml:space="preserve">Найтонші хустинки, блузи та сукні виготовляють із натурального шовку. «Виробником» цього матеріалу є гусениці метелика тутового шовкопряда. У цієї гусені є спеціальна прядильна залоза, що виділяє речовину, яка твердіє у процесі взаємодії з повітрям. Із ниток, що утворюються, гусениця перед перетворенням на лялечку будує кокон. </w:t>
      </w:r>
    </w:p>
    <w:p w14:paraId="1B79C155"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28FAA33C" w14:textId="08FD991B"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b/>
          <w:bCs/>
          <w:sz w:val="26"/>
          <w:szCs w:val="26"/>
          <w:lang w:eastAsia="uk-UA"/>
        </w:rPr>
        <w:t>9.1.</w:t>
      </w:r>
      <w:r w:rsidRPr="00982FCF">
        <w:rPr>
          <w:rFonts w:ascii="Times New Roman" w:hAnsi="Times New Roman" w:cs="Times New Roman"/>
          <w:b/>
          <w:bCs/>
          <w:sz w:val="26"/>
          <w:szCs w:val="26"/>
        </w:rPr>
        <w:t xml:space="preserve"> </w:t>
      </w:r>
      <w:r w:rsidRPr="00982FCF">
        <w:rPr>
          <w:rFonts w:ascii="Times New Roman" w:eastAsia="Times New Roman" w:hAnsi="Times New Roman" w:cs="Times New Roman"/>
          <w:b/>
          <w:bCs/>
          <w:sz w:val="26"/>
          <w:szCs w:val="26"/>
          <w:lang w:eastAsia="uk-UA"/>
        </w:rPr>
        <w:t>Розв’яжіть задачу.</w:t>
      </w:r>
      <w:r w:rsidRPr="00982FCF">
        <w:rPr>
          <w:rFonts w:ascii="Times New Roman" w:eastAsia="Times New Roman" w:hAnsi="Times New Roman" w:cs="Times New Roman"/>
          <w:sz w:val="26"/>
          <w:szCs w:val="26"/>
          <w:lang w:eastAsia="uk-UA"/>
        </w:rPr>
        <w:t xml:space="preserve"> </w:t>
      </w:r>
    </w:p>
    <w:p w14:paraId="325507F8" w14:textId="16BAC82F"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 xml:space="preserve">Одна личинка тутового шовкопряда за хвилину може утворити 15 см шовкової нитки. Скільки часу йде в личинки на виготовлення цілого кокона, якщо в ньому близько 900 м </w:t>
      </w:r>
      <w:proofErr w:type="spellStart"/>
      <w:r w:rsidRPr="00982FCF">
        <w:rPr>
          <w:rFonts w:ascii="Times New Roman" w:eastAsia="Times New Roman" w:hAnsi="Times New Roman" w:cs="Times New Roman"/>
          <w:sz w:val="26"/>
          <w:szCs w:val="26"/>
          <w:lang w:eastAsia="uk-UA"/>
        </w:rPr>
        <w:t>шовков</w:t>
      </w:r>
      <w:r w:rsidR="00547CD8" w:rsidRPr="00982FCF">
        <w:rPr>
          <w:rFonts w:ascii="Times New Roman" w:eastAsia="Times New Roman" w:hAnsi="Times New Roman" w:cs="Times New Roman"/>
          <w:sz w:val="26"/>
          <w:szCs w:val="26"/>
          <w:lang w:eastAsia="uk-UA"/>
        </w:rPr>
        <w:t>.</w:t>
      </w:r>
      <w:r w:rsidRPr="00982FCF">
        <w:rPr>
          <w:rFonts w:ascii="Times New Roman" w:eastAsia="Times New Roman" w:hAnsi="Times New Roman" w:cs="Times New Roman"/>
          <w:sz w:val="26"/>
          <w:szCs w:val="26"/>
          <w:lang w:eastAsia="uk-UA"/>
        </w:rPr>
        <w:t>ої</w:t>
      </w:r>
      <w:proofErr w:type="spellEnd"/>
      <w:r w:rsidRPr="00982FCF">
        <w:rPr>
          <w:rFonts w:ascii="Times New Roman" w:eastAsia="Times New Roman" w:hAnsi="Times New Roman" w:cs="Times New Roman"/>
          <w:sz w:val="26"/>
          <w:szCs w:val="26"/>
          <w:lang w:eastAsia="uk-UA"/>
        </w:rPr>
        <w:t xml:space="preserve"> нитки?</w:t>
      </w:r>
    </w:p>
    <w:p w14:paraId="031F8067"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А 60 год</w:t>
      </w:r>
    </w:p>
    <w:p w14:paraId="6A8D9195"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Б 100 год</w:t>
      </w:r>
    </w:p>
    <w:p w14:paraId="5416FABD"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В 1 000 год</w:t>
      </w:r>
    </w:p>
    <w:p w14:paraId="109E0DF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Г 6 000 год</w:t>
      </w:r>
    </w:p>
    <w:p w14:paraId="1A896B89"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24EF14DA"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9.2. Укажіть, який тип розвитку характерний для цієї комахи.</w:t>
      </w:r>
    </w:p>
    <w:p w14:paraId="02FFBDE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А непрямий розвиток із неповним перетворенням</w:t>
      </w:r>
    </w:p>
    <w:p w14:paraId="2823E336"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Б прямий розвиток</w:t>
      </w:r>
    </w:p>
    <w:p w14:paraId="03D0683D"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В партеногенез</w:t>
      </w:r>
    </w:p>
    <w:p w14:paraId="6D3B999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Г непрямий розвиток із повним перетворенням</w:t>
      </w:r>
    </w:p>
    <w:p w14:paraId="227F2C5D"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03D5B9CA" w14:textId="36607E10"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 xml:space="preserve">9.3. Укажіть </w:t>
      </w:r>
      <w:r w:rsidR="00D00D19" w:rsidRPr="00982FCF">
        <w:rPr>
          <w:rFonts w:ascii="Times New Roman" w:eastAsia="Times New Roman" w:hAnsi="Times New Roman" w:cs="Times New Roman"/>
          <w:b/>
          <w:bCs/>
          <w:sz w:val="26"/>
          <w:szCs w:val="26"/>
          <w:lang w:eastAsia="uk-UA"/>
        </w:rPr>
        <w:t>зображення</w:t>
      </w:r>
      <w:r w:rsidRPr="00982FCF">
        <w:rPr>
          <w:rFonts w:ascii="Times New Roman" w:eastAsia="Times New Roman" w:hAnsi="Times New Roman" w:cs="Times New Roman"/>
          <w:b/>
          <w:bCs/>
          <w:sz w:val="26"/>
          <w:szCs w:val="26"/>
          <w:lang w:eastAsia="uk-UA"/>
        </w:rPr>
        <w:t xml:space="preserve"> комахи - «виробника» шовку.</w:t>
      </w:r>
    </w:p>
    <w:tbl>
      <w:tblPr>
        <w:tblStyle w:val="12"/>
        <w:tblW w:w="0" w:type="auto"/>
        <w:tblLook w:val="04A0" w:firstRow="1" w:lastRow="0" w:firstColumn="1" w:lastColumn="0" w:noHBand="0" w:noVBand="1"/>
      </w:tblPr>
      <w:tblGrid>
        <w:gridCol w:w="2407"/>
        <w:gridCol w:w="2655"/>
        <w:gridCol w:w="2736"/>
        <w:gridCol w:w="2408"/>
      </w:tblGrid>
      <w:tr w:rsidR="00356922" w:rsidRPr="00982FCF" w14:paraId="2B081EEA" w14:textId="77777777" w:rsidTr="00C6231B">
        <w:tc>
          <w:tcPr>
            <w:tcW w:w="2407" w:type="dxa"/>
          </w:tcPr>
          <w:p w14:paraId="3945313B" w14:textId="77777777" w:rsidR="00356922" w:rsidRPr="00982FCF" w:rsidRDefault="00356922" w:rsidP="00C6231B">
            <w:pPr>
              <w:jc w:val="both"/>
              <w:rPr>
                <w:b/>
                <w:bCs/>
                <w:sz w:val="26"/>
                <w:szCs w:val="26"/>
              </w:rPr>
            </w:pPr>
            <w:r w:rsidRPr="00982FCF">
              <w:rPr>
                <w:noProof/>
                <w:sz w:val="26"/>
                <w:szCs w:val="26"/>
              </w:rPr>
              <w:lastRenderedPageBreak/>
              <w:drawing>
                <wp:inline distT="0" distB="0" distL="0" distR="0" wp14:anchorId="51E306B7" wp14:editId="0D85700D">
                  <wp:extent cx="1257300" cy="942975"/>
                  <wp:effectExtent l="0" t="0" r="0" b="9525"/>
                  <wp:docPr id="1425798603" name="Рисунок 8" descr="Метелик адмірал: опис - Dovidka.biz.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Метелик адмірал: опис - Dovidka.biz.ua"/>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1257300" cy="942975"/>
                          </a:xfrm>
                          <a:prstGeom prst="rect">
                            <a:avLst/>
                          </a:prstGeom>
                          <a:noFill/>
                          <a:ln>
                            <a:noFill/>
                          </a:ln>
                        </pic:spPr>
                      </pic:pic>
                    </a:graphicData>
                  </a:graphic>
                </wp:inline>
              </w:drawing>
            </w:r>
          </w:p>
        </w:tc>
        <w:tc>
          <w:tcPr>
            <w:tcW w:w="2407" w:type="dxa"/>
          </w:tcPr>
          <w:p w14:paraId="2E7E7CC7" w14:textId="77777777" w:rsidR="00356922" w:rsidRPr="00982FCF" w:rsidRDefault="00356922" w:rsidP="00C6231B">
            <w:pPr>
              <w:jc w:val="both"/>
              <w:rPr>
                <w:b/>
                <w:bCs/>
                <w:sz w:val="26"/>
                <w:szCs w:val="26"/>
              </w:rPr>
            </w:pPr>
            <w:r w:rsidRPr="00982FCF">
              <w:rPr>
                <w:noProof/>
                <w:sz w:val="26"/>
                <w:szCs w:val="26"/>
              </w:rPr>
              <w:drawing>
                <wp:inline distT="0" distB="0" distL="0" distR="0" wp14:anchorId="532866D5" wp14:editId="4FFDD77D">
                  <wp:extent cx="1548765" cy="934818"/>
                  <wp:effectExtent l="0" t="0" r="0" b="0"/>
                  <wp:docPr id="2024232543" name="Рисунок 9" descr="The Silk Butterflies - Seidentraum • Organic Peace S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The Silk Butterflies - Seidentraum • Organic Peace Silk"/>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1563086" cy="943462"/>
                          </a:xfrm>
                          <a:prstGeom prst="rect">
                            <a:avLst/>
                          </a:prstGeom>
                          <a:noFill/>
                          <a:ln>
                            <a:noFill/>
                          </a:ln>
                        </pic:spPr>
                      </pic:pic>
                    </a:graphicData>
                  </a:graphic>
                </wp:inline>
              </w:drawing>
            </w:r>
          </w:p>
        </w:tc>
        <w:tc>
          <w:tcPr>
            <w:tcW w:w="2407" w:type="dxa"/>
          </w:tcPr>
          <w:p w14:paraId="458597B0" w14:textId="77777777" w:rsidR="00356922" w:rsidRPr="00982FCF" w:rsidRDefault="00356922" w:rsidP="00C6231B">
            <w:pPr>
              <w:jc w:val="both"/>
              <w:rPr>
                <w:b/>
                <w:bCs/>
                <w:sz w:val="26"/>
                <w:szCs w:val="26"/>
              </w:rPr>
            </w:pPr>
            <w:r w:rsidRPr="00982FCF">
              <w:rPr>
                <w:noProof/>
                <w:sz w:val="26"/>
                <w:szCs w:val="26"/>
              </w:rPr>
              <w:drawing>
                <wp:inline distT="0" distB="0" distL="0" distR="0" wp14:anchorId="5840B5A5" wp14:editId="45854F9C">
                  <wp:extent cx="1597610" cy="891540"/>
                  <wp:effectExtent l="0" t="0" r="3175" b="3810"/>
                  <wp:docPr id="1437912130" name="Рисунок 6" descr="ᐈ Бражник мертва голова (Acherontia atropos) | Discover.in.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ᐈ Бражник мертва голова (Acherontia atropos) | Discover.in.ua"/>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1607233" cy="896910"/>
                          </a:xfrm>
                          <a:prstGeom prst="rect">
                            <a:avLst/>
                          </a:prstGeom>
                          <a:noFill/>
                          <a:ln>
                            <a:noFill/>
                          </a:ln>
                        </pic:spPr>
                      </pic:pic>
                    </a:graphicData>
                  </a:graphic>
                </wp:inline>
              </w:drawing>
            </w:r>
          </w:p>
        </w:tc>
        <w:tc>
          <w:tcPr>
            <w:tcW w:w="2408" w:type="dxa"/>
          </w:tcPr>
          <w:p w14:paraId="31191A06" w14:textId="77777777" w:rsidR="00356922" w:rsidRPr="00982FCF" w:rsidRDefault="00356922" w:rsidP="00C6231B">
            <w:pPr>
              <w:jc w:val="both"/>
              <w:rPr>
                <w:b/>
                <w:bCs/>
                <w:sz w:val="26"/>
                <w:szCs w:val="26"/>
              </w:rPr>
            </w:pPr>
            <w:r w:rsidRPr="00982FCF">
              <w:rPr>
                <w:noProof/>
                <w:sz w:val="26"/>
                <w:szCs w:val="26"/>
              </w:rPr>
              <w:drawing>
                <wp:inline distT="0" distB="0" distL="0" distR="0" wp14:anchorId="264BF741" wp14:editId="4B593B73">
                  <wp:extent cx="1242060" cy="906062"/>
                  <wp:effectExtent l="0" t="0" r="0" b="8890"/>
                  <wp:docPr id="1645921440" name="Рисунок 7" descr="Опис метелика павине око - Dovidka.biz.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Опис метелика павине око - Dovidka.biz.ua"/>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1245436" cy="908525"/>
                          </a:xfrm>
                          <a:prstGeom prst="rect">
                            <a:avLst/>
                          </a:prstGeom>
                          <a:noFill/>
                          <a:ln>
                            <a:noFill/>
                          </a:ln>
                        </pic:spPr>
                      </pic:pic>
                    </a:graphicData>
                  </a:graphic>
                </wp:inline>
              </w:drawing>
            </w:r>
          </w:p>
        </w:tc>
      </w:tr>
      <w:tr w:rsidR="00356922" w:rsidRPr="00982FCF" w14:paraId="3BC41E46" w14:textId="77777777" w:rsidTr="00C6231B">
        <w:tc>
          <w:tcPr>
            <w:tcW w:w="2407" w:type="dxa"/>
          </w:tcPr>
          <w:p w14:paraId="7196BC77" w14:textId="77777777" w:rsidR="00356922" w:rsidRPr="00982FCF" w:rsidRDefault="00356922" w:rsidP="00C6231B">
            <w:pPr>
              <w:jc w:val="both"/>
              <w:rPr>
                <w:b/>
                <w:bCs/>
                <w:sz w:val="26"/>
                <w:szCs w:val="26"/>
              </w:rPr>
            </w:pPr>
            <w:r w:rsidRPr="00982FCF">
              <w:rPr>
                <w:sz w:val="26"/>
                <w:szCs w:val="26"/>
                <w:shd w:val="clear" w:color="auto" w:fill="FFFFFF"/>
              </w:rPr>
              <w:t>А</w:t>
            </w:r>
          </w:p>
        </w:tc>
        <w:tc>
          <w:tcPr>
            <w:tcW w:w="2407" w:type="dxa"/>
          </w:tcPr>
          <w:p w14:paraId="3EC909AE" w14:textId="77777777" w:rsidR="00356922" w:rsidRPr="00982FCF" w:rsidRDefault="00356922" w:rsidP="00C6231B">
            <w:pPr>
              <w:jc w:val="both"/>
              <w:rPr>
                <w:b/>
                <w:bCs/>
                <w:sz w:val="26"/>
                <w:szCs w:val="26"/>
              </w:rPr>
            </w:pPr>
            <w:r w:rsidRPr="00982FCF">
              <w:rPr>
                <w:sz w:val="26"/>
                <w:szCs w:val="26"/>
                <w:shd w:val="clear" w:color="auto" w:fill="FFFFFF"/>
              </w:rPr>
              <w:t>Б</w:t>
            </w:r>
          </w:p>
        </w:tc>
        <w:tc>
          <w:tcPr>
            <w:tcW w:w="2407" w:type="dxa"/>
          </w:tcPr>
          <w:p w14:paraId="41853A24" w14:textId="77777777" w:rsidR="00356922" w:rsidRPr="00982FCF" w:rsidRDefault="00356922" w:rsidP="00C6231B">
            <w:pPr>
              <w:jc w:val="both"/>
              <w:rPr>
                <w:b/>
                <w:bCs/>
                <w:sz w:val="26"/>
                <w:szCs w:val="26"/>
              </w:rPr>
            </w:pPr>
            <w:r w:rsidRPr="00982FCF">
              <w:rPr>
                <w:sz w:val="26"/>
                <w:szCs w:val="26"/>
                <w:shd w:val="clear" w:color="auto" w:fill="FFFFFF"/>
              </w:rPr>
              <w:t>В</w:t>
            </w:r>
          </w:p>
        </w:tc>
        <w:tc>
          <w:tcPr>
            <w:tcW w:w="2408" w:type="dxa"/>
          </w:tcPr>
          <w:p w14:paraId="2F14606E" w14:textId="77777777" w:rsidR="00356922" w:rsidRPr="00982FCF" w:rsidRDefault="00356922" w:rsidP="00C6231B">
            <w:pPr>
              <w:jc w:val="both"/>
              <w:rPr>
                <w:b/>
                <w:bCs/>
                <w:sz w:val="26"/>
                <w:szCs w:val="26"/>
              </w:rPr>
            </w:pPr>
            <w:r w:rsidRPr="00982FCF">
              <w:rPr>
                <w:sz w:val="26"/>
                <w:szCs w:val="26"/>
                <w:shd w:val="clear" w:color="auto" w:fill="FFFFFF"/>
              </w:rPr>
              <w:t>Г</w:t>
            </w:r>
          </w:p>
        </w:tc>
      </w:tr>
    </w:tbl>
    <w:p w14:paraId="6DCA33C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p>
    <w:p w14:paraId="0130422B" w14:textId="77777777" w:rsidR="00356922" w:rsidRPr="00982FCF" w:rsidRDefault="00356922" w:rsidP="00236450">
      <w:pPr>
        <w:spacing w:after="0" w:line="240" w:lineRule="auto"/>
        <w:jc w:val="center"/>
        <w:rPr>
          <w:rFonts w:ascii="Times New Roman" w:hAnsi="Times New Roman" w:cs="Times New Roman"/>
          <w:b/>
          <w:iCs/>
          <w:sz w:val="26"/>
          <w:szCs w:val="26"/>
          <w:shd w:val="clear" w:color="auto" w:fill="FFFFFF"/>
        </w:rPr>
      </w:pPr>
      <w:bookmarkStart w:id="50" w:name="_Hlk175504724"/>
      <w:r w:rsidRPr="00982FCF">
        <w:rPr>
          <w:rFonts w:ascii="Times New Roman" w:hAnsi="Times New Roman" w:cs="Times New Roman"/>
          <w:b/>
          <w:iCs/>
          <w:sz w:val="26"/>
          <w:szCs w:val="26"/>
          <w:shd w:val="clear" w:color="auto" w:fill="FFFFFF"/>
        </w:rPr>
        <w:t>Відповіді</w:t>
      </w:r>
    </w:p>
    <w:tbl>
      <w:tblPr>
        <w:tblStyle w:val="12"/>
        <w:tblW w:w="8315" w:type="dxa"/>
        <w:tblLayout w:type="fixed"/>
        <w:tblLook w:val="04A0" w:firstRow="1" w:lastRow="0" w:firstColumn="1" w:lastColumn="0" w:noHBand="0" w:noVBand="1"/>
      </w:tblPr>
      <w:tblGrid>
        <w:gridCol w:w="719"/>
        <w:gridCol w:w="567"/>
        <w:gridCol w:w="567"/>
        <w:gridCol w:w="567"/>
        <w:gridCol w:w="567"/>
        <w:gridCol w:w="567"/>
        <w:gridCol w:w="1261"/>
        <w:gridCol w:w="1276"/>
        <w:gridCol w:w="2224"/>
      </w:tblGrid>
      <w:tr w:rsidR="00356922" w:rsidRPr="00982FCF" w14:paraId="4AC5B51E" w14:textId="77777777" w:rsidTr="00C6231B">
        <w:trPr>
          <w:trHeight w:val="575"/>
        </w:trPr>
        <w:tc>
          <w:tcPr>
            <w:tcW w:w="3554" w:type="dxa"/>
            <w:gridSpan w:val="6"/>
          </w:tcPr>
          <w:p w14:paraId="33671103" w14:textId="77777777" w:rsidR="00356922" w:rsidRPr="00982FCF" w:rsidRDefault="00356922" w:rsidP="00236450">
            <w:pPr>
              <w:jc w:val="center"/>
              <w:rPr>
                <w:iCs/>
                <w:sz w:val="26"/>
                <w:szCs w:val="26"/>
                <w:shd w:val="clear" w:color="auto" w:fill="FFFFFF"/>
              </w:rPr>
            </w:pPr>
            <w:r w:rsidRPr="00982FCF">
              <w:rPr>
                <w:iCs/>
                <w:sz w:val="26"/>
                <w:szCs w:val="26"/>
                <w:shd w:val="clear" w:color="auto" w:fill="FFFFFF"/>
              </w:rPr>
              <w:t>Початковий та середній рівні</w:t>
            </w:r>
          </w:p>
        </w:tc>
        <w:tc>
          <w:tcPr>
            <w:tcW w:w="2537" w:type="dxa"/>
            <w:gridSpan w:val="2"/>
          </w:tcPr>
          <w:p w14:paraId="14046C12" w14:textId="77777777" w:rsidR="00356922" w:rsidRPr="00982FCF" w:rsidRDefault="00356922" w:rsidP="00236450">
            <w:pPr>
              <w:jc w:val="center"/>
              <w:rPr>
                <w:sz w:val="26"/>
                <w:szCs w:val="26"/>
                <w:shd w:val="clear" w:color="auto" w:fill="FFFFFF"/>
              </w:rPr>
            </w:pPr>
            <w:r w:rsidRPr="00982FCF">
              <w:rPr>
                <w:sz w:val="26"/>
                <w:szCs w:val="26"/>
                <w:shd w:val="clear" w:color="auto" w:fill="FFFFFF"/>
              </w:rPr>
              <w:t>Достатній рівень</w:t>
            </w:r>
          </w:p>
        </w:tc>
        <w:tc>
          <w:tcPr>
            <w:tcW w:w="2224" w:type="dxa"/>
          </w:tcPr>
          <w:p w14:paraId="08B2B490" w14:textId="77777777" w:rsidR="00356922" w:rsidRPr="00982FCF" w:rsidRDefault="00356922" w:rsidP="00236450">
            <w:pPr>
              <w:jc w:val="center"/>
              <w:rPr>
                <w:iCs/>
                <w:sz w:val="26"/>
                <w:szCs w:val="26"/>
                <w:shd w:val="clear" w:color="auto" w:fill="FFFFFF"/>
              </w:rPr>
            </w:pPr>
            <w:r w:rsidRPr="00982FCF">
              <w:rPr>
                <w:iCs/>
                <w:sz w:val="26"/>
                <w:szCs w:val="26"/>
                <w:shd w:val="clear" w:color="auto" w:fill="FFFFFF"/>
              </w:rPr>
              <w:t>Високий рівень</w:t>
            </w:r>
          </w:p>
        </w:tc>
      </w:tr>
      <w:tr w:rsidR="00356922" w:rsidRPr="00982FCF" w14:paraId="32FF9239" w14:textId="77777777" w:rsidTr="00C6231B">
        <w:tc>
          <w:tcPr>
            <w:tcW w:w="719" w:type="dxa"/>
          </w:tcPr>
          <w:p w14:paraId="1DC215F5"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1</w:t>
            </w:r>
          </w:p>
        </w:tc>
        <w:tc>
          <w:tcPr>
            <w:tcW w:w="567" w:type="dxa"/>
          </w:tcPr>
          <w:p w14:paraId="39D10FE7"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2</w:t>
            </w:r>
          </w:p>
        </w:tc>
        <w:tc>
          <w:tcPr>
            <w:tcW w:w="567" w:type="dxa"/>
          </w:tcPr>
          <w:p w14:paraId="245BD7BA"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3</w:t>
            </w:r>
          </w:p>
        </w:tc>
        <w:tc>
          <w:tcPr>
            <w:tcW w:w="567" w:type="dxa"/>
          </w:tcPr>
          <w:p w14:paraId="726FC6FF"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4</w:t>
            </w:r>
          </w:p>
        </w:tc>
        <w:tc>
          <w:tcPr>
            <w:tcW w:w="567" w:type="dxa"/>
          </w:tcPr>
          <w:p w14:paraId="453208F7"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5</w:t>
            </w:r>
          </w:p>
        </w:tc>
        <w:tc>
          <w:tcPr>
            <w:tcW w:w="567" w:type="dxa"/>
          </w:tcPr>
          <w:p w14:paraId="2B8ECDF7"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6</w:t>
            </w:r>
          </w:p>
        </w:tc>
        <w:tc>
          <w:tcPr>
            <w:tcW w:w="1261" w:type="dxa"/>
          </w:tcPr>
          <w:p w14:paraId="2080353B"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7</w:t>
            </w:r>
          </w:p>
        </w:tc>
        <w:tc>
          <w:tcPr>
            <w:tcW w:w="1276" w:type="dxa"/>
          </w:tcPr>
          <w:p w14:paraId="7186CA42"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8</w:t>
            </w:r>
          </w:p>
        </w:tc>
        <w:tc>
          <w:tcPr>
            <w:tcW w:w="2224" w:type="dxa"/>
          </w:tcPr>
          <w:p w14:paraId="5B0A3E29"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w:t>
            </w:r>
          </w:p>
        </w:tc>
      </w:tr>
      <w:tr w:rsidR="00356922" w:rsidRPr="00982FCF" w14:paraId="5D261F27" w14:textId="77777777" w:rsidTr="00C6231B">
        <w:tc>
          <w:tcPr>
            <w:tcW w:w="719" w:type="dxa"/>
          </w:tcPr>
          <w:p w14:paraId="11995AB1"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А</w:t>
            </w:r>
          </w:p>
        </w:tc>
        <w:tc>
          <w:tcPr>
            <w:tcW w:w="567" w:type="dxa"/>
          </w:tcPr>
          <w:p w14:paraId="433904CD"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567" w:type="dxa"/>
          </w:tcPr>
          <w:p w14:paraId="7D7A17C4"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Г</w:t>
            </w:r>
          </w:p>
        </w:tc>
        <w:tc>
          <w:tcPr>
            <w:tcW w:w="567" w:type="dxa"/>
          </w:tcPr>
          <w:p w14:paraId="4FEEBE9A"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567" w:type="dxa"/>
          </w:tcPr>
          <w:p w14:paraId="1512F24A"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Б</w:t>
            </w:r>
          </w:p>
        </w:tc>
        <w:tc>
          <w:tcPr>
            <w:tcW w:w="567" w:type="dxa"/>
          </w:tcPr>
          <w:p w14:paraId="12E5BA48"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Б</w:t>
            </w:r>
          </w:p>
        </w:tc>
        <w:tc>
          <w:tcPr>
            <w:tcW w:w="1261" w:type="dxa"/>
          </w:tcPr>
          <w:p w14:paraId="122814E1"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1 Б</w:t>
            </w:r>
          </w:p>
          <w:p w14:paraId="26B5C279"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2 А</w:t>
            </w:r>
          </w:p>
          <w:p w14:paraId="25F2616B"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3 Г</w:t>
            </w:r>
          </w:p>
          <w:p w14:paraId="5E9007F5"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4 В</w:t>
            </w:r>
          </w:p>
        </w:tc>
        <w:tc>
          <w:tcPr>
            <w:tcW w:w="1276" w:type="dxa"/>
          </w:tcPr>
          <w:p w14:paraId="568E23C9"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2224" w:type="dxa"/>
          </w:tcPr>
          <w:p w14:paraId="25FFB16F"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9.1. Б</w:t>
            </w:r>
          </w:p>
          <w:p w14:paraId="5D46B9E0"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9.2. Г</w:t>
            </w:r>
          </w:p>
          <w:p w14:paraId="7D55BC4F"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9.3. Б</w:t>
            </w:r>
          </w:p>
        </w:tc>
      </w:tr>
      <w:bookmarkEnd w:id="50"/>
    </w:tbl>
    <w:p w14:paraId="1A861022"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p>
    <w:p w14:paraId="2425B096" w14:textId="77777777" w:rsidR="00356922" w:rsidRPr="00982FCF" w:rsidRDefault="00356922" w:rsidP="00236450">
      <w:pPr>
        <w:spacing w:after="0" w:line="240" w:lineRule="auto"/>
        <w:jc w:val="center"/>
        <w:rPr>
          <w:rFonts w:ascii="Times New Roman" w:eastAsia="Times New Roman" w:hAnsi="Times New Roman" w:cs="Times New Roman"/>
          <w:sz w:val="26"/>
          <w:szCs w:val="26"/>
        </w:rPr>
      </w:pPr>
      <w:r w:rsidRPr="00982FCF">
        <w:rPr>
          <w:rFonts w:ascii="Times New Roman" w:eastAsia="Times New Roman" w:hAnsi="Times New Roman" w:cs="Times New Roman"/>
          <w:b/>
          <w:sz w:val="26"/>
          <w:szCs w:val="26"/>
        </w:rPr>
        <w:t>ВАРІАНТ 2</w:t>
      </w:r>
    </w:p>
    <w:p w14:paraId="54F421DD" w14:textId="77777777" w:rsidR="00356922" w:rsidRPr="00982FCF" w:rsidRDefault="00356922" w:rsidP="00236450">
      <w:pPr>
        <w:spacing w:after="0" w:line="240" w:lineRule="auto"/>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Початковий та середній рівні</w:t>
      </w:r>
    </w:p>
    <w:p w14:paraId="34C3FE0B" w14:textId="0F09C842" w:rsidR="00356922" w:rsidRPr="00982FCF" w:rsidRDefault="00356922" w:rsidP="00236450">
      <w:pPr>
        <w:spacing w:after="0" w:line="240" w:lineRule="auto"/>
        <w:jc w:val="center"/>
        <w:rPr>
          <w:rFonts w:ascii="Times New Roman" w:eastAsia="Calibri" w:hAnsi="Times New Roman" w:cs="Times New Roman"/>
          <w:i/>
          <w:iCs/>
          <w:sz w:val="26"/>
          <w:szCs w:val="26"/>
        </w:rPr>
      </w:pPr>
      <w:r w:rsidRPr="00982FCF">
        <w:rPr>
          <w:rFonts w:ascii="Times New Roman" w:eastAsia="Calibri" w:hAnsi="Times New Roman" w:cs="Times New Roman"/>
          <w:i/>
          <w:iCs/>
          <w:sz w:val="26"/>
          <w:szCs w:val="26"/>
        </w:rPr>
        <w:t>Завдання 1-6 із вибором ОДНІЄЇ правильної відповіді</w:t>
      </w:r>
      <w:r w:rsidR="00236450" w:rsidRPr="00982FCF">
        <w:rPr>
          <w:rFonts w:ascii="Times New Roman" w:eastAsia="Calibri" w:hAnsi="Times New Roman" w:cs="Times New Roman"/>
          <w:i/>
          <w:iCs/>
          <w:sz w:val="26"/>
          <w:szCs w:val="26"/>
        </w:rPr>
        <w:t>.</w:t>
      </w:r>
    </w:p>
    <w:p w14:paraId="5DF5AEE8" w14:textId="5B01188E" w:rsidR="00356922" w:rsidRPr="00982FCF" w:rsidRDefault="002C0729" w:rsidP="0034390D">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1. Укажіть тварину, яка НЕ належать до типу Членистоногі.</w:t>
      </w:r>
    </w:p>
    <w:p w14:paraId="3543DBFD"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А рак самітник </w:t>
      </w:r>
    </w:p>
    <w:p w14:paraId="075B4D5C"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Б павук хрестовик </w:t>
      </w:r>
    </w:p>
    <w:p w14:paraId="54B36ABB"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В ставковик малий</w:t>
      </w:r>
    </w:p>
    <w:p w14:paraId="02127D80"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Г муха м’ясна</w:t>
      </w:r>
    </w:p>
    <w:p w14:paraId="1A654AC1" w14:textId="77777777" w:rsidR="00356922" w:rsidRPr="00982FCF" w:rsidRDefault="00356922" w:rsidP="00356922">
      <w:pPr>
        <w:spacing w:after="0" w:line="240" w:lineRule="auto"/>
        <w:jc w:val="both"/>
        <w:rPr>
          <w:rFonts w:ascii="Times New Roman" w:eastAsia="Calibri" w:hAnsi="Times New Roman" w:cs="Times New Roman"/>
          <w:sz w:val="26"/>
          <w:szCs w:val="26"/>
        </w:rPr>
      </w:pPr>
    </w:p>
    <w:p w14:paraId="3AF18AE2" w14:textId="33616C3C" w:rsidR="00356922" w:rsidRPr="00982FCF" w:rsidRDefault="002C0729" w:rsidP="0034390D">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34390D"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2. Укажіть тип розмноження, який характерний для членистоногих.</w:t>
      </w:r>
    </w:p>
    <w:p w14:paraId="5F69D67E"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А статеве</w:t>
      </w:r>
    </w:p>
    <w:p w14:paraId="7A568A2B"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Б нестатеве</w:t>
      </w:r>
    </w:p>
    <w:p w14:paraId="64FF9120"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В вегетативне </w:t>
      </w:r>
    </w:p>
    <w:p w14:paraId="3B6F5C0E"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Г статеве і нестатеве</w:t>
      </w:r>
    </w:p>
    <w:p w14:paraId="3A2B6059" w14:textId="77777777" w:rsidR="00356922" w:rsidRPr="00982FCF" w:rsidRDefault="00356922" w:rsidP="00356922">
      <w:pPr>
        <w:spacing w:after="0" w:line="240" w:lineRule="auto"/>
        <w:jc w:val="both"/>
        <w:rPr>
          <w:rFonts w:ascii="Times New Roman" w:eastAsia="Calibri" w:hAnsi="Times New Roman" w:cs="Times New Roman"/>
          <w:sz w:val="26"/>
          <w:szCs w:val="26"/>
        </w:rPr>
      </w:pPr>
    </w:p>
    <w:p w14:paraId="2D1C1950" w14:textId="064F7BE0" w:rsidR="00356922" w:rsidRPr="00982FCF" w:rsidRDefault="002C0729" w:rsidP="0034390D">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34390D"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lang w:val="uk-UA"/>
        </w:rPr>
        <w:t>3. У родинах суспільних комах діє розподіл за ролями. Особини відрізняються між собою не тільки за статтю, а й за будовою тіла та виконуваною роботою. До розмноження здатна тільки головна самка, а робочі особини безплідні. Визначте комах, які є суспільними.</w:t>
      </w:r>
    </w:p>
    <w:p w14:paraId="2A03E9E1"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А комарі </w:t>
      </w:r>
    </w:p>
    <w:p w14:paraId="73303214"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Б таргани </w:t>
      </w:r>
    </w:p>
    <w:p w14:paraId="1AFE2533"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 xml:space="preserve">В </w:t>
      </w:r>
      <w:proofErr w:type="spellStart"/>
      <w:r w:rsidRPr="00982FCF">
        <w:rPr>
          <w:rFonts w:ascii="Times New Roman" w:eastAsia="Calibri" w:hAnsi="Times New Roman" w:cs="Times New Roman"/>
          <w:sz w:val="26"/>
          <w:szCs w:val="26"/>
        </w:rPr>
        <w:t>мурахи</w:t>
      </w:r>
      <w:proofErr w:type="spellEnd"/>
    </w:p>
    <w:p w14:paraId="22E5D9CA"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eastAsia="Calibri" w:hAnsi="Times New Roman" w:cs="Times New Roman"/>
          <w:sz w:val="26"/>
          <w:szCs w:val="26"/>
        </w:rPr>
        <w:t>Г метелики</w:t>
      </w:r>
    </w:p>
    <w:p w14:paraId="66E0E010" w14:textId="77777777" w:rsidR="00356922" w:rsidRPr="00982FCF" w:rsidRDefault="00356922" w:rsidP="00356922">
      <w:pPr>
        <w:spacing w:after="0" w:line="240" w:lineRule="auto"/>
        <w:jc w:val="both"/>
        <w:rPr>
          <w:rFonts w:ascii="Times New Roman" w:eastAsia="Calibri" w:hAnsi="Times New Roman" w:cs="Times New Roman"/>
          <w:sz w:val="26"/>
          <w:szCs w:val="26"/>
        </w:rPr>
      </w:pPr>
    </w:p>
    <w:p w14:paraId="5C00C32B" w14:textId="41BAB350" w:rsidR="00356922" w:rsidRPr="00982FCF" w:rsidRDefault="002C0729" w:rsidP="00356922">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F14FD1"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4. Визначте тварину, яка належить до класу Ракоподібні.</w:t>
      </w:r>
    </w:p>
    <w:tbl>
      <w:tblPr>
        <w:tblStyle w:val="12"/>
        <w:tblW w:w="0" w:type="auto"/>
        <w:tblLook w:val="04A0" w:firstRow="1" w:lastRow="0" w:firstColumn="1" w:lastColumn="0" w:noHBand="0" w:noVBand="1"/>
      </w:tblPr>
      <w:tblGrid>
        <w:gridCol w:w="2407"/>
        <w:gridCol w:w="2407"/>
        <w:gridCol w:w="2407"/>
        <w:gridCol w:w="2408"/>
      </w:tblGrid>
      <w:tr w:rsidR="00356922" w:rsidRPr="00982FCF" w14:paraId="77084843" w14:textId="77777777" w:rsidTr="00C6231B">
        <w:tc>
          <w:tcPr>
            <w:tcW w:w="2407" w:type="dxa"/>
          </w:tcPr>
          <w:p w14:paraId="244C1E0B" w14:textId="77777777" w:rsidR="00356922" w:rsidRPr="00982FCF" w:rsidRDefault="00356922" w:rsidP="00C6231B">
            <w:pPr>
              <w:jc w:val="both"/>
              <w:rPr>
                <w:rFonts w:eastAsia="Calibri"/>
                <w:b/>
                <w:bCs/>
                <w:sz w:val="26"/>
                <w:szCs w:val="26"/>
              </w:rPr>
            </w:pPr>
            <w:r w:rsidRPr="00982FCF">
              <w:rPr>
                <w:rFonts w:eastAsia="Calibri"/>
                <w:noProof/>
                <w:sz w:val="26"/>
                <w:szCs w:val="26"/>
              </w:rPr>
              <w:drawing>
                <wp:inline distT="0" distB="0" distL="0" distR="0" wp14:anchorId="394A8584" wp14:editId="7AF0F184">
                  <wp:extent cx="1195070" cy="853440"/>
                  <wp:effectExtent l="0" t="0" r="5080" b="3810"/>
                  <wp:docPr id="62537053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1195070" cy="853440"/>
                          </a:xfrm>
                          <a:prstGeom prst="rect">
                            <a:avLst/>
                          </a:prstGeom>
                          <a:noFill/>
                        </pic:spPr>
                      </pic:pic>
                    </a:graphicData>
                  </a:graphic>
                </wp:inline>
              </w:drawing>
            </w:r>
          </w:p>
        </w:tc>
        <w:tc>
          <w:tcPr>
            <w:tcW w:w="2407" w:type="dxa"/>
          </w:tcPr>
          <w:p w14:paraId="1729422C" w14:textId="77777777" w:rsidR="00356922" w:rsidRPr="00982FCF" w:rsidRDefault="00356922" w:rsidP="00C6231B">
            <w:pPr>
              <w:jc w:val="both"/>
              <w:rPr>
                <w:rFonts w:eastAsia="Calibri"/>
                <w:b/>
                <w:bCs/>
                <w:sz w:val="26"/>
                <w:szCs w:val="26"/>
              </w:rPr>
            </w:pPr>
            <w:r w:rsidRPr="00982FCF">
              <w:rPr>
                <w:rFonts w:eastAsia="Calibri"/>
                <w:noProof/>
                <w:sz w:val="26"/>
                <w:szCs w:val="26"/>
              </w:rPr>
              <w:drawing>
                <wp:inline distT="0" distB="0" distL="0" distR="0" wp14:anchorId="086E499F" wp14:editId="0A0B0533">
                  <wp:extent cx="1199515" cy="853440"/>
                  <wp:effectExtent l="0" t="0" r="635" b="3810"/>
                  <wp:docPr id="13573110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1203962" cy="856604"/>
                          </a:xfrm>
                          <a:prstGeom prst="rect">
                            <a:avLst/>
                          </a:prstGeom>
                          <a:noFill/>
                        </pic:spPr>
                      </pic:pic>
                    </a:graphicData>
                  </a:graphic>
                </wp:inline>
              </w:drawing>
            </w:r>
          </w:p>
        </w:tc>
        <w:tc>
          <w:tcPr>
            <w:tcW w:w="2407" w:type="dxa"/>
          </w:tcPr>
          <w:p w14:paraId="24DC51FA" w14:textId="77777777" w:rsidR="00356922" w:rsidRPr="00982FCF" w:rsidRDefault="00356922" w:rsidP="00C6231B">
            <w:pPr>
              <w:jc w:val="both"/>
              <w:rPr>
                <w:rFonts w:eastAsia="Calibri"/>
                <w:b/>
                <w:bCs/>
                <w:sz w:val="26"/>
                <w:szCs w:val="26"/>
              </w:rPr>
            </w:pPr>
            <w:r w:rsidRPr="00982FCF">
              <w:rPr>
                <w:rFonts w:eastAsia="Calibri"/>
                <w:b/>
                <w:bCs/>
                <w:noProof/>
                <w:sz w:val="26"/>
                <w:szCs w:val="26"/>
              </w:rPr>
              <w:drawing>
                <wp:inline distT="0" distB="0" distL="0" distR="0" wp14:anchorId="63D31DFD" wp14:editId="3532500C">
                  <wp:extent cx="1261110" cy="846104"/>
                  <wp:effectExtent l="0" t="0" r="0" b="0"/>
                  <wp:docPr id="21286889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688981" name="Рисунок 2128688981"/>
                          <pic:cNvPicPr/>
                        </pic:nvPicPr>
                        <pic:blipFill>
                          <a:blip r:embed="rId395" cstate="print">
                            <a:extLst>
                              <a:ext uri="{28A0092B-C50C-407E-A947-70E740481C1C}">
                                <a14:useLocalDpi xmlns:a14="http://schemas.microsoft.com/office/drawing/2010/main" val="0"/>
                              </a:ext>
                            </a:extLst>
                          </a:blip>
                          <a:stretch>
                            <a:fillRect/>
                          </a:stretch>
                        </pic:blipFill>
                        <pic:spPr>
                          <a:xfrm>
                            <a:off x="0" y="0"/>
                            <a:ext cx="1276434" cy="856385"/>
                          </a:xfrm>
                          <a:prstGeom prst="rect">
                            <a:avLst/>
                          </a:prstGeom>
                        </pic:spPr>
                      </pic:pic>
                    </a:graphicData>
                  </a:graphic>
                </wp:inline>
              </w:drawing>
            </w:r>
          </w:p>
        </w:tc>
        <w:tc>
          <w:tcPr>
            <w:tcW w:w="2408" w:type="dxa"/>
          </w:tcPr>
          <w:p w14:paraId="33419BF1" w14:textId="77777777" w:rsidR="00356922" w:rsidRPr="00982FCF" w:rsidRDefault="00356922" w:rsidP="00C6231B">
            <w:pPr>
              <w:jc w:val="both"/>
              <w:rPr>
                <w:rFonts w:eastAsia="Calibri"/>
                <w:b/>
                <w:bCs/>
                <w:sz w:val="26"/>
                <w:szCs w:val="26"/>
              </w:rPr>
            </w:pPr>
            <w:r w:rsidRPr="00982FCF">
              <w:rPr>
                <w:noProof/>
                <w:sz w:val="26"/>
                <w:szCs w:val="26"/>
              </w:rPr>
              <w:drawing>
                <wp:inline distT="0" distB="0" distL="0" distR="0" wp14:anchorId="6635ADBB" wp14:editId="3456C2D0">
                  <wp:extent cx="1127760" cy="845820"/>
                  <wp:effectExtent l="0" t="0" r="0" b="0"/>
                  <wp:docPr id="586197835" name="Рисунок 2" descr="Священный скарабей: питание, образ жизни, места обит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Священный скарабей: питание, образ жизни, места обитания"/>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1127760" cy="845820"/>
                          </a:xfrm>
                          <a:prstGeom prst="rect">
                            <a:avLst/>
                          </a:prstGeom>
                          <a:noFill/>
                          <a:ln>
                            <a:noFill/>
                          </a:ln>
                        </pic:spPr>
                      </pic:pic>
                    </a:graphicData>
                  </a:graphic>
                </wp:inline>
              </w:drawing>
            </w:r>
          </w:p>
        </w:tc>
      </w:tr>
      <w:tr w:rsidR="00356922" w:rsidRPr="00982FCF" w14:paraId="74F76872" w14:textId="77777777" w:rsidTr="00C6231B">
        <w:tc>
          <w:tcPr>
            <w:tcW w:w="2407" w:type="dxa"/>
          </w:tcPr>
          <w:p w14:paraId="13C918C5" w14:textId="77777777" w:rsidR="00356922" w:rsidRPr="00982FCF" w:rsidRDefault="00356922" w:rsidP="00C6231B">
            <w:pPr>
              <w:jc w:val="both"/>
              <w:rPr>
                <w:rFonts w:eastAsia="Calibri"/>
                <w:b/>
                <w:bCs/>
                <w:sz w:val="26"/>
                <w:szCs w:val="26"/>
              </w:rPr>
            </w:pPr>
            <w:r w:rsidRPr="00982FCF">
              <w:rPr>
                <w:rFonts w:eastAsia="Calibri"/>
                <w:sz w:val="26"/>
                <w:szCs w:val="26"/>
              </w:rPr>
              <w:t>А</w:t>
            </w:r>
          </w:p>
        </w:tc>
        <w:tc>
          <w:tcPr>
            <w:tcW w:w="2407" w:type="dxa"/>
          </w:tcPr>
          <w:p w14:paraId="24C7FCBC" w14:textId="77777777" w:rsidR="00356922" w:rsidRPr="00982FCF" w:rsidRDefault="00356922" w:rsidP="00C6231B">
            <w:pPr>
              <w:jc w:val="both"/>
              <w:rPr>
                <w:rFonts w:eastAsia="Calibri"/>
                <w:b/>
                <w:bCs/>
                <w:sz w:val="26"/>
                <w:szCs w:val="26"/>
              </w:rPr>
            </w:pPr>
            <w:r w:rsidRPr="00982FCF">
              <w:rPr>
                <w:rFonts w:eastAsia="Calibri"/>
                <w:sz w:val="26"/>
                <w:szCs w:val="26"/>
              </w:rPr>
              <w:t>Б</w:t>
            </w:r>
          </w:p>
        </w:tc>
        <w:tc>
          <w:tcPr>
            <w:tcW w:w="2407" w:type="dxa"/>
          </w:tcPr>
          <w:p w14:paraId="2737707F" w14:textId="77777777" w:rsidR="00356922" w:rsidRPr="00982FCF" w:rsidRDefault="00356922" w:rsidP="00C6231B">
            <w:pPr>
              <w:jc w:val="both"/>
              <w:rPr>
                <w:rFonts w:eastAsia="Calibri"/>
                <w:b/>
                <w:bCs/>
                <w:sz w:val="26"/>
                <w:szCs w:val="26"/>
              </w:rPr>
            </w:pPr>
            <w:r w:rsidRPr="00982FCF">
              <w:rPr>
                <w:rFonts w:eastAsia="Calibri"/>
                <w:sz w:val="26"/>
                <w:szCs w:val="26"/>
              </w:rPr>
              <w:t>В</w:t>
            </w:r>
          </w:p>
        </w:tc>
        <w:tc>
          <w:tcPr>
            <w:tcW w:w="2408" w:type="dxa"/>
          </w:tcPr>
          <w:p w14:paraId="14E37475" w14:textId="77777777" w:rsidR="00356922" w:rsidRPr="00982FCF" w:rsidRDefault="00356922" w:rsidP="00C6231B">
            <w:pPr>
              <w:jc w:val="both"/>
              <w:rPr>
                <w:rFonts w:eastAsia="Calibri"/>
                <w:b/>
                <w:bCs/>
                <w:sz w:val="26"/>
                <w:szCs w:val="26"/>
              </w:rPr>
            </w:pPr>
            <w:r w:rsidRPr="00982FCF">
              <w:rPr>
                <w:rFonts w:eastAsia="Calibri"/>
                <w:sz w:val="26"/>
                <w:szCs w:val="26"/>
              </w:rPr>
              <w:t>Г</w:t>
            </w:r>
          </w:p>
        </w:tc>
      </w:tr>
    </w:tbl>
    <w:p w14:paraId="526EC33E" w14:textId="77777777" w:rsidR="00356922" w:rsidRPr="00982FCF" w:rsidRDefault="00356922" w:rsidP="00356922">
      <w:pPr>
        <w:spacing w:after="0" w:line="240" w:lineRule="auto"/>
        <w:jc w:val="both"/>
        <w:rPr>
          <w:rFonts w:ascii="Times New Roman" w:eastAsia="Calibri" w:hAnsi="Times New Roman" w:cs="Times New Roman"/>
          <w:b/>
          <w:bCs/>
          <w:sz w:val="26"/>
          <w:szCs w:val="26"/>
        </w:rPr>
      </w:pPr>
    </w:p>
    <w:p w14:paraId="7E44F5AA" w14:textId="231568D0" w:rsidR="00356922" w:rsidRPr="00982FCF" w:rsidRDefault="002C0729" w:rsidP="00356922">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0B50BC"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5. Укажіть ракоподібного, дорослі форми якого ведуть прикріплений спосіб життя.</w:t>
      </w:r>
    </w:p>
    <w:tbl>
      <w:tblPr>
        <w:tblStyle w:val="12"/>
        <w:tblW w:w="0" w:type="auto"/>
        <w:tblLook w:val="04A0" w:firstRow="1" w:lastRow="0" w:firstColumn="1" w:lastColumn="0" w:noHBand="0" w:noVBand="1"/>
      </w:tblPr>
      <w:tblGrid>
        <w:gridCol w:w="2407"/>
        <w:gridCol w:w="2407"/>
        <w:gridCol w:w="2407"/>
        <w:gridCol w:w="2408"/>
      </w:tblGrid>
      <w:tr w:rsidR="00356922" w:rsidRPr="00982FCF" w14:paraId="6A43B99E" w14:textId="77777777" w:rsidTr="00C6231B">
        <w:tc>
          <w:tcPr>
            <w:tcW w:w="2407" w:type="dxa"/>
          </w:tcPr>
          <w:p w14:paraId="36917A49" w14:textId="77777777" w:rsidR="00356922" w:rsidRPr="00982FCF" w:rsidRDefault="00356922" w:rsidP="00C6231B">
            <w:pPr>
              <w:jc w:val="both"/>
              <w:rPr>
                <w:rFonts w:eastAsia="Calibri"/>
                <w:b/>
                <w:bCs/>
                <w:sz w:val="26"/>
                <w:szCs w:val="26"/>
              </w:rPr>
            </w:pPr>
            <w:r w:rsidRPr="00982FCF">
              <w:rPr>
                <w:rFonts w:eastAsia="Calibri"/>
                <w:noProof/>
                <w:sz w:val="26"/>
                <w:szCs w:val="26"/>
              </w:rPr>
              <w:lastRenderedPageBreak/>
              <w:drawing>
                <wp:inline distT="0" distB="0" distL="0" distR="0" wp14:anchorId="7F7C8445" wp14:editId="66EB3BAE">
                  <wp:extent cx="1176111" cy="944880"/>
                  <wp:effectExtent l="0" t="0" r="5080" b="7620"/>
                  <wp:docPr id="1350250764"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177013" cy="945605"/>
                          </a:xfrm>
                          <a:prstGeom prst="rect">
                            <a:avLst/>
                          </a:prstGeom>
                          <a:noFill/>
                        </pic:spPr>
                      </pic:pic>
                    </a:graphicData>
                  </a:graphic>
                </wp:inline>
              </w:drawing>
            </w:r>
          </w:p>
        </w:tc>
        <w:tc>
          <w:tcPr>
            <w:tcW w:w="2407" w:type="dxa"/>
          </w:tcPr>
          <w:p w14:paraId="060D225B" w14:textId="77777777" w:rsidR="00356922" w:rsidRPr="00982FCF" w:rsidRDefault="00356922" w:rsidP="00C6231B">
            <w:pPr>
              <w:jc w:val="both"/>
              <w:rPr>
                <w:rFonts w:eastAsia="Calibri"/>
                <w:b/>
                <w:bCs/>
                <w:sz w:val="26"/>
                <w:szCs w:val="26"/>
              </w:rPr>
            </w:pPr>
            <w:r w:rsidRPr="00982FCF">
              <w:rPr>
                <w:noProof/>
                <w:sz w:val="26"/>
                <w:szCs w:val="26"/>
              </w:rPr>
              <w:drawing>
                <wp:inline distT="0" distB="0" distL="0" distR="0" wp14:anchorId="695D82B6" wp14:editId="436C6DAA">
                  <wp:extent cx="1280160" cy="960120"/>
                  <wp:effectExtent l="0" t="0" r="0" b="0"/>
                  <wp:docPr id="1235602119" name="Рисунок 5" descr="Кто такой Балянус? - магазин Аквазо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Кто такой Балянус? - магазин Аквазона"/>
                          <pic:cNvPicPr>
                            <a:picLocks noChangeAspect="1" noChangeArrowheads="1"/>
                          </pic:cNvPicPr>
                        </pic:nvPicPr>
                        <pic:blipFill>
                          <a:blip r:embed="rId398" cstate="print">
                            <a:extLst>
                              <a:ext uri="{28A0092B-C50C-407E-A947-70E740481C1C}">
                                <a14:useLocalDpi xmlns:a14="http://schemas.microsoft.com/office/drawing/2010/main" val="0"/>
                              </a:ext>
                            </a:extLst>
                          </a:blip>
                          <a:srcRect/>
                          <a:stretch>
                            <a:fillRect/>
                          </a:stretch>
                        </pic:blipFill>
                        <pic:spPr bwMode="auto">
                          <a:xfrm>
                            <a:off x="0" y="0"/>
                            <a:ext cx="1280160" cy="960120"/>
                          </a:xfrm>
                          <a:prstGeom prst="rect">
                            <a:avLst/>
                          </a:prstGeom>
                          <a:noFill/>
                          <a:ln>
                            <a:noFill/>
                          </a:ln>
                        </pic:spPr>
                      </pic:pic>
                    </a:graphicData>
                  </a:graphic>
                </wp:inline>
              </w:drawing>
            </w:r>
          </w:p>
        </w:tc>
        <w:tc>
          <w:tcPr>
            <w:tcW w:w="2407" w:type="dxa"/>
          </w:tcPr>
          <w:p w14:paraId="40EBBCBF" w14:textId="77777777" w:rsidR="00356922" w:rsidRPr="00982FCF" w:rsidRDefault="00356922" w:rsidP="00C6231B">
            <w:pPr>
              <w:jc w:val="both"/>
              <w:rPr>
                <w:rFonts w:eastAsia="Calibri"/>
                <w:b/>
                <w:bCs/>
                <w:sz w:val="26"/>
                <w:szCs w:val="26"/>
              </w:rPr>
            </w:pPr>
            <w:r w:rsidRPr="00982FCF">
              <w:rPr>
                <w:noProof/>
                <w:sz w:val="26"/>
                <w:szCs w:val="26"/>
              </w:rPr>
              <w:drawing>
                <wp:inline distT="0" distB="0" distL="0" distR="0" wp14:anchorId="31B7DBAA" wp14:editId="7572D87B">
                  <wp:extent cx="1226820" cy="956765"/>
                  <wp:effectExtent l="0" t="0" r="0" b="0"/>
                  <wp:docPr id="1587433201" name="Рисунок 6" descr="Водяные блохи, дафния Daphnia, моина Moina, размер движения дафний, ловля в  пруду луже, транспортировка хранение заморозка живой дафнии, орудия для  ловли дафнии, корма для аквариумных ры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Водяные блохи, дафния Daphnia, моина Moina, размер движения дафний, ловля в  пруду луже, транспортировка хранение заморозка живой дафнии, орудия для  ловли дафнии, корма для аквариумных рыб"/>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1236227" cy="964101"/>
                          </a:xfrm>
                          <a:prstGeom prst="rect">
                            <a:avLst/>
                          </a:prstGeom>
                          <a:noFill/>
                          <a:ln>
                            <a:noFill/>
                          </a:ln>
                        </pic:spPr>
                      </pic:pic>
                    </a:graphicData>
                  </a:graphic>
                </wp:inline>
              </w:drawing>
            </w:r>
          </w:p>
        </w:tc>
        <w:tc>
          <w:tcPr>
            <w:tcW w:w="2408" w:type="dxa"/>
          </w:tcPr>
          <w:p w14:paraId="2EB4D45D" w14:textId="77777777" w:rsidR="00356922" w:rsidRPr="00982FCF" w:rsidRDefault="00356922" w:rsidP="00C6231B">
            <w:pPr>
              <w:jc w:val="both"/>
              <w:rPr>
                <w:rFonts w:eastAsia="Calibri"/>
                <w:b/>
                <w:bCs/>
                <w:sz w:val="26"/>
                <w:szCs w:val="26"/>
              </w:rPr>
            </w:pPr>
            <w:r w:rsidRPr="00982FCF">
              <w:rPr>
                <w:noProof/>
                <w:sz w:val="26"/>
                <w:szCs w:val="26"/>
              </w:rPr>
              <w:drawing>
                <wp:inline distT="0" distB="0" distL="0" distR="0" wp14:anchorId="51E7CAB6" wp14:editId="445894D7">
                  <wp:extent cx="1182833" cy="952500"/>
                  <wp:effectExtent l="0" t="0" r="0" b="0"/>
                  <wp:docPr id="377416090" name="Рисунок 3" descr="Креветки — Вікіпеді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реветки — Вікіпедія"/>
                          <pic:cNvPicPr>
                            <a:picLocks noChangeAspect="1" noChangeArrowheads="1"/>
                          </pic:cNvPicPr>
                        </pic:nvPicPr>
                        <pic:blipFill>
                          <a:blip r:embed="rId400" cstate="print">
                            <a:extLst>
                              <a:ext uri="{28A0092B-C50C-407E-A947-70E740481C1C}">
                                <a14:useLocalDpi xmlns:a14="http://schemas.microsoft.com/office/drawing/2010/main" val="0"/>
                              </a:ext>
                            </a:extLst>
                          </a:blip>
                          <a:srcRect/>
                          <a:stretch>
                            <a:fillRect/>
                          </a:stretch>
                        </pic:blipFill>
                        <pic:spPr bwMode="auto">
                          <a:xfrm>
                            <a:off x="0" y="0"/>
                            <a:ext cx="1195326" cy="962560"/>
                          </a:xfrm>
                          <a:prstGeom prst="rect">
                            <a:avLst/>
                          </a:prstGeom>
                          <a:noFill/>
                          <a:ln>
                            <a:noFill/>
                          </a:ln>
                        </pic:spPr>
                      </pic:pic>
                    </a:graphicData>
                  </a:graphic>
                </wp:inline>
              </w:drawing>
            </w:r>
          </w:p>
        </w:tc>
      </w:tr>
      <w:tr w:rsidR="00356922" w:rsidRPr="00982FCF" w14:paraId="693B0A1C" w14:textId="77777777" w:rsidTr="00C6231B">
        <w:tc>
          <w:tcPr>
            <w:tcW w:w="2407" w:type="dxa"/>
          </w:tcPr>
          <w:p w14:paraId="4334C754" w14:textId="77777777" w:rsidR="00356922" w:rsidRPr="00982FCF" w:rsidRDefault="00356922" w:rsidP="00C6231B">
            <w:pPr>
              <w:jc w:val="both"/>
              <w:rPr>
                <w:rFonts w:eastAsia="Calibri"/>
                <w:b/>
                <w:bCs/>
                <w:sz w:val="26"/>
                <w:szCs w:val="26"/>
              </w:rPr>
            </w:pPr>
            <w:r w:rsidRPr="00982FCF">
              <w:rPr>
                <w:rFonts w:eastAsia="Calibri"/>
                <w:sz w:val="26"/>
                <w:szCs w:val="26"/>
              </w:rPr>
              <w:t>А</w:t>
            </w:r>
          </w:p>
        </w:tc>
        <w:tc>
          <w:tcPr>
            <w:tcW w:w="2407" w:type="dxa"/>
          </w:tcPr>
          <w:p w14:paraId="5ACFAEB1" w14:textId="77777777" w:rsidR="00356922" w:rsidRPr="00982FCF" w:rsidRDefault="00356922" w:rsidP="00C6231B">
            <w:pPr>
              <w:jc w:val="both"/>
              <w:rPr>
                <w:rFonts w:eastAsia="Calibri"/>
                <w:b/>
                <w:bCs/>
                <w:sz w:val="26"/>
                <w:szCs w:val="26"/>
              </w:rPr>
            </w:pPr>
            <w:r w:rsidRPr="00982FCF">
              <w:rPr>
                <w:rFonts w:eastAsia="Calibri"/>
                <w:sz w:val="26"/>
                <w:szCs w:val="26"/>
              </w:rPr>
              <w:t>Б</w:t>
            </w:r>
          </w:p>
        </w:tc>
        <w:tc>
          <w:tcPr>
            <w:tcW w:w="2407" w:type="dxa"/>
          </w:tcPr>
          <w:p w14:paraId="6C6D9996" w14:textId="77777777" w:rsidR="00356922" w:rsidRPr="00982FCF" w:rsidRDefault="00356922" w:rsidP="00C6231B">
            <w:pPr>
              <w:jc w:val="both"/>
              <w:rPr>
                <w:rFonts w:eastAsia="Calibri"/>
                <w:b/>
                <w:bCs/>
                <w:sz w:val="26"/>
                <w:szCs w:val="26"/>
              </w:rPr>
            </w:pPr>
            <w:r w:rsidRPr="00982FCF">
              <w:rPr>
                <w:rFonts w:eastAsia="Calibri"/>
                <w:sz w:val="26"/>
                <w:szCs w:val="26"/>
              </w:rPr>
              <w:t>В</w:t>
            </w:r>
          </w:p>
        </w:tc>
        <w:tc>
          <w:tcPr>
            <w:tcW w:w="2408" w:type="dxa"/>
          </w:tcPr>
          <w:p w14:paraId="43A9EECD" w14:textId="77777777" w:rsidR="00356922" w:rsidRPr="00982FCF" w:rsidRDefault="00356922" w:rsidP="00C6231B">
            <w:pPr>
              <w:jc w:val="both"/>
              <w:rPr>
                <w:rFonts w:eastAsia="Calibri"/>
                <w:b/>
                <w:bCs/>
                <w:sz w:val="26"/>
                <w:szCs w:val="26"/>
              </w:rPr>
            </w:pPr>
            <w:r w:rsidRPr="00982FCF">
              <w:rPr>
                <w:rFonts w:eastAsia="Calibri"/>
                <w:sz w:val="26"/>
                <w:szCs w:val="26"/>
              </w:rPr>
              <w:t>Г</w:t>
            </w:r>
          </w:p>
        </w:tc>
      </w:tr>
    </w:tbl>
    <w:p w14:paraId="18FFB3A2" w14:textId="77777777" w:rsidR="00356922" w:rsidRPr="00982FCF" w:rsidRDefault="00356922" w:rsidP="00356922">
      <w:pPr>
        <w:spacing w:after="0" w:line="240" w:lineRule="auto"/>
        <w:jc w:val="both"/>
        <w:rPr>
          <w:rFonts w:ascii="Times New Roman" w:eastAsia="Calibri" w:hAnsi="Times New Roman" w:cs="Times New Roman"/>
          <w:b/>
          <w:bCs/>
          <w:sz w:val="26"/>
          <w:szCs w:val="26"/>
        </w:rPr>
      </w:pPr>
    </w:p>
    <w:p w14:paraId="249B1110" w14:textId="73C241D9" w:rsidR="00356922" w:rsidRPr="00982FCF" w:rsidRDefault="002C0729" w:rsidP="00356922">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2</w:t>
      </w:r>
      <w:r w:rsidR="000B50BC"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shd w:val="clear" w:color="auto" w:fill="FFFFFF"/>
          <w:lang w:val="uk-UA"/>
        </w:rPr>
        <w:t>6. На нижньому кінці черевця павука є три пари павутинних бородавок (видозмінені черевні кінцівки), які виробляють павутину. Рідина, яка виділяється з павутинних бородавок, миттєво твердне на повітрі і перетворюється на міцну павутинну нитку. Укажіть павуків, які будують ловильні тенета.</w:t>
      </w:r>
    </w:p>
    <w:p w14:paraId="6BEA6A07"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морські павуки</w:t>
      </w:r>
    </w:p>
    <w:p w14:paraId="1AF278DE"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 квіткові павуки</w:t>
      </w:r>
    </w:p>
    <w:p w14:paraId="6313ACE5" w14:textId="77777777" w:rsidR="00356922" w:rsidRPr="00982FCF" w:rsidRDefault="00356922" w:rsidP="00356922">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В павуки-хрестовики</w:t>
      </w:r>
    </w:p>
    <w:p w14:paraId="04DCBBA4" w14:textId="77777777" w:rsidR="00356922" w:rsidRPr="00982FCF" w:rsidRDefault="00356922" w:rsidP="00356922">
      <w:pPr>
        <w:spacing w:after="0" w:line="240" w:lineRule="auto"/>
        <w:jc w:val="both"/>
        <w:rPr>
          <w:rFonts w:ascii="Times New Roman" w:eastAsia="Calibri" w:hAnsi="Times New Roman" w:cs="Times New Roman"/>
          <w:sz w:val="26"/>
          <w:szCs w:val="26"/>
        </w:rPr>
      </w:pPr>
      <w:r w:rsidRPr="00982FCF">
        <w:rPr>
          <w:rFonts w:ascii="Times New Roman" w:hAnsi="Times New Roman" w:cs="Times New Roman"/>
          <w:sz w:val="26"/>
          <w:szCs w:val="26"/>
          <w:shd w:val="clear" w:color="auto" w:fill="FFFFFF"/>
        </w:rPr>
        <w:t>Г тарантули</w:t>
      </w:r>
    </w:p>
    <w:p w14:paraId="23172C04" w14:textId="77777777" w:rsidR="00356922" w:rsidRPr="00982FCF" w:rsidRDefault="00356922" w:rsidP="00356922">
      <w:pPr>
        <w:spacing w:after="0" w:line="240" w:lineRule="auto"/>
        <w:contextualSpacing/>
        <w:jc w:val="both"/>
        <w:rPr>
          <w:rFonts w:ascii="Times New Roman" w:eastAsia="Calibri" w:hAnsi="Times New Roman" w:cs="Times New Roman"/>
          <w:i/>
          <w:iCs/>
          <w:sz w:val="26"/>
          <w:szCs w:val="26"/>
        </w:rPr>
      </w:pPr>
    </w:p>
    <w:p w14:paraId="4B005A16" w14:textId="77777777" w:rsidR="00356922" w:rsidRPr="00982FCF" w:rsidRDefault="00356922" w:rsidP="00DF53AE">
      <w:pPr>
        <w:spacing w:after="0" w:line="240" w:lineRule="auto"/>
        <w:contextualSpacing/>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Достатній рівень</w:t>
      </w:r>
    </w:p>
    <w:p w14:paraId="678CE684" w14:textId="0595EA86" w:rsidR="00356922" w:rsidRPr="00982FCF" w:rsidRDefault="002C0729" w:rsidP="00356922">
      <w:pPr>
        <w:pStyle w:val="a3"/>
        <w:spacing w:after="0" w:line="240" w:lineRule="auto"/>
        <w:ind w:left="0"/>
        <w:jc w:val="both"/>
        <w:rPr>
          <w:rFonts w:ascii="Times New Roman" w:eastAsia="Calibri" w:hAnsi="Times New Roman" w:cs="Times New Roman"/>
          <w:b/>
          <w:bCs/>
          <w:sz w:val="26"/>
          <w:szCs w:val="26"/>
          <w:lang w:val="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lang w:val="uk-UA"/>
        </w:rPr>
        <w:t xml:space="preserve"> 3</w:t>
      </w:r>
      <w:r w:rsidR="000B50BC" w:rsidRPr="00982FCF">
        <w:rPr>
          <w:rFonts w:ascii="Times New Roman" w:eastAsia="Calibri" w:hAnsi="Times New Roman" w:cs="Times New Roman"/>
          <w:b/>
          <w:bCs/>
          <w:iCs/>
          <w:sz w:val="26"/>
          <w:szCs w:val="26"/>
        </w:rPr>
        <w:t xml:space="preserve">. </w:t>
      </w:r>
      <w:r w:rsidR="00356922" w:rsidRPr="00982FCF">
        <w:rPr>
          <w:rFonts w:ascii="Times New Roman" w:eastAsia="Calibri" w:hAnsi="Times New Roman" w:cs="Times New Roman"/>
          <w:b/>
          <w:bCs/>
          <w:sz w:val="26"/>
          <w:szCs w:val="26"/>
          <w:lang w:val="uk-UA"/>
        </w:rPr>
        <w:t xml:space="preserve">7. </w:t>
      </w:r>
      <w:proofErr w:type="spellStart"/>
      <w:r w:rsidR="00356922" w:rsidRPr="00982FCF">
        <w:rPr>
          <w:rFonts w:ascii="Times New Roman" w:eastAsia="Calibri" w:hAnsi="Times New Roman" w:cs="Times New Roman"/>
          <w:b/>
          <w:bCs/>
          <w:sz w:val="26"/>
          <w:szCs w:val="26"/>
          <w:lang w:val="uk-UA"/>
        </w:rPr>
        <w:t>Увідповідніть</w:t>
      </w:r>
      <w:proofErr w:type="spellEnd"/>
      <w:r w:rsidR="00356922" w:rsidRPr="00982FCF">
        <w:rPr>
          <w:rFonts w:ascii="Times New Roman" w:eastAsia="Calibri" w:hAnsi="Times New Roman" w:cs="Times New Roman"/>
          <w:b/>
          <w:bCs/>
          <w:sz w:val="26"/>
          <w:szCs w:val="26"/>
          <w:lang w:val="uk-UA"/>
        </w:rPr>
        <w:t xml:space="preserve"> назву комахи з назвою ряду, до якого вона належить.</w:t>
      </w:r>
    </w:p>
    <w:tbl>
      <w:tblPr>
        <w:tblStyle w:val="12"/>
        <w:tblW w:w="0" w:type="auto"/>
        <w:tblLook w:val="04A0" w:firstRow="1" w:lastRow="0" w:firstColumn="1" w:lastColumn="0" w:noHBand="0" w:noVBand="1"/>
      </w:tblPr>
      <w:tblGrid>
        <w:gridCol w:w="599"/>
        <w:gridCol w:w="3730"/>
        <w:gridCol w:w="522"/>
        <w:gridCol w:w="4531"/>
      </w:tblGrid>
      <w:tr w:rsidR="00356922" w:rsidRPr="00982FCF" w14:paraId="5F516ADB" w14:textId="77777777" w:rsidTr="00C6231B">
        <w:tc>
          <w:tcPr>
            <w:tcW w:w="599" w:type="dxa"/>
          </w:tcPr>
          <w:p w14:paraId="23743EB4" w14:textId="77777777" w:rsidR="00356922" w:rsidRPr="00982FCF" w:rsidRDefault="00356922" w:rsidP="00C6231B">
            <w:pPr>
              <w:contextualSpacing/>
              <w:jc w:val="both"/>
              <w:rPr>
                <w:rFonts w:eastAsia="Calibri"/>
                <w:sz w:val="26"/>
                <w:szCs w:val="26"/>
              </w:rPr>
            </w:pPr>
            <w:r w:rsidRPr="00982FCF">
              <w:rPr>
                <w:rFonts w:eastAsia="Calibri"/>
                <w:sz w:val="26"/>
                <w:szCs w:val="26"/>
              </w:rPr>
              <w:t>1</w:t>
            </w:r>
          </w:p>
        </w:tc>
        <w:tc>
          <w:tcPr>
            <w:tcW w:w="3730" w:type="dxa"/>
          </w:tcPr>
          <w:p w14:paraId="3D9656AF" w14:textId="77777777" w:rsidR="00356922" w:rsidRPr="00982FCF" w:rsidRDefault="00356922" w:rsidP="00C6231B">
            <w:pPr>
              <w:contextualSpacing/>
              <w:jc w:val="both"/>
              <w:rPr>
                <w:rFonts w:eastAsia="Calibri"/>
                <w:sz w:val="26"/>
                <w:szCs w:val="26"/>
              </w:rPr>
            </w:pPr>
            <w:r w:rsidRPr="00982FCF">
              <w:rPr>
                <w:rFonts w:eastAsia="Calibri"/>
                <w:sz w:val="26"/>
                <w:szCs w:val="26"/>
              </w:rPr>
              <w:t>Вусач ялиновий</w:t>
            </w:r>
          </w:p>
        </w:tc>
        <w:tc>
          <w:tcPr>
            <w:tcW w:w="522" w:type="dxa"/>
          </w:tcPr>
          <w:p w14:paraId="4B884281" w14:textId="77777777" w:rsidR="00356922" w:rsidRPr="00982FCF" w:rsidRDefault="00356922" w:rsidP="00C6231B">
            <w:pPr>
              <w:contextualSpacing/>
              <w:jc w:val="both"/>
              <w:rPr>
                <w:rFonts w:eastAsia="Calibri"/>
                <w:sz w:val="26"/>
                <w:szCs w:val="26"/>
              </w:rPr>
            </w:pPr>
            <w:r w:rsidRPr="00982FCF">
              <w:rPr>
                <w:rFonts w:eastAsia="Calibri"/>
                <w:sz w:val="26"/>
                <w:szCs w:val="26"/>
              </w:rPr>
              <w:t>А</w:t>
            </w:r>
          </w:p>
        </w:tc>
        <w:tc>
          <w:tcPr>
            <w:tcW w:w="4531" w:type="dxa"/>
          </w:tcPr>
          <w:p w14:paraId="456C1AEA" w14:textId="77777777" w:rsidR="00356922" w:rsidRPr="00982FCF" w:rsidRDefault="00356922" w:rsidP="00C6231B">
            <w:pPr>
              <w:contextualSpacing/>
              <w:jc w:val="both"/>
              <w:rPr>
                <w:rFonts w:eastAsia="Calibri"/>
                <w:sz w:val="26"/>
                <w:szCs w:val="26"/>
              </w:rPr>
            </w:pPr>
            <w:r w:rsidRPr="00982FCF">
              <w:rPr>
                <w:rFonts w:eastAsia="Calibri"/>
                <w:sz w:val="26"/>
                <w:szCs w:val="26"/>
              </w:rPr>
              <w:t>Твердокрилі</w:t>
            </w:r>
          </w:p>
        </w:tc>
      </w:tr>
      <w:tr w:rsidR="00356922" w:rsidRPr="00982FCF" w14:paraId="730F2567" w14:textId="77777777" w:rsidTr="00C6231B">
        <w:tc>
          <w:tcPr>
            <w:tcW w:w="599" w:type="dxa"/>
          </w:tcPr>
          <w:p w14:paraId="517D4A52" w14:textId="77777777" w:rsidR="00356922" w:rsidRPr="00982FCF" w:rsidRDefault="00356922" w:rsidP="00C6231B">
            <w:pPr>
              <w:contextualSpacing/>
              <w:jc w:val="both"/>
              <w:rPr>
                <w:rFonts w:eastAsia="Calibri"/>
                <w:sz w:val="26"/>
                <w:szCs w:val="26"/>
              </w:rPr>
            </w:pPr>
            <w:r w:rsidRPr="00982FCF">
              <w:rPr>
                <w:rFonts w:eastAsia="Calibri"/>
                <w:sz w:val="26"/>
                <w:szCs w:val="26"/>
              </w:rPr>
              <w:t>2</w:t>
            </w:r>
          </w:p>
        </w:tc>
        <w:tc>
          <w:tcPr>
            <w:tcW w:w="3730" w:type="dxa"/>
          </w:tcPr>
          <w:p w14:paraId="4E9901CE" w14:textId="77777777" w:rsidR="00356922" w:rsidRPr="00982FCF" w:rsidRDefault="00356922" w:rsidP="00C6231B">
            <w:pPr>
              <w:contextualSpacing/>
              <w:jc w:val="both"/>
              <w:rPr>
                <w:rFonts w:eastAsia="Calibri"/>
                <w:sz w:val="26"/>
                <w:szCs w:val="26"/>
              </w:rPr>
            </w:pPr>
            <w:r w:rsidRPr="00982FCF">
              <w:rPr>
                <w:rFonts w:eastAsia="Calibri"/>
                <w:sz w:val="26"/>
                <w:szCs w:val="26"/>
              </w:rPr>
              <w:t>Цвіркун польовий</w:t>
            </w:r>
          </w:p>
        </w:tc>
        <w:tc>
          <w:tcPr>
            <w:tcW w:w="522" w:type="dxa"/>
          </w:tcPr>
          <w:p w14:paraId="5EE729C1" w14:textId="77777777" w:rsidR="00356922" w:rsidRPr="00982FCF" w:rsidRDefault="00356922" w:rsidP="00C6231B">
            <w:pPr>
              <w:contextualSpacing/>
              <w:jc w:val="both"/>
              <w:rPr>
                <w:rFonts w:eastAsia="Calibri"/>
                <w:sz w:val="26"/>
                <w:szCs w:val="26"/>
              </w:rPr>
            </w:pPr>
            <w:r w:rsidRPr="00982FCF">
              <w:rPr>
                <w:rFonts w:eastAsia="Calibri"/>
                <w:sz w:val="26"/>
                <w:szCs w:val="26"/>
              </w:rPr>
              <w:t>Б</w:t>
            </w:r>
          </w:p>
        </w:tc>
        <w:tc>
          <w:tcPr>
            <w:tcW w:w="4531" w:type="dxa"/>
          </w:tcPr>
          <w:p w14:paraId="6539BCDC" w14:textId="77777777" w:rsidR="00356922" w:rsidRPr="00982FCF" w:rsidRDefault="00356922" w:rsidP="00C6231B">
            <w:pPr>
              <w:contextualSpacing/>
              <w:jc w:val="both"/>
              <w:rPr>
                <w:rFonts w:eastAsia="Calibri"/>
                <w:sz w:val="26"/>
                <w:szCs w:val="26"/>
              </w:rPr>
            </w:pPr>
            <w:r w:rsidRPr="00982FCF">
              <w:rPr>
                <w:rFonts w:eastAsia="Calibri"/>
                <w:sz w:val="26"/>
                <w:szCs w:val="26"/>
              </w:rPr>
              <w:t>Лускокрилі</w:t>
            </w:r>
          </w:p>
        </w:tc>
      </w:tr>
      <w:tr w:rsidR="00356922" w:rsidRPr="00982FCF" w14:paraId="127E5EFE" w14:textId="77777777" w:rsidTr="00C6231B">
        <w:tc>
          <w:tcPr>
            <w:tcW w:w="599" w:type="dxa"/>
          </w:tcPr>
          <w:p w14:paraId="271AC653" w14:textId="77777777" w:rsidR="00356922" w:rsidRPr="00982FCF" w:rsidRDefault="00356922" w:rsidP="00C6231B">
            <w:pPr>
              <w:contextualSpacing/>
              <w:jc w:val="both"/>
              <w:rPr>
                <w:rFonts w:eastAsia="Calibri"/>
                <w:sz w:val="26"/>
                <w:szCs w:val="26"/>
              </w:rPr>
            </w:pPr>
            <w:r w:rsidRPr="00982FCF">
              <w:rPr>
                <w:rFonts w:eastAsia="Calibri"/>
                <w:sz w:val="26"/>
                <w:szCs w:val="26"/>
              </w:rPr>
              <w:t>3</w:t>
            </w:r>
          </w:p>
        </w:tc>
        <w:tc>
          <w:tcPr>
            <w:tcW w:w="3730" w:type="dxa"/>
          </w:tcPr>
          <w:p w14:paraId="493712D4" w14:textId="77777777" w:rsidR="00356922" w:rsidRPr="00982FCF" w:rsidRDefault="00356922" w:rsidP="00C6231B">
            <w:pPr>
              <w:contextualSpacing/>
              <w:jc w:val="both"/>
              <w:rPr>
                <w:rFonts w:eastAsia="Calibri"/>
                <w:sz w:val="26"/>
                <w:szCs w:val="26"/>
              </w:rPr>
            </w:pPr>
            <w:r w:rsidRPr="00982FCF">
              <w:rPr>
                <w:rFonts w:eastAsia="Calibri"/>
                <w:sz w:val="26"/>
                <w:szCs w:val="26"/>
              </w:rPr>
              <w:t>Золотоочка звичайна</w:t>
            </w:r>
          </w:p>
        </w:tc>
        <w:tc>
          <w:tcPr>
            <w:tcW w:w="522" w:type="dxa"/>
          </w:tcPr>
          <w:p w14:paraId="60DA1D17" w14:textId="77777777" w:rsidR="00356922" w:rsidRPr="00982FCF" w:rsidRDefault="00356922" w:rsidP="00C6231B">
            <w:pPr>
              <w:contextualSpacing/>
              <w:jc w:val="both"/>
              <w:rPr>
                <w:rFonts w:eastAsia="Calibri"/>
                <w:sz w:val="26"/>
                <w:szCs w:val="26"/>
              </w:rPr>
            </w:pPr>
            <w:r w:rsidRPr="00982FCF">
              <w:rPr>
                <w:rFonts w:eastAsia="Calibri"/>
                <w:sz w:val="26"/>
                <w:szCs w:val="26"/>
              </w:rPr>
              <w:t>В</w:t>
            </w:r>
          </w:p>
        </w:tc>
        <w:tc>
          <w:tcPr>
            <w:tcW w:w="4531" w:type="dxa"/>
          </w:tcPr>
          <w:p w14:paraId="2A9ADF89" w14:textId="77777777" w:rsidR="00356922" w:rsidRPr="00982FCF" w:rsidRDefault="00356922" w:rsidP="00C6231B">
            <w:pPr>
              <w:contextualSpacing/>
              <w:jc w:val="both"/>
              <w:rPr>
                <w:rFonts w:eastAsia="Calibri"/>
                <w:sz w:val="26"/>
                <w:szCs w:val="26"/>
              </w:rPr>
            </w:pPr>
            <w:r w:rsidRPr="00982FCF">
              <w:rPr>
                <w:rFonts w:eastAsia="Calibri"/>
                <w:sz w:val="26"/>
                <w:szCs w:val="26"/>
              </w:rPr>
              <w:t>Перетинчастокрилі</w:t>
            </w:r>
          </w:p>
        </w:tc>
      </w:tr>
      <w:tr w:rsidR="00356922" w:rsidRPr="00982FCF" w14:paraId="1656EF51" w14:textId="77777777" w:rsidTr="00C6231B">
        <w:tc>
          <w:tcPr>
            <w:tcW w:w="599" w:type="dxa"/>
          </w:tcPr>
          <w:p w14:paraId="150EF00C" w14:textId="77777777" w:rsidR="00356922" w:rsidRPr="00982FCF" w:rsidRDefault="00356922" w:rsidP="00C6231B">
            <w:pPr>
              <w:contextualSpacing/>
              <w:jc w:val="both"/>
              <w:rPr>
                <w:rFonts w:eastAsia="Calibri"/>
                <w:sz w:val="26"/>
                <w:szCs w:val="26"/>
              </w:rPr>
            </w:pPr>
            <w:r w:rsidRPr="00982FCF">
              <w:rPr>
                <w:rFonts w:eastAsia="Calibri"/>
                <w:sz w:val="26"/>
                <w:szCs w:val="26"/>
              </w:rPr>
              <w:t>4</w:t>
            </w:r>
          </w:p>
        </w:tc>
        <w:tc>
          <w:tcPr>
            <w:tcW w:w="3730" w:type="dxa"/>
          </w:tcPr>
          <w:p w14:paraId="791BB18E" w14:textId="77777777" w:rsidR="00356922" w:rsidRPr="00982FCF" w:rsidRDefault="00356922" w:rsidP="00C6231B">
            <w:pPr>
              <w:contextualSpacing/>
              <w:jc w:val="both"/>
              <w:rPr>
                <w:rFonts w:eastAsia="Calibri"/>
                <w:sz w:val="26"/>
                <w:szCs w:val="26"/>
              </w:rPr>
            </w:pPr>
            <w:r w:rsidRPr="00982FCF">
              <w:rPr>
                <w:rFonts w:eastAsia="Calibri"/>
                <w:sz w:val="26"/>
                <w:szCs w:val="26"/>
              </w:rPr>
              <w:t>Золотогузка</w:t>
            </w:r>
          </w:p>
        </w:tc>
        <w:tc>
          <w:tcPr>
            <w:tcW w:w="522" w:type="dxa"/>
          </w:tcPr>
          <w:p w14:paraId="36779371" w14:textId="77777777" w:rsidR="00356922" w:rsidRPr="00982FCF" w:rsidRDefault="00356922" w:rsidP="00C6231B">
            <w:pPr>
              <w:contextualSpacing/>
              <w:jc w:val="both"/>
              <w:rPr>
                <w:rFonts w:eastAsia="Calibri"/>
                <w:sz w:val="26"/>
                <w:szCs w:val="26"/>
              </w:rPr>
            </w:pPr>
            <w:r w:rsidRPr="00982FCF">
              <w:rPr>
                <w:rFonts w:eastAsia="Calibri"/>
                <w:sz w:val="26"/>
                <w:szCs w:val="26"/>
              </w:rPr>
              <w:t>Г</w:t>
            </w:r>
          </w:p>
        </w:tc>
        <w:tc>
          <w:tcPr>
            <w:tcW w:w="4531" w:type="dxa"/>
          </w:tcPr>
          <w:p w14:paraId="24601D76" w14:textId="77777777" w:rsidR="00356922" w:rsidRPr="00982FCF" w:rsidRDefault="00356922" w:rsidP="00C6231B">
            <w:pPr>
              <w:contextualSpacing/>
              <w:jc w:val="both"/>
              <w:rPr>
                <w:rFonts w:eastAsia="Calibri"/>
                <w:sz w:val="26"/>
                <w:szCs w:val="26"/>
              </w:rPr>
            </w:pPr>
            <w:r w:rsidRPr="00982FCF">
              <w:rPr>
                <w:rFonts w:eastAsia="Calibri"/>
                <w:sz w:val="26"/>
                <w:szCs w:val="26"/>
              </w:rPr>
              <w:t>Прямокрилі</w:t>
            </w:r>
          </w:p>
        </w:tc>
      </w:tr>
    </w:tbl>
    <w:p w14:paraId="2027B9CA" w14:textId="77777777" w:rsidR="00356922" w:rsidRPr="00982FCF" w:rsidRDefault="00356922" w:rsidP="00356922">
      <w:pPr>
        <w:spacing w:after="0" w:line="240" w:lineRule="auto"/>
        <w:contextualSpacing/>
        <w:jc w:val="both"/>
        <w:rPr>
          <w:rFonts w:ascii="Times New Roman" w:eastAsia="Calibri" w:hAnsi="Times New Roman" w:cs="Times New Roman"/>
          <w:b/>
          <w:bCs/>
          <w:sz w:val="26"/>
          <w:szCs w:val="26"/>
        </w:rPr>
      </w:pPr>
    </w:p>
    <w:p w14:paraId="2F0F392D" w14:textId="7BFF5CBB" w:rsidR="00356922" w:rsidRPr="00982FCF" w:rsidRDefault="002C0729" w:rsidP="00356922">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rPr>
        <w:t xml:space="preserve"> 2</w:t>
      </w:r>
      <w:r w:rsidR="000B50BC"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sz w:val="26"/>
          <w:szCs w:val="26"/>
          <w:lang w:eastAsia="uk-UA"/>
        </w:rPr>
        <w:t xml:space="preserve">8. Розгляньте </w:t>
      </w:r>
      <w:r w:rsidR="00D00D19" w:rsidRPr="00982FCF">
        <w:rPr>
          <w:rFonts w:ascii="Times New Roman" w:eastAsia="Times New Roman" w:hAnsi="Times New Roman" w:cs="Times New Roman"/>
          <w:b/>
          <w:bCs/>
          <w:sz w:val="26"/>
          <w:szCs w:val="26"/>
          <w:lang w:eastAsia="uk-UA"/>
        </w:rPr>
        <w:t>зображення</w:t>
      </w:r>
      <w:r w:rsidR="00356922" w:rsidRPr="00982FCF">
        <w:rPr>
          <w:rFonts w:ascii="Times New Roman" w:eastAsia="Times New Roman" w:hAnsi="Times New Roman" w:cs="Times New Roman"/>
          <w:b/>
          <w:bCs/>
          <w:sz w:val="26"/>
          <w:szCs w:val="26"/>
          <w:lang w:eastAsia="uk-UA"/>
        </w:rPr>
        <w:t xml:space="preserve"> представників різних класів типу Членистоногі. Оберіть ознаки, які є спільними для них усіх.</w:t>
      </w:r>
    </w:p>
    <w:tbl>
      <w:tblPr>
        <w:tblStyle w:val="12"/>
        <w:tblW w:w="0" w:type="auto"/>
        <w:tblLook w:val="04A0" w:firstRow="1" w:lastRow="0" w:firstColumn="1" w:lastColumn="0" w:noHBand="0" w:noVBand="1"/>
      </w:tblPr>
      <w:tblGrid>
        <w:gridCol w:w="5240"/>
        <w:gridCol w:w="4389"/>
      </w:tblGrid>
      <w:tr w:rsidR="00356922" w:rsidRPr="00982FCF" w14:paraId="0C47701A" w14:textId="77777777" w:rsidTr="00C6231B">
        <w:tc>
          <w:tcPr>
            <w:tcW w:w="9629" w:type="dxa"/>
            <w:gridSpan w:val="2"/>
          </w:tcPr>
          <w:p w14:paraId="76112F10" w14:textId="77777777" w:rsidR="00356922" w:rsidRPr="00982FCF" w:rsidRDefault="00356922" w:rsidP="00C6231B">
            <w:pPr>
              <w:jc w:val="both"/>
              <w:rPr>
                <w:b/>
                <w:bCs/>
                <w:sz w:val="26"/>
                <w:szCs w:val="26"/>
              </w:rPr>
            </w:pPr>
            <w:r w:rsidRPr="00982FCF">
              <w:rPr>
                <w:noProof/>
                <w:sz w:val="26"/>
                <w:szCs w:val="26"/>
              </w:rPr>
              <w:drawing>
                <wp:inline distT="0" distB="0" distL="0" distR="0" wp14:anchorId="1552C517" wp14:editId="235FB3B0">
                  <wp:extent cx="4762500" cy="1323975"/>
                  <wp:effectExtent l="0" t="0" r="0" b="9525"/>
                  <wp:docPr id="1292440575" name="Рисунок 4" descr="Зображення, що містить комаха, членистоногі, шкідник, безхребетні"/>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440575" name="Рисунок 4" descr="Зображення, що містить комаха, членистоногі, шкідник, безхребетні"/>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060108" cy="1406710"/>
                          </a:xfrm>
                          <a:prstGeom prst="rect">
                            <a:avLst/>
                          </a:prstGeom>
                          <a:noFill/>
                        </pic:spPr>
                      </pic:pic>
                    </a:graphicData>
                  </a:graphic>
                </wp:inline>
              </w:drawing>
            </w:r>
          </w:p>
        </w:tc>
      </w:tr>
      <w:tr w:rsidR="00356922" w:rsidRPr="00982FCF" w14:paraId="2BDBF4E3" w14:textId="77777777" w:rsidTr="00C6231B">
        <w:tc>
          <w:tcPr>
            <w:tcW w:w="5240" w:type="dxa"/>
          </w:tcPr>
          <w:p w14:paraId="2BA44F84" w14:textId="77777777" w:rsidR="00356922" w:rsidRPr="00982FCF" w:rsidRDefault="00356922" w:rsidP="00C6231B">
            <w:pPr>
              <w:shd w:val="clear" w:color="auto" w:fill="FFFFFF"/>
              <w:jc w:val="both"/>
              <w:rPr>
                <w:sz w:val="26"/>
                <w:szCs w:val="26"/>
              </w:rPr>
            </w:pPr>
            <w:r w:rsidRPr="00982FCF">
              <w:rPr>
                <w:sz w:val="26"/>
                <w:szCs w:val="26"/>
              </w:rPr>
              <w:t>1 мають зовнішній скелет</w:t>
            </w:r>
          </w:p>
          <w:p w14:paraId="598B4C06" w14:textId="77777777" w:rsidR="00356922" w:rsidRPr="00982FCF" w:rsidRDefault="00356922" w:rsidP="00C6231B">
            <w:pPr>
              <w:shd w:val="clear" w:color="auto" w:fill="FFFFFF"/>
              <w:jc w:val="both"/>
              <w:rPr>
                <w:sz w:val="26"/>
                <w:szCs w:val="26"/>
              </w:rPr>
            </w:pPr>
            <w:r w:rsidRPr="00982FCF">
              <w:rPr>
                <w:sz w:val="26"/>
                <w:szCs w:val="26"/>
              </w:rPr>
              <w:t>2 тіло поділене на відділи</w:t>
            </w:r>
          </w:p>
          <w:p w14:paraId="4FF0708C" w14:textId="77777777" w:rsidR="00356922" w:rsidRPr="00982FCF" w:rsidRDefault="00356922" w:rsidP="00C6231B">
            <w:pPr>
              <w:shd w:val="clear" w:color="auto" w:fill="FFFFFF"/>
              <w:jc w:val="both"/>
              <w:rPr>
                <w:b/>
                <w:bCs/>
                <w:sz w:val="26"/>
                <w:szCs w:val="26"/>
              </w:rPr>
            </w:pPr>
            <w:r w:rsidRPr="00982FCF">
              <w:rPr>
                <w:sz w:val="26"/>
                <w:szCs w:val="26"/>
              </w:rPr>
              <w:t>3 на голові є одна пара вусиків</w:t>
            </w:r>
          </w:p>
        </w:tc>
        <w:tc>
          <w:tcPr>
            <w:tcW w:w="4389" w:type="dxa"/>
          </w:tcPr>
          <w:p w14:paraId="561A9A0D" w14:textId="77777777" w:rsidR="00356922" w:rsidRPr="00982FCF" w:rsidRDefault="00356922" w:rsidP="00C6231B">
            <w:pPr>
              <w:shd w:val="clear" w:color="auto" w:fill="FFFFFF"/>
              <w:jc w:val="both"/>
              <w:rPr>
                <w:sz w:val="26"/>
                <w:szCs w:val="26"/>
              </w:rPr>
            </w:pPr>
            <w:r w:rsidRPr="00982FCF">
              <w:rPr>
                <w:sz w:val="26"/>
                <w:szCs w:val="26"/>
              </w:rPr>
              <w:t>4 кровоносна система є незамкненою</w:t>
            </w:r>
          </w:p>
          <w:p w14:paraId="5594D3D7" w14:textId="77777777" w:rsidR="00356922" w:rsidRPr="00982FCF" w:rsidRDefault="00356922" w:rsidP="00C6231B">
            <w:pPr>
              <w:shd w:val="clear" w:color="auto" w:fill="FFFFFF"/>
              <w:jc w:val="both"/>
              <w:rPr>
                <w:sz w:val="26"/>
                <w:szCs w:val="26"/>
              </w:rPr>
            </w:pPr>
            <w:r w:rsidRPr="00982FCF">
              <w:rPr>
                <w:sz w:val="26"/>
                <w:szCs w:val="26"/>
              </w:rPr>
              <w:t xml:space="preserve">5 органи виділення - </w:t>
            </w:r>
            <w:proofErr w:type="spellStart"/>
            <w:r w:rsidRPr="00982FCF">
              <w:rPr>
                <w:sz w:val="26"/>
                <w:szCs w:val="26"/>
              </w:rPr>
              <w:t>мальпігієві</w:t>
            </w:r>
            <w:proofErr w:type="spellEnd"/>
            <w:r w:rsidRPr="00982FCF">
              <w:rPr>
                <w:sz w:val="26"/>
                <w:szCs w:val="26"/>
              </w:rPr>
              <w:t xml:space="preserve"> судини</w:t>
            </w:r>
          </w:p>
          <w:p w14:paraId="498FC741" w14:textId="77777777" w:rsidR="00356922" w:rsidRPr="00982FCF" w:rsidRDefault="00356922" w:rsidP="00C6231B">
            <w:pPr>
              <w:shd w:val="clear" w:color="auto" w:fill="FFFFFF"/>
              <w:jc w:val="both"/>
              <w:rPr>
                <w:b/>
                <w:bCs/>
                <w:sz w:val="26"/>
                <w:szCs w:val="26"/>
              </w:rPr>
            </w:pPr>
            <w:r w:rsidRPr="00982FCF">
              <w:rPr>
                <w:sz w:val="26"/>
                <w:szCs w:val="26"/>
              </w:rPr>
              <w:t>6 три пари грудних ходильних кінцівок</w:t>
            </w:r>
          </w:p>
        </w:tc>
      </w:tr>
    </w:tbl>
    <w:p w14:paraId="304E6E0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bdr w:val="single" w:sz="6" w:space="0" w:color="EEEEEE" w:frame="1"/>
          <w:shd w:val="clear" w:color="auto" w:fill="EEEEEE"/>
          <w:lang w:eastAsia="uk-UA"/>
        </w:rPr>
      </w:pPr>
    </w:p>
    <w:p w14:paraId="4BDEBF0E"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hAnsi="Times New Roman" w:cs="Times New Roman"/>
          <w:sz w:val="26"/>
          <w:szCs w:val="26"/>
          <w:shd w:val="clear" w:color="auto" w:fill="FFFFFF"/>
        </w:rPr>
        <w:t xml:space="preserve">А </w:t>
      </w:r>
      <w:r w:rsidRPr="00982FCF">
        <w:rPr>
          <w:rFonts w:ascii="Times New Roman" w:eastAsia="Times New Roman" w:hAnsi="Times New Roman" w:cs="Times New Roman"/>
          <w:sz w:val="26"/>
          <w:szCs w:val="26"/>
          <w:lang w:eastAsia="uk-UA"/>
        </w:rPr>
        <w:t xml:space="preserve">1, 2, 4 </w:t>
      </w:r>
    </w:p>
    <w:p w14:paraId="3B5459BF"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hAnsi="Times New Roman" w:cs="Times New Roman"/>
          <w:sz w:val="26"/>
          <w:szCs w:val="26"/>
          <w:shd w:val="clear" w:color="auto" w:fill="FFFFFF"/>
        </w:rPr>
        <w:t xml:space="preserve">Б </w:t>
      </w:r>
      <w:r w:rsidRPr="00982FCF">
        <w:rPr>
          <w:rFonts w:ascii="Times New Roman" w:eastAsia="Times New Roman" w:hAnsi="Times New Roman" w:cs="Times New Roman"/>
          <w:sz w:val="26"/>
          <w:szCs w:val="26"/>
          <w:lang w:eastAsia="uk-UA"/>
        </w:rPr>
        <w:t>1, 3, 6</w:t>
      </w:r>
    </w:p>
    <w:p w14:paraId="2E03D02D"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hAnsi="Times New Roman" w:cs="Times New Roman"/>
          <w:sz w:val="26"/>
          <w:szCs w:val="26"/>
          <w:shd w:val="clear" w:color="auto" w:fill="FFFFFF"/>
        </w:rPr>
        <w:t xml:space="preserve">В </w:t>
      </w:r>
      <w:r w:rsidRPr="00982FCF">
        <w:rPr>
          <w:rFonts w:ascii="Times New Roman" w:eastAsia="Times New Roman" w:hAnsi="Times New Roman" w:cs="Times New Roman"/>
          <w:sz w:val="26"/>
          <w:szCs w:val="26"/>
          <w:lang w:eastAsia="uk-UA"/>
        </w:rPr>
        <w:t>2, 3, 5</w:t>
      </w:r>
    </w:p>
    <w:p w14:paraId="63561561"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hAnsi="Times New Roman" w:cs="Times New Roman"/>
          <w:sz w:val="26"/>
          <w:szCs w:val="26"/>
          <w:shd w:val="clear" w:color="auto" w:fill="FFFFFF"/>
        </w:rPr>
        <w:t xml:space="preserve">Г </w:t>
      </w:r>
      <w:r w:rsidRPr="00982FCF">
        <w:rPr>
          <w:rFonts w:ascii="Times New Roman" w:eastAsia="Times New Roman" w:hAnsi="Times New Roman" w:cs="Times New Roman"/>
          <w:sz w:val="26"/>
          <w:szCs w:val="26"/>
          <w:lang w:eastAsia="uk-UA"/>
        </w:rPr>
        <w:t>4, 5, 6</w:t>
      </w:r>
    </w:p>
    <w:p w14:paraId="787F0B91" w14:textId="77777777" w:rsidR="00356922" w:rsidRPr="00982FCF" w:rsidRDefault="00356922" w:rsidP="00356922">
      <w:pPr>
        <w:spacing w:after="0" w:line="240" w:lineRule="auto"/>
        <w:contextualSpacing/>
        <w:jc w:val="both"/>
        <w:rPr>
          <w:rFonts w:ascii="Times New Roman" w:eastAsia="Calibri" w:hAnsi="Times New Roman" w:cs="Times New Roman"/>
          <w:sz w:val="26"/>
          <w:szCs w:val="26"/>
        </w:rPr>
      </w:pPr>
    </w:p>
    <w:p w14:paraId="3CEBB801" w14:textId="77777777" w:rsidR="00356922" w:rsidRPr="00982FCF" w:rsidRDefault="00356922" w:rsidP="00DF53AE">
      <w:pPr>
        <w:spacing w:after="0" w:line="240" w:lineRule="auto"/>
        <w:contextualSpacing/>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Високий рівень</w:t>
      </w:r>
    </w:p>
    <w:p w14:paraId="39FEE1CB" w14:textId="4A4AA7CC" w:rsidR="00356922" w:rsidRPr="00982FCF" w:rsidRDefault="002C0729"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Calibri" w:hAnsi="Times New Roman" w:cs="Times New Roman"/>
          <w:b/>
          <w:bCs/>
          <w:iCs/>
          <w:sz w:val="26"/>
          <w:szCs w:val="26"/>
        </w:rPr>
        <w:t>ГР</w:t>
      </w:r>
      <w:r w:rsidR="00547CD8" w:rsidRPr="00982FCF">
        <w:rPr>
          <w:rFonts w:ascii="Times New Roman" w:eastAsia="Calibri" w:hAnsi="Times New Roman" w:cs="Times New Roman"/>
          <w:b/>
          <w:bCs/>
          <w:iCs/>
          <w:sz w:val="26"/>
          <w:szCs w:val="26"/>
        </w:rPr>
        <w:t xml:space="preserve"> </w:t>
      </w:r>
      <w:r w:rsidR="00604A28" w:rsidRPr="00982FCF">
        <w:rPr>
          <w:rFonts w:ascii="Times New Roman" w:eastAsia="Calibri" w:hAnsi="Times New Roman" w:cs="Times New Roman"/>
          <w:b/>
          <w:bCs/>
          <w:iCs/>
          <w:sz w:val="26"/>
          <w:szCs w:val="26"/>
        </w:rPr>
        <w:t>1</w:t>
      </w:r>
      <w:r w:rsidR="00D621B5" w:rsidRPr="00982FCF">
        <w:rPr>
          <w:rFonts w:ascii="Times New Roman" w:eastAsia="Calibri" w:hAnsi="Times New Roman" w:cs="Times New Roman"/>
          <w:b/>
          <w:bCs/>
          <w:iCs/>
          <w:sz w:val="26"/>
          <w:szCs w:val="26"/>
        </w:rPr>
        <w:t xml:space="preserve">. </w:t>
      </w:r>
      <w:r w:rsidR="00356922" w:rsidRPr="00982FCF">
        <w:rPr>
          <w:rFonts w:ascii="Times New Roman" w:eastAsia="Times New Roman" w:hAnsi="Times New Roman" w:cs="Times New Roman"/>
          <w:b/>
          <w:bCs/>
          <w:sz w:val="26"/>
          <w:szCs w:val="26"/>
          <w:lang w:eastAsia="uk-UA"/>
        </w:rPr>
        <w:t>9. Проаналізуйте текст та дайте відповіді на запитання.</w:t>
      </w:r>
      <w:r w:rsidR="00356922" w:rsidRPr="00982FCF">
        <w:rPr>
          <w:rFonts w:ascii="Times New Roman" w:eastAsia="Times New Roman" w:hAnsi="Times New Roman" w:cs="Times New Roman"/>
          <w:sz w:val="26"/>
          <w:szCs w:val="26"/>
          <w:lang w:eastAsia="uk-UA"/>
        </w:rPr>
        <w:t xml:space="preserve"> </w:t>
      </w:r>
    </w:p>
    <w:p w14:paraId="02290403"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 xml:space="preserve">Учні 7-го класу готували </w:t>
      </w:r>
      <w:proofErr w:type="spellStart"/>
      <w:r w:rsidRPr="00982FCF">
        <w:rPr>
          <w:rFonts w:ascii="Times New Roman" w:eastAsia="Times New Roman" w:hAnsi="Times New Roman" w:cs="Times New Roman"/>
          <w:sz w:val="26"/>
          <w:szCs w:val="26"/>
          <w:lang w:eastAsia="uk-UA"/>
        </w:rPr>
        <w:t>проєкт</w:t>
      </w:r>
      <w:proofErr w:type="spellEnd"/>
      <w:r w:rsidRPr="00982FCF">
        <w:rPr>
          <w:rFonts w:ascii="Times New Roman" w:eastAsia="Times New Roman" w:hAnsi="Times New Roman" w:cs="Times New Roman"/>
          <w:sz w:val="26"/>
          <w:szCs w:val="26"/>
          <w:lang w:eastAsia="uk-UA"/>
        </w:rPr>
        <w:t xml:space="preserve"> про павуків: дізналися про роль павутини в житті павуків і будову їхньої травної системи. Ангеліна стверджує, що павуки з павутини будують кокони для відкладання яєць та використовують її як </w:t>
      </w:r>
      <w:proofErr w:type="spellStart"/>
      <w:r w:rsidRPr="00982FCF">
        <w:rPr>
          <w:rFonts w:ascii="Times New Roman" w:eastAsia="Times New Roman" w:hAnsi="Times New Roman" w:cs="Times New Roman"/>
          <w:sz w:val="26"/>
          <w:szCs w:val="26"/>
          <w:lang w:eastAsia="uk-UA"/>
        </w:rPr>
        <w:t>страхувальну</w:t>
      </w:r>
      <w:proofErr w:type="spellEnd"/>
      <w:r w:rsidRPr="00982FCF">
        <w:rPr>
          <w:rFonts w:ascii="Times New Roman" w:eastAsia="Times New Roman" w:hAnsi="Times New Roman" w:cs="Times New Roman"/>
          <w:sz w:val="26"/>
          <w:szCs w:val="26"/>
          <w:lang w:eastAsia="uk-UA"/>
        </w:rPr>
        <w:t xml:space="preserve"> нитку для розселення молоді, яка летить за вітром; щодо травної системи – у павуків </w:t>
      </w:r>
      <w:proofErr w:type="spellStart"/>
      <w:r w:rsidRPr="00982FCF">
        <w:rPr>
          <w:rFonts w:ascii="Times New Roman" w:eastAsia="Times New Roman" w:hAnsi="Times New Roman" w:cs="Times New Roman"/>
          <w:sz w:val="26"/>
          <w:szCs w:val="26"/>
          <w:lang w:eastAsia="uk-UA"/>
        </w:rPr>
        <w:t>позакишкове</w:t>
      </w:r>
      <w:proofErr w:type="spellEnd"/>
      <w:r w:rsidRPr="00982FCF">
        <w:rPr>
          <w:rFonts w:ascii="Times New Roman" w:eastAsia="Times New Roman" w:hAnsi="Times New Roman" w:cs="Times New Roman"/>
          <w:sz w:val="26"/>
          <w:szCs w:val="26"/>
          <w:lang w:eastAsia="uk-UA"/>
        </w:rPr>
        <w:t xml:space="preserve"> травлення. Влад переконаний, що павуки вистеляють павутиною свої нірки, а кишечник павука має сліпі вирости. Сергій </w:t>
      </w:r>
      <w:r w:rsidRPr="00982FCF">
        <w:rPr>
          <w:rFonts w:ascii="Times New Roman" w:eastAsia="Times New Roman" w:hAnsi="Times New Roman" w:cs="Times New Roman"/>
          <w:sz w:val="26"/>
          <w:szCs w:val="26"/>
          <w:lang w:eastAsia="uk-UA"/>
        </w:rPr>
        <w:lastRenderedPageBreak/>
        <w:t xml:space="preserve">точно знає: у павука є печінка, а павутиною він обплітає жертву перед поїданням та будує з павутини ловильні сітки. </w:t>
      </w:r>
    </w:p>
    <w:p w14:paraId="7A8BA3B4"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5A142E92"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9.1. Хто з дітей припустився помилки?</w:t>
      </w:r>
    </w:p>
    <w:p w14:paraId="534B8376"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А</w:t>
      </w:r>
      <w:r w:rsidRPr="00982FCF">
        <w:rPr>
          <w:rFonts w:ascii="Times New Roman" w:eastAsia="Times New Roman" w:hAnsi="Times New Roman" w:cs="Times New Roman"/>
          <w:b/>
          <w:bCs/>
          <w:sz w:val="26"/>
          <w:szCs w:val="26"/>
          <w:lang w:eastAsia="uk-UA"/>
        </w:rPr>
        <w:t xml:space="preserve"> </w:t>
      </w:r>
      <w:r w:rsidRPr="00982FCF">
        <w:rPr>
          <w:rFonts w:ascii="Times New Roman" w:eastAsia="Times New Roman" w:hAnsi="Times New Roman" w:cs="Times New Roman"/>
          <w:sz w:val="26"/>
          <w:szCs w:val="26"/>
          <w:lang w:eastAsia="uk-UA"/>
        </w:rPr>
        <w:t>Ангеліна та Влад</w:t>
      </w:r>
    </w:p>
    <w:p w14:paraId="12FF1957"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Б Влад і Сергій</w:t>
      </w:r>
    </w:p>
    <w:p w14:paraId="5F7BDF6B"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В твердження усіх дітей правильні</w:t>
      </w:r>
    </w:p>
    <w:p w14:paraId="2E36EA48"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Г усі припустилися помилки</w:t>
      </w:r>
    </w:p>
    <w:p w14:paraId="0BC6A0E7"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5E17821A"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9.2. Яка особливість будови павуків сприяє утворенню ниток павутини?</w:t>
      </w:r>
    </w:p>
    <w:p w14:paraId="46E70486"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А наявність ходильних ніг</w:t>
      </w:r>
    </w:p>
    <w:p w14:paraId="27A563CB"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Б наявність чотирьох пар простих очей</w:t>
      </w:r>
    </w:p>
    <w:p w14:paraId="0EF237CB"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В наявність павутинної бородавки</w:t>
      </w:r>
    </w:p>
    <w:p w14:paraId="7D532070"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Г відсутність черевних ніжок</w:t>
      </w:r>
    </w:p>
    <w:p w14:paraId="791063A4"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04CB8DA2"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9.3. Укажіть особливість будови травної системи павуків.</w:t>
      </w:r>
    </w:p>
    <w:p w14:paraId="1005277E"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А Наскрізна травна система з гризучим ротовим апаратом та м’язовим шлунком.</w:t>
      </w:r>
    </w:p>
    <w:p w14:paraId="30C8C39F"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Б</w:t>
      </w:r>
      <w:r w:rsidRPr="00982FCF">
        <w:rPr>
          <w:rFonts w:ascii="Times New Roman" w:eastAsia="Times New Roman" w:hAnsi="Times New Roman" w:cs="Times New Roman"/>
          <w:b/>
          <w:bCs/>
          <w:sz w:val="26"/>
          <w:szCs w:val="26"/>
          <w:lang w:eastAsia="uk-UA"/>
        </w:rPr>
        <w:t xml:space="preserve"> </w:t>
      </w:r>
      <w:r w:rsidRPr="00982FCF">
        <w:rPr>
          <w:rFonts w:ascii="Times New Roman" w:eastAsia="Times New Roman" w:hAnsi="Times New Roman" w:cs="Times New Roman"/>
          <w:sz w:val="26"/>
          <w:szCs w:val="26"/>
          <w:lang w:eastAsia="uk-UA"/>
        </w:rPr>
        <w:t xml:space="preserve">Смоктальний шлунок, кишечник має сліпі вирости, є печінка, </w:t>
      </w:r>
      <w:proofErr w:type="spellStart"/>
      <w:r w:rsidRPr="00982FCF">
        <w:rPr>
          <w:rFonts w:ascii="Times New Roman" w:eastAsia="Times New Roman" w:hAnsi="Times New Roman" w:cs="Times New Roman"/>
          <w:sz w:val="26"/>
          <w:szCs w:val="26"/>
          <w:lang w:eastAsia="uk-UA"/>
        </w:rPr>
        <w:t>позакишкове</w:t>
      </w:r>
      <w:proofErr w:type="spellEnd"/>
      <w:r w:rsidRPr="00982FCF">
        <w:rPr>
          <w:rFonts w:ascii="Times New Roman" w:eastAsia="Times New Roman" w:hAnsi="Times New Roman" w:cs="Times New Roman"/>
          <w:sz w:val="26"/>
          <w:szCs w:val="26"/>
          <w:lang w:eastAsia="uk-UA"/>
        </w:rPr>
        <w:t xml:space="preserve"> травлення.</w:t>
      </w:r>
    </w:p>
    <w:p w14:paraId="2105831B"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В Наскрізна травна система, шлунок двокамерний (залозистий і м’язовий).</w:t>
      </w:r>
    </w:p>
    <w:p w14:paraId="6B835C34"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r w:rsidRPr="00982FCF">
        <w:rPr>
          <w:rFonts w:ascii="Times New Roman" w:eastAsia="Times New Roman" w:hAnsi="Times New Roman" w:cs="Times New Roman"/>
          <w:sz w:val="26"/>
          <w:szCs w:val="26"/>
          <w:lang w:eastAsia="uk-UA"/>
        </w:rPr>
        <w:t>Г Травна система сліпо замкнена; шлунок має три гілки.</w:t>
      </w:r>
    </w:p>
    <w:p w14:paraId="297515FA" w14:textId="77777777" w:rsidR="00356922" w:rsidRPr="00982FCF" w:rsidRDefault="00356922" w:rsidP="00356922">
      <w:pPr>
        <w:shd w:val="clear" w:color="auto" w:fill="FFFFFF"/>
        <w:spacing w:after="0" w:line="240" w:lineRule="auto"/>
        <w:jc w:val="both"/>
        <w:rPr>
          <w:rFonts w:ascii="Times New Roman" w:eastAsia="Times New Roman" w:hAnsi="Times New Roman" w:cs="Times New Roman"/>
          <w:sz w:val="26"/>
          <w:szCs w:val="26"/>
          <w:lang w:eastAsia="uk-UA"/>
        </w:rPr>
      </w:pPr>
    </w:p>
    <w:p w14:paraId="0BD8DEA2" w14:textId="77777777" w:rsidR="00356922" w:rsidRPr="00982FCF" w:rsidRDefault="00356922" w:rsidP="00DF53AE">
      <w:pPr>
        <w:spacing w:after="0" w:line="240" w:lineRule="auto"/>
        <w:jc w:val="center"/>
        <w:rPr>
          <w:rFonts w:ascii="Times New Roman" w:hAnsi="Times New Roman" w:cs="Times New Roman"/>
          <w:b/>
          <w:iCs/>
          <w:sz w:val="26"/>
          <w:szCs w:val="26"/>
          <w:shd w:val="clear" w:color="auto" w:fill="FFFFFF"/>
        </w:rPr>
      </w:pPr>
      <w:r w:rsidRPr="00982FCF">
        <w:rPr>
          <w:rFonts w:ascii="Times New Roman" w:hAnsi="Times New Roman" w:cs="Times New Roman"/>
          <w:b/>
          <w:iCs/>
          <w:sz w:val="26"/>
          <w:szCs w:val="26"/>
          <w:shd w:val="clear" w:color="auto" w:fill="FFFFFF"/>
        </w:rPr>
        <w:t>Відповіді</w:t>
      </w:r>
    </w:p>
    <w:tbl>
      <w:tblPr>
        <w:tblStyle w:val="12"/>
        <w:tblW w:w="8026" w:type="dxa"/>
        <w:tblLayout w:type="fixed"/>
        <w:tblLook w:val="04A0" w:firstRow="1" w:lastRow="0" w:firstColumn="1" w:lastColumn="0" w:noHBand="0" w:noVBand="1"/>
      </w:tblPr>
      <w:tblGrid>
        <w:gridCol w:w="704"/>
        <w:gridCol w:w="567"/>
        <w:gridCol w:w="567"/>
        <w:gridCol w:w="567"/>
        <w:gridCol w:w="567"/>
        <w:gridCol w:w="567"/>
        <w:gridCol w:w="20"/>
        <w:gridCol w:w="1099"/>
        <w:gridCol w:w="1276"/>
        <w:gridCol w:w="20"/>
        <w:gridCol w:w="2072"/>
      </w:tblGrid>
      <w:tr w:rsidR="00356922" w:rsidRPr="00982FCF" w14:paraId="63B6E918" w14:textId="77777777" w:rsidTr="00C6231B">
        <w:trPr>
          <w:trHeight w:val="575"/>
        </w:trPr>
        <w:tc>
          <w:tcPr>
            <w:tcW w:w="3559" w:type="dxa"/>
            <w:gridSpan w:val="7"/>
          </w:tcPr>
          <w:p w14:paraId="19E192EB" w14:textId="77777777" w:rsidR="00356922" w:rsidRPr="00982FCF" w:rsidRDefault="00356922" w:rsidP="00DF53AE">
            <w:pPr>
              <w:jc w:val="center"/>
              <w:rPr>
                <w:iCs/>
                <w:sz w:val="26"/>
                <w:szCs w:val="26"/>
                <w:shd w:val="clear" w:color="auto" w:fill="FFFFFF"/>
              </w:rPr>
            </w:pPr>
            <w:r w:rsidRPr="00982FCF">
              <w:rPr>
                <w:iCs/>
                <w:sz w:val="26"/>
                <w:szCs w:val="26"/>
                <w:shd w:val="clear" w:color="auto" w:fill="FFFFFF"/>
              </w:rPr>
              <w:t>Початковий та середній рівні</w:t>
            </w:r>
          </w:p>
        </w:tc>
        <w:tc>
          <w:tcPr>
            <w:tcW w:w="2395" w:type="dxa"/>
            <w:gridSpan w:val="3"/>
          </w:tcPr>
          <w:p w14:paraId="7DCDFF55" w14:textId="77777777" w:rsidR="00356922" w:rsidRPr="00982FCF" w:rsidRDefault="00356922" w:rsidP="00DF53AE">
            <w:pPr>
              <w:jc w:val="center"/>
              <w:rPr>
                <w:sz w:val="26"/>
                <w:szCs w:val="26"/>
                <w:shd w:val="clear" w:color="auto" w:fill="FFFFFF"/>
              </w:rPr>
            </w:pPr>
            <w:r w:rsidRPr="00982FCF">
              <w:rPr>
                <w:sz w:val="26"/>
                <w:szCs w:val="26"/>
                <w:shd w:val="clear" w:color="auto" w:fill="FFFFFF"/>
              </w:rPr>
              <w:t>Достатній рівень</w:t>
            </w:r>
          </w:p>
        </w:tc>
        <w:tc>
          <w:tcPr>
            <w:tcW w:w="2072" w:type="dxa"/>
          </w:tcPr>
          <w:p w14:paraId="62C96865" w14:textId="77777777" w:rsidR="00356922" w:rsidRPr="00982FCF" w:rsidRDefault="00356922" w:rsidP="00DF53AE">
            <w:pPr>
              <w:jc w:val="center"/>
              <w:rPr>
                <w:iCs/>
                <w:sz w:val="26"/>
                <w:szCs w:val="26"/>
                <w:shd w:val="clear" w:color="auto" w:fill="FFFFFF"/>
              </w:rPr>
            </w:pPr>
            <w:r w:rsidRPr="00982FCF">
              <w:rPr>
                <w:iCs/>
                <w:sz w:val="26"/>
                <w:szCs w:val="26"/>
                <w:shd w:val="clear" w:color="auto" w:fill="FFFFFF"/>
              </w:rPr>
              <w:t>Високий рівень</w:t>
            </w:r>
          </w:p>
        </w:tc>
      </w:tr>
      <w:tr w:rsidR="00356922" w:rsidRPr="00982FCF" w14:paraId="3370F6F2" w14:textId="77777777" w:rsidTr="00C6231B">
        <w:tc>
          <w:tcPr>
            <w:tcW w:w="704" w:type="dxa"/>
          </w:tcPr>
          <w:p w14:paraId="7B1927F7"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1</w:t>
            </w:r>
          </w:p>
        </w:tc>
        <w:tc>
          <w:tcPr>
            <w:tcW w:w="567" w:type="dxa"/>
          </w:tcPr>
          <w:p w14:paraId="0F1F1E4D"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2</w:t>
            </w:r>
          </w:p>
        </w:tc>
        <w:tc>
          <w:tcPr>
            <w:tcW w:w="567" w:type="dxa"/>
          </w:tcPr>
          <w:p w14:paraId="37DA3548"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3</w:t>
            </w:r>
          </w:p>
        </w:tc>
        <w:tc>
          <w:tcPr>
            <w:tcW w:w="567" w:type="dxa"/>
          </w:tcPr>
          <w:p w14:paraId="493AE5AB"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4</w:t>
            </w:r>
          </w:p>
        </w:tc>
        <w:tc>
          <w:tcPr>
            <w:tcW w:w="567" w:type="dxa"/>
          </w:tcPr>
          <w:p w14:paraId="7389BB24"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5</w:t>
            </w:r>
          </w:p>
        </w:tc>
        <w:tc>
          <w:tcPr>
            <w:tcW w:w="567" w:type="dxa"/>
          </w:tcPr>
          <w:p w14:paraId="05DD551C"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6</w:t>
            </w:r>
          </w:p>
        </w:tc>
        <w:tc>
          <w:tcPr>
            <w:tcW w:w="1119" w:type="dxa"/>
            <w:gridSpan w:val="2"/>
          </w:tcPr>
          <w:p w14:paraId="1716BE8F"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7</w:t>
            </w:r>
          </w:p>
        </w:tc>
        <w:tc>
          <w:tcPr>
            <w:tcW w:w="1276" w:type="dxa"/>
          </w:tcPr>
          <w:p w14:paraId="5E992DF1"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8</w:t>
            </w:r>
          </w:p>
        </w:tc>
        <w:tc>
          <w:tcPr>
            <w:tcW w:w="2092" w:type="dxa"/>
            <w:gridSpan w:val="2"/>
          </w:tcPr>
          <w:p w14:paraId="35846705"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w:t>
            </w:r>
          </w:p>
        </w:tc>
      </w:tr>
      <w:tr w:rsidR="00356922" w:rsidRPr="00982FCF" w14:paraId="5016D817" w14:textId="77777777" w:rsidTr="00C6231B">
        <w:tc>
          <w:tcPr>
            <w:tcW w:w="704" w:type="dxa"/>
          </w:tcPr>
          <w:p w14:paraId="0FBE6A5F"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567" w:type="dxa"/>
          </w:tcPr>
          <w:p w14:paraId="17038ACB"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А</w:t>
            </w:r>
          </w:p>
        </w:tc>
        <w:tc>
          <w:tcPr>
            <w:tcW w:w="567" w:type="dxa"/>
          </w:tcPr>
          <w:p w14:paraId="7DF03DC6"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567" w:type="dxa"/>
          </w:tcPr>
          <w:p w14:paraId="047EBF55"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567" w:type="dxa"/>
          </w:tcPr>
          <w:p w14:paraId="0D7ED0A9"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Б</w:t>
            </w:r>
          </w:p>
        </w:tc>
        <w:tc>
          <w:tcPr>
            <w:tcW w:w="567" w:type="dxa"/>
          </w:tcPr>
          <w:p w14:paraId="5517A063"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В</w:t>
            </w:r>
          </w:p>
        </w:tc>
        <w:tc>
          <w:tcPr>
            <w:tcW w:w="1119" w:type="dxa"/>
            <w:gridSpan w:val="2"/>
          </w:tcPr>
          <w:p w14:paraId="0670CA43"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1 А</w:t>
            </w:r>
          </w:p>
          <w:p w14:paraId="300C2D14"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2 Г</w:t>
            </w:r>
          </w:p>
          <w:p w14:paraId="5E2A2FB5"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3 В</w:t>
            </w:r>
          </w:p>
          <w:p w14:paraId="13750B9F"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4 Б</w:t>
            </w:r>
          </w:p>
        </w:tc>
        <w:tc>
          <w:tcPr>
            <w:tcW w:w="1276" w:type="dxa"/>
          </w:tcPr>
          <w:p w14:paraId="0C4B9693"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А</w:t>
            </w:r>
          </w:p>
        </w:tc>
        <w:tc>
          <w:tcPr>
            <w:tcW w:w="2092" w:type="dxa"/>
            <w:gridSpan w:val="2"/>
          </w:tcPr>
          <w:p w14:paraId="4ADC47A3"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9.1. В</w:t>
            </w:r>
          </w:p>
          <w:p w14:paraId="7FB527EE"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9.2. В</w:t>
            </w:r>
          </w:p>
          <w:p w14:paraId="63C9CEFE" w14:textId="77777777" w:rsidR="00356922" w:rsidRPr="00982FCF" w:rsidRDefault="00356922" w:rsidP="00C6231B">
            <w:pPr>
              <w:jc w:val="both"/>
              <w:rPr>
                <w:iCs/>
                <w:sz w:val="26"/>
                <w:szCs w:val="26"/>
                <w:shd w:val="clear" w:color="auto" w:fill="FFFFFF"/>
              </w:rPr>
            </w:pPr>
            <w:r w:rsidRPr="00982FCF">
              <w:rPr>
                <w:iCs/>
                <w:sz w:val="26"/>
                <w:szCs w:val="26"/>
                <w:shd w:val="clear" w:color="auto" w:fill="FFFFFF"/>
              </w:rPr>
              <w:t>9.3. Б</w:t>
            </w:r>
          </w:p>
        </w:tc>
      </w:tr>
    </w:tbl>
    <w:p w14:paraId="176CC0D3" w14:textId="77777777" w:rsidR="00356922" w:rsidRPr="00982FCF" w:rsidRDefault="00356922" w:rsidP="00356922">
      <w:pPr>
        <w:spacing w:after="0" w:line="240" w:lineRule="auto"/>
        <w:contextualSpacing/>
        <w:jc w:val="both"/>
        <w:rPr>
          <w:rFonts w:ascii="Times New Roman" w:eastAsia="Calibri" w:hAnsi="Times New Roman" w:cs="Times New Roman"/>
          <w:i/>
          <w:iCs/>
          <w:sz w:val="26"/>
          <w:szCs w:val="26"/>
        </w:rPr>
      </w:pPr>
    </w:p>
    <w:p w14:paraId="7442C76E" w14:textId="357FE4DD" w:rsidR="000F5F4E" w:rsidRPr="00982FCF" w:rsidRDefault="000F5F4E" w:rsidP="000F5F4E">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40E9BEC6" w14:textId="77777777" w:rsidR="000F5F4E" w:rsidRPr="00982FCF" w:rsidRDefault="000F5F4E" w:rsidP="00356922">
      <w:pPr>
        <w:pStyle w:val="a3"/>
        <w:numPr>
          <w:ilvl w:val="0"/>
          <w:numId w:val="31"/>
        </w:numPr>
        <w:spacing w:after="0" w:line="240" w:lineRule="auto"/>
        <w:ind w:left="0" w:firstLine="0"/>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Балан</w:t>
      </w:r>
      <w:proofErr w:type="spellEnd"/>
      <w:r w:rsidRPr="00982FCF">
        <w:rPr>
          <w:rFonts w:ascii="Times New Roman" w:hAnsi="Times New Roman" w:cs="Times New Roman"/>
          <w:sz w:val="26"/>
          <w:szCs w:val="26"/>
          <w:lang w:val="uk-UA"/>
        </w:rPr>
        <w:t>. Біологія П 7(1).</w:t>
      </w:r>
      <w:proofErr w:type="spellStart"/>
      <w:r w:rsidRPr="00982FCF">
        <w:rPr>
          <w:rFonts w:ascii="Times New Roman" w:hAnsi="Times New Roman" w:cs="Times New Roman"/>
          <w:sz w:val="26"/>
          <w:szCs w:val="26"/>
          <w:lang w:val="uk-UA"/>
        </w:rPr>
        <w:t>pdf</w:t>
      </w:r>
      <w:proofErr w:type="spellEnd"/>
      <w:r w:rsidRPr="00982FCF">
        <w:rPr>
          <w:rFonts w:ascii="Times New Roman" w:hAnsi="Times New Roman" w:cs="Times New Roman"/>
          <w:sz w:val="26"/>
          <w:szCs w:val="26"/>
          <w:lang w:val="uk-UA"/>
        </w:rPr>
        <w:t xml:space="preserve">. URL: </w:t>
      </w:r>
      <w:hyperlink r:id="rId402" w:history="1">
        <w:r w:rsidRPr="00982FCF">
          <w:rPr>
            <w:rStyle w:val="a6"/>
            <w:rFonts w:ascii="Times New Roman" w:hAnsi="Times New Roman" w:cs="Times New Roman"/>
            <w:color w:val="auto"/>
            <w:sz w:val="26"/>
            <w:szCs w:val="26"/>
            <w:lang w:val="uk-UA"/>
          </w:rPr>
          <w:t>https://www.geneza.ua/sites/default/files/ebooks/%D0%91%D0%B0%D0%BB%D0%B0%D0%BD_%D0%91%D1%96%D0%BE%D0%BB%D0%BE%D0%B3%D1%96%D1%8F_%D0%9F_7.pdf</w:t>
        </w:r>
      </w:hyperlink>
    </w:p>
    <w:p w14:paraId="6248767D" w14:textId="77777777" w:rsidR="000F5F4E" w:rsidRPr="00982FCF" w:rsidRDefault="000F5F4E" w:rsidP="00356922">
      <w:pPr>
        <w:pStyle w:val="a4"/>
        <w:numPr>
          <w:ilvl w:val="0"/>
          <w:numId w:val="31"/>
        </w:numPr>
        <w:shd w:val="clear" w:color="auto" w:fill="FFFFFF"/>
        <w:spacing w:before="0" w:beforeAutospacing="0" w:after="0" w:afterAutospacing="0"/>
        <w:ind w:left="0" w:firstLine="0"/>
        <w:jc w:val="both"/>
        <w:rPr>
          <w:rStyle w:val="ac"/>
          <w:rFonts w:eastAsiaTheme="majorEastAsia"/>
          <w:i w:val="0"/>
          <w:iCs w:val="0"/>
          <w:sz w:val="26"/>
          <w:szCs w:val="26"/>
          <w:lang w:val="uk-UA"/>
        </w:rPr>
      </w:pPr>
      <w:r w:rsidRPr="00982FCF">
        <w:rPr>
          <w:sz w:val="26"/>
          <w:szCs w:val="26"/>
          <w:lang w:val="uk-UA"/>
        </w:rPr>
        <w:t xml:space="preserve">КОЗ. Членистоногі. URL: </w:t>
      </w:r>
      <w:hyperlink r:id="rId403" w:history="1">
        <w:r w:rsidRPr="00982FCF">
          <w:rPr>
            <w:rStyle w:val="a6"/>
            <w:rFonts w:eastAsiaTheme="majorEastAsia"/>
            <w:color w:val="auto"/>
            <w:sz w:val="26"/>
            <w:szCs w:val="26"/>
            <w:lang w:val="uk-UA"/>
          </w:rPr>
          <w:t>https://uahistory.co/lesson/biology-competence-oriented-tasks-7-11-class-morozuk/4.php</w:t>
        </w:r>
      </w:hyperlink>
    </w:p>
    <w:p w14:paraId="10F67AF8" w14:textId="77777777" w:rsidR="000F5F4E" w:rsidRPr="00982FCF" w:rsidRDefault="000F5F4E" w:rsidP="00356922">
      <w:pPr>
        <w:pStyle w:val="a3"/>
        <w:numPr>
          <w:ilvl w:val="0"/>
          <w:numId w:val="31"/>
        </w:numPr>
        <w:spacing w:after="0" w:line="240" w:lineRule="auto"/>
        <w:ind w:left="0" w:firstLine="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Корисні статті. URL: </w:t>
      </w:r>
      <w:hyperlink r:id="rId404" w:history="1">
        <w:r w:rsidRPr="00982FCF">
          <w:rPr>
            <w:rStyle w:val="a6"/>
            <w:rFonts w:ascii="Times New Roman" w:hAnsi="Times New Roman" w:cs="Times New Roman"/>
            <w:color w:val="auto"/>
            <w:sz w:val="26"/>
            <w:szCs w:val="26"/>
            <w:lang w:val="uk-UA"/>
          </w:rPr>
          <w:t>https://diameb.com/korusni-statti/13-poshyrenyh-mif</w:t>
        </w:r>
      </w:hyperlink>
    </w:p>
    <w:p w14:paraId="5AD8429A" w14:textId="77777777" w:rsidR="000F5F4E" w:rsidRPr="00982FCF" w:rsidRDefault="000F5F4E" w:rsidP="00356922">
      <w:pPr>
        <w:pStyle w:val="a4"/>
        <w:numPr>
          <w:ilvl w:val="0"/>
          <w:numId w:val="31"/>
        </w:numPr>
        <w:shd w:val="clear" w:color="auto" w:fill="FFFFFF"/>
        <w:spacing w:before="0" w:beforeAutospacing="0" w:after="0" w:afterAutospacing="0"/>
        <w:ind w:left="0" w:firstLine="0"/>
        <w:jc w:val="both"/>
        <w:rPr>
          <w:rStyle w:val="ac"/>
          <w:rFonts w:eastAsiaTheme="majorEastAsia"/>
          <w:i w:val="0"/>
          <w:iCs w:val="0"/>
          <w:sz w:val="26"/>
          <w:szCs w:val="26"/>
          <w:lang w:val="uk-UA"/>
        </w:rPr>
      </w:pPr>
      <w:r w:rsidRPr="00982FCF">
        <w:rPr>
          <w:sz w:val="26"/>
          <w:szCs w:val="26"/>
          <w:lang w:val="uk-UA"/>
        </w:rPr>
        <w:t xml:space="preserve">Тест. Контроль з біології. URL: </w:t>
      </w:r>
      <w:hyperlink r:id="rId405" w:history="1">
        <w:r w:rsidRPr="00982FCF">
          <w:rPr>
            <w:rStyle w:val="a6"/>
            <w:rFonts w:eastAsiaTheme="majorEastAsia"/>
            <w:color w:val="auto"/>
            <w:sz w:val="26"/>
            <w:szCs w:val="26"/>
            <w:lang w:val="uk-UA"/>
          </w:rPr>
          <w:t>https://testkontrol.kiev.ua/?cat=77&amp;paged=2</w:t>
        </w:r>
      </w:hyperlink>
    </w:p>
    <w:p w14:paraId="024269DB" w14:textId="4362EE61" w:rsidR="0037562B" w:rsidRPr="00982FCF" w:rsidRDefault="0037562B">
      <w:pPr>
        <w:rPr>
          <w:rFonts w:ascii="Times New Roman" w:hAnsi="Times New Roman" w:cs="Times New Roman"/>
          <w:sz w:val="26"/>
          <w:szCs w:val="26"/>
        </w:rPr>
      </w:pPr>
      <w:r w:rsidRPr="00982FCF">
        <w:rPr>
          <w:rFonts w:ascii="Times New Roman" w:hAnsi="Times New Roman" w:cs="Times New Roman"/>
          <w:sz w:val="26"/>
          <w:szCs w:val="26"/>
        </w:rPr>
        <w:br w:type="page"/>
      </w:r>
    </w:p>
    <w:p w14:paraId="1AA33C5E" w14:textId="440F5E10" w:rsidR="00AD07D7" w:rsidRPr="00982FCF" w:rsidRDefault="00AD07D7" w:rsidP="00DF53AE">
      <w:pPr>
        <w:pStyle w:val="1"/>
        <w:spacing w:before="0" w:line="240" w:lineRule="auto"/>
        <w:jc w:val="center"/>
        <w:rPr>
          <w:rFonts w:ascii="Times New Roman" w:hAnsi="Times New Roman" w:cs="Times New Roman"/>
          <w:color w:val="auto"/>
          <w:sz w:val="26"/>
          <w:szCs w:val="26"/>
        </w:rPr>
      </w:pPr>
      <w:bookmarkStart w:id="51" w:name="_Toc193360260"/>
      <w:r w:rsidRPr="00982FCF">
        <w:rPr>
          <w:rFonts w:ascii="Times New Roman" w:eastAsia="Times New Roman" w:hAnsi="Times New Roman" w:cs="Times New Roman"/>
          <w:b/>
          <w:color w:val="auto"/>
          <w:sz w:val="26"/>
          <w:szCs w:val="26"/>
          <w:lang w:eastAsia="uk-UA"/>
        </w:rPr>
        <w:lastRenderedPageBreak/>
        <w:t>Риби. Земноводні. Плазуни</w:t>
      </w:r>
      <w:bookmarkEnd w:id="51"/>
    </w:p>
    <w:p w14:paraId="23FF452A" w14:textId="77777777" w:rsidR="00390DB4" w:rsidRPr="00982FCF" w:rsidRDefault="00390DB4" w:rsidP="00390DB4">
      <w:pPr>
        <w:spacing w:after="0" w:line="240" w:lineRule="auto"/>
        <w:jc w:val="center"/>
        <w:rPr>
          <w:rFonts w:ascii="Times New Roman" w:eastAsia="Times New Roman" w:hAnsi="Times New Roman" w:cs="Times New Roman"/>
          <w:sz w:val="26"/>
          <w:szCs w:val="26"/>
          <w:lang w:eastAsia="uk-UA"/>
        </w:rPr>
      </w:pPr>
      <w:r w:rsidRPr="00982FCF">
        <w:rPr>
          <w:rFonts w:ascii="Times New Roman" w:eastAsia="Times New Roman" w:hAnsi="Times New Roman" w:cs="Times New Roman"/>
          <w:b/>
          <w:bCs/>
          <w:sz w:val="26"/>
          <w:szCs w:val="26"/>
          <w:lang w:eastAsia="uk-UA"/>
        </w:rPr>
        <w:t>ВАРІАНТ 1</w:t>
      </w:r>
    </w:p>
    <w:p w14:paraId="034FB326" w14:textId="0FE4578C" w:rsidR="00AD07D7" w:rsidRPr="00982FCF" w:rsidRDefault="00DF53AE" w:rsidP="00DF53AE">
      <w:pPr>
        <w:spacing w:after="0" w:line="240" w:lineRule="auto"/>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Початковий та середній рівні</w:t>
      </w:r>
    </w:p>
    <w:p w14:paraId="45FF3F5F" w14:textId="79DBF18A" w:rsidR="00DF53AE" w:rsidRPr="00982FCF" w:rsidRDefault="00390DB4" w:rsidP="00390DB4">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1-7 із вибором ОДНІЄЇ правильної відповіді.</w:t>
      </w:r>
    </w:p>
    <w:p w14:paraId="2B87206D" w14:textId="4E3924F1" w:rsidR="00AD07D7" w:rsidRPr="00982FCF" w:rsidRDefault="002C0729" w:rsidP="004B4BE0">
      <w:pPr>
        <w:spacing w:after="0" w:line="240" w:lineRule="auto"/>
        <w:rPr>
          <w:rFonts w:ascii="Times New Roman" w:hAnsi="Times New Roman" w:cs="Times New Roman"/>
          <w:b/>
          <w:bCs/>
          <w:sz w:val="26"/>
          <w:szCs w:val="26"/>
          <w:shd w:val="clear" w:color="auto" w:fill="FFFFFF"/>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3</w:t>
      </w:r>
      <w:r w:rsidR="004B4BE0" w:rsidRPr="00982FCF">
        <w:rPr>
          <w:rFonts w:ascii="Times New Roman" w:eastAsia="Calibri" w:hAnsi="Times New Roman" w:cs="Times New Roman"/>
          <w:b/>
          <w:bCs/>
          <w:iCs/>
          <w:sz w:val="26"/>
          <w:szCs w:val="26"/>
        </w:rPr>
        <w:t xml:space="preserve">. 1. </w:t>
      </w:r>
      <w:r w:rsidR="00AD07D7" w:rsidRPr="00982FCF">
        <w:rPr>
          <w:rFonts w:ascii="Times New Roman" w:hAnsi="Times New Roman" w:cs="Times New Roman"/>
          <w:b/>
          <w:bCs/>
          <w:sz w:val="26"/>
          <w:szCs w:val="26"/>
          <w:shd w:val="clear" w:color="auto" w:fill="FFFFFF"/>
        </w:rPr>
        <w:t>Позначте тварину, яка належить до</w:t>
      </w:r>
      <w:r w:rsidR="00720260" w:rsidRPr="00982FCF">
        <w:rPr>
          <w:rFonts w:ascii="Times New Roman" w:hAnsi="Times New Roman" w:cs="Times New Roman"/>
          <w:b/>
          <w:bCs/>
          <w:sz w:val="26"/>
          <w:szCs w:val="26"/>
          <w:shd w:val="clear" w:color="auto" w:fill="FFFFFF"/>
        </w:rPr>
        <w:t xml:space="preserve"> </w:t>
      </w:r>
      <w:r w:rsidR="00AD07D7" w:rsidRPr="00982FCF">
        <w:rPr>
          <w:rFonts w:ascii="Times New Roman" w:hAnsi="Times New Roman" w:cs="Times New Roman"/>
          <w:b/>
          <w:bCs/>
          <w:sz w:val="26"/>
          <w:szCs w:val="26"/>
          <w:shd w:val="clear" w:color="auto" w:fill="FFFFFF"/>
        </w:rPr>
        <w:t>класу Земноводні.</w:t>
      </w:r>
    </w:p>
    <w:p w14:paraId="79F3AE9D"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 xml:space="preserve">А </w:t>
      </w:r>
      <w:proofErr w:type="spellStart"/>
      <w:r w:rsidRPr="00982FCF">
        <w:rPr>
          <w:rFonts w:ascii="Times New Roman" w:hAnsi="Times New Roman" w:cs="Times New Roman"/>
          <w:bCs/>
          <w:sz w:val="26"/>
          <w:szCs w:val="26"/>
          <w:shd w:val="clear" w:color="auto" w:fill="FFFFFF"/>
        </w:rPr>
        <w:t>веретильниця</w:t>
      </w:r>
      <w:proofErr w:type="spellEnd"/>
      <w:r w:rsidRPr="00982FCF">
        <w:rPr>
          <w:rFonts w:ascii="Times New Roman" w:hAnsi="Times New Roman" w:cs="Times New Roman"/>
          <w:bCs/>
          <w:sz w:val="26"/>
          <w:szCs w:val="26"/>
          <w:shd w:val="clear" w:color="auto" w:fill="FFFFFF"/>
        </w:rPr>
        <w:t xml:space="preserve"> ламка</w:t>
      </w:r>
    </w:p>
    <w:p w14:paraId="147EC602"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Б райка деревна</w:t>
      </w:r>
    </w:p>
    <w:p w14:paraId="5E7EEFB3"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В хамелеон звичайний</w:t>
      </w:r>
    </w:p>
    <w:p w14:paraId="46BE8FFA"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Г харіус європейський</w:t>
      </w:r>
    </w:p>
    <w:p w14:paraId="17A63D85" w14:textId="77777777" w:rsidR="00AD07D7" w:rsidRPr="00982FCF" w:rsidRDefault="00AD07D7" w:rsidP="00C21DB3">
      <w:pPr>
        <w:spacing w:after="0" w:line="240" w:lineRule="auto"/>
        <w:jc w:val="both"/>
        <w:rPr>
          <w:rFonts w:ascii="Times New Roman" w:hAnsi="Times New Roman" w:cs="Times New Roman"/>
          <w:sz w:val="26"/>
          <w:szCs w:val="26"/>
        </w:rPr>
      </w:pPr>
    </w:p>
    <w:p w14:paraId="5F92C6AB" w14:textId="28631127" w:rsidR="00AD07D7" w:rsidRPr="00982FCF" w:rsidRDefault="002C0729" w:rsidP="004B4BE0">
      <w:pPr>
        <w:spacing w:after="0" w:line="240" w:lineRule="auto"/>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3</w:t>
      </w:r>
      <w:r w:rsidR="004B4BE0" w:rsidRPr="00982FCF">
        <w:rPr>
          <w:rFonts w:ascii="Times New Roman" w:eastAsia="Calibri" w:hAnsi="Times New Roman" w:cs="Times New Roman"/>
          <w:b/>
          <w:bCs/>
          <w:iCs/>
          <w:sz w:val="26"/>
          <w:szCs w:val="26"/>
        </w:rPr>
        <w:t xml:space="preserve">. 2. </w:t>
      </w:r>
      <w:r w:rsidR="00AD07D7" w:rsidRPr="00982FCF">
        <w:rPr>
          <w:rFonts w:ascii="Times New Roman" w:eastAsia="Times New Roman" w:hAnsi="Times New Roman" w:cs="Times New Roman"/>
          <w:b/>
          <w:sz w:val="26"/>
          <w:szCs w:val="26"/>
          <w:lang w:eastAsia="uk-UA"/>
        </w:rPr>
        <w:t>Укажіть</w:t>
      </w:r>
      <w:r w:rsidR="00AD07D7" w:rsidRPr="00982FCF">
        <w:rPr>
          <w:rFonts w:ascii="Times New Roman" w:hAnsi="Times New Roman" w:cs="Times New Roman"/>
          <w:b/>
          <w:sz w:val="26"/>
          <w:szCs w:val="26"/>
        </w:rPr>
        <w:t xml:space="preserve"> значення плавального міхура кісткових риб. </w:t>
      </w:r>
    </w:p>
    <w:p w14:paraId="1CDC868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сприяє швидкому пересуванню риб</w:t>
      </w:r>
    </w:p>
    <w:p w14:paraId="5321E54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слугує рибам для газообміну</w:t>
      </w:r>
    </w:p>
    <w:p w14:paraId="56658E6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сприймає напрямок течії </w:t>
      </w:r>
    </w:p>
    <w:p w14:paraId="1115462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є гідростатичним апаратом риби </w:t>
      </w:r>
    </w:p>
    <w:p w14:paraId="78306715" w14:textId="77777777" w:rsidR="00AD07D7" w:rsidRPr="00982FCF" w:rsidRDefault="00AD07D7" w:rsidP="00C21DB3">
      <w:pPr>
        <w:spacing w:after="0" w:line="240" w:lineRule="auto"/>
        <w:jc w:val="both"/>
        <w:rPr>
          <w:rFonts w:ascii="Times New Roman" w:hAnsi="Times New Roman" w:cs="Times New Roman"/>
          <w:sz w:val="26"/>
          <w:szCs w:val="26"/>
        </w:rPr>
      </w:pPr>
    </w:p>
    <w:p w14:paraId="73EF7D92" w14:textId="3F6563BA" w:rsidR="00AD07D7" w:rsidRPr="00982FCF" w:rsidRDefault="002C0729" w:rsidP="004B4BE0">
      <w:pPr>
        <w:pStyle w:val="a3"/>
        <w:spacing w:after="0" w:line="240" w:lineRule="auto"/>
        <w:ind w:left="0"/>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2</w:t>
      </w:r>
      <w:r w:rsidR="004B4BE0" w:rsidRPr="00982FCF">
        <w:rPr>
          <w:rFonts w:ascii="Times New Roman" w:eastAsia="Calibri" w:hAnsi="Times New Roman" w:cs="Times New Roman"/>
          <w:b/>
          <w:bCs/>
          <w:iCs/>
          <w:sz w:val="26"/>
          <w:szCs w:val="26"/>
        </w:rPr>
        <w:t xml:space="preserve">. </w:t>
      </w:r>
      <w:r w:rsidR="004B4BE0" w:rsidRPr="00982FCF">
        <w:rPr>
          <w:rFonts w:ascii="Times New Roman" w:eastAsia="Calibri" w:hAnsi="Times New Roman" w:cs="Times New Roman"/>
          <w:b/>
          <w:bCs/>
          <w:iCs/>
          <w:sz w:val="26"/>
          <w:szCs w:val="26"/>
          <w:lang w:val="uk-UA"/>
        </w:rPr>
        <w:t xml:space="preserve">3. </w:t>
      </w:r>
      <w:proofErr w:type="spellStart"/>
      <w:r w:rsidR="00AD07D7" w:rsidRPr="00982FCF">
        <w:rPr>
          <w:rFonts w:ascii="Times New Roman" w:hAnsi="Times New Roman" w:cs="Times New Roman"/>
          <w:b/>
          <w:sz w:val="26"/>
          <w:szCs w:val="26"/>
        </w:rPr>
        <w:t>Позначте</w:t>
      </w:r>
      <w:proofErr w:type="spellEnd"/>
      <w:r w:rsidR="00AD07D7" w:rsidRPr="00982FCF">
        <w:rPr>
          <w:rFonts w:ascii="Times New Roman" w:hAnsi="Times New Roman" w:cs="Times New Roman"/>
          <w:b/>
          <w:sz w:val="26"/>
          <w:szCs w:val="26"/>
        </w:rPr>
        <w:t xml:space="preserve"> </w:t>
      </w:r>
      <w:proofErr w:type="spellStart"/>
      <w:r w:rsidR="00AD07D7" w:rsidRPr="00982FCF">
        <w:rPr>
          <w:rFonts w:ascii="Times New Roman" w:hAnsi="Times New Roman" w:cs="Times New Roman"/>
          <w:b/>
          <w:sz w:val="26"/>
          <w:szCs w:val="26"/>
        </w:rPr>
        <w:t>тварину</w:t>
      </w:r>
      <w:proofErr w:type="spellEnd"/>
      <w:r w:rsidR="00AD07D7" w:rsidRPr="00982FCF">
        <w:rPr>
          <w:rFonts w:ascii="Times New Roman" w:hAnsi="Times New Roman" w:cs="Times New Roman"/>
          <w:b/>
          <w:sz w:val="26"/>
          <w:szCs w:val="26"/>
        </w:rPr>
        <w:t xml:space="preserve">, яку </w:t>
      </w:r>
      <w:proofErr w:type="spellStart"/>
      <w:r w:rsidR="00AD07D7" w:rsidRPr="00982FCF">
        <w:rPr>
          <w:rFonts w:ascii="Times New Roman" w:hAnsi="Times New Roman" w:cs="Times New Roman"/>
          <w:b/>
          <w:sz w:val="26"/>
          <w:szCs w:val="26"/>
        </w:rPr>
        <w:t>зображено</w:t>
      </w:r>
      <w:proofErr w:type="spellEnd"/>
      <w:r w:rsidR="00AD07D7" w:rsidRPr="00982FCF">
        <w:rPr>
          <w:rFonts w:ascii="Times New Roman" w:hAnsi="Times New Roman" w:cs="Times New Roman"/>
          <w:b/>
          <w:sz w:val="26"/>
          <w:szCs w:val="26"/>
        </w:rPr>
        <w:t xml:space="preserve"> на фото. </w:t>
      </w:r>
    </w:p>
    <w:tbl>
      <w:tblPr>
        <w:tblStyle w:val="18"/>
        <w:tblW w:w="0" w:type="auto"/>
        <w:tblLook w:val="04A0" w:firstRow="1" w:lastRow="0" w:firstColumn="1" w:lastColumn="0" w:noHBand="0" w:noVBand="1"/>
      </w:tblPr>
      <w:tblGrid>
        <w:gridCol w:w="4806"/>
        <w:gridCol w:w="4786"/>
      </w:tblGrid>
      <w:tr w:rsidR="00DC0CC9" w:rsidRPr="00982FCF" w14:paraId="359BF3DB" w14:textId="77777777" w:rsidTr="001956F7">
        <w:tc>
          <w:tcPr>
            <w:tcW w:w="4806" w:type="dxa"/>
          </w:tcPr>
          <w:p w14:paraId="3E1AF707" w14:textId="77777777" w:rsidR="00AD07D7" w:rsidRPr="00982FCF" w:rsidRDefault="00AD07D7"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hAnsi="Times New Roman" w:cs="Times New Roman"/>
                <w:noProof/>
                <w:sz w:val="26"/>
                <w:szCs w:val="26"/>
                <w:lang w:val="uk-UA"/>
              </w:rPr>
              <w:drawing>
                <wp:anchor distT="0" distB="0" distL="114300" distR="114300" simplePos="0" relativeHeight="251729920" behindDoc="1" locked="0" layoutInCell="1" allowOverlap="1" wp14:anchorId="3F3DD2E9" wp14:editId="41D102CC">
                  <wp:simplePos x="0" y="0"/>
                  <wp:positionH relativeFrom="column">
                    <wp:posOffset>-5715</wp:posOffset>
                  </wp:positionH>
                  <wp:positionV relativeFrom="paragraph">
                    <wp:posOffset>105410</wp:posOffset>
                  </wp:positionV>
                  <wp:extent cx="2910205" cy="1034415"/>
                  <wp:effectExtent l="0" t="0" r="4445" b="0"/>
                  <wp:wrapThrough wrapText="bothSides">
                    <wp:wrapPolygon edited="0">
                      <wp:start x="0" y="0"/>
                      <wp:lineTo x="0" y="21083"/>
                      <wp:lineTo x="21492" y="21083"/>
                      <wp:lineTo x="21492" y="0"/>
                      <wp:lineTo x="0" y="0"/>
                    </wp:wrapPolygon>
                  </wp:wrapThrough>
                  <wp:docPr id="1847222490" name="Рисунок 1847222490" descr="D:\ТАНЯ ДОКУМЕНТИ\ТАНЯ ДОКУМЕНТЫ\Біологія 7 НУШ завдання\ланцетн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ТАНЯ ДОКУМЕНТИ\ТАНЯ ДОКУМЕНТЫ\Біологія 7 НУШ завдання\ланцетник.jpg"/>
                          <pic:cNvPicPr>
                            <a:picLocks noChangeAspect="1" noChangeArrowheads="1"/>
                          </pic:cNvPicPr>
                        </pic:nvPicPr>
                        <pic:blipFill>
                          <a:blip r:embed="rId406" cstate="print">
                            <a:extLst>
                              <a:ext uri="{28A0092B-C50C-407E-A947-70E740481C1C}">
                                <a14:useLocalDpi xmlns:a14="http://schemas.microsoft.com/office/drawing/2010/main" val="0"/>
                              </a:ext>
                            </a:extLst>
                          </a:blip>
                          <a:srcRect/>
                          <a:stretch>
                            <a:fillRect/>
                          </a:stretch>
                        </pic:blipFill>
                        <pic:spPr bwMode="auto">
                          <a:xfrm>
                            <a:off x="0" y="0"/>
                            <a:ext cx="2910205" cy="103441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86" w:type="dxa"/>
          </w:tcPr>
          <w:p w14:paraId="2B83A74E"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А латимерія</w:t>
            </w:r>
          </w:p>
          <w:p w14:paraId="74B6140E"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 xml:space="preserve">Б катран </w:t>
            </w:r>
          </w:p>
          <w:p w14:paraId="082C4A2F"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 стерлядь</w:t>
            </w:r>
          </w:p>
          <w:p w14:paraId="2626B289" w14:textId="77777777" w:rsidR="00AD07D7" w:rsidRPr="00982FCF" w:rsidRDefault="00AD07D7" w:rsidP="00C21DB3">
            <w:pPr>
              <w:jc w:val="both"/>
              <w:rPr>
                <w:rFonts w:ascii="Times New Roman" w:hAnsi="Times New Roman" w:cs="Times New Roman"/>
                <w:b/>
                <w:sz w:val="26"/>
                <w:szCs w:val="26"/>
              </w:rPr>
            </w:pPr>
            <w:r w:rsidRPr="00982FCF">
              <w:rPr>
                <w:rFonts w:ascii="Times New Roman" w:hAnsi="Times New Roman" w:cs="Times New Roman"/>
                <w:sz w:val="26"/>
                <w:szCs w:val="26"/>
              </w:rPr>
              <w:t>Г ланцетник</w:t>
            </w:r>
          </w:p>
        </w:tc>
      </w:tr>
    </w:tbl>
    <w:p w14:paraId="3AE6FA57" w14:textId="77777777" w:rsidR="00AD07D7" w:rsidRPr="00982FCF" w:rsidRDefault="00AD07D7" w:rsidP="00C21DB3">
      <w:pPr>
        <w:spacing w:after="0" w:line="240" w:lineRule="auto"/>
        <w:jc w:val="both"/>
        <w:rPr>
          <w:rFonts w:ascii="Times New Roman" w:hAnsi="Times New Roman" w:cs="Times New Roman"/>
          <w:sz w:val="26"/>
          <w:szCs w:val="26"/>
        </w:rPr>
      </w:pPr>
    </w:p>
    <w:p w14:paraId="4A1EB705" w14:textId="6C5A08B0" w:rsidR="00AD07D7" w:rsidRPr="00982FCF" w:rsidRDefault="002C0729" w:rsidP="004B4BE0">
      <w:pPr>
        <w:spacing w:after="0" w:line="240" w:lineRule="auto"/>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3</w:t>
      </w:r>
      <w:r w:rsidR="004B4BE0" w:rsidRPr="00982FCF">
        <w:rPr>
          <w:rFonts w:ascii="Times New Roman" w:eastAsia="Calibri" w:hAnsi="Times New Roman" w:cs="Times New Roman"/>
          <w:b/>
          <w:bCs/>
          <w:iCs/>
          <w:sz w:val="26"/>
          <w:szCs w:val="26"/>
        </w:rPr>
        <w:t xml:space="preserve">. 4. </w:t>
      </w:r>
      <w:r w:rsidR="00AD07D7" w:rsidRPr="00982FCF">
        <w:rPr>
          <w:rFonts w:ascii="Times New Roman" w:eastAsia="Times New Roman" w:hAnsi="Times New Roman" w:cs="Times New Roman"/>
          <w:b/>
          <w:sz w:val="26"/>
          <w:szCs w:val="26"/>
          <w:lang w:eastAsia="uk-UA"/>
        </w:rPr>
        <w:t>Укажіть</w:t>
      </w:r>
      <w:r w:rsidR="00AD07D7" w:rsidRPr="00982FCF">
        <w:rPr>
          <w:rFonts w:ascii="Times New Roman" w:hAnsi="Times New Roman" w:cs="Times New Roman"/>
          <w:b/>
          <w:sz w:val="26"/>
          <w:szCs w:val="26"/>
        </w:rPr>
        <w:t xml:space="preserve"> тварину, яка має отруйні шкірні залози. </w:t>
      </w:r>
    </w:p>
    <w:p w14:paraId="1760055F"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тритон звичайний </w:t>
      </w:r>
    </w:p>
    <w:p w14:paraId="59BADD1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гадюка звичайна </w:t>
      </w:r>
    </w:p>
    <w:p w14:paraId="70C06B1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катран звичайний </w:t>
      </w:r>
    </w:p>
    <w:p w14:paraId="20D8F98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w:t>
      </w:r>
      <w:proofErr w:type="spellStart"/>
      <w:r w:rsidRPr="00982FCF">
        <w:rPr>
          <w:rFonts w:ascii="Times New Roman" w:hAnsi="Times New Roman" w:cs="Times New Roman"/>
          <w:sz w:val="26"/>
          <w:szCs w:val="26"/>
        </w:rPr>
        <w:t>кумка</w:t>
      </w:r>
      <w:proofErr w:type="spellEnd"/>
      <w:r w:rsidRPr="00982FCF">
        <w:rPr>
          <w:rFonts w:ascii="Times New Roman" w:hAnsi="Times New Roman" w:cs="Times New Roman"/>
          <w:sz w:val="26"/>
          <w:szCs w:val="26"/>
        </w:rPr>
        <w:t xml:space="preserve"> звичайна </w:t>
      </w:r>
    </w:p>
    <w:p w14:paraId="3EE92494" w14:textId="77777777" w:rsidR="00AD07D7" w:rsidRPr="00982FCF" w:rsidRDefault="00AD07D7" w:rsidP="00C21DB3">
      <w:pPr>
        <w:spacing w:after="0" w:line="240" w:lineRule="auto"/>
        <w:jc w:val="both"/>
        <w:rPr>
          <w:rFonts w:ascii="Times New Roman" w:hAnsi="Times New Roman" w:cs="Times New Roman"/>
          <w:sz w:val="26"/>
          <w:szCs w:val="26"/>
        </w:rPr>
      </w:pPr>
    </w:p>
    <w:p w14:paraId="112D23A0" w14:textId="4F3BF833" w:rsidR="00AD07D7" w:rsidRPr="00982FCF" w:rsidRDefault="002C0729" w:rsidP="004B4BE0">
      <w:pPr>
        <w:spacing w:after="0" w:line="240" w:lineRule="auto"/>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2</w:t>
      </w:r>
      <w:r w:rsidR="004B4BE0" w:rsidRPr="00982FCF">
        <w:rPr>
          <w:rFonts w:ascii="Times New Roman" w:eastAsia="Calibri" w:hAnsi="Times New Roman" w:cs="Times New Roman"/>
          <w:b/>
          <w:bCs/>
          <w:iCs/>
          <w:sz w:val="26"/>
          <w:szCs w:val="26"/>
        </w:rPr>
        <w:t>. 5.</w:t>
      </w:r>
      <w:r w:rsidR="00AD07D7" w:rsidRPr="00982FCF">
        <w:rPr>
          <w:rFonts w:ascii="Times New Roman" w:hAnsi="Times New Roman" w:cs="Times New Roman"/>
          <w:b/>
          <w:sz w:val="26"/>
          <w:szCs w:val="26"/>
        </w:rPr>
        <w:t xml:space="preserve">Хрящові риби, поступаючись рівнем організації кістковим рибам, залишаються численними. </w:t>
      </w:r>
      <w:r w:rsidR="00AD07D7" w:rsidRPr="00982FCF">
        <w:rPr>
          <w:rFonts w:ascii="Times New Roman" w:eastAsia="Times New Roman" w:hAnsi="Times New Roman" w:cs="Times New Roman"/>
          <w:b/>
          <w:sz w:val="26"/>
          <w:szCs w:val="26"/>
          <w:lang w:eastAsia="uk-UA"/>
        </w:rPr>
        <w:t>Укажіть причину.</w:t>
      </w:r>
    </w:p>
    <w:p w14:paraId="0BBC6D2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Мають добре розвинуті м’язи, які забезпечують рухову активність. </w:t>
      </w:r>
    </w:p>
    <w:p w14:paraId="56B3EADF"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Мають зуби, для захоплення їжі та добре розвинуту травну систему. </w:t>
      </w:r>
    </w:p>
    <w:p w14:paraId="4F46635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Мають пристосування, що забезпечують розвиток потомства.</w:t>
      </w:r>
    </w:p>
    <w:p w14:paraId="5A5D39B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Мають добре розвинуті органи чуття.</w:t>
      </w:r>
    </w:p>
    <w:p w14:paraId="457C4E7D" w14:textId="77777777" w:rsidR="00AD07D7" w:rsidRPr="00982FCF" w:rsidRDefault="00AD07D7" w:rsidP="00C21DB3">
      <w:pPr>
        <w:spacing w:after="0" w:line="240" w:lineRule="auto"/>
        <w:jc w:val="both"/>
        <w:rPr>
          <w:rFonts w:ascii="Times New Roman" w:hAnsi="Times New Roman" w:cs="Times New Roman"/>
          <w:sz w:val="26"/>
          <w:szCs w:val="26"/>
        </w:rPr>
      </w:pPr>
    </w:p>
    <w:p w14:paraId="4CDBFAE9" w14:textId="00FB3F7D" w:rsidR="00AD07D7" w:rsidRPr="00982FCF" w:rsidRDefault="002C0729" w:rsidP="004B4BE0">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3</w:t>
      </w:r>
      <w:r w:rsidR="004B4BE0" w:rsidRPr="00982FCF">
        <w:rPr>
          <w:rFonts w:ascii="Times New Roman" w:eastAsia="Calibri" w:hAnsi="Times New Roman" w:cs="Times New Roman"/>
          <w:b/>
          <w:bCs/>
          <w:iCs/>
          <w:sz w:val="26"/>
          <w:szCs w:val="26"/>
        </w:rPr>
        <w:t xml:space="preserve">. 6. </w:t>
      </w:r>
      <w:r w:rsidR="00AD07D7" w:rsidRPr="00982FCF">
        <w:rPr>
          <w:rFonts w:ascii="Times New Roman" w:hAnsi="Times New Roman" w:cs="Times New Roman"/>
          <w:b/>
          <w:sz w:val="26"/>
          <w:szCs w:val="26"/>
        </w:rPr>
        <w:t xml:space="preserve">Укажіть абіотичний чинник, який істотно впливає на поширення плазунів. </w:t>
      </w:r>
    </w:p>
    <w:p w14:paraId="2E358CE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світло </w:t>
      </w:r>
    </w:p>
    <w:p w14:paraId="576AF54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атмосферний тиск </w:t>
      </w:r>
    </w:p>
    <w:p w14:paraId="3D504E3B"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температура </w:t>
      </w:r>
    </w:p>
    <w:p w14:paraId="4CD5F21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вологість </w:t>
      </w:r>
    </w:p>
    <w:p w14:paraId="46B45EB3" w14:textId="77777777" w:rsidR="00AD07D7" w:rsidRPr="00982FCF" w:rsidRDefault="00AD07D7" w:rsidP="00C21DB3">
      <w:pPr>
        <w:spacing w:after="0" w:line="240" w:lineRule="auto"/>
        <w:jc w:val="both"/>
        <w:rPr>
          <w:rFonts w:ascii="Times New Roman" w:hAnsi="Times New Roman" w:cs="Times New Roman"/>
          <w:sz w:val="26"/>
          <w:szCs w:val="26"/>
        </w:rPr>
      </w:pPr>
    </w:p>
    <w:p w14:paraId="5160C48F" w14:textId="1E9D48A5" w:rsidR="007035E0" w:rsidRPr="00982FCF" w:rsidRDefault="007035E0" w:rsidP="007035E0">
      <w:pPr>
        <w:spacing w:after="0" w:line="240" w:lineRule="auto"/>
        <w:contextualSpacing/>
        <w:jc w:val="center"/>
        <w:rPr>
          <w:rFonts w:ascii="Times New Roman" w:eastAsia="Calibri" w:hAnsi="Times New Roman" w:cs="Times New Roman"/>
          <w:b/>
          <w:bCs/>
          <w:i/>
          <w:iCs/>
          <w:sz w:val="26"/>
          <w:szCs w:val="26"/>
        </w:rPr>
      </w:pPr>
      <w:r w:rsidRPr="00982FCF">
        <w:rPr>
          <w:rFonts w:ascii="Times New Roman" w:eastAsia="Calibri" w:hAnsi="Times New Roman" w:cs="Times New Roman"/>
          <w:b/>
          <w:bCs/>
          <w:i/>
          <w:iCs/>
          <w:sz w:val="26"/>
          <w:szCs w:val="26"/>
        </w:rPr>
        <w:t>Достатній рівень</w:t>
      </w:r>
    </w:p>
    <w:p w14:paraId="10A1E1C8" w14:textId="621FF55F" w:rsidR="00AD07D7" w:rsidRPr="00982FCF" w:rsidRDefault="002C0729" w:rsidP="004B4BE0">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2</w:t>
      </w:r>
      <w:r w:rsidR="004B4BE0" w:rsidRPr="00982FCF">
        <w:rPr>
          <w:rFonts w:ascii="Times New Roman" w:eastAsia="Calibri" w:hAnsi="Times New Roman" w:cs="Times New Roman"/>
          <w:b/>
          <w:bCs/>
          <w:iCs/>
          <w:sz w:val="26"/>
          <w:szCs w:val="26"/>
        </w:rPr>
        <w:t xml:space="preserve">. 7. </w:t>
      </w:r>
      <w:r w:rsidR="00AD07D7" w:rsidRPr="00982FCF">
        <w:rPr>
          <w:rFonts w:ascii="Times New Roman" w:hAnsi="Times New Roman" w:cs="Times New Roman"/>
          <w:b/>
          <w:bCs/>
          <w:sz w:val="26"/>
          <w:szCs w:val="26"/>
          <w:shd w:val="clear" w:color="auto" w:fill="FFFFFF"/>
        </w:rPr>
        <w:t>Продовжте твердження: «</w:t>
      </w:r>
      <w:proofErr w:type="spellStart"/>
      <w:r w:rsidR="00AD07D7" w:rsidRPr="00982FCF">
        <w:rPr>
          <w:rFonts w:ascii="Times New Roman" w:hAnsi="Times New Roman" w:cs="Times New Roman"/>
          <w:b/>
          <w:sz w:val="26"/>
          <w:szCs w:val="26"/>
        </w:rPr>
        <w:t>Яйцеживонародження</w:t>
      </w:r>
      <w:proofErr w:type="spellEnd"/>
      <w:r w:rsidR="00AD07D7" w:rsidRPr="00982FCF">
        <w:rPr>
          <w:rFonts w:ascii="Times New Roman" w:hAnsi="Times New Roman" w:cs="Times New Roman"/>
          <w:b/>
          <w:sz w:val="26"/>
          <w:szCs w:val="26"/>
        </w:rPr>
        <w:t xml:space="preserve"> в деяких рептилій пов’язане з …».</w:t>
      </w:r>
    </w:p>
    <w:p w14:paraId="2D5F669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проявом турботи про потомство</w:t>
      </w:r>
    </w:p>
    <w:p w14:paraId="3FEF536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їх розмірами</w:t>
      </w:r>
    </w:p>
    <w:p w14:paraId="5B60224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пристосуванням до розвитку на суходолі</w:t>
      </w:r>
    </w:p>
    <w:p w14:paraId="12103260"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середовищем існування</w:t>
      </w:r>
    </w:p>
    <w:p w14:paraId="7B9829BE" w14:textId="77777777" w:rsidR="00390DB4" w:rsidRPr="00982FCF" w:rsidRDefault="00390DB4" w:rsidP="00390DB4">
      <w:pPr>
        <w:spacing w:after="0" w:line="240" w:lineRule="auto"/>
        <w:jc w:val="center"/>
        <w:rPr>
          <w:rFonts w:ascii="Times New Roman" w:hAnsi="Times New Roman" w:cs="Times New Roman"/>
          <w:sz w:val="26"/>
          <w:szCs w:val="26"/>
        </w:rPr>
      </w:pPr>
    </w:p>
    <w:p w14:paraId="126936EA" w14:textId="17865024" w:rsidR="00AD07D7" w:rsidRPr="00982FCF" w:rsidRDefault="00390DB4" w:rsidP="00390DB4">
      <w:pPr>
        <w:spacing w:after="0" w:line="240" w:lineRule="auto"/>
        <w:jc w:val="center"/>
        <w:rPr>
          <w:rFonts w:ascii="Times New Roman" w:hAnsi="Times New Roman" w:cs="Times New Roman"/>
          <w:i/>
          <w:sz w:val="26"/>
          <w:szCs w:val="26"/>
        </w:rPr>
      </w:pPr>
      <w:r w:rsidRPr="00982FCF">
        <w:rPr>
          <w:rFonts w:ascii="Times New Roman" w:hAnsi="Times New Roman" w:cs="Times New Roman"/>
          <w:i/>
          <w:sz w:val="26"/>
          <w:szCs w:val="26"/>
        </w:rPr>
        <w:t>Завдання 8 з декількома варіантами відповідей.</w:t>
      </w:r>
    </w:p>
    <w:p w14:paraId="696C5EA9" w14:textId="69ABCCA8" w:rsidR="00AD07D7" w:rsidRPr="00982FCF" w:rsidRDefault="002C0729"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lang w:val="uk-UA"/>
        </w:rPr>
        <w:t>ГР</w:t>
      </w:r>
      <w:r w:rsidR="00EE06F4" w:rsidRPr="00982FCF">
        <w:rPr>
          <w:rFonts w:ascii="Times New Roman" w:eastAsia="Calibri" w:hAnsi="Times New Roman" w:cs="Times New Roman"/>
          <w:b/>
          <w:bCs/>
          <w:iCs/>
          <w:sz w:val="26"/>
          <w:szCs w:val="26"/>
          <w:lang w:val="uk-UA"/>
        </w:rPr>
        <w:t xml:space="preserve"> 2</w:t>
      </w:r>
      <w:r w:rsidR="00B243FF"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shd w:val="clear" w:color="auto" w:fill="FFFFFF"/>
          <w:lang w:val="uk-UA"/>
        </w:rPr>
        <w:t xml:space="preserve">8. Роздивіться ілюстрацію й оберіть 3 правильні відповіді щодо зображеного організму. </w:t>
      </w:r>
    </w:p>
    <w:p w14:paraId="7D786750"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p>
    <w:tbl>
      <w:tblPr>
        <w:tblStyle w:val="18"/>
        <w:tblW w:w="0" w:type="auto"/>
        <w:tblLook w:val="04A0" w:firstRow="1" w:lastRow="0" w:firstColumn="1" w:lastColumn="0" w:noHBand="0" w:noVBand="1"/>
      </w:tblPr>
      <w:tblGrid>
        <w:gridCol w:w="4785"/>
        <w:gridCol w:w="4786"/>
      </w:tblGrid>
      <w:tr w:rsidR="00DC0CC9" w:rsidRPr="00982FCF" w14:paraId="0837E64B" w14:textId="77777777" w:rsidTr="001956F7">
        <w:tc>
          <w:tcPr>
            <w:tcW w:w="4785" w:type="dxa"/>
          </w:tcPr>
          <w:p w14:paraId="0F2053D0"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hAnsi="Times New Roman" w:cs="Times New Roman"/>
                <w:noProof/>
                <w:sz w:val="26"/>
                <w:szCs w:val="26"/>
                <w:shd w:val="clear" w:color="auto" w:fill="FFFFFF"/>
                <w:lang w:val="uk-UA"/>
              </w:rPr>
              <w:drawing>
                <wp:anchor distT="0" distB="0" distL="114300" distR="114300" simplePos="0" relativeHeight="251730944" behindDoc="1" locked="0" layoutInCell="1" allowOverlap="1" wp14:anchorId="0A6510E6" wp14:editId="4358774E">
                  <wp:simplePos x="0" y="0"/>
                  <wp:positionH relativeFrom="column">
                    <wp:posOffset>118745</wp:posOffset>
                  </wp:positionH>
                  <wp:positionV relativeFrom="paragraph">
                    <wp:posOffset>71755</wp:posOffset>
                  </wp:positionV>
                  <wp:extent cx="1743710" cy="1165860"/>
                  <wp:effectExtent l="0" t="0" r="8890" b="0"/>
                  <wp:wrapThrough wrapText="bothSides">
                    <wp:wrapPolygon edited="0">
                      <wp:start x="0" y="0"/>
                      <wp:lineTo x="0" y="21176"/>
                      <wp:lineTo x="21474" y="21176"/>
                      <wp:lineTo x="21474" y="0"/>
                      <wp:lineTo x="0" y="0"/>
                    </wp:wrapPolygon>
                  </wp:wrapThrough>
                  <wp:docPr id="1847222491" name="Рисунок 1847222491" descr="D:\ТАНЯ ДОКУМЕНТИ\ТАНЯ ДОКУМЕНТЫ\Біологія 7 НУШ завдання\жаба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ТАНЯ ДОКУМЕНТИ\ТАНЯ ДОКУМЕНТЫ\Біологія 7 НУШ завдання\жабачка.jpg"/>
                          <pic:cNvPicPr>
                            <a:picLocks noChangeAspect="1" noChangeArrowheads="1"/>
                          </pic:cNvPicPr>
                        </pic:nvPicPr>
                        <pic:blipFill>
                          <a:blip r:embed="rId407" cstate="print">
                            <a:extLst>
                              <a:ext uri="{28A0092B-C50C-407E-A947-70E740481C1C}">
                                <a14:useLocalDpi xmlns:a14="http://schemas.microsoft.com/office/drawing/2010/main" val="0"/>
                              </a:ext>
                            </a:extLst>
                          </a:blip>
                          <a:srcRect/>
                          <a:stretch>
                            <a:fillRect/>
                          </a:stretch>
                        </pic:blipFill>
                        <pic:spPr bwMode="auto">
                          <a:xfrm>
                            <a:off x="0" y="0"/>
                            <a:ext cx="1743710" cy="116586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86" w:type="dxa"/>
          </w:tcPr>
          <w:p w14:paraId="663C0DD4"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А дихання шкіряне та легеневе</w:t>
            </w:r>
          </w:p>
          <w:p w14:paraId="28EB71DB"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Б виключно легеневе дихання</w:t>
            </w:r>
          </w:p>
          <w:p w14:paraId="6B7BB15A"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 має шию</w:t>
            </w:r>
          </w:p>
          <w:p w14:paraId="034FBEE3"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Г розвиток непрямий</w:t>
            </w:r>
          </w:p>
          <w:p w14:paraId="255AC13D"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 xml:space="preserve">Д шкіра гола, з чисельними слизовими залозами </w:t>
            </w:r>
          </w:p>
          <w:p w14:paraId="25B41289"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sz w:val="26"/>
                <w:szCs w:val="26"/>
              </w:rPr>
              <w:t>Ж шкіра суха, вкрита роговою лускою</w:t>
            </w:r>
          </w:p>
        </w:tc>
      </w:tr>
    </w:tbl>
    <w:p w14:paraId="249DBBF5" w14:textId="77777777" w:rsidR="00AC334D" w:rsidRPr="00982FCF" w:rsidRDefault="007035E0" w:rsidP="00AC334D">
      <w:pPr>
        <w:pStyle w:val="a3"/>
        <w:spacing w:after="0" w:line="240" w:lineRule="auto"/>
        <w:ind w:left="0"/>
        <w:jc w:val="center"/>
        <w:rPr>
          <w:rFonts w:ascii="Times New Roman" w:hAnsi="Times New Roman" w:cs="Times New Roman"/>
          <w:bCs/>
          <w:i/>
          <w:sz w:val="26"/>
          <w:szCs w:val="26"/>
          <w:shd w:val="clear" w:color="auto" w:fill="FFFFFF"/>
          <w:lang w:val="uk-UA"/>
        </w:rPr>
      </w:pPr>
      <w:proofErr w:type="spellStart"/>
      <w:r w:rsidRPr="00982FCF">
        <w:rPr>
          <w:rFonts w:ascii="Times New Roman" w:eastAsia="Calibri" w:hAnsi="Times New Roman" w:cs="Times New Roman"/>
          <w:b/>
          <w:bCs/>
          <w:i/>
          <w:iCs/>
          <w:sz w:val="26"/>
          <w:szCs w:val="26"/>
        </w:rPr>
        <w:t>Високий</w:t>
      </w:r>
      <w:proofErr w:type="spellEnd"/>
      <w:r w:rsidRPr="00982FCF">
        <w:rPr>
          <w:rFonts w:ascii="Times New Roman" w:eastAsia="Calibri" w:hAnsi="Times New Roman" w:cs="Times New Roman"/>
          <w:b/>
          <w:bCs/>
          <w:i/>
          <w:iCs/>
          <w:sz w:val="26"/>
          <w:szCs w:val="26"/>
        </w:rPr>
        <w:t xml:space="preserve"> </w:t>
      </w:r>
      <w:proofErr w:type="spellStart"/>
      <w:r w:rsidRPr="00982FCF">
        <w:rPr>
          <w:rFonts w:ascii="Times New Roman" w:eastAsia="Calibri" w:hAnsi="Times New Roman" w:cs="Times New Roman"/>
          <w:b/>
          <w:bCs/>
          <w:i/>
          <w:iCs/>
          <w:sz w:val="26"/>
          <w:szCs w:val="26"/>
        </w:rPr>
        <w:t>рівень</w:t>
      </w:r>
      <w:proofErr w:type="spellEnd"/>
      <w:r w:rsidR="00AC334D" w:rsidRPr="00982FCF">
        <w:rPr>
          <w:rFonts w:ascii="Times New Roman" w:hAnsi="Times New Roman" w:cs="Times New Roman"/>
          <w:bCs/>
          <w:i/>
          <w:sz w:val="26"/>
          <w:szCs w:val="26"/>
          <w:shd w:val="clear" w:color="auto" w:fill="FFFFFF"/>
          <w:lang w:val="uk-UA"/>
        </w:rPr>
        <w:t xml:space="preserve"> </w:t>
      </w:r>
    </w:p>
    <w:p w14:paraId="6652327D" w14:textId="0F589470" w:rsidR="007035E0" w:rsidRPr="00982FCF" w:rsidRDefault="00AC334D" w:rsidP="00AC334D">
      <w:pPr>
        <w:pStyle w:val="a3"/>
        <w:spacing w:after="0" w:line="240" w:lineRule="auto"/>
        <w:ind w:left="0"/>
        <w:jc w:val="center"/>
        <w:rPr>
          <w:rFonts w:ascii="Times New Roman" w:hAnsi="Times New Roman" w:cs="Times New Roman"/>
          <w:bCs/>
          <w:i/>
          <w:sz w:val="26"/>
          <w:szCs w:val="26"/>
          <w:shd w:val="clear" w:color="auto" w:fill="FFFFFF"/>
          <w:lang w:val="uk-UA"/>
        </w:rPr>
      </w:pPr>
      <w:r w:rsidRPr="00982FCF">
        <w:rPr>
          <w:rFonts w:ascii="Times New Roman" w:hAnsi="Times New Roman" w:cs="Times New Roman"/>
          <w:bCs/>
          <w:i/>
          <w:sz w:val="26"/>
          <w:szCs w:val="26"/>
          <w:shd w:val="clear" w:color="auto" w:fill="FFFFFF"/>
          <w:lang w:val="uk-UA"/>
        </w:rPr>
        <w:t>Завдання 9 на встановлення відповідності.</w:t>
      </w:r>
    </w:p>
    <w:p w14:paraId="528B581F" w14:textId="1F308D60" w:rsidR="00AD07D7" w:rsidRPr="00982FCF" w:rsidRDefault="002C0729" w:rsidP="00C21DB3">
      <w:pPr>
        <w:spacing w:after="0" w:line="240" w:lineRule="auto"/>
        <w:jc w:val="both"/>
        <w:rPr>
          <w:rFonts w:ascii="Times New Roman" w:hAnsi="Times New Roman" w:cs="Times New Roman"/>
          <w:b/>
          <w:bCs/>
          <w:sz w:val="26"/>
          <w:szCs w:val="26"/>
          <w:shd w:val="clear" w:color="auto" w:fill="FFFFFF"/>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2</w:t>
      </w:r>
      <w:r w:rsidR="00B243FF"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sz w:val="26"/>
          <w:szCs w:val="26"/>
        </w:rPr>
        <w:t xml:space="preserve">9. </w:t>
      </w:r>
      <w:r w:rsidR="00AD07D7" w:rsidRPr="00982FCF">
        <w:rPr>
          <w:rFonts w:ascii="Times New Roman" w:hAnsi="Times New Roman" w:cs="Times New Roman"/>
          <w:b/>
          <w:bCs/>
          <w:sz w:val="26"/>
          <w:szCs w:val="26"/>
          <w:shd w:val="clear" w:color="auto" w:fill="FFFFFF"/>
        </w:rPr>
        <w:t xml:space="preserve">Установіть відповідність між тваринами та їх характеристикою. </w:t>
      </w:r>
    </w:p>
    <w:tbl>
      <w:tblPr>
        <w:tblStyle w:val="18"/>
        <w:tblW w:w="0" w:type="auto"/>
        <w:tblLook w:val="04A0" w:firstRow="1" w:lastRow="0" w:firstColumn="1" w:lastColumn="0" w:noHBand="0" w:noVBand="1"/>
      </w:tblPr>
      <w:tblGrid>
        <w:gridCol w:w="2660"/>
        <w:gridCol w:w="6911"/>
      </w:tblGrid>
      <w:tr w:rsidR="009E6DEB" w:rsidRPr="00982FCF" w14:paraId="35D31612" w14:textId="77777777" w:rsidTr="001956F7">
        <w:tc>
          <w:tcPr>
            <w:tcW w:w="2660" w:type="dxa"/>
          </w:tcPr>
          <w:p w14:paraId="46C07740"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1 короп звичайний</w:t>
            </w:r>
          </w:p>
        </w:tc>
        <w:tc>
          <w:tcPr>
            <w:tcW w:w="6911" w:type="dxa"/>
          </w:tcPr>
          <w:p w14:paraId="60ABB1DB"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А Мешкає в солоних водоймах. Має хвіст. Орган дихання – зябра. Є клоака. Плавальний міхур та зяброві кришки відсутні.</w:t>
            </w:r>
          </w:p>
        </w:tc>
      </w:tr>
      <w:tr w:rsidR="009E6DEB" w:rsidRPr="00982FCF" w14:paraId="5379D5F6" w14:textId="77777777" w:rsidTr="001956F7">
        <w:tc>
          <w:tcPr>
            <w:tcW w:w="2660" w:type="dxa"/>
          </w:tcPr>
          <w:p w14:paraId="7E027F83"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2 </w:t>
            </w:r>
            <w:r w:rsidRPr="00982FCF">
              <w:rPr>
                <w:rFonts w:ascii="Times New Roman" w:hAnsi="Times New Roman" w:cs="Times New Roman"/>
                <w:sz w:val="26"/>
                <w:szCs w:val="26"/>
              </w:rPr>
              <w:t>катран звичайний</w:t>
            </w:r>
          </w:p>
        </w:tc>
        <w:tc>
          <w:tcPr>
            <w:tcW w:w="6911" w:type="dxa"/>
          </w:tcPr>
          <w:p w14:paraId="40E2AFAA"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Б Мешкає в солоних водоймах. Орган дихання – легені. Є клоака. Зуби відсутні. </w:t>
            </w:r>
            <w:r w:rsidRPr="00982FCF">
              <w:rPr>
                <w:rFonts w:ascii="Times New Roman" w:hAnsi="Times New Roman" w:cs="Times New Roman"/>
                <w:sz w:val="26"/>
                <w:szCs w:val="26"/>
              </w:rPr>
              <w:t>Розвиток прямий.</w:t>
            </w:r>
          </w:p>
        </w:tc>
      </w:tr>
      <w:tr w:rsidR="009E6DEB" w:rsidRPr="00982FCF" w14:paraId="13A3B794" w14:textId="77777777" w:rsidTr="001956F7">
        <w:tc>
          <w:tcPr>
            <w:tcW w:w="2660" w:type="dxa"/>
          </w:tcPr>
          <w:p w14:paraId="041229F8"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3 тритон карпатський</w:t>
            </w:r>
          </w:p>
        </w:tc>
        <w:tc>
          <w:tcPr>
            <w:tcW w:w="6911" w:type="dxa"/>
          </w:tcPr>
          <w:p w14:paraId="47E0BC46"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В Мешкає на суходолі біля прісних водойм. Має хвіст. </w:t>
            </w:r>
            <w:r w:rsidRPr="00982FCF">
              <w:rPr>
                <w:rFonts w:ascii="Times New Roman" w:hAnsi="Times New Roman" w:cs="Times New Roman"/>
                <w:sz w:val="26"/>
                <w:szCs w:val="26"/>
              </w:rPr>
              <w:t>Дихання шкіряне та легеневе. Шкіра тонка, гола. Розвиток непрямий.</w:t>
            </w:r>
          </w:p>
        </w:tc>
      </w:tr>
      <w:tr w:rsidR="009E6DEB" w:rsidRPr="00982FCF" w14:paraId="5B953AE5" w14:textId="77777777" w:rsidTr="001956F7">
        <w:tc>
          <w:tcPr>
            <w:tcW w:w="2660" w:type="dxa"/>
          </w:tcPr>
          <w:p w14:paraId="0AC65CB2"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4 вуж </w:t>
            </w:r>
            <w:r w:rsidRPr="00982FCF">
              <w:rPr>
                <w:rFonts w:ascii="Times New Roman" w:hAnsi="Times New Roman" w:cs="Times New Roman"/>
                <w:sz w:val="26"/>
                <w:szCs w:val="26"/>
              </w:rPr>
              <w:t>звичайний</w:t>
            </w:r>
          </w:p>
        </w:tc>
        <w:tc>
          <w:tcPr>
            <w:tcW w:w="6911" w:type="dxa"/>
          </w:tcPr>
          <w:p w14:paraId="76DEC76B"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Г Мешкає в прісних водоймах. Орган дихання – зябра. Плавальний міхур є. Шкіра має залози, які виділяють слиз. Тіло вкрите лускою.</w:t>
            </w:r>
          </w:p>
        </w:tc>
      </w:tr>
      <w:tr w:rsidR="00DC0CC9" w:rsidRPr="00982FCF" w14:paraId="138CDDBC" w14:textId="77777777" w:rsidTr="001956F7">
        <w:tc>
          <w:tcPr>
            <w:tcW w:w="2660" w:type="dxa"/>
          </w:tcPr>
          <w:p w14:paraId="07015A1B" w14:textId="77777777" w:rsidR="00AD07D7" w:rsidRPr="00982FCF" w:rsidRDefault="00AD07D7" w:rsidP="00C21DB3">
            <w:pPr>
              <w:jc w:val="both"/>
              <w:rPr>
                <w:rFonts w:ascii="Times New Roman" w:hAnsi="Times New Roman" w:cs="Times New Roman"/>
                <w:b/>
                <w:bCs/>
                <w:sz w:val="26"/>
                <w:szCs w:val="26"/>
                <w:shd w:val="clear" w:color="auto" w:fill="FFFFFF"/>
              </w:rPr>
            </w:pPr>
          </w:p>
        </w:tc>
        <w:tc>
          <w:tcPr>
            <w:tcW w:w="6911" w:type="dxa"/>
          </w:tcPr>
          <w:p w14:paraId="59EA7B66"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Д Мешкає на суходолі. Орган дихання – легені. </w:t>
            </w:r>
            <w:r w:rsidRPr="00982FCF">
              <w:rPr>
                <w:rFonts w:ascii="Times New Roman" w:hAnsi="Times New Roman" w:cs="Times New Roman"/>
                <w:sz w:val="26"/>
                <w:szCs w:val="26"/>
              </w:rPr>
              <w:t>Шкіра суха, вкрита лускою.</w:t>
            </w:r>
            <w:r w:rsidRPr="00982FCF">
              <w:rPr>
                <w:rFonts w:ascii="Times New Roman" w:hAnsi="Times New Roman" w:cs="Times New Roman"/>
                <w:bCs/>
                <w:sz w:val="26"/>
                <w:szCs w:val="26"/>
                <w:shd w:val="clear" w:color="auto" w:fill="FFFFFF"/>
              </w:rPr>
              <w:t xml:space="preserve"> Є клоака. </w:t>
            </w:r>
            <w:r w:rsidRPr="00982FCF">
              <w:rPr>
                <w:rFonts w:ascii="Times New Roman" w:hAnsi="Times New Roman" w:cs="Times New Roman"/>
                <w:sz w:val="26"/>
                <w:szCs w:val="26"/>
              </w:rPr>
              <w:t>Розвиток прямий.</w:t>
            </w:r>
          </w:p>
        </w:tc>
      </w:tr>
    </w:tbl>
    <w:p w14:paraId="1E233B6F"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p>
    <w:p w14:paraId="48ABC566" w14:textId="02E8704D" w:rsidR="00AD07D7" w:rsidRPr="00982FCF" w:rsidRDefault="002C0729" w:rsidP="00C21DB3">
      <w:pPr>
        <w:spacing w:after="0" w:line="240" w:lineRule="auto"/>
        <w:jc w:val="both"/>
        <w:rPr>
          <w:rFonts w:ascii="Times New Roman" w:hAnsi="Times New Roman" w:cs="Times New Roman"/>
          <w:b/>
          <w:sz w:val="26"/>
          <w:szCs w:val="26"/>
          <w:shd w:val="clear" w:color="auto" w:fill="FFFFFF"/>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2</w:t>
      </w:r>
      <w:r w:rsidR="00B243FF"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sz w:val="26"/>
          <w:szCs w:val="26"/>
        </w:rPr>
        <w:t xml:space="preserve">10. </w:t>
      </w:r>
      <w:r w:rsidR="00AD07D7" w:rsidRPr="00982FCF">
        <w:rPr>
          <w:rFonts w:ascii="Times New Roman" w:hAnsi="Times New Roman" w:cs="Times New Roman"/>
          <w:b/>
          <w:sz w:val="26"/>
          <w:szCs w:val="26"/>
          <w:shd w:val="clear" w:color="auto" w:fill="FFFFFF"/>
        </w:rPr>
        <w:t>Проаналізуйте текст та дайте відповідь на запитання.</w:t>
      </w:r>
    </w:p>
    <w:p w14:paraId="00C0BD1D"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Морські черепахи еволюціонували в океанах усього світу протягом більш як 100 млн. років, що дозволило їм пристосуватися до кліматичних змін минулого. Теперішнє потепління клімату відбувається дуже швидко і може завдати черепахам непоправної шкоди. Дорослі зелені черепахи – єдині справді травоїдні морські черепахи. Вони їдять морську траву та водорості. Самиці повертаються до пляжу, де вони народилися та відкладають там яйця. Чим вища температура </w:t>
      </w:r>
      <w:proofErr w:type="spellStart"/>
      <w:r w:rsidRPr="00982FCF">
        <w:rPr>
          <w:rFonts w:ascii="Times New Roman" w:hAnsi="Times New Roman" w:cs="Times New Roman"/>
          <w:sz w:val="26"/>
          <w:szCs w:val="26"/>
        </w:rPr>
        <w:t>піска</w:t>
      </w:r>
      <w:proofErr w:type="spellEnd"/>
      <w:r w:rsidRPr="00982FCF">
        <w:rPr>
          <w:rFonts w:ascii="Times New Roman" w:hAnsi="Times New Roman" w:cs="Times New Roman"/>
          <w:sz w:val="26"/>
          <w:szCs w:val="26"/>
        </w:rPr>
        <w:t xml:space="preserve">, тим більше особин жіночої статі </w:t>
      </w:r>
      <w:proofErr w:type="spellStart"/>
      <w:r w:rsidRPr="00982FCF">
        <w:rPr>
          <w:rFonts w:ascii="Times New Roman" w:hAnsi="Times New Roman" w:cs="Times New Roman"/>
          <w:sz w:val="26"/>
          <w:szCs w:val="26"/>
        </w:rPr>
        <w:t>розвинеться</w:t>
      </w:r>
      <w:proofErr w:type="spellEnd"/>
      <w:r w:rsidRPr="00982FCF">
        <w:rPr>
          <w:rFonts w:ascii="Times New Roman" w:hAnsi="Times New Roman" w:cs="Times New Roman"/>
          <w:sz w:val="26"/>
          <w:szCs w:val="26"/>
        </w:rPr>
        <w:t xml:space="preserve"> у цих яйцях.</w:t>
      </w:r>
    </w:p>
    <w:p w14:paraId="7D23B9F4" w14:textId="77777777" w:rsidR="00AD07D7" w:rsidRPr="00982FCF" w:rsidRDefault="00AD07D7" w:rsidP="00C21DB3">
      <w:pPr>
        <w:spacing w:after="0" w:line="240" w:lineRule="auto"/>
        <w:jc w:val="both"/>
        <w:rPr>
          <w:rFonts w:ascii="Times New Roman" w:hAnsi="Times New Roman" w:cs="Times New Roman"/>
          <w:sz w:val="26"/>
          <w:szCs w:val="26"/>
        </w:rPr>
      </w:pPr>
    </w:p>
    <w:p w14:paraId="5EA1BD3A" w14:textId="77777777" w:rsidR="00AD07D7" w:rsidRPr="00982FCF" w:rsidRDefault="00AD07D7"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 xml:space="preserve">10.1 Які з перелічених нижче наслідків зміни клімату матимуть негативний вплив на популяцію зелених черепах? </w:t>
      </w:r>
    </w:p>
    <w:p w14:paraId="7DE53B8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Потепління може спричинити відхилення у співвідношенні статей у бік жіночих особин.</w:t>
      </w:r>
    </w:p>
    <w:p w14:paraId="5E2A7620"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Прісна вода від талих льодовиків та зміни в солоності матимуть значний вплив на зміщення ареалів та чисельність водоростей.</w:t>
      </w:r>
    </w:p>
    <w:p w14:paraId="1E0284A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Зміни в основних океанських течіях, поширеності та кількості їжі вплинуть на поширення, харчування та здатність до розмноження черепах.</w:t>
      </w:r>
    </w:p>
    <w:p w14:paraId="61A83BD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Зростання загрози затоплень призведе до зміни площі пасовищ морської трави та місць гніздування.</w:t>
      </w:r>
    </w:p>
    <w:p w14:paraId="0E0C3E90" w14:textId="77777777" w:rsidR="00AD07D7" w:rsidRPr="00982FCF" w:rsidRDefault="00AD07D7" w:rsidP="00C21DB3">
      <w:pPr>
        <w:spacing w:after="0" w:line="240" w:lineRule="auto"/>
        <w:jc w:val="both"/>
        <w:rPr>
          <w:rFonts w:ascii="Times New Roman" w:hAnsi="Times New Roman" w:cs="Times New Roman"/>
          <w:sz w:val="26"/>
          <w:szCs w:val="26"/>
        </w:rPr>
      </w:pPr>
    </w:p>
    <w:p w14:paraId="06C8C82C" w14:textId="77777777" w:rsidR="00AD07D7" w:rsidRPr="00982FCF" w:rsidRDefault="00AD07D7"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10.2 Який фактор середовища впливає на морських черепах під час розвитку в яйці?</w:t>
      </w:r>
    </w:p>
    <w:p w14:paraId="5FB3F9C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кількість доступної їжі </w:t>
      </w:r>
    </w:p>
    <w:p w14:paraId="16813CA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глибина кладки </w:t>
      </w:r>
    </w:p>
    <w:p w14:paraId="7701915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 xml:space="preserve">В температура навколишнього середовища </w:t>
      </w:r>
    </w:p>
    <w:p w14:paraId="12317DF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солоність води</w:t>
      </w:r>
    </w:p>
    <w:p w14:paraId="0FB93708" w14:textId="77777777" w:rsidR="00AD07D7" w:rsidRPr="00982FCF" w:rsidRDefault="00AD07D7" w:rsidP="00C21DB3">
      <w:pPr>
        <w:spacing w:after="0" w:line="240" w:lineRule="auto"/>
        <w:jc w:val="both"/>
        <w:rPr>
          <w:rFonts w:ascii="Times New Roman" w:hAnsi="Times New Roman" w:cs="Times New Roman"/>
          <w:sz w:val="26"/>
          <w:szCs w:val="26"/>
        </w:rPr>
      </w:pPr>
    </w:p>
    <w:p w14:paraId="4F80F563" w14:textId="77777777" w:rsidR="00AD07D7" w:rsidRPr="00982FCF" w:rsidRDefault="00AD07D7" w:rsidP="00DF53AE">
      <w:pPr>
        <w:spacing w:after="0" w:line="240" w:lineRule="auto"/>
        <w:jc w:val="center"/>
        <w:rPr>
          <w:rFonts w:ascii="Times New Roman" w:eastAsia="Times New Roman" w:hAnsi="Times New Roman" w:cs="Times New Roman"/>
          <w:b/>
          <w:iCs/>
          <w:sz w:val="26"/>
          <w:szCs w:val="26"/>
          <w:lang w:eastAsia="uk-UA"/>
        </w:rPr>
      </w:pPr>
      <w:r w:rsidRPr="00982FCF">
        <w:rPr>
          <w:rFonts w:ascii="Times New Roman" w:eastAsia="Times New Roman" w:hAnsi="Times New Roman" w:cs="Times New Roman"/>
          <w:b/>
          <w:iCs/>
          <w:sz w:val="26"/>
          <w:szCs w:val="26"/>
          <w:lang w:eastAsia="uk-UA"/>
        </w:rPr>
        <w:t>Відповіді</w:t>
      </w:r>
    </w:p>
    <w:tbl>
      <w:tblPr>
        <w:tblStyle w:val="18"/>
        <w:tblW w:w="0" w:type="auto"/>
        <w:tblLook w:val="04A0" w:firstRow="1" w:lastRow="0" w:firstColumn="1" w:lastColumn="0" w:noHBand="0" w:noVBand="1"/>
      </w:tblPr>
      <w:tblGrid>
        <w:gridCol w:w="867"/>
        <w:gridCol w:w="867"/>
        <w:gridCol w:w="867"/>
        <w:gridCol w:w="867"/>
        <w:gridCol w:w="870"/>
        <w:gridCol w:w="870"/>
        <w:gridCol w:w="870"/>
        <w:gridCol w:w="872"/>
        <w:gridCol w:w="892"/>
        <w:gridCol w:w="884"/>
        <w:gridCol w:w="845"/>
      </w:tblGrid>
      <w:tr w:rsidR="007035E0" w:rsidRPr="00982FCF" w14:paraId="01213D24" w14:textId="77777777" w:rsidTr="00E12400">
        <w:tc>
          <w:tcPr>
            <w:tcW w:w="5208" w:type="dxa"/>
            <w:gridSpan w:val="6"/>
          </w:tcPr>
          <w:p w14:paraId="6E01F2D4" w14:textId="6FEDA09E" w:rsidR="007035E0" w:rsidRPr="00982FCF" w:rsidRDefault="007035E0" w:rsidP="007035E0">
            <w:pPr>
              <w:jc w:val="center"/>
              <w:rPr>
                <w:rFonts w:ascii="Times New Roman" w:hAnsi="Times New Roman" w:cs="Times New Roman"/>
                <w:sz w:val="26"/>
                <w:szCs w:val="26"/>
              </w:rPr>
            </w:pPr>
            <w:r w:rsidRPr="00982FCF">
              <w:rPr>
                <w:rFonts w:ascii="Times New Roman" w:hAnsi="Times New Roman" w:cs="Times New Roman"/>
                <w:sz w:val="26"/>
                <w:szCs w:val="26"/>
              </w:rPr>
              <w:t>Початковий та середній рівні</w:t>
            </w:r>
          </w:p>
        </w:tc>
        <w:tc>
          <w:tcPr>
            <w:tcW w:w="1742" w:type="dxa"/>
            <w:gridSpan w:val="2"/>
          </w:tcPr>
          <w:p w14:paraId="7C0FD15D" w14:textId="0A37CACB" w:rsidR="007035E0" w:rsidRPr="00982FCF" w:rsidRDefault="007035E0" w:rsidP="007035E0">
            <w:pPr>
              <w:jc w:val="center"/>
              <w:rPr>
                <w:rFonts w:ascii="Times New Roman" w:hAnsi="Times New Roman" w:cs="Times New Roman"/>
                <w:sz w:val="26"/>
                <w:szCs w:val="26"/>
              </w:rPr>
            </w:pPr>
            <w:r w:rsidRPr="00982FCF">
              <w:rPr>
                <w:rFonts w:ascii="Times New Roman" w:hAnsi="Times New Roman" w:cs="Times New Roman"/>
                <w:sz w:val="26"/>
                <w:szCs w:val="26"/>
              </w:rPr>
              <w:t>Достатній рівень</w:t>
            </w:r>
          </w:p>
        </w:tc>
        <w:tc>
          <w:tcPr>
            <w:tcW w:w="2621" w:type="dxa"/>
            <w:gridSpan w:val="3"/>
          </w:tcPr>
          <w:p w14:paraId="72DC1BBE" w14:textId="196B9382" w:rsidR="007035E0" w:rsidRPr="00982FCF" w:rsidRDefault="007035E0" w:rsidP="007035E0">
            <w:pPr>
              <w:jc w:val="center"/>
              <w:rPr>
                <w:rFonts w:ascii="Times New Roman" w:hAnsi="Times New Roman" w:cs="Times New Roman"/>
                <w:sz w:val="26"/>
                <w:szCs w:val="26"/>
              </w:rPr>
            </w:pPr>
            <w:r w:rsidRPr="00982FCF">
              <w:rPr>
                <w:rFonts w:ascii="Times New Roman" w:hAnsi="Times New Roman" w:cs="Times New Roman"/>
                <w:sz w:val="26"/>
                <w:szCs w:val="26"/>
              </w:rPr>
              <w:t>Високий рівень</w:t>
            </w:r>
          </w:p>
        </w:tc>
      </w:tr>
      <w:tr w:rsidR="009E6DEB" w:rsidRPr="00982FCF" w14:paraId="5A76913E" w14:textId="77777777" w:rsidTr="001956F7">
        <w:tc>
          <w:tcPr>
            <w:tcW w:w="867" w:type="dxa"/>
          </w:tcPr>
          <w:p w14:paraId="2152BBBF"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1</w:t>
            </w:r>
          </w:p>
        </w:tc>
        <w:tc>
          <w:tcPr>
            <w:tcW w:w="867" w:type="dxa"/>
          </w:tcPr>
          <w:p w14:paraId="7DF94D9F"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2</w:t>
            </w:r>
          </w:p>
        </w:tc>
        <w:tc>
          <w:tcPr>
            <w:tcW w:w="867" w:type="dxa"/>
          </w:tcPr>
          <w:p w14:paraId="6023D8A7"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3</w:t>
            </w:r>
          </w:p>
        </w:tc>
        <w:tc>
          <w:tcPr>
            <w:tcW w:w="867" w:type="dxa"/>
          </w:tcPr>
          <w:p w14:paraId="5A3B5D4D"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4</w:t>
            </w:r>
          </w:p>
        </w:tc>
        <w:tc>
          <w:tcPr>
            <w:tcW w:w="870" w:type="dxa"/>
          </w:tcPr>
          <w:p w14:paraId="32773C9F"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5</w:t>
            </w:r>
          </w:p>
        </w:tc>
        <w:tc>
          <w:tcPr>
            <w:tcW w:w="870" w:type="dxa"/>
          </w:tcPr>
          <w:p w14:paraId="235D7DF3"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6</w:t>
            </w:r>
          </w:p>
        </w:tc>
        <w:tc>
          <w:tcPr>
            <w:tcW w:w="870" w:type="dxa"/>
          </w:tcPr>
          <w:p w14:paraId="54B5931E"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7</w:t>
            </w:r>
          </w:p>
        </w:tc>
        <w:tc>
          <w:tcPr>
            <w:tcW w:w="872" w:type="dxa"/>
          </w:tcPr>
          <w:p w14:paraId="54D9B672"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8</w:t>
            </w:r>
          </w:p>
        </w:tc>
        <w:tc>
          <w:tcPr>
            <w:tcW w:w="892" w:type="dxa"/>
          </w:tcPr>
          <w:p w14:paraId="3F39175E"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9</w:t>
            </w:r>
          </w:p>
        </w:tc>
        <w:tc>
          <w:tcPr>
            <w:tcW w:w="884" w:type="dxa"/>
          </w:tcPr>
          <w:p w14:paraId="0C4256D4"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10.1.</w:t>
            </w:r>
          </w:p>
        </w:tc>
        <w:tc>
          <w:tcPr>
            <w:tcW w:w="845" w:type="dxa"/>
          </w:tcPr>
          <w:p w14:paraId="6809C925"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10.2.</w:t>
            </w:r>
          </w:p>
        </w:tc>
      </w:tr>
      <w:tr w:rsidR="00DC0CC9" w:rsidRPr="00982FCF" w14:paraId="638D5340" w14:textId="77777777" w:rsidTr="001956F7">
        <w:tc>
          <w:tcPr>
            <w:tcW w:w="867" w:type="dxa"/>
          </w:tcPr>
          <w:p w14:paraId="11AEDA95"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Б</w:t>
            </w:r>
          </w:p>
        </w:tc>
        <w:tc>
          <w:tcPr>
            <w:tcW w:w="867" w:type="dxa"/>
          </w:tcPr>
          <w:p w14:paraId="7C043E8C"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Г</w:t>
            </w:r>
          </w:p>
        </w:tc>
        <w:tc>
          <w:tcPr>
            <w:tcW w:w="867" w:type="dxa"/>
          </w:tcPr>
          <w:p w14:paraId="49E07872"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Г</w:t>
            </w:r>
          </w:p>
        </w:tc>
        <w:tc>
          <w:tcPr>
            <w:tcW w:w="867" w:type="dxa"/>
          </w:tcPr>
          <w:p w14:paraId="4379835B"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Г</w:t>
            </w:r>
          </w:p>
        </w:tc>
        <w:tc>
          <w:tcPr>
            <w:tcW w:w="870" w:type="dxa"/>
          </w:tcPr>
          <w:p w14:paraId="27B12103"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w:t>
            </w:r>
          </w:p>
        </w:tc>
        <w:tc>
          <w:tcPr>
            <w:tcW w:w="870" w:type="dxa"/>
          </w:tcPr>
          <w:p w14:paraId="514C3998"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w:t>
            </w:r>
          </w:p>
        </w:tc>
        <w:tc>
          <w:tcPr>
            <w:tcW w:w="870" w:type="dxa"/>
          </w:tcPr>
          <w:p w14:paraId="744A5D53"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w:t>
            </w:r>
          </w:p>
        </w:tc>
        <w:tc>
          <w:tcPr>
            <w:tcW w:w="872" w:type="dxa"/>
          </w:tcPr>
          <w:p w14:paraId="63EB2293"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А</w:t>
            </w:r>
          </w:p>
          <w:p w14:paraId="4E9A511F"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Г</w:t>
            </w:r>
          </w:p>
          <w:p w14:paraId="1126E56F"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Д</w:t>
            </w:r>
          </w:p>
        </w:tc>
        <w:tc>
          <w:tcPr>
            <w:tcW w:w="892" w:type="dxa"/>
          </w:tcPr>
          <w:p w14:paraId="1C3C9EA1"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1 Г</w:t>
            </w:r>
          </w:p>
          <w:p w14:paraId="5C9E4F04"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2 А</w:t>
            </w:r>
          </w:p>
          <w:p w14:paraId="404A4610"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3 В</w:t>
            </w:r>
          </w:p>
          <w:p w14:paraId="7C6EA615"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4 Д</w:t>
            </w:r>
          </w:p>
        </w:tc>
        <w:tc>
          <w:tcPr>
            <w:tcW w:w="884" w:type="dxa"/>
          </w:tcPr>
          <w:p w14:paraId="3BE65E67"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А</w:t>
            </w:r>
          </w:p>
        </w:tc>
        <w:tc>
          <w:tcPr>
            <w:tcW w:w="845" w:type="dxa"/>
          </w:tcPr>
          <w:p w14:paraId="0FC0691E"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w:t>
            </w:r>
          </w:p>
        </w:tc>
      </w:tr>
    </w:tbl>
    <w:p w14:paraId="3FBFB6A9" w14:textId="77777777" w:rsidR="00AD07D7" w:rsidRPr="00982FCF" w:rsidRDefault="00AD07D7" w:rsidP="00C21DB3">
      <w:pPr>
        <w:spacing w:after="0" w:line="240" w:lineRule="auto"/>
        <w:jc w:val="both"/>
        <w:rPr>
          <w:rFonts w:ascii="Times New Roman" w:hAnsi="Times New Roman" w:cs="Times New Roman"/>
          <w:sz w:val="26"/>
          <w:szCs w:val="26"/>
        </w:rPr>
      </w:pPr>
    </w:p>
    <w:p w14:paraId="4F0699D3" w14:textId="77777777" w:rsidR="007035E0" w:rsidRPr="00982FCF" w:rsidRDefault="007035E0" w:rsidP="00C21DB3">
      <w:pPr>
        <w:spacing w:after="0" w:line="240" w:lineRule="auto"/>
        <w:jc w:val="both"/>
        <w:rPr>
          <w:rFonts w:ascii="Times New Roman" w:eastAsia="Times New Roman" w:hAnsi="Times New Roman" w:cs="Times New Roman"/>
          <w:b/>
          <w:bCs/>
          <w:sz w:val="26"/>
          <w:szCs w:val="26"/>
          <w:lang w:eastAsia="uk-UA"/>
        </w:rPr>
      </w:pPr>
    </w:p>
    <w:p w14:paraId="4B4804F3" w14:textId="77777777" w:rsidR="007035E0" w:rsidRPr="00982FCF" w:rsidRDefault="007035E0" w:rsidP="00C21DB3">
      <w:pPr>
        <w:spacing w:after="0" w:line="240" w:lineRule="auto"/>
        <w:jc w:val="both"/>
        <w:rPr>
          <w:rFonts w:ascii="Times New Roman" w:eastAsia="Times New Roman" w:hAnsi="Times New Roman" w:cs="Times New Roman"/>
          <w:b/>
          <w:bCs/>
          <w:sz w:val="26"/>
          <w:szCs w:val="26"/>
          <w:lang w:eastAsia="uk-UA"/>
        </w:rPr>
      </w:pPr>
    </w:p>
    <w:p w14:paraId="02EDB554" w14:textId="551628D4" w:rsidR="00AD07D7" w:rsidRPr="00982FCF" w:rsidRDefault="004F379B" w:rsidP="007035E0">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ВАРІАНТ 2</w:t>
      </w:r>
    </w:p>
    <w:p w14:paraId="0F040345" w14:textId="747C8156" w:rsidR="007035E0" w:rsidRPr="00982FCF" w:rsidRDefault="007035E0" w:rsidP="007035E0">
      <w:pPr>
        <w:spacing w:after="0" w:line="240" w:lineRule="auto"/>
        <w:jc w:val="center"/>
        <w:rPr>
          <w:rFonts w:ascii="Times New Roman" w:hAnsi="Times New Roman" w:cs="Times New Roman"/>
          <w:b/>
          <w:i/>
          <w:sz w:val="26"/>
          <w:szCs w:val="26"/>
        </w:rPr>
      </w:pPr>
      <w:r w:rsidRPr="00982FCF">
        <w:rPr>
          <w:rFonts w:ascii="Times New Roman" w:hAnsi="Times New Roman" w:cs="Times New Roman"/>
          <w:b/>
          <w:i/>
          <w:sz w:val="26"/>
          <w:szCs w:val="26"/>
        </w:rPr>
        <w:t>Початковий та середній рівні</w:t>
      </w:r>
    </w:p>
    <w:p w14:paraId="28665666" w14:textId="1108E5D7" w:rsidR="00AC334D" w:rsidRPr="00982FCF" w:rsidRDefault="00AC334D" w:rsidP="00AC334D">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1-7 із вибором ОДНІЄЇ правильної відповіді.</w:t>
      </w:r>
    </w:p>
    <w:p w14:paraId="7451FEC6" w14:textId="7E10731F" w:rsidR="00AD07D7" w:rsidRPr="00982FCF" w:rsidRDefault="002C0729"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3</w:t>
      </w:r>
      <w:r w:rsidR="00B243FF" w:rsidRPr="00982FCF">
        <w:rPr>
          <w:rFonts w:ascii="Times New Roman" w:eastAsia="Calibri" w:hAnsi="Times New Roman" w:cs="Times New Roman"/>
          <w:b/>
          <w:bCs/>
          <w:iCs/>
          <w:sz w:val="26"/>
          <w:szCs w:val="26"/>
        </w:rPr>
        <w:t xml:space="preserve">. </w:t>
      </w:r>
      <w:r w:rsidR="00AD07D7" w:rsidRPr="00982FCF">
        <w:rPr>
          <w:rFonts w:ascii="Times New Roman" w:eastAsia="Times New Roman" w:hAnsi="Times New Roman" w:cs="Times New Roman"/>
          <w:b/>
          <w:sz w:val="26"/>
          <w:szCs w:val="26"/>
          <w:lang w:val="uk-UA" w:eastAsia="uk-UA"/>
        </w:rPr>
        <w:t>1. Укажіть</w:t>
      </w:r>
      <w:r w:rsidR="00AD07D7" w:rsidRPr="00982FCF">
        <w:rPr>
          <w:rFonts w:ascii="Times New Roman" w:hAnsi="Times New Roman" w:cs="Times New Roman"/>
          <w:b/>
          <w:sz w:val="26"/>
          <w:szCs w:val="26"/>
          <w:lang w:val="uk-UA"/>
        </w:rPr>
        <w:t xml:space="preserve"> черепаху</w:t>
      </w:r>
      <w:r w:rsidR="00AD07D7" w:rsidRPr="00982FCF">
        <w:rPr>
          <w:rFonts w:ascii="Times New Roman" w:eastAsia="Times New Roman" w:hAnsi="Times New Roman" w:cs="Times New Roman"/>
          <w:b/>
          <w:sz w:val="26"/>
          <w:szCs w:val="26"/>
          <w:lang w:val="uk-UA" w:eastAsia="uk-UA"/>
        </w:rPr>
        <w:t>, яка</w:t>
      </w:r>
      <w:r w:rsidR="00AD07D7" w:rsidRPr="00982FCF">
        <w:rPr>
          <w:rFonts w:ascii="Times New Roman" w:hAnsi="Times New Roman" w:cs="Times New Roman"/>
          <w:b/>
          <w:sz w:val="26"/>
          <w:szCs w:val="26"/>
          <w:lang w:val="uk-UA"/>
        </w:rPr>
        <w:t xml:space="preserve"> мешкає в Україні. </w:t>
      </w:r>
    </w:p>
    <w:p w14:paraId="08A7F90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черепаха зелена </w:t>
      </w:r>
    </w:p>
    <w:p w14:paraId="2F095F2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черепаха слонова </w:t>
      </w:r>
    </w:p>
    <w:p w14:paraId="159349CF"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черепаха болотяна </w:t>
      </w:r>
    </w:p>
    <w:p w14:paraId="4E83555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черепаха шкіряста </w:t>
      </w:r>
    </w:p>
    <w:p w14:paraId="1F6E3EA8" w14:textId="77777777" w:rsidR="00AD07D7" w:rsidRPr="00982FCF" w:rsidRDefault="00AD07D7" w:rsidP="00C21DB3">
      <w:pPr>
        <w:spacing w:after="0" w:line="240" w:lineRule="auto"/>
        <w:jc w:val="both"/>
        <w:rPr>
          <w:rFonts w:ascii="Times New Roman" w:hAnsi="Times New Roman" w:cs="Times New Roman"/>
          <w:sz w:val="26"/>
          <w:szCs w:val="26"/>
        </w:rPr>
      </w:pPr>
    </w:p>
    <w:p w14:paraId="63666827" w14:textId="7C807B6B" w:rsidR="00AD07D7" w:rsidRPr="00982FCF" w:rsidRDefault="002C0729"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3</w:t>
      </w:r>
      <w:r w:rsidR="00B243FF"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shd w:val="clear" w:color="auto" w:fill="FFFFFF"/>
          <w:lang w:val="uk-UA"/>
        </w:rPr>
        <w:t>2. Позначте тварину, яка належить до кісткових риб.</w:t>
      </w:r>
    </w:p>
    <w:p w14:paraId="6AB6980D"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А морський собака</w:t>
      </w:r>
    </w:p>
    <w:p w14:paraId="79F41C89"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Б морський кіт</w:t>
      </w:r>
    </w:p>
    <w:p w14:paraId="24F7B09A"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В морський коник</w:t>
      </w:r>
    </w:p>
    <w:p w14:paraId="4D3ECF19"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r w:rsidRPr="00982FCF">
        <w:rPr>
          <w:rFonts w:ascii="Times New Roman" w:hAnsi="Times New Roman" w:cs="Times New Roman"/>
          <w:bCs/>
          <w:sz w:val="26"/>
          <w:szCs w:val="26"/>
          <w:shd w:val="clear" w:color="auto" w:fill="FFFFFF"/>
        </w:rPr>
        <w:t>Г морська лисиця</w:t>
      </w:r>
    </w:p>
    <w:p w14:paraId="7D9BD309" w14:textId="77777777" w:rsidR="00AD07D7" w:rsidRPr="00982FCF" w:rsidRDefault="00AD07D7" w:rsidP="00C21DB3">
      <w:pPr>
        <w:spacing w:after="0" w:line="240" w:lineRule="auto"/>
        <w:jc w:val="both"/>
        <w:rPr>
          <w:rFonts w:ascii="Times New Roman" w:hAnsi="Times New Roman" w:cs="Times New Roman"/>
          <w:sz w:val="26"/>
          <w:szCs w:val="26"/>
        </w:rPr>
      </w:pPr>
    </w:p>
    <w:p w14:paraId="5DFC021E" w14:textId="24B5A1D2" w:rsidR="00AD07D7" w:rsidRPr="00982FCF" w:rsidRDefault="002C0729"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3</w:t>
      </w:r>
      <w:r w:rsidR="00B243FF"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sz w:val="26"/>
          <w:szCs w:val="26"/>
          <w:lang w:val="uk-UA"/>
        </w:rPr>
        <w:t xml:space="preserve">3. Позначте тварину, яку зображено на фото. </w:t>
      </w:r>
    </w:p>
    <w:tbl>
      <w:tblPr>
        <w:tblStyle w:val="a5"/>
        <w:tblW w:w="0" w:type="auto"/>
        <w:tblInd w:w="108" w:type="dxa"/>
        <w:tblLook w:val="04A0" w:firstRow="1" w:lastRow="0" w:firstColumn="1" w:lastColumn="0" w:noHBand="0" w:noVBand="1"/>
      </w:tblPr>
      <w:tblGrid>
        <w:gridCol w:w="4785"/>
        <w:gridCol w:w="4786"/>
      </w:tblGrid>
      <w:tr w:rsidR="00DC0CC9" w:rsidRPr="00982FCF" w14:paraId="20DD2A72" w14:textId="77777777" w:rsidTr="00C21DB3">
        <w:tc>
          <w:tcPr>
            <w:tcW w:w="4785" w:type="dxa"/>
          </w:tcPr>
          <w:p w14:paraId="27EA30DC" w14:textId="77777777" w:rsidR="00AD07D7" w:rsidRPr="00982FCF" w:rsidRDefault="00AD07D7"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31968" behindDoc="1" locked="0" layoutInCell="1" allowOverlap="1" wp14:anchorId="30468464" wp14:editId="1C51C85F">
                  <wp:simplePos x="0" y="0"/>
                  <wp:positionH relativeFrom="column">
                    <wp:posOffset>-3175</wp:posOffset>
                  </wp:positionH>
                  <wp:positionV relativeFrom="paragraph">
                    <wp:posOffset>-8468995</wp:posOffset>
                  </wp:positionV>
                  <wp:extent cx="2575560" cy="1219200"/>
                  <wp:effectExtent l="0" t="0" r="0" b="0"/>
                  <wp:wrapThrough wrapText="bothSides">
                    <wp:wrapPolygon edited="0">
                      <wp:start x="0" y="0"/>
                      <wp:lineTo x="0" y="21263"/>
                      <wp:lineTo x="21408" y="21263"/>
                      <wp:lineTo x="21408" y="0"/>
                      <wp:lineTo x="0" y="0"/>
                    </wp:wrapPolygon>
                  </wp:wrapThrough>
                  <wp:docPr id="1847222492" name="Рисунок 1847222492" descr="D:\ТАНЯ ДОКУМЕНТИ\ТАНЯ ДОКУМЕНТЫ\Біологія 7 НУШ завдання\латимері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ТАНЯ ДОКУМЕНТИ\ТАНЯ ДОКУМЕНТЫ\Біологія 7 НУШ завдання\латимерія.jpg"/>
                          <pic:cNvPicPr>
                            <a:picLocks noChangeAspect="1" noChangeArrowheads="1"/>
                          </pic:cNvPicPr>
                        </pic:nvPicPr>
                        <pic:blipFill rotWithShape="1">
                          <a:blip r:embed="rId408" cstate="print">
                            <a:extLst>
                              <a:ext uri="{28A0092B-C50C-407E-A947-70E740481C1C}">
                                <a14:useLocalDpi xmlns:a14="http://schemas.microsoft.com/office/drawing/2010/main" val="0"/>
                              </a:ext>
                            </a:extLst>
                          </a:blip>
                          <a:srcRect l="6000" t="12418" r="4400" b="10148"/>
                          <a:stretch/>
                        </pic:blipFill>
                        <pic:spPr bwMode="auto">
                          <a:xfrm>
                            <a:off x="0" y="0"/>
                            <a:ext cx="2575560" cy="1219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86" w:type="dxa"/>
          </w:tcPr>
          <w:p w14:paraId="5E613A5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латимерія</w:t>
            </w:r>
          </w:p>
          <w:p w14:paraId="5308145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катран </w:t>
            </w:r>
          </w:p>
          <w:p w14:paraId="780032C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стерлядь</w:t>
            </w:r>
          </w:p>
          <w:p w14:paraId="3AA9D856" w14:textId="77777777" w:rsidR="00AD07D7" w:rsidRPr="00982FCF" w:rsidRDefault="00AD07D7" w:rsidP="00C21DB3">
            <w:pPr>
              <w:jc w:val="both"/>
              <w:rPr>
                <w:rFonts w:ascii="Times New Roman" w:hAnsi="Times New Roman" w:cs="Times New Roman"/>
                <w:b/>
                <w:sz w:val="26"/>
                <w:szCs w:val="26"/>
                <w:lang w:val="uk-UA"/>
              </w:rPr>
            </w:pPr>
            <w:r w:rsidRPr="00982FCF">
              <w:rPr>
                <w:rFonts w:ascii="Times New Roman" w:hAnsi="Times New Roman" w:cs="Times New Roman"/>
                <w:sz w:val="26"/>
                <w:szCs w:val="26"/>
                <w:lang w:val="uk-UA"/>
              </w:rPr>
              <w:t xml:space="preserve">Г ланцетник </w:t>
            </w:r>
          </w:p>
        </w:tc>
      </w:tr>
    </w:tbl>
    <w:p w14:paraId="5FB20AAA" w14:textId="77777777" w:rsidR="00AD07D7" w:rsidRPr="00982FCF" w:rsidRDefault="00AD07D7" w:rsidP="00C21DB3">
      <w:pPr>
        <w:pStyle w:val="a3"/>
        <w:spacing w:after="0" w:line="240" w:lineRule="auto"/>
        <w:ind w:left="0"/>
        <w:jc w:val="both"/>
        <w:rPr>
          <w:rFonts w:ascii="Times New Roman" w:hAnsi="Times New Roman" w:cs="Times New Roman"/>
          <w:b/>
          <w:sz w:val="26"/>
          <w:szCs w:val="26"/>
          <w:lang w:val="uk-UA"/>
        </w:rPr>
      </w:pPr>
    </w:p>
    <w:p w14:paraId="4C4FFEE3" w14:textId="1582B12D" w:rsidR="00AD07D7" w:rsidRPr="00982FCF" w:rsidRDefault="002C0729"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2</w:t>
      </w:r>
      <w:r w:rsidR="00B243FF"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shd w:val="clear" w:color="auto" w:fill="FFFFFF"/>
          <w:lang w:val="uk-UA"/>
        </w:rPr>
        <w:t>4. Продовжте твердження: «</w:t>
      </w:r>
      <w:r w:rsidR="00AD07D7" w:rsidRPr="00982FCF">
        <w:rPr>
          <w:rFonts w:ascii="Times New Roman" w:hAnsi="Times New Roman" w:cs="Times New Roman"/>
          <w:b/>
          <w:sz w:val="26"/>
          <w:szCs w:val="26"/>
          <w:lang w:val="uk-UA"/>
        </w:rPr>
        <w:t>Плавальний міхур відсутній у …».</w:t>
      </w:r>
    </w:p>
    <w:p w14:paraId="33F2303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всіх риб </w:t>
      </w:r>
    </w:p>
    <w:p w14:paraId="6D30A17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кісткових риб </w:t>
      </w:r>
    </w:p>
    <w:p w14:paraId="7DAE68B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хрящових риб </w:t>
      </w:r>
    </w:p>
    <w:p w14:paraId="26F4B15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більшості кісткових і деяких хрящових риб </w:t>
      </w:r>
    </w:p>
    <w:p w14:paraId="14451820" w14:textId="77777777" w:rsidR="00AD07D7" w:rsidRPr="00982FCF" w:rsidRDefault="00AD07D7" w:rsidP="00C21DB3">
      <w:pPr>
        <w:spacing w:after="0" w:line="240" w:lineRule="auto"/>
        <w:jc w:val="both"/>
        <w:rPr>
          <w:rFonts w:ascii="Times New Roman" w:hAnsi="Times New Roman" w:cs="Times New Roman"/>
          <w:sz w:val="26"/>
          <w:szCs w:val="26"/>
        </w:rPr>
      </w:pPr>
    </w:p>
    <w:p w14:paraId="39BB4736" w14:textId="435AD5AD" w:rsidR="00AD07D7" w:rsidRPr="00982FCF" w:rsidRDefault="002C0729"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3</w:t>
      </w:r>
      <w:r w:rsidR="00B243FF" w:rsidRPr="00982FCF">
        <w:rPr>
          <w:rFonts w:ascii="Times New Roman" w:eastAsia="Calibri" w:hAnsi="Times New Roman" w:cs="Times New Roman"/>
          <w:b/>
          <w:bCs/>
          <w:iCs/>
          <w:sz w:val="26"/>
          <w:szCs w:val="26"/>
        </w:rPr>
        <w:t xml:space="preserve">. </w:t>
      </w:r>
      <w:r w:rsidR="00AD07D7" w:rsidRPr="00982FCF">
        <w:rPr>
          <w:rFonts w:ascii="Times New Roman" w:eastAsia="Times New Roman" w:hAnsi="Times New Roman" w:cs="Times New Roman"/>
          <w:b/>
          <w:sz w:val="26"/>
          <w:szCs w:val="26"/>
          <w:lang w:val="uk-UA" w:eastAsia="uk-UA"/>
        </w:rPr>
        <w:t>5. Укажіть,</w:t>
      </w:r>
      <w:r w:rsidR="00AD07D7" w:rsidRPr="00982FCF">
        <w:rPr>
          <w:rFonts w:ascii="Times New Roman" w:hAnsi="Times New Roman" w:cs="Times New Roman"/>
          <w:b/>
          <w:sz w:val="26"/>
          <w:szCs w:val="26"/>
          <w:lang w:val="uk-UA"/>
        </w:rPr>
        <w:t xml:space="preserve"> за допомогою чого риба орієнтується у каламутній воді. </w:t>
      </w:r>
    </w:p>
    <w:p w14:paraId="60A7B64F"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очей </w:t>
      </w:r>
    </w:p>
    <w:p w14:paraId="1D09F0C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бічної лінії</w:t>
      </w:r>
    </w:p>
    <w:p w14:paraId="2166FAB4"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органів нюху </w:t>
      </w:r>
    </w:p>
    <w:p w14:paraId="06ACA14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плавального міхура </w:t>
      </w:r>
    </w:p>
    <w:p w14:paraId="27B340F6" w14:textId="77777777" w:rsidR="00AD07D7" w:rsidRPr="00982FCF" w:rsidRDefault="00AD07D7" w:rsidP="00C21DB3">
      <w:pPr>
        <w:spacing w:after="0" w:line="240" w:lineRule="auto"/>
        <w:jc w:val="both"/>
        <w:rPr>
          <w:rFonts w:ascii="Times New Roman" w:hAnsi="Times New Roman" w:cs="Times New Roman"/>
          <w:sz w:val="26"/>
          <w:szCs w:val="26"/>
        </w:rPr>
      </w:pPr>
    </w:p>
    <w:p w14:paraId="22CFEAFF" w14:textId="18CB5EBD" w:rsidR="00AD07D7" w:rsidRPr="00982FCF" w:rsidRDefault="002C0729"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3</w:t>
      </w:r>
      <w:r w:rsidR="00B243FF"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sz w:val="26"/>
          <w:szCs w:val="26"/>
          <w:lang w:val="uk-UA"/>
        </w:rPr>
        <w:t xml:space="preserve">6. Укажіть абіотичний чинник, який істотно впливає на поширення амфібій. </w:t>
      </w:r>
    </w:p>
    <w:p w14:paraId="1D76F302"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 xml:space="preserve">А світло </w:t>
      </w:r>
    </w:p>
    <w:p w14:paraId="77555A4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атмосферний тиск </w:t>
      </w:r>
    </w:p>
    <w:p w14:paraId="2076669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температура </w:t>
      </w:r>
    </w:p>
    <w:p w14:paraId="794A52E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вологість </w:t>
      </w:r>
    </w:p>
    <w:p w14:paraId="335B0331" w14:textId="761AED3A" w:rsidR="00AD07D7" w:rsidRPr="00982FCF" w:rsidRDefault="00390DB4"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 </w:t>
      </w:r>
    </w:p>
    <w:p w14:paraId="020BC81B" w14:textId="1308B3E0" w:rsidR="00390DB4" w:rsidRPr="00982FCF" w:rsidRDefault="00390DB4" w:rsidP="00390DB4">
      <w:pPr>
        <w:spacing w:after="0" w:line="240" w:lineRule="auto"/>
        <w:jc w:val="center"/>
        <w:rPr>
          <w:rFonts w:ascii="Times New Roman" w:hAnsi="Times New Roman" w:cs="Times New Roman"/>
          <w:b/>
          <w:i/>
          <w:sz w:val="26"/>
          <w:szCs w:val="26"/>
        </w:rPr>
      </w:pPr>
      <w:r w:rsidRPr="00982FCF">
        <w:rPr>
          <w:rFonts w:ascii="Times New Roman" w:hAnsi="Times New Roman" w:cs="Times New Roman"/>
          <w:b/>
          <w:i/>
          <w:sz w:val="26"/>
          <w:szCs w:val="26"/>
        </w:rPr>
        <w:t>Достатній рівень</w:t>
      </w:r>
    </w:p>
    <w:p w14:paraId="45964D23" w14:textId="4EEFE0E0" w:rsidR="00AD07D7" w:rsidRPr="00982FCF" w:rsidRDefault="002C0729" w:rsidP="00C21DB3">
      <w:pPr>
        <w:pStyle w:val="a3"/>
        <w:spacing w:after="0" w:line="240" w:lineRule="auto"/>
        <w:ind w:left="0"/>
        <w:jc w:val="both"/>
        <w:rPr>
          <w:rFonts w:ascii="Times New Roman" w:hAnsi="Times New Roman" w:cs="Times New Roman"/>
          <w:b/>
          <w:sz w:val="26"/>
          <w:szCs w:val="26"/>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3</w:t>
      </w:r>
      <w:r w:rsidR="00B243FF" w:rsidRPr="00982FCF">
        <w:rPr>
          <w:rFonts w:ascii="Times New Roman" w:eastAsia="Calibri" w:hAnsi="Times New Roman" w:cs="Times New Roman"/>
          <w:b/>
          <w:bCs/>
          <w:iCs/>
          <w:sz w:val="26"/>
          <w:szCs w:val="26"/>
        </w:rPr>
        <w:t xml:space="preserve">. </w:t>
      </w:r>
      <w:r w:rsidR="00AD07D7" w:rsidRPr="00982FCF">
        <w:rPr>
          <w:rFonts w:ascii="Times New Roman" w:eastAsia="Times New Roman" w:hAnsi="Times New Roman" w:cs="Times New Roman"/>
          <w:b/>
          <w:sz w:val="26"/>
          <w:szCs w:val="26"/>
          <w:lang w:val="uk-UA" w:eastAsia="uk-UA"/>
        </w:rPr>
        <w:t>7. Укажіть,</w:t>
      </w:r>
      <w:r w:rsidR="00AD07D7" w:rsidRPr="00982FCF">
        <w:rPr>
          <w:rFonts w:ascii="Times New Roman" w:hAnsi="Times New Roman" w:cs="Times New Roman"/>
          <w:b/>
          <w:sz w:val="26"/>
          <w:szCs w:val="26"/>
          <w:lang w:val="uk-UA"/>
        </w:rPr>
        <w:t xml:space="preserve"> з чим пов’язане виявлення турботи про потомство у риб. </w:t>
      </w:r>
    </w:p>
    <w:p w14:paraId="321A057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розмірами тіла</w:t>
      </w:r>
    </w:p>
    <w:p w14:paraId="2B517B1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місцями існування </w:t>
      </w:r>
    </w:p>
    <w:p w14:paraId="6FEB92F7"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співвідношенням статей у популяції</w:t>
      </w:r>
    </w:p>
    <w:p w14:paraId="3B7212BB"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кількістю ікринок, що відкладається </w:t>
      </w:r>
    </w:p>
    <w:p w14:paraId="2245534C" w14:textId="77777777" w:rsidR="00AD07D7" w:rsidRPr="00982FCF" w:rsidRDefault="00AD07D7" w:rsidP="00C21DB3">
      <w:pPr>
        <w:spacing w:after="0" w:line="240" w:lineRule="auto"/>
        <w:jc w:val="both"/>
        <w:rPr>
          <w:rFonts w:ascii="Times New Roman" w:hAnsi="Times New Roman" w:cs="Times New Roman"/>
          <w:sz w:val="26"/>
          <w:szCs w:val="26"/>
        </w:rPr>
      </w:pPr>
    </w:p>
    <w:p w14:paraId="4890D8D5" w14:textId="77777777" w:rsidR="00FD66F1" w:rsidRPr="00982FCF" w:rsidRDefault="00FD66F1" w:rsidP="00FD66F1">
      <w:pPr>
        <w:spacing w:after="0" w:line="240" w:lineRule="auto"/>
        <w:jc w:val="center"/>
        <w:rPr>
          <w:rFonts w:ascii="Times New Roman" w:hAnsi="Times New Roman" w:cs="Times New Roman"/>
          <w:i/>
          <w:sz w:val="26"/>
          <w:szCs w:val="26"/>
        </w:rPr>
      </w:pPr>
      <w:r w:rsidRPr="00982FCF">
        <w:rPr>
          <w:rFonts w:ascii="Times New Roman" w:hAnsi="Times New Roman" w:cs="Times New Roman"/>
          <w:i/>
          <w:sz w:val="26"/>
          <w:szCs w:val="26"/>
        </w:rPr>
        <w:t>Завдання 8 з декількома варіантами відповідей.</w:t>
      </w:r>
    </w:p>
    <w:p w14:paraId="674120B6" w14:textId="77777777" w:rsidR="00FD66F1" w:rsidRPr="00982FCF" w:rsidRDefault="00FD66F1" w:rsidP="00C21DB3">
      <w:pPr>
        <w:spacing w:after="0" w:line="240" w:lineRule="auto"/>
        <w:jc w:val="both"/>
        <w:rPr>
          <w:rFonts w:ascii="Times New Roman" w:hAnsi="Times New Roman" w:cs="Times New Roman"/>
          <w:sz w:val="26"/>
          <w:szCs w:val="26"/>
        </w:rPr>
      </w:pPr>
    </w:p>
    <w:p w14:paraId="58994966" w14:textId="14005255" w:rsidR="00AD07D7" w:rsidRPr="00982FCF" w:rsidRDefault="002C0729"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lang w:val="uk-UA"/>
        </w:rPr>
        <w:t>ГР</w:t>
      </w:r>
      <w:r w:rsidR="00EE06F4" w:rsidRPr="00982FCF">
        <w:rPr>
          <w:rFonts w:ascii="Times New Roman" w:eastAsia="Calibri" w:hAnsi="Times New Roman" w:cs="Times New Roman"/>
          <w:b/>
          <w:bCs/>
          <w:iCs/>
          <w:sz w:val="26"/>
          <w:szCs w:val="26"/>
          <w:lang w:val="uk-UA"/>
        </w:rPr>
        <w:t xml:space="preserve"> 2</w:t>
      </w:r>
      <w:r w:rsidR="009C624A"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shd w:val="clear" w:color="auto" w:fill="FFFFFF"/>
          <w:lang w:val="uk-UA"/>
        </w:rPr>
        <w:t xml:space="preserve">8. Роздивіться ілюстрацію й оберіть 3 правильні відповіді щодо зображеного організму. </w:t>
      </w:r>
    </w:p>
    <w:tbl>
      <w:tblPr>
        <w:tblStyle w:val="18"/>
        <w:tblW w:w="0" w:type="auto"/>
        <w:tblLook w:val="04A0" w:firstRow="1" w:lastRow="0" w:firstColumn="1" w:lastColumn="0" w:noHBand="0" w:noVBand="1"/>
      </w:tblPr>
      <w:tblGrid>
        <w:gridCol w:w="3968"/>
        <w:gridCol w:w="4786"/>
      </w:tblGrid>
      <w:tr w:rsidR="00DC0CC9" w:rsidRPr="00982FCF" w14:paraId="17D78C24" w14:textId="77777777" w:rsidTr="001956F7">
        <w:tc>
          <w:tcPr>
            <w:tcW w:w="3968" w:type="dxa"/>
          </w:tcPr>
          <w:p w14:paraId="0BA1B024" w14:textId="77777777" w:rsidR="00AD07D7" w:rsidRPr="00982FCF" w:rsidRDefault="00AD07D7" w:rsidP="00C21DB3">
            <w:pPr>
              <w:jc w:val="both"/>
              <w:rPr>
                <w:rFonts w:ascii="Times New Roman" w:hAnsi="Times New Roman" w:cs="Times New Roman"/>
                <w:bCs/>
                <w:sz w:val="26"/>
                <w:szCs w:val="26"/>
                <w:shd w:val="clear" w:color="auto" w:fill="FFFFFF"/>
              </w:rPr>
            </w:pPr>
            <w:r w:rsidRPr="00982FCF">
              <w:rPr>
                <w:rFonts w:ascii="Times New Roman" w:hAnsi="Times New Roman" w:cs="Times New Roman"/>
                <w:bCs/>
                <w:noProof/>
                <w:sz w:val="26"/>
                <w:szCs w:val="26"/>
                <w:shd w:val="clear" w:color="auto" w:fill="FFFFFF"/>
              </w:rPr>
              <w:drawing>
                <wp:anchor distT="0" distB="0" distL="114300" distR="114300" simplePos="0" relativeHeight="251732992" behindDoc="1" locked="0" layoutInCell="1" allowOverlap="1" wp14:anchorId="0880A867" wp14:editId="4AC91A42">
                  <wp:simplePos x="0" y="0"/>
                  <wp:positionH relativeFrom="column">
                    <wp:posOffset>438785</wp:posOffset>
                  </wp:positionH>
                  <wp:positionV relativeFrom="paragraph">
                    <wp:posOffset>-55880</wp:posOffset>
                  </wp:positionV>
                  <wp:extent cx="1707515" cy="2247900"/>
                  <wp:effectExtent l="0" t="0" r="6985" b="0"/>
                  <wp:wrapThrough wrapText="bothSides">
                    <wp:wrapPolygon edited="0">
                      <wp:start x="0" y="0"/>
                      <wp:lineTo x="0" y="21417"/>
                      <wp:lineTo x="21447" y="21417"/>
                      <wp:lineTo x="21447" y="0"/>
                      <wp:lineTo x="0" y="0"/>
                    </wp:wrapPolygon>
                  </wp:wrapThrough>
                  <wp:docPr id="1847222493" name="Рисунок 1847222493" descr="D:\ТАНЯ ДОКУМЕНТИ\ТАНЯ ДОКУМЕНТЫ\Біологія 7 НУШ завдання\зме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ТАНЯ ДОКУМЕНТИ\ТАНЯ ДОКУМЕНТЫ\Біологія 7 НУШ завдання\змея.jpg"/>
                          <pic:cNvPicPr>
                            <a:picLocks noChangeAspect="1" noChangeArrowheads="1"/>
                          </pic:cNvPicPr>
                        </pic:nvPicPr>
                        <pic:blipFill rotWithShape="1">
                          <a:blip r:embed="rId409" cstate="print">
                            <a:extLst>
                              <a:ext uri="{28A0092B-C50C-407E-A947-70E740481C1C}">
                                <a14:useLocalDpi xmlns:a14="http://schemas.microsoft.com/office/drawing/2010/main" val="0"/>
                              </a:ext>
                            </a:extLst>
                          </a:blip>
                          <a:srcRect b="11625"/>
                          <a:stretch/>
                        </pic:blipFill>
                        <pic:spPr bwMode="auto">
                          <a:xfrm>
                            <a:off x="0" y="0"/>
                            <a:ext cx="1707515" cy="2247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786" w:type="dxa"/>
          </w:tcPr>
          <w:p w14:paraId="54EEFFA3"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А шкіра суха, вкрита роговою лускою</w:t>
            </w:r>
          </w:p>
          <w:p w14:paraId="6FD1F0A5"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Б шкіра гола, з чисельними слизовими залозами</w:t>
            </w:r>
          </w:p>
          <w:p w14:paraId="6409E160"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В має шию</w:t>
            </w:r>
          </w:p>
          <w:p w14:paraId="6A180E64"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Г розвиток непрямий</w:t>
            </w:r>
          </w:p>
          <w:p w14:paraId="37ED0F76" w14:textId="77777777" w:rsidR="00AD07D7" w:rsidRPr="00982FCF" w:rsidRDefault="00AD07D7" w:rsidP="00C21DB3">
            <w:pPr>
              <w:jc w:val="both"/>
              <w:rPr>
                <w:rFonts w:ascii="Times New Roman" w:hAnsi="Times New Roman" w:cs="Times New Roman"/>
                <w:sz w:val="26"/>
                <w:szCs w:val="26"/>
              </w:rPr>
            </w:pPr>
            <w:r w:rsidRPr="00982FCF">
              <w:rPr>
                <w:rFonts w:ascii="Times New Roman" w:hAnsi="Times New Roman" w:cs="Times New Roman"/>
                <w:sz w:val="26"/>
                <w:szCs w:val="26"/>
              </w:rPr>
              <w:t>Д дихання шкіряне та легеневе</w:t>
            </w:r>
          </w:p>
          <w:p w14:paraId="1C76E262" w14:textId="77777777" w:rsidR="00AD07D7" w:rsidRPr="00982FCF" w:rsidRDefault="00AD07D7" w:rsidP="00C21DB3">
            <w:pPr>
              <w:jc w:val="both"/>
              <w:rPr>
                <w:rFonts w:ascii="Times New Roman" w:hAnsi="Times New Roman" w:cs="Times New Roman"/>
                <w:bCs/>
                <w:sz w:val="26"/>
                <w:szCs w:val="26"/>
                <w:shd w:val="clear" w:color="auto" w:fill="FFFFFF"/>
              </w:rPr>
            </w:pPr>
            <w:r w:rsidRPr="00982FCF">
              <w:rPr>
                <w:rFonts w:ascii="Times New Roman" w:hAnsi="Times New Roman" w:cs="Times New Roman"/>
                <w:sz w:val="26"/>
                <w:szCs w:val="26"/>
              </w:rPr>
              <w:t>Ж виключно легеневе дихання</w:t>
            </w:r>
          </w:p>
        </w:tc>
      </w:tr>
    </w:tbl>
    <w:p w14:paraId="4327FFF1" w14:textId="77777777" w:rsidR="00AD07D7" w:rsidRPr="00982FCF" w:rsidRDefault="00AD07D7" w:rsidP="00C21DB3">
      <w:pPr>
        <w:spacing w:after="0" w:line="240" w:lineRule="auto"/>
        <w:jc w:val="both"/>
        <w:rPr>
          <w:rFonts w:ascii="Times New Roman" w:hAnsi="Times New Roman" w:cs="Times New Roman"/>
          <w:bCs/>
          <w:sz w:val="26"/>
          <w:szCs w:val="26"/>
          <w:shd w:val="clear" w:color="auto" w:fill="FFFFFF"/>
        </w:rPr>
      </w:pPr>
    </w:p>
    <w:p w14:paraId="65A798AA" w14:textId="6431BA15" w:rsidR="00390DB4" w:rsidRPr="00982FCF" w:rsidRDefault="00390DB4" w:rsidP="00390DB4">
      <w:pPr>
        <w:spacing w:after="0" w:line="240" w:lineRule="auto"/>
        <w:jc w:val="center"/>
        <w:rPr>
          <w:rFonts w:ascii="Times New Roman" w:hAnsi="Times New Roman" w:cs="Times New Roman"/>
          <w:b/>
          <w:i/>
          <w:sz w:val="26"/>
          <w:szCs w:val="26"/>
        </w:rPr>
      </w:pPr>
      <w:r w:rsidRPr="00982FCF">
        <w:rPr>
          <w:rFonts w:ascii="Times New Roman" w:hAnsi="Times New Roman" w:cs="Times New Roman"/>
          <w:b/>
          <w:i/>
          <w:sz w:val="26"/>
          <w:szCs w:val="26"/>
        </w:rPr>
        <w:t>Високий рівень</w:t>
      </w:r>
    </w:p>
    <w:p w14:paraId="314F78F0" w14:textId="2576C719" w:rsidR="00FD66F1" w:rsidRPr="00982FCF" w:rsidRDefault="00FD66F1" w:rsidP="00FD66F1">
      <w:pPr>
        <w:pStyle w:val="a3"/>
        <w:spacing w:after="0" w:line="240" w:lineRule="auto"/>
        <w:ind w:left="0"/>
        <w:jc w:val="center"/>
        <w:rPr>
          <w:rFonts w:ascii="Times New Roman" w:hAnsi="Times New Roman" w:cs="Times New Roman"/>
          <w:bCs/>
          <w:i/>
          <w:sz w:val="26"/>
          <w:szCs w:val="26"/>
          <w:shd w:val="clear" w:color="auto" w:fill="FFFFFF"/>
          <w:lang w:val="uk-UA"/>
        </w:rPr>
      </w:pPr>
      <w:r w:rsidRPr="00982FCF">
        <w:rPr>
          <w:rFonts w:ascii="Times New Roman" w:hAnsi="Times New Roman" w:cs="Times New Roman"/>
          <w:bCs/>
          <w:i/>
          <w:sz w:val="26"/>
          <w:szCs w:val="26"/>
          <w:shd w:val="clear" w:color="auto" w:fill="FFFFFF"/>
          <w:lang w:val="uk-UA"/>
        </w:rPr>
        <w:t>Завдання 9 на встановлення відповідності.</w:t>
      </w:r>
    </w:p>
    <w:p w14:paraId="7092A999" w14:textId="5B6BC814" w:rsidR="00AD07D7" w:rsidRPr="00982FCF" w:rsidRDefault="002C0729"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lang w:val="uk-UA"/>
        </w:rPr>
        <w:t xml:space="preserve"> 2</w:t>
      </w:r>
      <w:r w:rsidR="009C624A"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shd w:val="clear" w:color="auto" w:fill="FFFFFF"/>
          <w:lang w:val="uk-UA"/>
        </w:rPr>
        <w:t xml:space="preserve">9. Установіть відповідність між тваринами та їх характеристикою. </w:t>
      </w:r>
    </w:p>
    <w:tbl>
      <w:tblPr>
        <w:tblStyle w:val="18"/>
        <w:tblW w:w="0" w:type="auto"/>
        <w:tblLook w:val="04A0" w:firstRow="1" w:lastRow="0" w:firstColumn="1" w:lastColumn="0" w:noHBand="0" w:noVBand="1"/>
      </w:tblPr>
      <w:tblGrid>
        <w:gridCol w:w="2790"/>
        <w:gridCol w:w="7553"/>
      </w:tblGrid>
      <w:tr w:rsidR="009E6DEB" w:rsidRPr="00982FCF" w14:paraId="1F9AD896" w14:textId="77777777" w:rsidTr="001956F7">
        <w:tc>
          <w:tcPr>
            <w:tcW w:w="2790" w:type="dxa"/>
          </w:tcPr>
          <w:p w14:paraId="458145BF"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hAnsi="Times New Roman" w:cs="Times New Roman"/>
                <w:bCs/>
                <w:sz w:val="26"/>
                <w:szCs w:val="26"/>
                <w:shd w:val="clear" w:color="auto" w:fill="FFFFFF"/>
                <w:lang w:val="uk-UA"/>
              </w:rPr>
              <w:t>1 черепаха зелена</w:t>
            </w:r>
          </w:p>
        </w:tc>
        <w:tc>
          <w:tcPr>
            <w:tcW w:w="7553" w:type="dxa"/>
          </w:tcPr>
          <w:p w14:paraId="0B5D9146"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А Мешкає в солоних водоймах. Має хвіст. Орган дихання – зябра. Є клоака. Плавальний міхур та зяброві кришки відсутні.</w:t>
            </w:r>
          </w:p>
        </w:tc>
      </w:tr>
      <w:tr w:rsidR="009E6DEB" w:rsidRPr="00982FCF" w14:paraId="4D9E92BC" w14:textId="77777777" w:rsidTr="001956F7">
        <w:tc>
          <w:tcPr>
            <w:tcW w:w="2790" w:type="dxa"/>
          </w:tcPr>
          <w:p w14:paraId="1273C823"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hAnsi="Times New Roman" w:cs="Times New Roman"/>
                <w:bCs/>
                <w:sz w:val="26"/>
                <w:szCs w:val="26"/>
                <w:shd w:val="clear" w:color="auto" w:fill="FFFFFF"/>
                <w:lang w:val="uk-UA"/>
              </w:rPr>
              <w:t>2 окунь річковий</w:t>
            </w:r>
          </w:p>
        </w:tc>
        <w:tc>
          <w:tcPr>
            <w:tcW w:w="7553" w:type="dxa"/>
          </w:tcPr>
          <w:p w14:paraId="7ED1B1CA"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Б Мешкає в солоних водоймах. Орган дихання – легені. Є клоака. Зуби відсутні. </w:t>
            </w:r>
            <w:r w:rsidRPr="00982FCF">
              <w:rPr>
                <w:rFonts w:ascii="Times New Roman" w:hAnsi="Times New Roman" w:cs="Times New Roman"/>
                <w:sz w:val="26"/>
                <w:szCs w:val="26"/>
              </w:rPr>
              <w:t>Розвиток прямий.</w:t>
            </w:r>
          </w:p>
        </w:tc>
      </w:tr>
      <w:tr w:rsidR="009E6DEB" w:rsidRPr="00982FCF" w14:paraId="0B4C52D4" w14:textId="77777777" w:rsidTr="001956F7">
        <w:tc>
          <w:tcPr>
            <w:tcW w:w="2790" w:type="dxa"/>
          </w:tcPr>
          <w:p w14:paraId="577015FB"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hAnsi="Times New Roman" w:cs="Times New Roman"/>
                <w:bCs/>
                <w:sz w:val="26"/>
                <w:szCs w:val="26"/>
                <w:shd w:val="clear" w:color="auto" w:fill="FFFFFF"/>
                <w:lang w:val="uk-UA"/>
              </w:rPr>
              <w:t>3 тритон карпатський</w:t>
            </w:r>
          </w:p>
        </w:tc>
        <w:tc>
          <w:tcPr>
            <w:tcW w:w="7553" w:type="dxa"/>
          </w:tcPr>
          <w:p w14:paraId="0208164E"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 xml:space="preserve">В Мешкає на суходолі біля прісних водойм. Має хвіст. </w:t>
            </w:r>
            <w:r w:rsidRPr="00982FCF">
              <w:rPr>
                <w:rFonts w:ascii="Times New Roman" w:hAnsi="Times New Roman" w:cs="Times New Roman"/>
                <w:sz w:val="26"/>
                <w:szCs w:val="26"/>
              </w:rPr>
              <w:t>Дихання шкіряне та легеневе. Шкіра тонка, гола. Розвиток непрямий.</w:t>
            </w:r>
          </w:p>
        </w:tc>
      </w:tr>
      <w:tr w:rsidR="009E6DEB" w:rsidRPr="00982FCF" w14:paraId="0959186D" w14:textId="77777777" w:rsidTr="001956F7">
        <w:tc>
          <w:tcPr>
            <w:tcW w:w="2790" w:type="dxa"/>
          </w:tcPr>
          <w:p w14:paraId="0A12541B"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hAnsi="Times New Roman" w:cs="Times New Roman"/>
                <w:bCs/>
                <w:sz w:val="26"/>
                <w:szCs w:val="26"/>
                <w:shd w:val="clear" w:color="auto" w:fill="FFFFFF"/>
                <w:lang w:val="uk-UA"/>
              </w:rPr>
              <w:t>4 хвостокол звичайний</w:t>
            </w:r>
          </w:p>
        </w:tc>
        <w:tc>
          <w:tcPr>
            <w:tcW w:w="7553" w:type="dxa"/>
          </w:tcPr>
          <w:p w14:paraId="7C31460B" w14:textId="77777777" w:rsidR="00AD07D7" w:rsidRPr="00982FCF" w:rsidRDefault="00AD07D7" w:rsidP="00C21DB3">
            <w:pPr>
              <w:jc w:val="both"/>
              <w:rPr>
                <w:rFonts w:ascii="Times New Roman" w:hAnsi="Times New Roman" w:cs="Times New Roman"/>
                <w:b/>
                <w:bCs/>
                <w:sz w:val="26"/>
                <w:szCs w:val="26"/>
                <w:shd w:val="clear" w:color="auto" w:fill="FFFFFF"/>
              </w:rPr>
            </w:pPr>
            <w:r w:rsidRPr="00982FCF">
              <w:rPr>
                <w:rFonts w:ascii="Times New Roman" w:hAnsi="Times New Roman" w:cs="Times New Roman"/>
                <w:bCs/>
                <w:sz w:val="26"/>
                <w:szCs w:val="26"/>
                <w:shd w:val="clear" w:color="auto" w:fill="FFFFFF"/>
              </w:rPr>
              <w:t>Г Мешкає в прісних водоймах. Орган дихання – зябра. Плавальний міхур є. Шкіра має залози, які виділяють слиз. Тіло вкрите лускою.</w:t>
            </w:r>
          </w:p>
        </w:tc>
      </w:tr>
      <w:tr w:rsidR="00DC0CC9" w:rsidRPr="00982FCF" w14:paraId="5E726F43" w14:textId="77777777" w:rsidTr="001956F7">
        <w:tc>
          <w:tcPr>
            <w:tcW w:w="2790" w:type="dxa"/>
          </w:tcPr>
          <w:p w14:paraId="3A0AC6EB"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p>
        </w:tc>
        <w:tc>
          <w:tcPr>
            <w:tcW w:w="7553" w:type="dxa"/>
          </w:tcPr>
          <w:p w14:paraId="4A7DFD7D"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r w:rsidRPr="00982FCF">
              <w:rPr>
                <w:rFonts w:ascii="Times New Roman" w:hAnsi="Times New Roman" w:cs="Times New Roman"/>
                <w:bCs/>
                <w:sz w:val="26"/>
                <w:szCs w:val="26"/>
                <w:shd w:val="clear" w:color="auto" w:fill="FFFFFF"/>
                <w:lang w:val="uk-UA"/>
              </w:rPr>
              <w:t xml:space="preserve">Д Мешкає на суходолі. Орган дихання – легені. </w:t>
            </w:r>
            <w:r w:rsidRPr="00982FCF">
              <w:rPr>
                <w:rFonts w:ascii="Times New Roman" w:hAnsi="Times New Roman" w:cs="Times New Roman"/>
                <w:sz w:val="26"/>
                <w:szCs w:val="26"/>
                <w:lang w:val="uk-UA"/>
              </w:rPr>
              <w:t>Шкіра суха, вкрита роговою лускою.</w:t>
            </w:r>
            <w:r w:rsidRPr="00982FCF">
              <w:rPr>
                <w:rFonts w:ascii="Times New Roman" w:hAnsi="Times New Roman" w:cs="Times New Roman"/>
                <w:bCs/>
                <w:sz w:val="26"/>
                <w:szCs w:val="26"/>
                <w:shd w:val="clear" w:color="auto" w:fill="FFFFFF"/>
                <w:lang w:val="uk-UA"/>
              </w:rPr>
              <w:t xml:space="preserve"> Є клоака. </w:t>
            </w:r>
            <w:r w:rsidRPr="00982FCF">
              <w:rPr>
                <w:rFonts w:ascii="Times New Roman" w:hAnsi="Times New Roman" w:cs="Times New Roman"/>
                <w:sz w:val="26"/>
                <w:szCs w:val="26"/>
                <w:lang w:val="uk-UA"/>
              </w:rPr>
              <w:t>Розвиток прямий.</w:t>
            </w:r>
          </w:p>
        </w:tc>
      </w:tr>
    </w:tbl>
    <w:p w14:paraId="672348C9"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shd w:val="clear" w:color="auto" w:fill="FFFFFF"/>
          <w:lang w:val="uk-UA"/>
        </w:rPr>
      </w:pPr>
    </w:p>
    <w:p w14:paraId="4FAC32FE" w14:textId="5F5E974D" w:rsidR="00AD07D7" w:rsidRPr="00982FCF" w:rsidRDefault="002C0729" w:rsidP="00C21DB3">
      <w:pPr>
        <w:spacing w:after="0" w:line="240" w:lineRule="auto"/>
        <w:jc w:val="both"/>
        <w:rPr>
          <w:rFonts w:ascii="Times New Roman" w:hAnsi="Times New Roman" w:cs="Times New Roman"/>
          <w:sz w:val="26"/>
          <w:szCs w:val="26"/>
          <w:shd w:val="clear" w:color="auto" w:fill="FFFFFF"/>
        </w:rPr>
      </w:pPr>
      <w:r w:rsidRPr="00982FCF">
        <w:rPr>
          <w:rFonts w:ascii="Times New Roman" w:eastAsia="Calibri" w:hAnsi="Times New Roman" w:cs="Times New Roman"/>
          <w:b/>
          <w:bCs/>
          <w:iCs/>
          <w:sz w:val="26"/>
          <w:szCs w:val="26"/>
        </w:rPr>
        <w:t>ГР</w:t>
      </w:r>
      <w:r w:rsidR="00EE06F4" w:rsidRPr="00982FCF">
        <w:rPr>
          <w:rFonts w:ascii="Times New Roman" w:eastAsia="Calibri" w:hAnsi="Times New Roman" w:cs="Times New Roman"/>
          <w:b/>
          <w:bCs/>
          <w:iCs/>
          <w:sz w:val="26"/>
          <w:szCs w:val="26"/>
        </w:rPr>
        <w:t xml:space="preserve"> 2</w:t>
      </w:r>
      <w:r w:rsidR="009C624A"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sz w:val="26"/>
          <w:szCs w:val="26"/>
          <w:shd w:val="clear" w:color="auto" w:fill="FFFFFF"/>
        </w:rPr>
        <w:t>10</w:t>
      </w:r>
      <w:r w:rsidR="00AD07D7" w:rsidRPr="00982FCF">
        <w:rPr>
          <w:rFonts w:ascii="Times New Roman" w:hAnsi="Times New Roman" w:cs="Times New Roman"/>
          <w:b/>
          <w:bCs/>
          <w:sz w:val="26"/>
          <w:szCs w:val="26"/>
          <w:shd w:val="clear" w:color="auto" w:fill="FFFFFF"/>
        </w:rPr>
        <w:t xml:space="preserve">. </w:t>
      </w:r>
      <w:proofErr w:type="spellStart"/>
      <w:r w:rsidR="00AD07D7" w:rsidRPr="00982FCF">
        <w:rPr>
          <w:rFonts w:ascii="Times New Roman" w:hAnsi="Times New Roman" w:cs="Times New Roman"/>
          <w:sz w:val="26"/>
          <w:szCs w:val="26"/>
          <w:shd w:val="clear" w:color="auto" w:fill="FFFFFF"/>
        </w:rPr>
        <w:t>Акваріумі́стика</w:t>
      </w:r>
      <w:proofErr w:type="spellEnd"/>
      <w:r w:rsidR="00AD07D7" w:rsidRPr="00982FCF">
        <w:rPr>
          <w:rFonts w:ascii="Times New Roman" w:hAnsi="Times New Roman" w:cs="Times New Roman"/>
          <w:sz w:val="26"/>
          <w:szCs w:val="26"/>
          <w:shd w:val="clear" w:color="auto" w:fill="FFFFFF"/>
        </w:rPr>
        <w:t xml:space="preserve"> – рід занять, який полягає в моделюванні екосистеми в штучному водному середовищі. Риби, як і наземні організми, дихають киснем, який переноситься гемоглобіном крові по всьому організму. Для насичення води акваріумів киснем використовують компресор. Відомо, що акваріум, не обладнаний компресором, не можна заповнювати нещодавно кип’яченою, хоча і холодною водою. </w:t>
      </w:r>
    </w:p>
    <w:p w14:paraId="1C2D0A4D"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p>
    <w:p w14:paraId="06F0DF27" w14:textId="77777777" w:rsidR="00AD07D7" w:rsidRPr="00982FCF" w:rsidRDefault="00AD07D7" w:rsidP="00C21DB3">
      <w:pPr>
        <w:spacing w:after="0" w:line="240" w:lineRule="auto"/>
        <w:jc w:val="both"/>
        <w:rPr>
          <w:rFonts w:ascii="Times New Roman" w:hAnsi="Times New Roman" w:cs="Times New Roman"/>
          <w:b/>
          <w:sz w:val="26"/>
          <w:szCs w:val="26"/>
          <w:shd w:val="clear" w:color="auto" w:fill="FFFFFF"/>
        </w:rPr>
      </w:pPr>
      <w:r w:rsidRPr="00982FCF">
        <w:rPr>
          <w:rFonts w:ascii="Times New Roman" w:hAnsi="Times New Roman" w:cs="Times New Roman"/>
          <w:b/>
          <w:sz w:val="26"/>
          <w:szCs w:val="26"/>
          <w:shd w:val="clear" w:color="auto" w:fill="FFFFFF"/>
        </w:rPr>
        <w:t xml:space="preserve">10.1. Укажіть правильні твердження, що пояснюють цей факт. </w:t>
      </w:r>
    </w:p>
    <w:p w14:paraId="61AD90F7"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І. У щойно прокип’яченій воді відсутній кисень, тому рибам нема чим дихати. </w:t>
      </w:r>
    </w:p>
    <w:p w14:paraId="5A9F3D9A"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lastRenderedPageBreak/>
        <w:t xml:space="preserve">ІІ. Розчинність кисню при підвищенні температури зменшується, тому він видаляється з води під час кип’ятіння. </w:t>
      </w:r>
    </w:p>
    <w:p w14:paraId="2A0B3009"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ІІІ. Під час кип’ятіння вода стає отруйною для риб. </w:t>
      </w:r>
    </w:p>
    <w:p w14:paraId="0A3EA31D"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p>
    <w:p w14:paraId="20043AD9"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А правильні лише І </w:t>
      </w:r>
      <w:proofErr w:type="spellStart"/>
      <w:r w:rsidRPr="00982FCF">
        <w:rPr>
          <w:rFonts w:ascii="Times New Roman" w:hAnsi="Times New Roman" w:cs="Times New Roman"/>
          <w:sz w:val="26"/>
          <w:szCs w:val="26"/>
          <w:shd w:val="clear" w:color="auto" w:fill="FFFFFF"/>
        </w:rPr>
        <w:t>і</w:t>
      </w:r>
      <w:proofErr w:type="spellEnd"/>
      <w:r w:rsidRPr="00982FCF">
        <w:rPr>
          <w:rFonts w:ascii="Times New Roman" w:hAnsi="Times New Roman" w:cs="Times New Roman"/>
          <w:sz w:val="26"/>
          <w:szCs w:val="26"/>
          <w:shd w:val="clear" w:color="auto" w:fill="FFFFFF"/>
        </w:rPr>
        <w:t xml:space="preserve"> ІІІ</w:t>
      </w:r>
    </w:p>
    <w:p w14:paraId="5D5249DB"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 правильні лише ІІ і ІІІ</w:t>
      </w:r>
    </w:p>
    <w:p w14:paraId="38E84B26"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В правильні лише І </w:t>
      </w:r>
      <w:proofErr w:type="spellStart"/>
      <w:r w:rsidRPr="00982FCF">
        <w:rPr>
          <w:rFonts w:ascii="Times New Roman" w:hAnsi="Times New Roman" w:cs="Times New Roman"/>
          <w:sz w:val="26"/>
          <w:szCs w:val="26"/>
          <w:shd w:val="clear" w:color="auto" w:fill="FFFFFF"/>
        </w:rPr>
        <w:t>і</w:t>
      </w:r>
      <w:proofErr w:type="spellEnd"/>
      <w:r w:rsidRPr="00982FCF">
        <w:rPr>
          <w:rFonts w:ascii="Times New Roman" w:hAnsi="Times New Roman" w:cs="Times New Roman"/>
          <w:sz w:val="26"/>
          <w:szCs w:val="26"/>
          <w:shd w:val="clear" w:color="auto" w:fill="FFFFFF"/>
        </w:rPr>
        <w:t xml:space="preserve"> ІІ</w:t>
      </w:r>
    </w:p>
    <w:p w14:paraId="4297BC8F"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Г правильне лише ІІІ </w:t>
      </w:r>
    </w:p>
    <w:p w14:paraId="522985ED"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p>
    <w:p w14:paraId="1E03B5FB" w14:textId="77777777" w:rsidR="00AD07D7" w:rsidRPr="00982FCF" w:rsidRDefault="00AD07D7" w:rsidP="00C21DB3">
      <w:pPr>
        <w:spacing w:after="0" w:line="240" w:lineRule="auto"/>
        <w:jc w:val="both"/>
        <w:rPr>
          <w:rFonts w:ascii="Times New Roman" w:hAnsi="Times New Roman" w:cs="Times New Roman"/>
          <w:b/>
          <w:sz w:val="26"/>
          <w:szCs w:val="26"/>
          <w:shd w:val="clear" w:color="auto" w:fill="FFFFFF"/>
        </w:rPr>
      </w:pPr>
      <w:r w:rsidRPr="00982FCF">
        <w:rPr>
          <w:rFonts w:ascii="Times New Roman" w:hAnsi="Times New Roman" w:cs="Times New Roman"/>
          <w:b/>
          <w:sz w:val="26"/>
          <w:szCs w:val="26"/>
          <w:shd w:val="clear" w:color="auto" w:fill="FFFFFF"/>
        </w:rPr>
        <w:t xml:space="preserve">10.2. Чому риби, потрапивши у наземно-повітряне середовище, не можуть дихати і помирають на повітрі? </w:t>
      </w:r>
    </w:p>
    <w:p w14:paraId="0F6932B5"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Висока концентрація кисню у повітрі призводить до появи активних кисневих метаболітів в організмі риби, які є токсичними сполуками.</w:t>
      </w:r>
    </w:p>
    <w:p w14:paraId="51CAF908"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 Риби помирають від нестачі кисню, оскільки концентрація кисню у повітрі нижча, ніж у воді.</w:t>
      </w:r>
    </w:p>
    <w:p w14:paraId="72C09958"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В У повітрі, на відміну від води, окрім кисню містяться й інші гази, які мають більшу спорідненість до гемоглобіну риб, ніж кисень, тому риба гине від нестачі кисню.</w:t>
      </w:r>
    </w:p>
    <w:p w14:paraId="61C7C552"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Г Зябра риб висихають і злипаються на повітрі, що перешкоджає дифузії кисню з повітря у кров.</w:t>
      </w:r>
    </w:p>
    <w:p w14:paraId="47E9BA79" w14:textId="77777777" w:rsidR="00AD07D7" w:rsidRPr="00982FCF" w:rsidRDefault="00AD07D7" w:rsidP="00C21DB3">
      <w:pPr>
        <w:spacing w:after="0" w:line="240" w:lineRule="auto"/>
        <w:jc w:val="both"/>
        <w:rPr>
          <w:rFonts w:ascii="Times New Roman" w:hAnsi="Times New Roman" w:cs="Times New Roman"/>
          <w:sz w:val="26"/>
          <w:szCs w:val="26"/>
        </w:rPr>
      </w:pPr>
    </w:p>
    <w:p w14:paraId="6CA38C12" w14:textId="77777777" w:rsidR="00AD07D7" w:rsidRPr="00982FCF" w:rsidRDefault="00AD07D7" w:rsidP="00390DB4">
      <w:pPr>
        <w:spacing w:after="0" w:line="240" w:lineRule="auto"/>
        <w:jc w:val="center"/>
        <w:rPr>
          <w:rFonts w:ascii="Times New Roman" w:eastAsia="Times New Roman" w:hAnsi="Times New Roman" w:cs="Times New Roman"/>
          <w:b/>
          <w:iCs/>
          <w:sz w:val="26"/>
          <w:szCs w:val="26"/>
          <w:lang w:eastAsia="uk-UA"/>
        </w:rPr>
      </w:pPr>
      <w:r w:rsidRPr="00982FCF">
        <w:rPr>
          <w:rFonts w:ascii="Times New Roman" w:eastAsia="Times New Roman" w:hAnsi="Times New Roman" w:cs="Times New Roman"/>
          <w:b/>
          <w:iCs/>
          <w:sz w:val="26"/>
          <w:szCs w:val="26"/>
          <w:lang w:eastAsia="uk-UA"/>
        </w:rPr>
        <w:t>Відповіді</w:t>
      </w:r>
    </w:p>
    <w:tbl>
      <w:tblPr>
        <w:tblStyle w:val="a5"/>
        <w:tblW w:w="0" w:type="auto"/>
        <w:tblInd w:w="108" w:type="dxa"/>
        <w:tblLook w:val="04A0" w:firstRow="1" w:lastRow="0" w:firstColumn="1" w:lastColumn="0" w:noHBand="0" w:noVBand="1"/>
      </w:tblPr>
      <w:tblGrid>
        <w:gridCol w:w="957"/>
        <w:gridCol w:w="957"/>
        <w:gridCol w:w="957"/>
        <w:gridCol w:w="957"/>
        <w:gridCol w:w="957"/>
        <w:gridCol w:w="957"/>
        <w:gridCol w:w="957"/>
        <w:gridCol w:w="957"/>
        <w:gridCol w:w="957"/>
        <w:gridCol w:w="958"/>
      </w:tblGrid>
      <w:tr w:rsidR="009E6DEB" w:rsidRPr="00982FCF" w14:paraId="49937403" w14:textId="77777777" w:rsidTr="00C21DB3">
        <w:tc>
          <w:tcPr>
            <w:tcW w:w="957" w:type="dxa"/>
          </w:tcPr>
          <w:p w14:paraId="59417FC1"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w:t>
            </w:r>
          </w:p>
        </w:tc>
        <w:tc>
          <w:tcPr>
            <w:tcW w:w="957" w:type="dxa"/>
          </w:tcPr>
          <w:p w14:paraId="40CEFAA3"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w:t>
            </w:r>
          </w:p>
        </w:tc>
        <w:tc>
          <w:tcPr>
            <w:tcW w:w="957" w:type="dxa"/>
          </w:tcPr>
          <w:p w14:paraId="5F720BCA"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3</w:t>
            </w:r>
          </w:p>
        </w:tc>
        <w:tc>
          <w:tcPr>
            <w:tcW w:w="957" w:type="dxa"/>
          </w:tcPr>
          <w:p w14:paraId="353B36A6"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4</w:t>
            </w:r>
          </w:p>
        </w:tc>
        <w:tc>
          <w:tcPr>
            <w:tcW w:w="957" w:type="dxa"/>
          </w:tcPr>
          <w:p w14:paraId="3BAC5838"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5</w:t>
            </w:r>
          </w:p>
        </w:tc>
        <w:tc>
          <w:tcPr>
            <w:tcW w:w="957" w:type="dxa"/>
          </w:tcPr>
          <w:p w14:paraId="5DC134FC"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w:t>
            </w:r>
          </w:p>
        </w:tc>
        <w:tc>
          <w:tcPr>
            <w:tcW w:w="957" w:type="dxa"/>
          </w:tcPr>
          <w:p w14:paraId="581A7CD0"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7</w:t>
            </w:r>
          </w:p>
        </w:tc>
        <w:tc>
          <w:tcPr>
            <w:tcW w:w="957" w:type="dxa"/>
          </w:tcPr>
          <w:p w14:paraId="0B332C87"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w:t>
            </w:r>
          </w:p>
        </w:tc>
        <w:tc>
          <w:tcPr>
            <w:tcW w:w="957" w:type="dxa"/>
          </w:tcPr>
          <w:p w14:paraId="453FFF46"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w:t>
            </w:r>
          </w:p>
        </w:tc>
        <w:tc>
          <w:tcPr>
            <w:tcW w:w="958" w:type="dxa"/>
          </w:tcPr>
          <w:p w14:paraId="4330FE2A"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w:t>
            </w:r>
          </w:p>
        </w:tc>
      </w:tr>
      <w:tr w:rsidR="00DC0CC9" w:rsidRPr="00982FCF" w14:paraId="44CB3CE5" w14:textId="77777777" w:rsidTr="00C21DB3">
        <w:tc>
          <w:tcPr>
            <w:tcW w:w="957" w:type="dxa"/>
          </w:tcPr>
          <w:p w14:paraId="38D6805D"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957" w:type="dxa"/>
          </w:tcPr>
          <w:p w14:paraId="1807517F"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957" w:type="dxa"/>
          </w:tcPr>
          <w:p w14:paraId="6BCE2337"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957" w:type="dxa"/>
          </w:tcPr>
          <w:p w14:paraId="5E29EA04"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957" w:type="dxa"/>
          </w:tcPr>
          <w:p w14:paraId="0903912B"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Б</w:t>
            </w:r>
          </w:p>
        </w:tc>
        <w:tc>
          <w:tcPr>
            <w:tcW w:w="957" w:type="dxa"/>
          </w:tcPr>
          <w:p w14:paraId="68E4DFCE"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Г</w:t>
            </w:r>
          </w:p>
        </w:tc>
        <w:tc>
          <w:tcPr>
            <w:tcW w:w="957" w:type="dxa"/>
          </w:tcPr>
          <w:p w14:paraId="2F6AE317"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Г</w:t>
            </w:r>
          </w:p>
        </w:tc>
        <w:tc>
          <w:tcPr>
            <w:tcW w:w="957" w:type="dxa"/>
          </w:tcPr>
          <w:p w14:paraId="3296A97F"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p w14:paraId="58F13332"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p w14:paraId="3845D8A3"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Ж</w:t>
            </w:r>
          </w:p>
        </w:tc>
        <w:tc>
          <w:tcPr>
            <w:tcW w:w="957" w:type="dxa"/>
          </w:tcPr>
          <w:p w14:paraId="6A94A607"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 Б</w:t>
            </w:r>
          </w:p>
          <w:p w14:paraId="63B238F3"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 Г</w:t>
            </w:r>
          </w:p>
          <w:p w14:paraId="473FBD62"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3 В</w:t>
            </w:r>
          </w:p>
          <w:p w14:paraId="73514326"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4 А</w:t>
            </w:r>
          </w:p>
        </w:tc>
        <w:tc>
          <w:tcPr>
            <w:tcW w:w="958" w:type="dxa"/>
          </w:tcPr>
          <w:p w14:paraId="0F89EDE3"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10.1 В</w:t>
            </w:r>
          </w:p>
          <w:p w14:paraId="3977D24A" w14:textId="77777777" w:rsidR="00AD07D7" w:rsidRPr="00982FCF" w:rsidRDefault="00AD07D7" w:rsidP="00C21DB3">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10.2 Г</w:t>
            </w:r>
          </w:p>
        </w:tc>
      </w:tr>
    </w:tbl>
    <w:p w14:paraId="43EBF921" w14:textId="77777777" w:rsidR="00AD07D7" w:rsidRPr="00982FCF" w:rsidRDefault="00AD07D7" w:rsidP="00C21DB3">
      <w:pPr>
        <w:spacing w:after="0" w:line="240" w:lineRule="auto"/>
        <w:jc w:val="both"/>
        <w:rPr>
          <w:rFonts w:ascii="Times New Roman" w:eastAsia="Times New Roman" w:hAnsi="Times New Roman" w:cs="Times New Roman"/>
          <w:b/>
          <w:iCs/>
          <w:sz w:val="26"/>
          <w:szCs w:val="26"/>
          <w:lang w:eastAsia="uk-UA"/>
        </w:rPr>
      </w:pPr>
    </w:p>
    <w:p w14:paraId="4EC13BF5" w14:textId="77777777" w:rsidR="00AD07D7" w:rsidRPr="00982FCF" w:rsidRDefault="00AD07D7" w:rsidP="00390DB4">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Використані джерела</w:t>
      </w:r>
    </w:p>
    <w:p w14:paraId="6625FF17"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1. Біологія: Тести. 6 – 11 класи: Посібник / Автори-укладачі: </w:t>
      </w:r>
      <w:proofErr w:type="spellStart"/>
      <w:r w:rsidRPr="00982FCF">
        <w:rPr>
          <w:rFonts w:ascii="Times New Roman" w:hAnsi="Times New Roman" w:cs="Times New Roman"/>
          <w:sz w:val="26"/>
          <w:szCs w:val="26"/>
        </w:rPr>
        <w:t>Омельковець</w:t>
      </w:r>
      <w:proofErr w:type="spellEnd"/>
      <w:r w:rsidRPr="00982FCF">
        <w:rPr>
          <w:rFonts w:ascii="Times New Roman" w:hAnsi="Times New Roman" w:cs="Times New Roman"/>
          <w:sz w:val="26"/>
          <w:szCs w:val="26"/>
        </w:rPr>
        <w:t xml:space="preserve"> Я.А., Журавльов О.А. Київ: ВЦ „Академія”, 2007. 400с. </w:t>
      </w:r>
    </w:p>
    <w:p w14:paraId="5AB8146F" w14:textId="77777777" w:rsidR="00AD07D7" w:rsidRPr="00982FCF" w:rsidRDefault="00AD07D7" w:rsidP="00C21DB3">
      <w:pPr>
        <w:spacing w:after="0" w:line="240" w:lineRule="auto"/>
        <w:jc w:val="both"/>
        <w:rPr>
          <w:rFonts w:ascii="Times New Roman" w:eastAsia="Times New Roman" w:hAnsi="Times New Roman" w:cs="Times New Roman"/>
          <w:b/>
          <w:bCs/>
          <w:sz w:val="26"/>
          <w:szCs w:val="26"/>
          <w:lang w:eastAsia="uk-UA"/>
        </w:rPr>
      </w:pPr>
      <w:r w:rsidRPr="00982FCF">
        <w:rPr>
          <w:rFonts w:ascii="Times New Roman" w:hAnsi="Times New Roman" w:cs="Times New Roman"/>
          <w:sz w:val="26"/>
          <w:szCs w:val="26"/>
        </w:rPr>
        <w:t>2. Волкова Т.А. Біологія: Практичний довідник. Харків: ФОП Співак В.Л., 2009. 336с.</w:t>
      </w:r>
    </w:p>
    <w:p w14:paraId="62F4C28F"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3. Збірник завдань для підготовки до ЗНО з біології / В.В. </w:t>
      </w:r>
      <w:proofErr w:type="spellStart"/>
      <w:r w:rsidRPr="00982FCF">
        <w:rPr>
          <w:rFonts w:ascii="Times New Roman" w:hAnsi="Times New Roman" w:cs="Times New Roman"/>
          <w:sz w:val="26"/>
          <w:szCs w:val="26"/>
          <w:lang w:val="uk-UA"/>
        </w:rPr>
        <w:t>Панов</w:t>
      </w:r>
      <w:proofErr w:type="spellEnd"/>
      <w:r w:rsidRPr="00982FCF">
        <w:rPr>
          <w:rFonts w:ascii="Times New Roman" w:hAnsi="Times New Roman" w:cs="Times New Roman"/>
          <w:sz w:val="26"/>
          <w:szCs w:val="26"/>
          <w:lang w:val="uk-UA"/>
        </w:rPr>
        <w:t xml:space="preserve">, Р.В. </w:t>
      </w:r>
      <w:proofErr w:type="spellStart"/>
      <w:r w:rsidRPr="00982FCF">
        <w:rPr>
          <w:rFonts w:ascii="Times New Roman" w:hAnsi="Times New Roman" w:cs="Times New Roman"/>
          <w:sz w:val="26"/>
          <w:szCs w:val="26"/>
          <w:lang w:val="uk-UA"/>
        </w:rPr>
        <w:t>Шаламов</w:t>
      </w:r>
      <w:proofErr w:type="spellEnd"/>
      <w:r w:rsidRPr="00982FCF">
        <w:rPr>
          <w:rFonts w:ascii="Times New Roman" w:hAnsi="Times New Roman" w:cs="Times New Roman"/>
          <w:sz w:val="26"/>
          <w:szCs w:val="26"/>
          <w:lang w:val="uk-UA"/>
        </w:rPr>
        <w:t>. Харків: Соняшник, 2020. 192с.</w:t>
      </w:r>
    </w:p>
    <w:p w14:paraId="62D8D8C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4. Підгірний В.І. Біологія: Типові тестові завдання. Збірник. Харків.: </w:t>
      </w:r>
      <w:proofErr w:type="spellStart"/>
      <w:r w:rsidRPr="00982FCF">
        <w:rPr>
          <w:rFonts w:ascii="Times New Roman" w:hAnsi="Times New Roman" w:cs="Times New Roman"/>
          <w:sz w:val="26"/>
          <w:szCs w:val="26"/>
        </w:rPr>
        <w:t>Веста</w:t>
      </w:r>
      <w:proofErr w:type="spellEnd"/>
      <w:r w:rsidRPr="00982FCF">
        <w:rPr>
          <w:rFonts w:ascii="Times New Roman" w:hAnsi="Times New Roman" w:cs="Times New Roman"/>
          <w:sz w:val="26"/>
          <w:szCs w:val="26"/>
        </w:rPr>
        <w:t xml:space="preserve">, 2009 (Серія журналу „Вісник ТІМО”). 128с. </w:t>
      </w:r>
    </w:p>
    <w:p w14:paraId="3401AC5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5. </w:t>
      </w:r>
      <w:proofErr w:type="spellStart"/>
      <w:r w:rsidRPr="00982FCF">
        <w:rPr>
          <w:rFonts w:ascii="Times New Roman" w:hAnsi="Times New Roman" w:cs="Times New Roman"/>
          <w:sz w:val="26"/>
          <w:szCs w:val="26"/>
          <w:lang w:val="uk-UA"/>
        </w:rPr>
        <w:t>Сигида</w:t>
      </w:r>
      <w:proofErr w:type="spellEnd"/>
      <w:r w:rsidRPr="00982FCF">
        <w:rPr>
          <w:rFonts w:ascii="Times New Roman" w:hAnsi="Times New Roman" w:cs="Times New Roman"/>
          <w:sz w:val="26"/>
          <w:szCs w:val="26"/>
          <w:lang w:val="uk-UA"/>
        </w:rPr>
        <w:t xml:space="preserve"> В.П., </w:t>
      </w:r>
      <w:proofErr w:type="spellStart"/>
      <w:r w:rsidRPr="00982FCF">
        <w:rPr>
          <w:rFonts w:ascii="Times New Roman" w:hAnsi="Times New Roman" w:cs="Times New Roman"/>
          <w:sz w:val="26"/>
          <w:szCs w:val="26"/>
          <w:lang w:val="uk-UA"/>
        </w:rPr>
        <w:t>Миронюк</w:t>
      </w:r>
      <w:proofErr w:type="spellEnd"/>
      <w:r w:rsidRPr="00982FCF">
        <w:rPr>
          <w:rFonts w:ascii="Times New Roman" w:hAnsi="Times New Roman" w:cs="Times New Roman"/>
          <w:sz w:val="26"/>
          <w:szCs w:val="26"/>
          <w:lang w:val="uk-UA"/>
        </w:rPr>
        <w:t xml:space="preserve"> Т.М. Біологія. Довідник для абітурієнтів. Навчальний посібник. Умань: 2002. 304с. </w:t>
      </w:r>
    </w:p>
    <w:p w14:paraId="4A7E503E" w14:textId="1C9872C4"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4870FEE0" w14:textId="58C0C5A6" w:rsidR="001956F7" w:rsidRPr="00982FCF" w:rsidRDefault="00AD07D7" w:rsidP="00FD66F1">
      <w:pPr>
        <w:pStyle w:val="1"/>
        <w:spacing w:before="0" w:line="240" w:lineRule="auto"/>
        <w:jc w:val="center"/>
        <w:rPr>
          <w:rFonts w:ascii="Times New Roman" w:hAnsi="Times New Roman" w:cs="Times New Roman"/>
          <w:b/>
          <w:bCs/>
          <w:color w:val="auto"/>
          <w:sz w:val="26"/>
          <w:szCs w:val="26"/>
        </w:rPr>
      </w:pPr>
      <w:bookmarkStart w:id="52" w:name="_Toc193360261"/>
      <w:bookmarkStart w:id="53" w:name="_Hlk175829888"/>
      <w:r w:rsidRPr="00982FCF">
        <w:rPr>
          <w:rFonts w:ascii="Times New Roman" w:hAnsi="Times New Roman" w:cs="Times New Roman"/>
          <w:b/>
          <w:bCs/>
          <w:color w:val="auto"/>
          <w:sz w:val="26"/>
          <w:szCs w:val="26"/>
        </w:rPr>
        <w:lastRenderedPageBreak/>
        <w:t>Птахи. Ссавці</w:t>
      </w:r>
      <w:bookmarkEnd w:id="52"/>
    </w:p>
    <w:p w14:paraId="72AF6449" w14:textId="53F5CDCA" w:rsidR="00AD07D7" w:rsidRPr="00982FCF" w:rsidRDefault="004F379B" w:rsidP="00390DB4">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1</w:t>
      </w:r>
    </w:p>
    <w:p w14:paraId="4DA741F3" w14:textId="62BC96B6" w:rsidR="00AD07D7" w:rsidRPr="00982FCF" w:rsidRDefault="00AD07D7" w:rsidP="00390DB4">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Початковий та середній рівні</w:t>
      </w:r>
    </w:p>
    <w:p w14:paraId="2499E3D1" w14:textId="0247C137" w:rsidR="00AD07D7" w:rsidRPr="00982FCF" w:rsidRDefault="00AD07D7" w:rsidP="00390DB4">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1-6 із вибором ОДНІЄЇ правильної відповіді</w:t>
      </w:r>
      <w:r w:rsidR="00390DB4" w:rsidRPr="00982FCF">
        <w:rPr>
          <w:rFonts w:ascii="Times New Roman" w:hAnsi="Times New Roman" w:cs="Times New Roman"/>
          <w:i/>
          <w:iCs/>
          <w:sz w:val="26"/>
          <w:szCs w:val="26"/>
        </w:rPr>
        <w:t>.</w:t>
      </w:r>
    </w:p>
    <w:p w14:paraId="3EC588EA" w14:textId="10BC11A7"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DF176B" w:rsidRPr="00982FCF">
        <w:rPr>
          <w:rFonts w:ascii="Times New Roman" w:eastAsia="Calibri" w:hAnsi="Times New Roman" w:cs="Times New Roman"/>
          <w:b/>
          <w:bCs/>
          <w:iCs/>
          <w:sz w:val="26"/>
          <w:szCs w:val="26"/>
          <w:lang w:val="uk-UA"/>
        </w:rPr>
        <w:t xml:space="preserve"> </w:t>
      </w:r>
      <w:r w:rsidR="00681536" w:rsidRPr="00982FCF">
        <w:rPr>
          <w:rFonts w:ascii="Times New Roman" w:eastAsia="Calibri" w:hAnsi="Times New Roman" w:cs="Times New Roman"/>
          <w:b/>
          <w:bCs/>
          <w:iCs/>
          <w:sz w:val="26"/>
          <w:szCs w:val="26"/>
          <w:lang w:val="uk-UA"/>
        </w:rPr>
        <w:t>2</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1. Наука про птахів називається …</w:t>
      </w:r>
    </w:p>
    <w:p w14:paraId="3B22577E"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іхтіологія</w:t>
      </w:r>
    </w:p>
    <w:p w14:paraId="2F83587D"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орнітологія</w:t>
      </w:r>
    </w:p>
    <w:p w14:paraId="5CE6737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ентомологія</w:t>
      </w:r>
    </w:p>
    <w:p w14:paraId="0FE8CE6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батрахологія</w:t>
      </w:r>
    </w:p>
    <w:p w14:paraId="714369B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423C3819" w14:textId="19FDEB58"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DF176B" w:rsidRPr="00982FCF">
        <w:rPr>
          <w:rFonts w:ascii="Times New Roman" w:eastAsia="Calibri" w:hAnsi="Times New Roman" w:cs="Times New Roman"/>
          <w:b/>
          <w:bCs/>
          <w:iCs/>
          <w:sz w:val="26"/>
          <w:szCs w:val="26"/>
          <w:lang w:val="uk-UA"/>
        </w:rPr>
        <w:t xml:space="preserve"> </w:t>
      </w:r>
      <w:r w:rsidR="00681536" w:rsidRPr="00982FCF">
        <w:rPr>
          <w:rFonts w:ascii="Times New Roman" w:eastAsia="Calibri" w:hAnsi="Times New Roman" w:cs="Times New Roman"/>
          <w:b/>
          <w:bCs/>
          <w:iCs/>
          <w:sz w:val="26"/>
          <w:szCs w:val="26"/>
          <w:lang w:val="uk-UA"/>
        </w:rPr>
        <w:t>2</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2. Процес зміни оперення – це …</w:t>
      </w:r>
    </w:p>
    <w:p w14:paraId="1B40F904"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адаптація</w:t>
      </w:r>
    </w:p>
    <w:p w14:paraId="269DD171"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анабіоз</w:t>
      </w:r>
    </w:p>
    <w:p w14:paraId="0F789E5E"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линяння</w:t>
      </w:r>
    </w:p>
    <w:p w14:paraId="2160261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регенерація</w:t>
      </w:r>
    </w:p>
    <w:p w14:paraId="00A2CF3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00F48964" w14:textId="7ED783CC"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lang w:val="uk-UA"/>
        </w:rPr>
        <w:t xml:space="preserve"> 3</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3. Виберіть птахів, занесених до Червоної книги України.</w:t>
      </w:r>
    </w:p>
    <w:p w14:paraId="40475FF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беркут</w:t>
      </w:r>
    </w:p>
    <w:p w14:paraId="0D39C3F7"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голуб</w:t>
      </w:r>
    </w:p>
    <w:p w14:paraId="7C1F8031"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горобець</w:t>
      </w:r>
    </w:p>
    <w:p w14:paraId="5F85D11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соловей</w:t>
      </w:r>
    </w:p>
    <w:p w14:paraId="2BB3FC02"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32D7B497" w14:textId="62ED0391"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lang w:val="uk-UA"/>
        </w:rPr>
        <w:t xml:space="preserve"> 3</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 xml:space="preserve">4. Укажіть, з чого складається контурне перо птаха. </w:t>
      </w:r>
    </w:p>
    <w:tbl>
      <w:tblPr>
        <w:tblStyle w:val="a5"/>
        <w:tblW w:w="0" w:type="auto"/>
        <w:tblLook w:val="04A0" w:firstRow="1" w:lastRow="0" w:firstColumn="1" w:lastColumn="0" w:noHBand="0" w:noVBand="1"/>
      </w:tblPr>
      <w:tblGrid>
        <w:gridCol w:w="4672"/>
        <w:gridCol w:w="4673"/>
      </w:tblGrid>
      <w:tr w:rsidR="00AD07D7" w:rsidRPr="00982FCF" w14:paraId="307E8C94" w14:textId="77777777" w:rsidTr="00C21DB3">
        <w:tc>
          <w:tcPr>
            <w:tcW w:w="4672" w:type="dxa"/>
          </w:tcPr>
          <w:p w14:paraId="1837D2DC"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39136" behindDoc="0" locked="0" layoutInCell="1" allowOverlap="1" wp14:anchorId="3335A680" wp14:editId="6C02FCE6">
                  <wp:simplePos x="0" y="0"/>
                  <wp:positionH relativeFrom="column">
                    <wp:posOffset>23495</wp:posOffset>
                  </wp:positionH>
                  <wp:positionV relativeFrom="paragraph">
                    <wp:posOffset>80010</wp:posOffset>
                  </wp:positionV>
                  <wp:extent cx="1916430" cy="914400"/>
                  <wp:effectExtent l="0" t="0" r="7620" b="0"/>
                  <wp:wrapThrough wrapText="bothSides">
                    <wp:wrapPolygon edited="0">
                      <wp:start x="0" y="0"/>
                      <wp:lineTo x="0" y="21150"/>
                      <wp:lineTo x="21471" y="21150"/>
                      <wp:lineTo x="21471" y="0"/>
                      <wp:lineTo x="0" y="0"/>
                    </wp:wrapPolygon>
                  </wp:wrapThrough>
                  <wp:docPr id="1847222494" name="Рисунок 2" descr="D:\desctop\пер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ctop\перо 5.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916430" cy="91440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673" w:type="dxa"/>
          </w:tcPr>
          <w:p w14:paraId="30A0F8C5"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з </w:t>
            </w:r>
            <w:proofErr w:type="spellStart"/>
            <w:r w:rsidRPr="00982FCF">
              <w:rPr>
                <w:rFonts w:ascii="Times New Roman" w:hAnsi="Times New Roman" w:cs="Times New Roman"/>
                <w:sz w:val="26"/>
                <w:szCs w:val="26"/>
                <w:lang w:val="uk-UA"/>
              </w:rPr>
              <w:t>очина</w:t>
            </w:r>
            <w:proofErr w:type="spellEnd"/>
            <w:r w:rsidRPr="00982FCF">
              <w:rPr>
                <w:rFonts w:ascii="Times New Roman" w:hAnsi="Times New Roman" w:cs="Times New Roman"/>
                <w:sz w:val="26"/>
                <w:szCs w:val="26"/>
                <w:lang w:val="uk-UA"/>
              </w:rPr>
              <w:t>, стрижня, пуху</w:t>
            </w:r>
          </w:p>
          <w:p w14:paraId="2A7475E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зі стрижня, пуху</w:t>
            </w:r>
          </w:p>
          <w:p w14:paraId="50DC250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зі стрижня, пуху, опахало</w:t>
            </w:r>
          </w:p>
          <w:p w14:paraId="2885CFB8"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 xml:space="preserve">Г з </w:t>
            </w:r>
            <w:proofErr w:type="spellStart"/>
            <w:r w:rsidRPr="00982FCF">
              <w:rPr>
                <w:rFonts w:ascii="Times New Roman" w:hAnsi="Times New Roman" w:cs="Times New Roman"/>
                <w:sz w:val="26"/>
                <w:szCs w:val="26"/>
                <w:lang w:val="uk-UA"/>
              </w:rPr>
              <w:t>очина</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стрижня,опахало</w:t>
            </w:r>
            <w:proofErr w:type="spellEnd"/>
            <w:r w:rsidRPr="00982FCF">
              <w:rPr>
                <w:rFonts w:ascii="Times New Roman" w:hAnsi="Times New Roman" w:cs="Times New Roman"/>
                <w:sz w:val="26"/>
                <w:szCs w:val="26"/>
                <w:lang w:val="uk-UA"/>
              </w:rPr>
              <w:t xml:space="preserve"> з борідками першого та другого порядку</w:t>
            </w:r>
          </w:p>
        </w:tc>
      </w:tr>
    </w:tbl>
    <w:p w14:paraId="01E3CF3A"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1B91A629" w14:textId="002FB383"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lang w:val="uk-UA"/>
        </w:rPr>
        <w:t xml:space="preserve"> 3</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5. Хто з перерахованих представників класу Птахи вважається кочовими?</w:t>
      </w:r>
    </w:p>
    <w:p w14:paraId="3DA02E51"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ластівки</w:t>
      </w:r>
    </w:p>
    <w:p w14:paraId="451DA57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журавлі</w:t>
      </w:r>
    </w:p>
    <w:p w14:paraId="1D62212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сойки</w:t>
      </w:r>
    </w:p>
    <w:p w14:paraId="589F6562"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горобці</w:t>
      </w:r>
    </w:p>
    <w:p w14:paraId="7601369E"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27993952" w14:textId="2CEF9F60"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lang w:val="uk-UA"/>
        </w:rPr>
        <w:t xml:space="preserve"> 2</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 xml:space="preserve">6. Кровоносна система ссавців замкнута, складається з чотирикамерного серця. Скільки в них кіл кровообігу? </w:t>
      </w:r>
    </w:p>
    <w:tbl>
      <w:tblPr>
        <w:tblStyle w:val="a5"/>
        <w:tblW w:w="0" w:type="auto"/>
        <w:tblLook w:val="04A0" w:firstRow="1" w:lastRow="0" w:firstColumn="1" w:lastColumn="0" w:noHBand="0" w:noVBand="1"/>
      </w:tblPr>
      <w:tblGrid>
        <w:gridCol w:w="4672"/>
        <w:gridCol w:w="4673"/>
      </w:tblGrid>
      <w:tr w:rsidR="00AD07D7" w:rsidRPr="00982FCF" w14:paraId="0ED9A782" w14:textId="77777777" w:rsidTr="00C21DB3">
        <w:tc>
          <w:tcPr>
            <w:tcW w:w="4672" w:type="dxa"/>
          </w:tcPr>
          <w:p w14:paraId="3C38C440"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40160" behindDoc="0" locked="0" layoutInCell="1" allowOverlap="1" wp14:anchorId="61215EB5" wp14:editId="5194FC04">
                  <wp:simplePos x="0" y="0"/>
                  <wp:positionH relativeFrom="column">
                    <wp:posOffset>139700</wp:posOffset>
                  </wp:positionH>
                  <wp:positionV relativeFrom="paragraph">
                    <wp:posOffset>2540</wp:posOffset>
                  </wp:positionV>
                  <wp:extent cx="1936115" cy="1272540"/>
                  <wp:effectExtent l="0" t="0" r="6985" b="3810"/>
                  <wp:wrapThrough wrapText="bothSides">
                    <wp:wrapPolygon edited="0">
                      <wp:start x="0" y="0"/>
                      <wp:lineTo x="0" y="21341"/>
                      <wp:lineTo x="21465" y="21341"/>
                      <wp:lineTo x="21465" y="0"/>
                      <wp:lineTo x="0" y="0"/>
                    </wp:wrapPolygon>
                  </wp:wrapThrough>
                  <wp:docPr id="1847222495" name="Рисунок 1847222495" descr="D:\desctop\коло кровообіг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коло кровообігу.pn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1936115" cy="12725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673" w:type="dxa"/>
          </w:tcPr>
          <w:p w14:paraId="68CD8D56"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r w:rsidRPr="00982FCF">
              <w:rPr>
                <w:rFonts w:ascii="Times New Roman" w:hAnsi="Times New Roman" w:cs="Times New Roman"/>
                <w:sz w:val="26"/>
                <w:szCs w:val="26"/>
                <w:lang w:val="uk-UA"/>
              </w:rPr>
              <w:tab/>
              <w:t>1 коло кровообігу</w:t>
            </w:r>
          </w:p>
          <w:p w14:paraId="30B3FE06"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r w:rsidRPr="00982FCF">
              <w:rPr>
                <w:rFonts w:ascii="Times New Roman" w:hAnsi="Times New Roman" w:cs="Times New Roman"/>
                <w:sz w:val="26"/>
                <w:szCs w:val="26"/>
                <w:lang w:val="uk-UA"/>
              </w:rPr>
              <w:tab/>
              <w:t xml:space="preserve">2 кола кровообігу </w:t>
            </w:r>
          </w:p>
          <w:p w14:paraId="0425079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r w:rsidRPr="00982FCF">
              <w:rPr>
                <w:rFonts w:ascii="Times New Roman" w:hAnsi="Times New Roman" w:cs="Times New Roman"/>
                <w:sz w:val="26"/>
                <w:szCs w:val="26"/>
                <w:lang w:val="uk-UA"/>
              </w:rPr>
              <w:tab/>
              <w:t>3 кола кровообігу</w:t>
            </w:r>
            <w:r w:rsidRPr="00982FCF">
              <w:rPr>
                <w:rFonts w:ascii="Times New Roman" w:eastAsia="Times New Roman" w:hAnsi="Times New Roman" w:cs="Times New Roman"/>
                <w:snapToGrid w:val="0"/>
                <w:w w:val="0"/>
                <w:sz w:val="26"/>
                <w:szCs w:val="26"/>
                <w:u w:color="000000"/>
                <w:bdr w:val="none" w:sz="0" w:space="0" w:color="000000"/>
                <w:shd w:val="clear" w:color="000000" w:fill="000000"/>
                <w:lang w:val="uk-UA"/>
              </w:rPr>
              <w:t xml:space="preserve"> </w:t>
            </w:r>
          </w:p>
          <w:p w14:paraId="1BA11CC6"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w:t>
            </w:r>
            <w:r w:rsidRPr="00982FCF">
              <w:rPr>
                <w:rFonts w:ascii="Times New Roman" w:hAnsi="Times New Roman" w:cs="Times New Roman"/>
                <w:sz w:val="26"/>
                <w:szCs w:val="26"/>
                <w:lang w:val="uk-UA"/>
              </w:rPr>
              <w:tab/>
              <w:t>4 кола кровообігу</w:t>
            </w:r>
          </w:p>
        </w:tc>
      </w:tr>
    </w:tbl>
    <w:p w14:paraId="4EFBD5F5"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2E4BE688" w14:textId="77777777" w:rsidR="00AD07D7" w:rsidRPr="00982FCF" w:rsidRDefault="00AD07D7" w:rsidP="00FD66F1">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30D7B0AC" w14:textId="4E8A9786"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lang w:val="uk-UA"/>
        </w:rPr>
        <w:t xml:space="preserve"> 2</w:t>
      </w:r>
      <w:r w:rsidR="00337F97"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val="uk-UA"/>
        </w:rPr>
        <w:t>7. Виберіть один із можливих предків птахів, який зображений на рисунку.</w:t>
      </w:r>
    </w:p>
    <w:tbl>
      <w:tblPr>
        <w:tblStyle w:val="a5"/>
        <w:tblW w:w="0" w:type="auto"/>
        <w:tblLook w:val="04A0" w:firstRow="1" w:lastRow="0" w:firstColumn="1" w:lastColumn="0" w:noHBand="0" w:noVBand="1"/>
      </w:tblPr>
      <w:tblGrid>
        <w:gridCol w:w="4672"/>
        <w:gridCol w:w="4673"/>
      </w:tblGrid>
      <w:tr w:rsidR="00AD07D7" w:rsidRPr="00982FCF" w14:paraId="53908C9B" w14:textId="77777777" w:rsidTr="00C21DB3">
        <w:tc>
          <w:tcPr>
            <w:tcW w:w="4672" w:type="dxa"/>
          </w:tcPr>
          <w:p w14:paraId="5DA171FA"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lastRenderedPageBreak/>
              <w:drawing>
                <wp:anchor distT="0" distB="0" distL="114300" distR="114300" simplePos="0" relativeHeight="251741184" behindDoc="0" locked="0" layoutInCell="1" allowOverlap="1" wp14:anchorId="7217BAC8" wp14:editId="1365773B">
                  <wp:simplePos x="0" y="0"/>
                  <wp:positionH relativeFrom="column">
                    <wp:posOffset>-18415</wp:posOffset>
                  </wp:positionH>
                  <wp:positionV relativeFrom="paragraph">
                    <wp:posOffset>24765</wp:posOffset>
                  </wp:positionV>
                  <wp:extent cx="2377440" cy="1584960"/>
                  <wp:effectExtent l="0" t="0" r="3810" b="0"/>
                  <wp:wrapThrough wrapText="bothSides">
                    <wp:wrapPolygon edited="0">
                      <wp:start x="0" y="0"/>
                      <wp:lineTo x="0" y="21288"/>
                      <wp:lineTo x="21462" y="21288"/>
                      <wp:lineTo x="21462" y="0"/>
                      <wp:lineTo x="0" y="0"/>
                    </wp:wrapPolygon>
                  </wp:wrapThrough>
                  <wp:docPr id="1847222496" name="Рисунок 1" descr="D:\desctop\археопрери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археопрерикс.jpg"/>
                          <pic:cNvPicPr>
                            <a:picLocks noChangeAspect="1" noChangeArrowheads="1"/>
                          </pic:cNvPicPr>
                        </pic:nvPicPr>
                        <pic:blipFill>
                          <a:blip r:embed="rId412" cstate="print">
                            <a:extLst>
                              <a:ext uri="{28A0092B-C50C-407E-A947-70E740481C1C}">
                                <a14:useLocalDpi xmlns:a14="http://schemas.microsoft.com/office/drawing/2010/main" val="0"/>
                              </a:ext>
                            </a:extLst>
                          </a:blip>
                          <a:srcRect/>
                          <a:stretch>
                            <a:fillRect/>
                          </a:stretch>
                        </pic:blipFill>
                        <pic:spPr bwMode="auto">
                          <a:xfrm>
                            <a:off x="0" y="0"/>
                            <a:ext cx="2377440" cy="158496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673" w:type="dxa"/>
          </w:tcPr>
          <w:p w14:paraId="159E663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w:t>
            </w:r>
            <w:proofErr w:type="spellStart"/>
            <w:r w:rsidRPr="00982FCF">
              <w:rPr>
                <w:rFonts w:ascii="Times New Roman" w:hAnsi="Times New Roman" w:cs="Times New Roman"/>
                <w:sz w:val="26"/>
                <w:szCs w:val="26"/>
                <w:lang w:val="uk-UA"/>
              </w:rPr>
              <w:t>конфуціусорніс</w:t>
            </w:r>
            <w:proofErr w:type="spellEnd"/>
          </w:p>
          <w:p w14:paraId="78C39F5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археоптерикс</w:t>
            </w:r>
          </w:p>
          <w:p w14:paraId="03C4031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w:t>
            </w:r>
            <w:proofErr w:type="spellStart"/>
            <w:r w:rsidRPr="00982FCF">
              <w:rPr>
                <w:rFonts w:ascii="Times New Roman" w:hAnsi="Times New Roman" w:cs="Times New Roman"/>
                <w:sz w:val="26"/>
                <w:szCs w:val="26"/>
                <w:lang w:val="uk-UA"/>
              </w:rPr>
              <w:t>енанціорніс</w:t>
            </w:r>
            <w:proofErr w:type="spellEnd"/>
          </w:p>
          <w:p w14:paraId="11B7CF18"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 іхтіорніс</w:t>
            </w:r>
          </w:p>
        </w:tc>
      </w:tr>
    </w:tbl>
    <w:p w14:paraId="6B6EFBAF"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1BBA5F90" w14:textId="4F31552A" w:rsidR="00AD07D7" w:rsidRPr="00982FCF" w:rsidRDefault="00AD07D7" w:rsidP="00FD66F1">
      <w:pPr>
        <w:spacing w:after="0" w:line="240" w:lineRule="auto"/>
        <w:jc w:val="center"/>
        <w:rPr>
          <w:rFonts w:ascii="Times New Roman" w:hAnsi="Times New Roman" w:cs="Times New Roman"/>
          <w:i/>
          <w:iCs/>
          <w:sz w:val="26"/>
          <w:szCs w:val="26"/>
        </w:rPr>
      </w:pPr>
      <w:bookmarkStart w:id="54" w:name="_Hlk175908036"/>
      <w:r w:rsidRPr="00982FCF">
        <w:rPr>
          <w:rFonts w:ascii="Times New Roman" w:hAnsi="Times New Roman" w:cs="Times New Roman"/>
          <w:i/>
          <w:iCs/>
          <w:sz w:val="26"/>
          <w:szCs w:val="26"/>
        </w:rPr>
        <w:t>Завдання 8-9</w:t>
      </w:r>
      <w:r w:rsidR="00FD66F1" w:rsidRPr="00982FCF">
        <w:rPr>
          <w:rFonts w:ascii="Times New Roman" w:hAnsi="Times New Roman" w:cs="Times New Roman"/>
          <w:i/>
          <w:iCs/>
          <w:sz w:val="26"/>
          <w:szCs w:val="26"/>
        </w:rPr>
        <w:t xml:space="preserve"> на встановлення відповідності / послідовності.</w:t>
      </w:r>
    </w:p>
    <w:p w14:paraId="57F0DBDF" w14:textId="0203DEF8"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3</w:t>
      </w:r>
      <w:r w:rsidR="00337F97"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8. Установіть відповідність між назвою кістки та її описом.</w:t>
      </w:r>
    </w:p>
    <w:tbl>
      <w:tblPr>
        <w:tblStyle w:val="a5"/>
        <w:tblW w:w="0" w:type="auto"/>
        <w:tblLook w:val="04A0" w:firstRow="1" w:lastRow="0" w:firstColumn="1" w:lastColumn="0" w:noHBand="0" w:noVBand="1"/>
      </w:tblPr>
      <w:tblGrid>
        <w:gridCol w:w="534"/>
        <w:gridCol w:w="2693"/>
        <w:gridCol w:w="567"/>
        <w:gridCol w:w="5777"/>
      </w:tblGrid>
      <w:tr w:rsidR="009E6DEB" w:rsidRPr="00982FCF" w14:paraId="38C46FC7" w14:textId="77777777" w:rsidTr="00C21DB3">
        <w:tc>
          <w:tcPr>
            <w:tcW w:w="3227" w:type="dxa"/>
            <w:gridSpan w:val="2"/>
          </w:tcPr>
          <w:bookmarkEnd w:id="54"/>
          <w:p w14:paraId="4E2FDB91" w14:textId="77777777" w:rsidR="00AD07D7" w:rsidRPr="00982FCF" w:rsidRDefault="00AD07D7" w:rsidP="00C21DB3">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Терміни</w:t>
            </w:r>
          </w:p>
        </w:tc>
        <w:tc>
          <w:tcPr>
            <w:tcW w:w="6344" w:type="dxa"/>
            <w:gridSpan w:val="2"/>
          </w:tcPr>
          <w:p w14:paraId="1D07368D" w14:textId="77777777" w:rsidR="00AD07D7" w:rsidRPr="00982FCF" w:rsidRDefault="00AD07D7" w:rsidP="00C21DB3">
            <w:pPr>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Визначення</w:t>
            </w:r>
          </w:p>
        </w:tc>
      </w:tr>
      <w:tr w:rsidR="009E6DEB" w:rsidRPr="00982FCF" w14:paraId="108B675F" w14:textId="77777777" w:rsidTr="00C21DB3">
        <w:tc>
          <w:tcPr>
            <w:tcW w:w="534" w:type="dxa"/>
          </w:tcPr>
          <w:p w14:paraId="6300F3B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2693" w:type="dxa"/>
          </w:tcPr>
          <w:p w14:paraId="3693A0A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гомілка</w:t>
            </w:r>
          </w:p>
        </w:tc>
        <w:tc>
          <w:tcPr>
            <w:tcW w:w="567" w:type="dxa"/>
          </w:tcPr>
          <w:p w14:paraId="5888193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5777" w:type="dxa"/>
          </w:tcPr>
          <w:p w14:paraId="783B287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одна з кісток ноги птахів, розташована між гомілкою і пальцями</w:t>
            </w:r>
          </w:p>
        </w:tc>
      </w:tr>
      <w:tr w:rsidR="009E6DEB" w:rsidRPr="00982FCF" w14:paraId="3B2C8762" w14:textId="77777777" w:rsidTr="00C21DB3">
        <w:tc>
          <w:tcPr>
            <w:tcW w:w="534" w:type="dxa"/>
          </w:tcPr>
          <w:p w14:paraId="4F0965C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2693" w:type="dxa"/>
          </w:tcPr>
          <w:p w14:paraId="36925AF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куприкова кістка</w:t>
            </w:r>
          </w:p>
        </w:tc>
        <w:tc>
          <w:tcPr>
            <w:tcW w:w="567" w:type="dxa"/>
          </w:tcPr>
          <w:p w14:paraId="27B856C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5777" w:type="dxa"/>
          </w:tcPr>
          <w:p w14:paraId="65E5C7B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виріст кістки груднини у хребетних тварин, слугує для додаткового прикріплення сильно розвинутих грудних м'язів</w:t>
            </w:r>
            <w:r w:rsidRPr="00982FCF">
              <w:rPr>
                <w:rFonts w:ascii="Times New Roman" w:hAnsi="Times New Roman" w:cs="Times New Roman"/>
                <w:sz w:val="26"/>
                <w:szCs w:val="26"/>
                <w:shd w:val="clear" w:color="auto" w:fill="FFFFFF"/>
                <w:lang w:val="uk-UA"/>
              </w:rPr>
              <w:t>.</w:t>
            </w:r>
          </w:p>
        </w:tc>
      </w:tr>
      <w:tr w:rsidR="009E6DEB" w:rsidRPr="00982FCF" w14:paraId="7AF7FEBE" w14:textId="77777777" w:rsidTr="00C21DB3">
        <w:tc>
          <w:tcPr>
            <w:tcW w:w="534" w:type="dxa"/>
          </w:tcPr>
          <w:p w14:paraId="36529FC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2693" w:type="dxa"/>
          </w:tcPr>
          <w:p w14:paraId="1AC7913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кіль</w:t>
            </w:r>
          </w:p>
        </w:tc>
        <w:tc>
          <w:tcPr>
            <w:tcW w:w="567" w:type="dxa"/>
          </w:tcPr>
          <w:p w14:paraId="7519FC1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5777" w:type="dxa"/>
          </w:tcPr>
          <w:p w14:paraId="00E8B86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кістка, до якої прикріплюються рульові пера хвоста</w:t>
            </w:r>
          </w:p>
        </w:tc>
      </w:tr>
      <w:tr w:rsidR="00AD07D7" w:rsidRPr="00982FCF" w14:paraId="062305C6" w14:textId="77777777" w:rsidTr="00C21DB3">
        <w:tc>
          <w:tcPr>
            <w:tcW w:w="534" w:type="dxa"/>
          </w:tcPr>
          <w:p w14:paraId="16F4B45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2693" w:type="dxa"/>
          </w:tcPr>
          <w:p w14:paraId="44B8240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цівка</w:t>
            </w:r>
          </w:p>
        </w:tc>
        <w:tc>
          <w:tcPr>
            <w:tcW w:w="567" w:type="dxa"/>
          </w:tcPr>
          <w:p w14:paraId="674B355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5777" w:type="dxa"/>
          </w:tcPr>
          <w:p w14:paraId="4B4A8D7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відділ кінцівки, середня частина ноги</w:t>
            </w:r>
          </w:p>
        </w:tc>
      </w:tr>
    </w:tbl>
    <w:p w14:paraId="08A13F18" w14:textId="77777777" w:rsidR="00AD07D7" w:rsidRPr="00982FCF" w:rsidRDefault="00AD07D7" w:rsidP="00C21DB3">
      <w:pPr>
        <w:spacing w:after="0" w:line="240" w:lineRule="auto"/>
        <w:jc w:val="both"/>
        <w:rPr>
          <w:rFonts w:ascii="Times New Roman" w:hAnsi="Times New Roman" w:cs="Times New Roman"/>
          <w:b/>
          <w:bCs/>
          <w:sz w:val="26"/>
          <w:szCs w:val="26"/>
        </w:rPr>
      </w:pPr>
    </w:p>
    <w:p w14:paraId="2CFE3E1B" w14:textId="77532ECF"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bookmarkStart w:id="55" w:name="_Hlk175908330"/>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3</w:t>
      </w:r>
      <w:r w:rsidR="00F22D7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 xml:space="preserve">9. Розгляньте </w:t>
      </w:r>
      <w:r w:rsidR="00F22D79" w:rsidRPr="00982FCF">
        <w:rPr>
          <w:rFonts w:ascii="Times New Roman" w:hAnsi="Times New Roman" w:cs="Times New Roman"/>
          <w:b/>
          <w:bCs/>
          <w:sz w:val="26"/>
          <w:szCs w:val="26"/>
          <w:lang w:val="uk-UA"/>
        </w:rPr>
        <w:t>з</w:t>
      </w:r>
      <w:r w:rsidR="00D00D19" w:rsidRPr="00982FCF">
        <w:rPr>
          <w:rFonts w:ascii="Times New Roman" w:hAnsi="Times New Roman" w:cs="Times New Roman"/>
          <w:b/>
          <w:bCs/>
          <w:sz w:val="26"/>
          <w:szCs w:val="26"/>
          <w:lang w:val="uk-UA"/>
        </w:rPr>
        <w:t>ображення</w:t>
      </w:r>
      <w:r w:rsidR="00AD07D7" w:rsidRPr="00982FCF">
        <w:rPr>
          <w:rFonts w:ascii="Times New Roman" w:hAnsi="Times New Roman" w:cs="Times New Roman"/>
          <w:b/>
          <w:bCs/>
          <w:sz w:val="26"/>
          <w:szCs w:val="26"/>
          <w:lang w:val="uk-UA"/>
        </w:rPr>
        <w:t xml:space="preserve">, визначте назви кісток, представлених під номерами 12, 16, 18. </w:t>
      </w:r>
    </w:p>
    <w:p w14:paraId="30A1691A" w14:textId="7BFCA632" w:rsidR="00AD07D7" w:rsidRPr="00982FCF" w:rsidRDefault="00FD66F1" w:rsidP="00C21DB3">
      <w:pPr>
        <w:pStyle w:val="a3"/>
        <w:spacing w:after="0" w:line="240" w:lineRule="auto"/>
        <w:ind w:left="0"/>
        <w:jc w:val="both"/>
        <w:rPr>
          <w:rFonts w:ascii="Times New Roman" w:hAnsi="Times New Roman" w:cs="Times New Roman"/>
          <w:bCs/>
          <w:i/>
          <w:sz w:val="26"/>
          <w:szCs w:val="26"/>
          <w:lang w:val="uk-UA"/>
        </w:rPr>
      </w:pPr>
      <w:r w:rsidRPr="00982FCF">
        <w:rPr>
          <w:rFonts w:ascii="Times New Roman" w:hAnsi="Times New Roman" w:cs="Times New Roman"/>
          <w:bCs/>
          <w:i/>
          <w:sz w:val="26"/>
          <w:szCs w:val="26"/>
          <w:lang w:val="uk-UA"/>
        </w:rPr>
        <w:t>(В</w:t>
      </w:r>
      <w:r w:rsidR="00AD07D7" w:rsidRPr="00982FCF">
        <w:rPr>
          <w:rFonts w:ascii="Times New Roman" w:hAnsi="Times New Roman" w:cs="Times New Roman"/>
          <w:bCs/>
          <w:i/>
          <w:sz w:val="26"/>
          <w:szCs w:val="26"/>
          <w:lang w:val="uk-UA"/>
        </w:rPr>
        <w:t>ідповідь запишіть у запропонованій послідовності з малої літери у називному відмінку однини через кому з пробілом</w:t>
      </w:r>
      <w:r w:rsidRPr="00982FCF">
        <w:rPr>
          <w:rFonts w:ascii="Times New Roman" w:hAnsi="Times New Roman" w:cs="Times New Roman"/>
          <w:bCs/>
          <w:i/>
          <w:sz w:val="26"/>
          <w:szCs w:val="26"/>
          <w:lang w:val="uk-UA"/>
        </w:rPr>
        <w:t>.</w:t>
      </w:r>
      <w:r w:rsidR="00AD07D7" w:rsidRPr="00982FCF">
        <w:rPr>
          <w:rFonts w:ascii="Times New Roman" w:hAnsi="Times New Roman" w:cs="Times New Roman"/>
          <w:bCs/>
          <w:i/>
          <w:sz w:val="26"/>
          <w:szCs w:val="26"/>
          <w:lang w:val="uk-UA"/>
        </w:rPr>
        <w:t>)</w:t>
      </w:r>
    </w:p>
    <w:bookmarkEnd w:id="55"/>
    <w:p w14:paraId="3B49D560" w14:textId="77777777" w:rsidR="00AD07D7" w:rsidRPr="00982FCF" w:rsidRDefault="00AD07D7"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noProof/>
          <w:sz w:val="26"/>
          <w:szCs w:val="26"/>
          <w:lang w:eastAsia="uk-UA"/>
        </w:rPr>
        <w:drawing>
          <wp:inline distT="0" distB="0" distL="0" distR="0" wp14:anchorId="369BCD8E" wp14:editId="12298021">
            <wp:extent cx="2743200" cy="1852295"/>
            <wp:effectExtent l="0" t="0" r="0" b="0"/>
            <wp:docPr id="1847222497" name="Рисунок 1" descr="D:\desctop\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222222.jpg"/>
                    <pic:cNvPicPr>
                      <a:picLocks noChangeAspect="1" noChangeArrowheads="1"/>
                    </pic:cNvPicPr>
                  </pic:nvPicPr>
                  <pic:blipFill>
                    <a:blip r:embed="rId413" cstate="print">
                      <a:extLst>
                        <a:ext uri="{28A0092B-C50C-407E-A947-70E740481C1C}">
                          <a14:useLocalDpi xmlns:a14="http://schemas.microsoft.com/office/drawing/2010/main" val="0"/>
                        </a:ext>
                      </a:extLst>
                    </a:blip>
                    <a:srcRect/>
                    <a:stretch>
                      <a:fillRect/>
                    </a:stretch>
                  </pic:blipFill>
                  <pic:spPr bwMode="auto">
                    <a:xfrm>
                      <a:off x="0" y="0"/>
                      <a:ext cx="2743200" cy="1852295"/>
                    </a:xfrm>
                    <a:prstGeom prst="rect">
                      <a:avLst/>
                    </a:prstGeom>
                    <a:noFill/>
                    <a:ln w="9525">
                      <a:noFill/>
                      <a:miter lim="800000"/>
                      <a:headEnd/>
                      <a:tailEnd/>
                    </a:ln>
                  </pic:spPr>
                </pic:pic>
              </a:graphicData>
            </a:graphic>
          </wp:inline>
        </w:drawing>
      </w:r>
    </w:p>
    <w:p w14:paraId="1A8B8FEE" w14:textId="77777777" w:rsidR="00AD07D7" w:rsidRPr="00982FCF" w:rsidRDefault="00AD07D7" w:rsidP="00C21DB3">
      <w:pPr>
        <w:spacing w:after="0" w:line="240" w:lineRule="auto"/>
        <w:jc w:val="both"/>
        <w:rPr>
          <w:rFonts w:ascii="Times New Roman" w:hAnsi="Times New Roman" w:cs="Times New Roman"/>
          <w:b/>
          <w:bCs/>
          <w:sz w:val="26"/>
          <w:szCs w:val="26"/>
        </w:rPr>
      </w:pPr>
    </w:p>
    <w:p w14:paraId="771D5EF2" w14:textId="77777777" w:rsidR="00AD07D7" w:rsidRPr="00982FCF" w:rsidRDefault="00AD07D7" w:rsidP="00FD66F1">
      <w:pPr>
        <w:spacing w:after="0" w:line="240" w:lineRule="auto"/>
        <w:jc w:val="center"/>
        <w:rPr>
          <w:rFonts w:ascii="Times New Roman" w:hAnsi="Times New Roman" w:cs="Times New Roman"/>
          <w:b/>
          <w:bCs/>
          <w:i/>
          <w:iCs/>
          <w:sz w:val="26"/>
          <w:szCs w:val="26"/>
        </w:rPr>
      </w:pPr>
      <w:bookmarkStart w:id="56" w:name="_Hlk175908528"/>
      <w:r w:rsidRPr="00982FCF">
        <w:rPr>
          <w:rFonts w:ascii="Times New Roman" w:hAnsi="Times New Roman" w:cs="Times New Roman"/>
          <w:b/>
          <w:bCs/>
          <w:i/>
          <w:iCs/>
          <w:sz w:val="26"/>
          <w:szCs w:val="26"/>
        </w:rPr>
        <w:t>Високий рівень</w:t>
      </w:r>
    </w:p>
    <w:p w14:paraId="3CD060AD" w14:textId="6F847FEC" w:rsidR="00AD07D7"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3</w:t>
      </w:r>
      <w:r w:rsidR="00F22D7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10. Розв’яжіть ребус і продовжте визначення:</w:t>
      </w:r>
      <w:bookmarkEnd w:id="56"/>
      <w:r w:rsidR="00AD07D7" w:rsidRPr="00982FCF">
        <w:rPr>
          <w:rFonts w:ascii="Times New Roman" w:hAnsi="Times New Roman" w:cs="Times New Roman"/>
          <w:b/>
          <w:bCs/>
          <w:sz w:val="26"/>
          <w:szCs w:val="26"/>
        </w:rPr>
        <w:t xml:space="preserve"> «</w:t>
      </w:r>
      <w:r w:rsidR="00AD07D7" w:rsidRPr="00982FCF">
        <w:rPr>
          <w:rFonts w:ascii="Times New Roman" w:hAnsi="Times New Roman" w:cs="Times New Roman"/>
          <w:i/>
          <w:sz w:val="26"/>
          <w:szCs w:val="26"/>
        </w:rPr>
        <w:t>Спілкування між особинами тварин одного або різних видів шляхом передачі інформації за допомогою різних сигналів називається</w:t>
      </w:r>
      <w:r w:rsidR="00AD07D7" w:rsidRPr="00982FCF">
        <w:rPr>
          <w:rFonts w:ascii="Times New Roman" w:hAnsi="Times New Roman" w:cs="Times New Roman"/>
          <w:sz w:val="26"/>
          <w:szCs w:val="26"/>
        </w:rPr>
        <w:t>…».</w:t>
      </w:r>
    </w:p>
    <w:p w14:paraId="2119A2F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noProof/>
          <w:sz w:val="26"/>
          <w:szCs w:val="26"/>
          <w:lang w:eastAsia="uk-UA"/>
        </w:rPr>
        <w:drawing>
          <wp:inline distT="0" distB="0" distL="0" distR="0" wp14:anchorId="5D2526A9" wp14:editId="754915D5">
            <wp:extent cx="5940425" cy="1134361"/>
            <wp:effectExtent l="19050" t="0" r="3175" b="0"/>
            <wp:docPr id="1847222498" name="Рисунок 1" descr="D:\desctop\rebu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rebus.png"/>
                    <pic:cNvPicPr>
                      <a:picLocks noChangeAspect="1" noChangeArrowheads="1"/>
                    </pic:cNvPicPr>
                  </pic:nvPicPr>
                  <pic:blipFill>
                    <a:blip r:embed="rId414" cstate="print"/>
                    <a:srcRect/>
                    <a:stretch>
                      <a:fillRect/>
                    </a:stretch>
                  </pic:blipFill>
                  <pic:spPr bwMode="auto">
                    <a:xfrm>
                      <a:off x="0" y="0"/>
                      <a:ext cx="5940425" cy="1134361"/>
                    </a:xfrm>
                    <a:prstGeom prst="rect">
                      <a:avLst/>
                    </a:prstGeom>
                    <a:noFill/>
                    <a:ln w="9525">
                      <a:noFill/>
                      <a:miter lim="800000"/>
                      <a:headEnd/>
                      <a:tailEnd/>
                    </a:ln>
                  </pic:spPr>
                </pic:pic>
              </a:graphicData>
            </a:graphic>
          </wp:inline>
        </w:drawing>
      </w:r>
    </w:p>
    <w:p w14:paraId="6F8CC613" w14:textId="77777777" w:rsidR="00AD07D7" w:rsidRPr="00982FCF" w:rsidRDefault="00AD07D7" w:rsidP="00C21DB3">
      <w:pPr>
        <w:spacing w:after="0" w:line="240" w:lineRule="auto"/>
        <w:jc w:val="both"/>
        <w:rPr>
          <w:rFonts w:ascii="Times New Roman" w:hAnsi="Times New Roman" w:cs="Times New Roman"/>
          <w:sz w:val="26"/>
          <w:szCs w:val="26"/>
        </w:rPr>
      </w:pPr>
    </w:p>
    <w:p w14:paraId="0697AE88" w14:textId="48D4861B"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3</w:t>
      </w:r>
      <w:r w:rsidR="00F22D7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11. Розв’яжіть задачу.</w:t>
      </w:r>
    </w:p>
    <w:p w14:paraId="040F52FA"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Коли в Шотландії в 1958 році почала гніздитися скопа, то її було взято під охорону і побудовано спеціальний пункт для спостережень за нею. Завдяки цьому щорічно 25000 осіб </w:t>
      </w:r>
      <w:r w:rsidRPr="00982FCF">
        <w:rPr>
          <w:rFonts w:ascii="Times New Roman" w:hAnsi="Times New Roman" w:cs="Times New Roman"/>
          <w:sz w:val="26"/>
          <w:szCs w:val="26"/>
          <w:shd w:val="clear" w:color="auto" w:fill="FFFFFF"/>
        </w:rPr>
        <w:lastRenderedPageBreak/>
        <w:t xml:space="preserve">могли спостерігати за гніздом пташки без шкоди для неї. Скільки людей побачило скопу за 8 років? </w:t>
      </w:r>
    </w:p>
    <w:p w14:paraId="5AEF03C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10000 осіб</w:t>
      </w:r>
    </w:p>
    <w:p w14:paraId="1E71DE8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15000 осіб</w:t>
      </w:r>
    </w:p>
    <w:p w14:paraId="117217EB"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18000 осіб</w:t>
      </w:r>
    </w:p>
    <w:p w14:paraId="610C3B0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20000 осіб</w:t>
      </w:r>
    </w:p>
    <w:p w14:paraId="2D427A21" w14:textId="77777777" w:rsidR="00AD07D7" w:rsidRPr="00982FCF" w:rsidRDefault="00AD07D7" w:rsidP="00C21DB3">
      <w:pPr>
        <w:spacing w:after="0" w:line="240" w:lineRule="auto"/>
        <w:jc w:val="both"/>
        <w:rPr>
          <w:rFonts w:ascii="Times New Roman" w:hAnsi="Times New Roman" w:cs="Times New Roman"/>
          <w:sz w:val="26"/>
          <w:szCs w:val="26"/>
        </w:rPr>
      </w:pPr>
    </w:p>
    <w:p w14:paraId="6A5408FF" w14:textId="05119673"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2</w:t>
      </w:r>
      <w:r w:rsidR="00F22D7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12. Прочитайте текст і вкажіть правильну відповідь.</w:t>
      </w:r>
    </w:p>
    <w:p w14:paraId="34EA03A4" w14:textId="77777777" w:rsidR="00AD07D7" w:rsidRPr="00982FCF" w:rsidRDefault="00AD07D7" w:rsidP="00C21DB3">
      <w:pPr>
        <w:spacing w:after="0" w:line="240" w:lineRule="auto"/>
        <w:jc w:val="both"/>
        <w:rPr>
          <w:rFonts w:ascii="Times New Roman" w:hAnsi="Times New Roman" w:cs="Times New Roman"/>
          <w:i/>
          <w:sz w:val="26"/>
          <w:szCs w:val="26"/>
        </w:rPr>
      </w:pPr>
      <w:r w:rsidRPr="00982FCF">
        <w:rPr>
          <w:rFonts w:ascii="Times New Roman" w:hAnsi="Times New Roman" w:cs="Times New Roman"/>
          <w:sz w:val="26"/>
          <w:szCs w:val="26"/>
        </w:rPr>
        <w:t xml:space="preserve">Ластівки – перші птахи, які покидають наш край. Це комахоїдні птахи і вони перші сигналізують про прихід осені. Датський учитель природознавства </w:t>
      </w:r>
      <w:proofErr w:type="spellStart"/>
      <w:r w:rsidRPr="00982FCF">
        <w:rPr>
          <w:rFonts w:ascii="Times New Roman" w:hAnsi="Times New Roman" w:cs="Times New Roman"/>
          <w:sz w:val="26"/>
          <w:szCs w:val="26"/>
        </w:rPr>
        <w:t>Мортінсен</w:t>
      </w:r>
      <w:proofErr w:type="spellEnd"/>
      <w:r w:rsidRPr="00982FCF">
        <w:rPr>
          <w:rFonts w:ascii="Times New Roman" w:hAnsi="Times New Roman" w:cs="Times New Roman"/>
          <w:sz w:val="26"/>
          <w:szCs w:val="26"/>
        </w:rPr>
        <w:t xml:space="preserve"> почепив алюмінієві кільця на ластівок, які водилися поблизу школи, і через рік побачив, що вони повернулися. Саме так було започатковано кільцювання. Це була перша спроба зробити помітки на птахах. З ластівок почалося вивчення міграції за допомогою кільцювання. Цей метод доводить, що ці пташки долітають далеко і зимують у </w:t>
      </w:r>
      <w:r w:rsidRPr="00982FCF">
        <w:rPr>
          <w:rFonts w:ascii="Times New Roman" w:hAnsi="Times New Roman" w:cs="Times New Roman"/>
          <w:i/>
          <w:sz w:val="26"/>
          <w:szCs w:val="26"/>
        </w:rPr>
        <w:t>(де?)</w:t>
      </w:r>
      <w:r w:rsidRPr="00982FCF">
        <w:rPr>
          <w:rFonts w:ascii="Times New Roman" w:hAnsi="Times New Roman" w:cs="Times New Roman"/>
          <w:sz w:val="26"/>
          <w:szCs w:val="26"/>
        </w:rPr>
        <w:t xml:space="preserve"> … </w:t>
      </w:r>
      <w:r w:rsidRPr="00982FCF">
        <w:rPr>
          <w:rFonts w:ascii="Times New Roman" w:hAnsi="Times New Roman" w:cs="Times New Roman"/>
          <w:i/>
          <w:sz w:val="26"/>
          <w:szCs w:val="26"/>
        </w:rPr>
        <w:t>(відповідь упишіть у відповідній граматичній формі, ураховуючи правопис)</w:t>
      </w:r>
    </w:p>
    <w:p w14:paraId="109A7EBA" w14:textId="77777777" w:rsidR="00AD07D7" w:rsidRPr="00982FCF" w:rsidRDefault="00AD07D7" w:rsidP="00C21DB3">
      <w:pPr>
        <w:spacing w:after="0" w:line="240" w:lineRule="auto"/>
        <w:jc w:val="both"/>
        <w:rPr>
          <w:rFonts w:ascii="Times New Roman" w:hAnsi="Times New Roman" w:cs="Times New Roman"/>
          <w:i/>
          <w:sz w:val="26"/>
          <w:szCs w:val="26"/>
        </w:rPr>
      </w:pPr>
    </w:p>
    <w:p w14:paraId="11FC5860" w14:textId="77777777" w:rsidR="00AD07D7" w:rsidRPr="00982FCF" w:rsidRDefault="00AD07D7" w:rsidP="00F22D79">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10627" w:type="dxa"/>
        <w:tblCellMar>
          <w:left w:w="28" w:type="dxa"/>
          <w:right w:w="28" w:type="dxa"/>
        </w:tblCellMar>
        <w:tblLook w:val="04A0" w:firstRow="1" w:lastRow="0" w:firstColumn="1" w:lastColumn="0" w:noHBand="0" w:noVBand="1"/>
      </w:tblPr>
      <w:tblGrid>
        <w:gridCol w:w="667"/>
        <w:gridCol w:w="661"/>
        <w:gridCol w:w="656"/>
        <w:gridCol w:w="647"/>
        <w:gridCol w:w="646"/>
        <w:gridCol w:w="636"/>
        <w:gridCol w:w="620"/>
        <w:gridCol w:w="582"/>
        <w:gridCol w:w="1731"/>
        <w:gridCol w:w="1864"/>
        <w:gridCol w:w="455"/>
        <w:gridCol w:w="1462"/>
      </w:tblGrid>
      <w:tr w:rsidR="009E6DEB" w:rsidRPr="00982FCF" w14:paraId="5BEEDAF4" w14:textId="77777777" w:rsidTr="00FD66F1">
        <w:trPr>
          <w:trHeight w:val="636"/>
        </w:trPr>
        <w:tc>
          <w:tcPr>
            <w:tcW w:w="1984" w:type="dxa"/>
            <w:gridSpan w:val="3"/>
          </w:tcPr>
          <w:p w14:paraId="18D71433" w14:textId="77777777" w:rsidR="00AD07D7" w:rsidRPr="00982FCF" w:rsidRDefault="00AD07D7" w:rsidP="00FD66F1">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рівень</w:t>
            </w:r>
          </w:p>
        </w:tc>
        <w:tc>
          <w:tcPr>
            <w:tcW w:w="1929" w:type="dxa"/>
            <w:gridSpan w:val="3"/>
          </w:tcPr>
          <w:p w14:paraId="0E2E9A48" w14:textId="77777777" w:rsidR="00AD07D7" w:rsidRPr="00982FCF" w:rsidRDefault="00AD07D7" w:rsidP="00FD66F1">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Середній рівень</w:t>
            </w:r>
          </w:p>
        </w:tc>
        <w:tc>
          <w:tcPr>
            <w:tcW w:w="2933" w:type="dxa"/>
            <w:gridSpan w:val="3"/>
          </w:tcPr>
          <w:p w14:paraId="2CE18703" w14:textId="77777777" w:rsidR="00AD07D7" w:rsidRPr="00982FCF" w:rsidRDefault="00AD07D7" w:rsidP="00FD66F1">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3781" w:type="dxa"/>
            <w:gridSpan w:val="3"/>
          </w:tcPr>
          <w:p w14:paraId="6305432C" w14:textId="77777777" w:rsidR="00AD07D7" w:rsidRPr="00982FCF" w:rsidRDefault="00AD07D7" w:rsidP="00FD66F1">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7DFA343A" w14:textId="77777777" w:rsidTr="00FD66F1">
        <w:trPr>
          <w:trHeight w:val="305"/>
        </w:trPr>
        <w:tc>
          <w:tcPr>
            <w:tcW w:w="667" w:type="dxa"/>
          </w:tcPr>
          <w:p w14:paraId="7552B90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661" w:type="dxa"/>
          </w:tcPr>
          <w:p w14:paraId="01911B1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656" w:type="dxa"/>
          </w:tcPr>
          <w:p w14:paraId="36C8D0D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647" w:type="dxa"/>
          </w:tcPr>
          <w:p w14:paraId="51019F2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646" w:type="dxa"/>
          </w:tcPr>
          <w:p w14:paraId="4642890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636" w:type="dxa"/>
          </w:tcPr>
          <w:p w14:paraId="0190D6A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620" w:type="dxa"/>
          </w:tcPr>
          <w:p w14:paraId="2C875BB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582" w:type="dxa"/>
          </w:tcPr>
          <w:p w14:paraId="5FD7862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1731" w:type="dxa"/>
          </w:tcPr>
          <w:p w14:paraId="6A4179D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1864" w:type="dxa"/>
          </w:tcPr>
          <w:p w14:paraId="6CECFB9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455" w:type="dxa"/>
          </w:tcPr>
          <w:p w14:paraId="5A7C7D5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1462" w:type="dxa"/>
          </w:tcPr>
          <w:p w14:paraId="74E12FF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DC0CC9" w:rsidRPr="00982FCF" w14:paraId="2BA6A974" w14:textId="77777777" w:rsidTr="00FD66F1">
        <w:trPr>
          <w:trHeight w:val="1137"/>
        </w:trPr>
        <w:tc>
          <w:tcPr>
            <w:tcW w:w="667" w:type="dxa"/>
          </w:tcPr>
          <w:p w14:paraId="2F15993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661" w:type="dxa"/>
          </w:tcPr>
          <w:p w14:paraId="6AA3436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656" w:type="dxa"/>
          </w:tcPr>
          <w:p w14:paraId="145D5BE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647" w:type="dxa"/>
          </w:tcPr>
          <w:p w14:paraId="5C9C4B9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646" w:type="dxa"/>
          </w:tcPr>
          <w:p w14:paraId="730CDE6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636" w:type="dxa"/>
          </w:tcPr>
          <w:p w14:paraId="4FBD33F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620" w:type="dxa"/>
          </w:tcPr>
          <w:p w14:paraId="287F720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582" w:type="dxa"/>
          </w:tcPr>
          <w:p w14:paraId="3C476F6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1-Г</w:t>
            </w:r>
          </w:p>
          <w:p w14:paraId="1B8AC1D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2-В</w:t>
            </w:r>
          </w:p>
          <w:p w14:paraId="353AA6F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2623965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4-А</w:t>
            </w:r>
          </w:p>
        </w:tc>
        <w:tc>
          <w:tcPr>
            <w:tcW w:w="1731" w:type="dxa"/>
          </w:tcPr>
          <w:p w14:paraId="3E4A535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12-куприкова</w:t>
            </w:r>
          </w:p>
          <w:p w14:paraId="446B964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16-кіль</w:t>
            </w:r>
          </w:p>
          <w:p w14:paraId="6E72118A"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18-цівка</w:t>
            </w:r>
          </w:p>
        </w:tc>
        <w:tc>
          <w:tcPr>
            <w:tcW w:w="1864" w:type="dxa"/>
          </w:tcPr>
          <w:p w14:paraId="2917C7DB" w14:textId="77777777" w:rsidR="00AD07D7" w:rsidRPr="00982FCF" w:rsidRDefault="00AD07D7" w:rsidP="00C21DB3">
            <w:pPr>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біокомунікація</w:t>
            </w:r>
            <w:proofErr w:type="spellEnd"/>
          </w:p>
        </w:tc>
        <w:tc>
          <w:tcPr>
            <w:tcW w:w="455" w:type="dxa"/>
          </w:tcPr>
          <w:p w14:paraId="105AE59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1462" w:type="dxa"/>
          </w:tcPr>
          <w:p w14:paraId="0A2795B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Центральній Африці</w:t>
            </w:r>
          </w:p>
        </w:tc>
      </w:tr>
    </w:tbl>
    <w:p w14:paraId="33BF8E2C" w14:textId="77777777" w:rsidR="00AD07D7" w:rsidRPr="00982FCF" w:rsidRDefault="00AD07D7" w:rsidP="00C21DB3">
      <w:pPr>
        <w:spacing w:after="0" w:line="240" w:lineRule="auto"/>
        <w:jc w:val="both"/>
        <w:rPr>
          <w:rFonts w:ascii="Times New Roman" w:hAnsi="Times New Roman" w:cs="Times New Roman"/>
          <w:sz w:val="26"/>
          <w:szCs w:val="26"/>
        </w:rPr>
      </w:pPr>
    </w:p>
    <w:p w14:paraId="545E6E64" w14:textId="58CF8C6F" w:rsidR="00AD07D7" w:rsidRPr="00982FCF" w:rsidRDefault="004F379B" w:rsidP="00FD66F1">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2</w:t>
      </w:r>
    </w:p>
    <w:bookmarkEnd w:id="53"/>
    <w:p w14:paraId="45BDD59C" w14:textId="2680D86F" w:rsidR="00AD07D7" w:rsidRPr="00982FCF" w:rsidRDefault="00AD07D7" w:rsidP="00FD66F1">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Початковий та середній рівні</w:t>
      </w:r>
    </w:p>
    <w:p w14:paraId="1EB88F00" w14:textId="37FBCF00" w:rsidR="00AD07D7" w:rsidRPr="00982FCF" w:rsidRDefault="00AD07D7" w:rsidP="00FD66F1">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1-6 із вибором ОДНІЄЇ правильної відповіді</w:t>
      </w:r>
      <w:r w:rsidR="00FD66F1" w:rsidRPr="00982FCF">
        <w:rPr>
          <w:rFonts w:ascii="Times New Roman" w:hAnsi="Times New Roman" w:cs="Times New Roman"/>
          <w:i/>
          <w:iCs/>
          <w:sz w:val="26"/>
          <w:szCs w:val="26"/>
        </w:rPr>
        <w:t>.</w:t>
      </w:r>
    </w:p>
    <w:p w14:paraId="2952B7DC" w14:textId="48C073FB"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2</w:t>
      </w:r>
      <w:r w:rsidR="00F22D7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1. Наука про ссавців називається…</w:t>
      </w:r>
    </w:p>
    <w:p w14:paraId="656449FD"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іхтіологія</w:t>
      </w:r>
    </w:p>
    <w:p w14:paraId="53774B4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орнітологія</w:t>
      </w:r>
    </w:p>
    <w:p w14:paraId="22907B07"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ентомологія</w:t>
      </w:r>
    </w:p>
    <w:p w14:paraId="1BCC7BE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w:t>
      </w:r>
      <w:proofErr w:type="spellStart"/>
      <w:r w:rsidRPr="00982FCF">
        <w:rPr>
          <w:rFonts w:ascii="Times New Roman" w:hAnsi="Times New Roman" w:cs="Times New Roman"/>
          <w:sz w:val="26"/>
          <w:szCs w:val="26"/>
          <w:lang w:val="uk-UA"/>
        </w:rPr>
        <w:t>мамалогія</w:t>
      </w:r>
      <w:proofErr w:type="spellEnd"/>
    </w:p>
    <w:p w14:paraId="0EBA4E3F"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1C588DFF" w14:textId="7BC355B3"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2</w:t>
      </w:r>
      <w:r w:rsidR="00F22D7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2. Процес пристосування до мінливих умов зовнішнього середовища – це…</w:t>
      </w:r>
    </w:p>
    <w:p w14:paraId="0C4C3194"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адаптація</w:t>
      </w:r>
    </w:p>
    <w:p w14:paraId="6216A83F"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анабіоз</w:t>
      </w:r>
    </w:p>
    <w:p w14:paraId="1A415C8B"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линяння</w:t>
      </w:r>
    </w:p>
    <w:p w14:paraId="58880A4D"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регенерація</w:t>
      </w:r>
    </w:p>
    <w:p w14:paraId="76000296"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797033CB" w14:textId="3042DE7E"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3</w:t>
      </w:r>
      <w:r w:rsidR="00F22D7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3. Виберіть птахів, занесених до Червоної книги України.</w:t>
      </w:r>
    </w:p>
    <w:p w14:paraId="607FE3F6"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грак</w:t>
      </w:r>
    </w:p>
    <w:p w14:paraId="25593FE4"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скопа</w:t>
      </w:r>
    </w:p>
    <w:p w14:paraId="6BF4DA67"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голуб</w:t>
      </w:r>
    </w:p>
    <w:p w14:paraId="2B6B93AF"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сорока</w:t>
      </w:r>
    </w:p>
    <w:p w14:paraId="590D7A90"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7523C5EB" w14:textId="0EF63FAB"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3</w:t>
      </w:r>
      <w:r w:rsidR="00F22D7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4. Укажіть, як називають частину стрижня контурного пера птаха, позбавлену опахала.</w:t>
      </w:r>
    </w:p>
    <w:tbl>
      <w:tblPr>
        <w:tblStyle w:val="a5"/>
        <w:tblW w:w="0" w:type="auto"/>
        <w:tblLook w:val="04A0" w:firstRow="1" w:lastRow="0" w:firstColumn="1" w:lastColumn="0" w:noHBand="0" w:noVBand="1"/>
      </w:tblPr>
      <w:tblGrid>
        <w:gridCol w:w="4672"/>
        <w:gridCol w:w="4672"/>
      </w:tblGrid>
      <w:tr w:rsidR="00AD07D7" w:rsidRPr="00982FCF" w14:paraId="0E24D96A" w14:textId="77777777" w:rsidTr="00C21DB3">
        <w:tc>
          <w:tcPr>
            <w:tcW w:w="4672" w:type="dxa"/>
          </w:tcPr>
          <w:p w14:paraId="786CBFE1"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lastRenderedPageBreak/>
              <w:drawing>
                <wp:anchor distT="0" distB="0" distL="114300" distR="114300" simplePos="0" relativeHeight="251735040" behindDoc="0" locked="0" layoutInCell="1" allowOverlap="1" wp14:anchorId="0FD77090" wp14:editId="1925F397">
                  <wp:simplePos x="0" y="0"/>
                  <wp:positionH relativeFrom="column">
                    <wp:posOffset>347345</wp:posOffset>
                  </wp:positionH>
                  <wp:positionV relativeFrom="paragraph">
                    <wp:posOffset>0</wp:posOffset>
                  </wp:positionV>
                  <wp:extent cx="1543050" cy="802005"/>
                  <wp:effectExtent l="0" t="0" r="0" b="0"/>
                  <wp:wrapThrough wrapText="bothSides">
                    <wp:wrapPolygon edited="0">
                      <wp:start x="0" y="0"/>
                      <wp:lineTo x="0" y="21036"/>
                      <wp:lineTo x="21333" y="21036"/>
                      <wp:lineTo x="21333" y="0"/>
                      <wp:lineTo x="0" y="0"/>
                    </wp:wrapPolygon>
                  </wp:wrapThrough>
                  <wp:docPr id="1847222499" name="Рисунок 2" descr="D:\desctop\перо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ctop\перо 5.jpg"/>
                          <pic:cNvPicPr>
                            <a:picLocks noChangeAspect="1" noChangeArrowheads="1"/>
                          </pic:cNvPicPr>
                        </pic:nvPicPr>
                        <pic:blipFill>
                          <a:blip r:embed="rId410" cstate="print">
                            <a:extLst>
                              <a:ext uri="{28A0092B-C50C-407E-A947-70E740481C1C}">
                                <a14:useLocalDpi xmlns:a14="http://schemas.microsoft.com/office/drawing/2010/main" val="0"/>
                              </a:ext>
                            </a:extLst>
                          </a:blip>
                          <a:srcRect/>
                          <a:stretch>
                            <a:fillRect/>
                          </a:stretch>
                        </pic:blipFill>
                        <pic:spPr bwMode="auto">
                          <a:xfrm>
                            <a:off x="0" y="0"/>
                            <a:ext cx="1543050" cy="80200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672" w:type="dxa"/>
          </w:tcPr>
          <w:p w14:paraId="7F0A1026"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борідка</w:t>
            </w:r>
          </w:p>
          <w:p w14:paraId="401A73E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цівка</w:t>
            </w:r>
          </w:p>
          <w:p w14:paraId="51DDF0C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w:t>
            </w:r>
            <w:proofErr w:type="spellStart"/>
            <w:r w:rsidRPr="00982FCF">
              <w:rPr>
                <w:rFonts w:ascii="Times New Roman" w:hAnsi="Times New Roman" w:cs="Times New Roman"/>
                <w:sz w:val="26"/>
                <w:szCs w:val="26"/>
                <w:lang w:val="uk-UA"/>
              </w:rPr>
              <w:t>очин</w:t>
            </w:r>
            <w:proofErr w:type="spellEnd"/>
          </w:p>
          <w:p w14:paraId="4A6B36DF"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 стовбур</w:t>
            </w:r>
          </w:p>
        </w:tc>
      </w:tr>
    </w:tbl>
    <w:p w14:paraId="36B5672A"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68437DD0" w14:textId="36BAAC0E"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3</w:t>
      </w:r>
      <w:r w:rsidR="00180FA8"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5. Хто з перерахованих представників класу Птахи вважається перелітними?</w:t>
      </w:r>
    </w:p>
    <w:p w14:paraId="003E8050"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синиці</w:t>
      </w:r>
    </w:p>
    <w:p w14:paraId="78CD382E"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горобці</w:t>
      </w:r>
    </w:p>
    <w:p w14:paraId="73F1229D"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ластівки</w:t>
      </w:r>
    </w:p>
    <w:p w14:paraId="04C9CA77"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сойки</w:t>
      </w:r>
    </w:p>
    <w:p w14:paraId="4C68DA3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6D888FE0" w14:textId="435F7F8E"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2</w:t>
      </w:r>
      <w:r w:rsidR="00180FA8"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6. Кровоносна система ссавців має два кола кровообігу. Скільки камер у серці ссавців?</w:t>
      </w:r>
    </w:p>
    <w:tbl>
      <w:tblPr>
        <w:tblStyle w:val="a5"/>
        <w:tblW w:w="0" w:type="auto"/>
        <w:tblLook w:val="04A0" w:firstRow="1" w:lastRow="0" w:firstColumn="1" w:lastColumn="0" w:noHBand="0" w:noVBand="1"/>
      </w:tblPr>
      <w:tblGrid>
        <w:gridCol w:w="4672"/>
        <w:gridCol w:w="4672"/>
      </w:tblGrid>
      <w:tr w:rsidR="00AD07D7" w:rsidRPr="00982FCF" w14:paraId="5BA1858A" w14:textId="77777777" w:rsidTr="00C21DB3">
        <w:trPr>
          <w:trHeight w:val="2792"/>
        </w:trPr>
        <w:tc>
          <w:tcPr>
            <w:tcW w:w="4672" w:type="dxa"/>
          </w:tcPr>
          <w:p w14:paraId="2B04760B"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36064" behindDoc="0" locked="0" layoutInCell="1" allowOverlap="1" wp14:anchorId="1A2B1BA1" wp14:editId="02CFA092">
                  <wp:simplePos x="0" y="0"/>
                  <wp:positionH relativeFrom="column">
                    <wp:posOffset>-10795</wp:posOffset>
                  </wp:positionH>
                  <wp:positionV relativeFrom="paragraph">
                    <wp:posOffset>1905</wp:posOffset>
                  </wp:positionV>
                  <wp:extent cx="2230755" cy="1684020"/>
                  <wp:effectExtent l="0" t="0" r="0" b="0"/>
                  <wp:wrapThrough wrapText="bothSides">
                    <wp:wrapPolygon edited="0">
                      <wp:start x="0" y="0"/>
                      <wp:lineTo x="0" y="21258"/>
                      <wp:lineTo x="21397" y="21258"/>
                      <wp:lineTo x="21397" y="0"/>
                      <wp:lineTo x="0" y="0"/>
                    </wp:wrapPolygon>
                  </wp:wrapThrough>
                  <wp:docPr id="1847222500" name="Рисунок 1" descr="D:\desctop\коло кровообіг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коло кровообігу.png"/>
                          <pic:cNvPicPr>
                            <a:picLocks noChangeAspect="1" noChangeArrowheads="1"/>
                          </pic:cNvPicPr>
                        </pic:nvPicPr>
                        <pic:blipFill>
                          <a:blip r:embed="rId411" cstate="print">
                            <a:extLst>
                              <a:ext uri="{28A0092B-C50C-407E-A947-70E740481C1C}">
                                <a14:useLocalDpi xmlns:a14="http://schemas.microsoft.com/office/drawing/2010/main" val="0"/>
                              </a:ext>
                            </a:extLst>
                          </a:blip>
                          <a:srcRect/>
                          <a:stretch>
                            <a:fillRect/>
                          </a:stretch>
                        </pic:blipFill>
                        <pic:spPr bwMode="auto">
                          <a:xfrm>
                            <a:off x="0" y="0"/>
                            <a:ext cx="2230755" cy="16840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672" w:type="dxa"/>
          </w:tcPr>
          <w:p w14:paraId="65314C9A"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1</w:t>
            </w:r>
          </w:p>
          <w:p w14:paraId="2F548A29"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2</w:t>
            </w:r>
          </w:p>
          <w:p w14:paraId="5945150B"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3</w:t>
            </w:r>
          </w:p>
          <w:p w14:paraId="4A453225"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 4</w:t>
            </w:r>
          </w:p>
        </w:tc>
      </w:tr>
    </w:tbl>
    <w:p w14:paraId="5E8CDFA4"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5D6C6E9E" w14:textId="77777777" w:rsidR="00AD07D7" w:rsidRPr="00982FCF" w:rsidRDefault="00AD07D7" w:rsidP="00282BA9">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5F32E282" w14:textId="31969F35"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2</w:t>
      </w:r>
      <w:r w:rsidR="00180FA8"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 xml:space="preserve">7. Використавши </w:t>
      </w:r>
      <w:r w:rsidR="00D00D19" w:rsidRPr="00982FCF">
        <w:rPr>
          <w:rFonts w:ascii="Times New Roman" w:hAnsi="Times New Roman" w:cs="Times New Roman"/>
          <w:b/>
          <w:bCs/>
          <w:sz w:val="26"/>
          <w:szCs w:val="26"/>
          <w:lang w:val="uk-UA"/>
        </w:rPr>
        <w:t>зображення</w:t>
      </w:r>
      <w:r w:rsidR="00AD07D7" w:rsidRPr="00982FCF">
        <w:rPr>
          <w:rFonts w:ascii="Times New Roman" w:hAnsi="Times New Roman" w:cs="Times New Roman"/>
          <w:b/>
          <w:bCs/>
          <w:sz w:val="26"/>
          <w:szCs w:val="26"/>
          <w:lang w:val="uk-UA"/>
        </w:rPr>
        <w:t>, визначте, кого вважають перехідною формою від плазунів до птахів.</w:t>
      </w:r>
    </w:p>
    <w:tbl>
      <w:tblPr>
        <w:tblStyle w:val="a5"/>
        <w:tblW w:w="0" w:type="auto"/>
        <w:tblLook w:val="04A0" w:firstRow="1" w:lastRow="0" w:firstColumn="1" w:lastColumn="0" w:noHBand="0" w:noVBand="1"/>
      </w:tblPr>
      <w:tblGrid>
        <w:gridCol w:w="4672"/>
        <w:gridCol w:w="4672"/>
      </w:tblGrid>
      <w:tr w:rsidR="00AD07D7" w:rsidRPr="00982FCF" w14:paraId="6F953491" w14:textId="77777777" w:rsidTr="00C21DB3">
        <w:tc>
          <w:tcPr>
            <w:tcW w:w="4672" w:type="dxa"/>
          </w:tcPr>
          <w:p w14:paraId="3E2880D3"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anchor distT="0" distB="0" distL="114300" distR="114300" simplePos="0" relativeHeight="251737088" behindDoc="0" locked="0" layoutInCell="1" allowOverlap="1" wp14:anchorId="724FB38A" wp14:editId="76A79F4E">
                  <wp:simplePos x="0" y="0"/>
                  <wp:positionH relativeFrom="column">
                    <wp:posOffset>1270</wp:posOffset>
                  </wp:positionH>
                  <wp:positionV relativeFrom="paragraph">
                    <wp:posOffset>4445</wp:posOffset>
                  </wp:positionV>
                  <wp:extent cx="2118360" cy="1404620"/>
                  <wp:effectExtent l="0" t="0" r="0" b="5080"/>
                  <wp:wrapThrough wrapText="bothSides">
                    <wp:wrapPolygon edited="0">
                      <wp:start x="0" y="0"/>
                      <wp:lineTo x="0" y="21385"/>
                      <wp:lineTo x="21367" y="21385"/>
                      <wp:lineTo x="21367" y="0"/>
                      <wp:lineTo x="0" y="0"/>
                    </wp:wrapPolygon>
                  </wp:wrapThrough>
                  <wp:docPr id="1847222501" name="Рисунок 2" descr="D:\desctop\археопрерик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ctop\археопрерикс.jpg"/>
                          <pic:cNvPicPr>
                            <a:picLocks noChangeAspect="1" noChangeArrowheads="1"/>
                          </pic:cNvPicPr>
                        </pic:nvPicPr>
                        <pic:blipFill>
                          <a:blip r:embed="rId415" cstate="print">
                            <a:extLst>
                              <a:ext uri="{28A0092B-C50C-407E-A947-70E740481C1C}">
                                <a14:useLocalDpi xmlns:a14="http://schemas.microsoft.com/office/drawing/2010/main" val="0"/>
                              </a:ext>
                            </a:extLst>
                          </a:blip>
                          <a:srcRect/>
                          <a:stretch>
                            <a:fillRect/>
                          </a:stretch>
                        </pic:blipFill>
                        <pic:spPr bwMode="auto">
                          <a:xfrm>
                            <a:off x="0" y="0"/>
                            <a:ext cx="2118360" cy="14046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c>
          <w:tcPr>
            <w:tcW w:w="4672" w:type="dxa"/>
          </w:tcPr>
          <w:p w14:paraId="32E2F23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казуара</w:t>
            </w:r>
          </w:p>
          <w:p w14:paraId="4772564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w:t>
            </w:r>
            <w:proofErr w:type="spellStart"/>
            <w:r w:rsidRPr="00982FCF">
              <w:rPr>
                <w:rFonts w:ascii="Times New Roman" w:hAnsi="Times New Roman" w:cs="Times New Roman"/>
                <w:sz w:val="26"/>
                <w:szCs w:val="26"/>
                <w:lang w:val="uk-UA"/>
              </w:rPr>
              <w:t>гоацина</w:t>
            </w:r>
            <w:proofErr w:type="spellEnd"/>
          </w:p>
          <w:p w14:paraId="0865EEF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археоптерикса </w:t>
            </w:r>
          </w:p>
          <w:p w14:paraId="498E3507"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 xml:space="preserve">Г </w:t>
            </w:r>
            <w:proofErr w:type="spellStart"/>
            <w:r w:rsidRPr="00982FCF">
              <w:rPr>
                <w:rFonts w:ascii="Times New Roman" w:hAnsi="Times New Roman" w:cs="Times New Roman"/>
                <w:sz w:val="26"/>
                <w:szCs w:val="26"/>
                <w:lang w:val="uk-UA"/>
              </w:rPr>
              <w:t>гесперорніса</w:t>
            </w:r>
            <w:proofErr w:type="spellEnd"/>
          </w:p>
        </w:tc>
      </w:tr>
    </w:tbl>
    <w:p w14:paraId="4A0E9583" w14:textId="77777777" w:rsidR="00AD07D7" w:rsidRPr="00982FCF" w:rsidRDefault="00AD07D7" w:rsidP="00C21DB3">
      <w:pPr>
        <w:spacing w:after="0" w:line="240" w:lineRule="auto"/>
        <w:jc w:val="both"/>
        <w:rPr>
          <w:rFonts w:ascii="Times New Roman" w:hAnsi="Times New Roman" w:cs="Times New Roman"/>
          <w:i/>
          <w:iCs/>
          <w:sz w:val="26"/>
          <w:szCs w:val="26"/>
        </w:rPr>
      </w:pPr>
    </w:p>
    <w:p w14:paraId="2C8A9FBA" w14:textId="5FFE9DA7" w:rsidR="00AD07D7" w:rsidRPr="00982FCF" w:rsidRDefault="00AD07D7" w:rsidP="00E11156">
      <w:pPr>
        <w:spacing w:after="0" w:line="240" w:lineRule="auto"/>
        <w:jc w:val="center"/>
        <w:rPr>
          <w:rFonts w:ascii="Times New Roman" w:hAnsi="Times New Roman" w:cs="Times New Roman"/>
          <w:i/>
          <w:iCs/>
          <w:sz w:val="26"/>
          <w:szCs w:val="26"/>
        </w:rPr>
      </w:pPr>
      <w:r w:rsidRPr="00982FCF">
        <w:rPr>
          <w:rFonts w:ascii="Times New Roman" w:hAnsi="Times New Roman" w:cs="Times New Roman"/>
          <w:i/>
          <w:iCs/>
          <w:sz w:val="26"/>
          <w:szCs w:val="26"/>
        </w:rPr>
        <w:t>Завдання 8-9 на встановлення відповідності/послідовності</w:t>
      </w:r>
      <w:r w:rsidR="00E11156" w:rsidRPr="00982FCF">
        <w:rPr>
          <w:rFonts w:ascii="Times New Roman" w:hAnsi="Times New Roman" w:cs="Times New Roman"/>
          <w:i/>
          <w:iCs/>
          <w:sz w:val="26"/>
          <w:szCs w:val="26"/>
        </w:rPr>
        <w:t>.</w:t>
      </w:r>
    </w:p>
    <w:p w14:paraId="5D1E73F1" w14:textId="498BB5BB"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681536" w:rsidRPr="00982FCF">
        <w:rPr>
          <w:rFonts w:ascii="Times New Roman" w:eastAsia="Calibri" w:hAnsi="Times New Roman" w:cs="Times New Roman"/>
          <w:b/>
          <w:bCs/>
          <w:iCs/>
          <w:sz w:val="26"/>
          <w:szCs w:val="26"/>
          <w:lang w:val="uk-UA"/>
        </w:rPr>
        <w:t xml:space="preserve"> 3</w:t>
      </w:r>
      <w:r w:rsidR="008B431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8. Установіть відповідність між назвою кістки та її описом.</w:t>
      </w:r>
    </w:p>
    <w:tbl>
      <w:tblPr>
        <w:tblStyle w:val="a5"/>
        <w:tblW w:w="0" w:type="auto"/>
        <w:tblLook w:val="04A0" w:firstRow="1" w:lastRow="0" w:firstColumn="1" w:lastColumn="0" w:noHBand="0" w:noVBand="1"/>
      </w:tblPr>
      <w:tblGrid>
        <w:gridCol w:w="526"/>
        <w:gridCol w:w="2637"/>
        <w:gridCol w:w="560"/>
        <w:gridCol w:w="5621"/>
      </w:tblGrid>
      <w:tr w:rsidR="009E6DEB" w:rsidRPr="00982FCF" w14:paraId="7AD34ABC" w14:textId="77777777" w:rsidTr="00C21DB3">
        <w:tc>
          <w:tcPr>
            <w:tcW w:w="3163" w:type="dxa"/>
            <w:gridSpan w:val="2"/>
          </w:tcPr>
          <w:p w14:paraId="7452C86D" w14:textId="77777777" w:rsidR="00AD07D7" w:rsidRPr="00982FCF" w:rsidRDefault="00AD07D7" w:rsidP="00E11156">
            <w:pPr>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Терміни</w:t>
            </w:r>
          </w:p>
        </w:tc>
        <w:tc>
          <w:tcPr>
            <w:tcW w:w="6181" w:type="dxa"/>
            <w:gridSpan w:val="2"/>
          </w:tcPr>
          <w:p w14:paraId="26E002AC" w14:textId="77777777" w:rsidR="00AD07D7" w:rsidRPr="00982FCF" w:rsidRDefault="00AD07D7" w:rsidP="00E11156">
            <w:pPr>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Визначення</w:t>
            </w:r>
          </w:p>
        </w:tc>
      </w:tr>
      <w:tr w:rsidR="009E6DEB" w:rsidRPr="00982FCF" w14:paraId="7447CBB6" w14:textId="77777777" w:rsidTr="00C21DB3">
        <w:tc>
          <w:tcPr>
            <w:tcW w:w="526" w:type="dxa"/>
          </w:tcPr>
          <w:p w14:paraId="16E70EBA"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2637" w:type="dxa"/>
          </w:tcPr>
          <w:p w14:paraId="392CB5E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вороняча кістка</w:t>
            </w:r>
          </w:p>
        </w:tc>
        <w:tc>
          <w:tcPr>
            <w:tcW w:w="560" w:type="dxa"/>
          </w:tcPr>
          <w:p w14:paraId="034C6CC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5621" w:type="dxa"/>
          </w:tcPr>
          <w:p w14:paraId="25F6487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кістки, які прикріплюються до країв грудини</w:t>
            </w:r>
          </w:p>
        </w:tc>
      </w:tr>
      <w:tr w:rsidR="009E6DEB" w:rsidRPr="00982FCF" w14:paraId="248DBD13" w14:textId="77777777" w:rsidTr="00C21DB3">
        <w:tc>
          <w:tcPr>
            <w:tcW w:w="526" w:type="dxa"/>
          </w:tcPr>
          <w:p w14:paraId="015EEFF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2637" w:type="dxa"/>
          </w:tcPr>
          <w:p w14:paraId="3228B17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куприкова кістка</w:t>
            </w:r>
          </w:p>
        </w:tc>
        <w:tc>
          <w:tcPr>
            <w:tcW w:w="560" w:type="dxa"/>
          </w:tcPr>
          <w:p w14:paraId="5E2D212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5621" w:type="dxa"/>
          </w:tcPr>
          <w:p w14:paraId="045DFBB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виріст кістки груднини у хребетних тварин, слугує для додаткового прикріплення сильно розвинутих грудних м'язів</w:t>
            </w:r>
          </w:p>
        </w:tc>
      </w:tr>
      <w:tr w:rsidR="009E6DEB" w:rsidRPr="00982FCF" w14:paraId="516AF2C3" w14:textId="77777777" w:rsidTr="00C21DB3">
        <w:tc>
          <w:tcPr>
            <w:tcW w:w="526" w:type="dxa"/>
          </w:tcPr>
          <w:p w14:paraId="6C9B3A7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2637" w:type="dxa"/>
          </w:tcPr>
          <w:p w14:paraId="1A1F131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кіль</w:t>
            </w:r>
          </w:p>
        </w:tc>
        <w:tc>
          <w:tcPr>
            <w:tcW w:w="560" w:type="dxa"/>
          </w:tcPr>
          <w:p w14:paraId="352D33C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5621" w:type="dxa"/>
          </w:tcPr>
          <w:p w14:paraId="22271C0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кістка, до якої прикріплюються рульові пера хвоста</w:t>
            </w:r>
          </w:p>
        </w:tc>
      </w:tr>
      <w:tr w:rsidR="00AD07D7" w:rsidRPr="00982FCF" w14:paraId="6705A736" w14:textId="77777777" w:rsidTr="00C21DB3">
        <w:tc>
          <w:tcPr>
            <w:tcW w:w="526" w:type="dxa"/>
          </w:tcPr>
          <w:p w14:paraId="0EF001DA"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2637" w:type="dxa"/>
          </w:tcPr>
          <w:p w14:paraId="2883C7F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ребра</w:t>
            </w:r>
          </w:p>
        </w:tc>
        <w:tc>
          <w:tcPr>
            <w:tcW w:w="560" w:type="dxa"/>
          </w:tcPr>
          <w:p w14:paraId="629AF1F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5621" w:type="dxa"/>
          </w:tcPr>
          <w:p w14:paraId="6D40B8F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парна кістка у скелеті птахів</w:t>
            </w:r>
          </w:p>
        </w:tc>
      </w:tr>
    </w:tbl>
    <w:p w14:paraId="5EECB2A2" w14:textId="77777777" w:rsidR="00AD07D7" w:rsidRPr="00982FCF" w:rsidRDefault="00AD07D7" w:rsidP="00C21DB3">
      <w:pPr>
        <w:spacing w:after="0" w:line="240" w:lineRule="auto"/>
        <w:jc w:val="both"/>
        <w:rPr>
          <w:rFonts w:ascii="Times New Roman" w:hAnsi="Times New Roman" w:cs="Times New Roman"/>
          <w:b/>
          <w:bCs/>
          <w:sz w:val="26"/>
          <w:szCs w:val="26"/>
        </w:rPr>
      </w:pPr>
    </w:p>
    <w:p w14:paraId="398DDFE5" w14:textId="76CBF07B"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3</w:t>
      </w:r>
      <w:r w:rsidR="008B431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9. Розгляньте </w:t>
      </w:r>
      <w:r w:rsidR="00D00D19" w:rsidRPr="00982FCF">
        <w:rPr>
          <w:rFonts w:ascii="Times New Roman" w:hAnsi="Times New Roman" w:cs="Times New Roman"/>
          <w:b/>
          <w:bCs/>
          <w:sz w:val="26"/>
          <w:szCs w:val="26"/>
        </w:rPr>
        <w:t>зображення</w:t>
      </w:r>
      <w:r w:rsidR="00AD07D7" w:rsidRPr="00982FCF">
        <w:rPr>
          <w:rFonts w:ascii="Times New Roman" w:hAnsi="Times New Roman" w:cs="Times New Roman"/>
          <w:b/>
          <w:bCs/>
          <w:sz w:val="26"/>
          <w:szCs w:val="26"/>
        </w:rPr>
        <w:t>, визначте назви кісток, представлених під номерами 14,7,6.</w:t>
      </w:r>
    </w:p>
    <w:p w14:paraId="12D33560" w14:textId="7AAF7553" w:rsidR="00AD07D7" w:rsidRPr="00982FCF" w:rsidRDefault="0049234C" w:rsidP="00C21DB3">
      <w:pPr>
        <w:spacing w:after="0" w:line="240" w:lineRule="auto"/>
        <w:contextualSpacing/>
        <w:jc w:val="both"/>
        <w:rPr>
          <w:rFonts w:ascii="Times New Roman" w:eastAsia="Calibri" w:hAnsi="Times New Roman" w:cs="Times New Roman"/>
          <w:bCs/>
          <w:i/>
          <w:sz w:val="26"/>
          <w:szCs w:val="26"/>
        </w:rPr>
      </w:pPr>
      <w:r w:rsidRPr="00982FCF">
        <w:rPr>
          <w:rFonts w:ascii="Times New Roman" w:eastAsia="Calibri" w:hAnsi="Times New Roman" w:cs="Times New Roman"/>
          <w:bCs/>
          <w:i/>
          <w:sz w:val="26"/>
          <w:szCs w:val="26"/>
        </w:rPr>
        <w:t>(В</w:t>
      </w:r>
      <w:r w:rsidR="00AD07D7" w:rsidRPr="00982FCF">
        <w:rPr>
          <w:rFonts w:ascii="Times New Roman" w:eastAsia="Calibri" w:hAnsi="Times New Roman" w:cs="Times New Roman"/>
          <w:bCs/>
          <w:i/>
          <w:sz w:val="26"/>
          <w:szCs w:val="26"/>
        </w:rPr>
        <w:t>ідповідь запишіть у запропонованій послідовності з малої літери у називному відмінку однини через кому з пробілом</w:t>
      </w:r>
      <w:r w:rsidRPr="00982FCF">
        <w:rPr>
          <w:rFonts w:ascii="Times New Roman" w:eastAsia="Calibri" w:hAnsi="Times New Roman" w:cs="Times New Roman"/>
          <w:bCs/>
          <w:i/>
          <w:sz w:val="26"/>
          <w:szCs w:val="26"/>
        </w:rPr>
        <w:t>.</w:t>
      </w:r>
      <w:r w:rsidR="00AD07D7" w:rsidRPr="00982FCF">
        <w:rPr>
          <w:rFonts w:ascii="Times New Roman" w:eastAsia="Calibri" w:hAnsi="Times New Roman" w:cs="Times New Roman"/>
          <w:bCs/>
          <w:i/>
          <w:sz w:val="26"/>
          <w:szCs w:val="26"/>
        </w:rPr>
        <w:t>)</w:t>
      </w:r>
    </w:p>
    <w:p w14:paraId="4BB36DE7" w14:textId="77777777" w:rsidR="00AD07D7" w:rsidRPr="00982FCF" w:rsidRDefault="00AD07D7"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noProof/>
          <w:sz w:val="26"/>
          <w:szCs w:val="26"/>
          <w:lang w:eastAsia="uk-UA"/>
        </w:rPr>
        <w:lastRenderedPageBreak/>
        <w:drawing>
          <wp:inline distT="0" distB="0" distL="0" distR="0" wp14:anchorId="179772F1" wp14:editId="282147EA">
            <wp:extent cx="2887619" cy="2194560"/>
            <wp:effectExtent l="0" t="0" r="8255" b="0"/>
            <wp:docPr id="1847222502" name="Рисунок 1" descr="D:\desctop\222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222222.jpg"/>
                    <pic:cNvPicPr>
                      <a:picLocks noChangeAspect="1" noChangeArrowheads="1"/>
                    </pic:cNvPicPr>
                  </pic:nvPicPr>
                  <pic:blipFill>
                    <a:blip r:embed="rId413" cstate="print"/>
                    <a:srcRect/>
                    <a:stretch>
                      <a:fillRect/>
                    </a:stretch>
                  </pic:blipFill>
                  <pic:spPr bwMode="auto">
                    <a:xfrm>
                      <a:off x="0" y="0"/>
                      <a:ext cx="2904217" cy="2207174"/>
                    </a:xfrm>
                    <a:prstGeom prst="rect">
                      <a:avLst/>
                    </a:prstGeom>
                    <a:noFill/>
                    <a:ln w="9525">
                      <a:noFill/>
                      <a:miter lim="800000"/>
                      <a:headEnd/>
                      <a:tailEnd/>
                    </a:ln>
                  </pic:spPr>
                </pic:pic>
              </a:graphicData>
            </a:graphic>
          </wp:inline>
        </w:drawing>
      </w:r>
    </w:p>
    <w:p w14:paraId="3D8C2271" w14:textId="77777777" w:rsidR="00AD07D7" w:rsidRPr="00982FCF" w:rsidRDefault="00AD07D7" w:rsidP="00C21DB3">
      <w:pPr>
        <w:pStyle w:val="a8"/>
        <w:tabs>
          <w:tab w:val="left" w:pos="9356"/>
        </w:tabs>
        <w:ind w:left="0"/>
        <w:jc w:val="both"/>
        <w:rPr>
          <w:rFonts w:ascii="Times New Roman" w:hAnsi="Times New Roman" w:cs="Times New Roman"/>
          <w:w w:val="105"/>
          <w:sz w:val="26"/>
          <w:szCs w:val="26"/>
        </w:rPr>
      </w:pPr>
    </w:p>
    <w:p w14:paraId="441215A1" w14:textId="77777777" w:rsidR="00AD07D7" w:rsidRPr="00982FCF" w:rsidRDefault="00AD07D7" w:rsidP="0049234C">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04D48D65" w14:textId="045A51F1"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3</w:t>
      </w:r>
      <w:r w:rsidR="008B431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10. Розв’яжіть ребус і продовжте визначення: «</w:t>
      </w:r>
      <w:r w:rsidR="00AD07D7" w:rsidRPr="00982FCF">
        <w:rPr>
          <w:rFonts w:ascii="Times New Roman" w:hAnsi="Times New Roman" w:cs="Times New Roman"/>
          <w:i/>
          <w:iCs/>
          <w:sz w:val="26"/>
          <w:szCs w:val="26"/>
        </w:rPr>
        <w:t>Засіб виявлення розташування, розміру, структури, природи об’єктів шляхом передачі акустичних або радіохвиль та аналізу хвиль, відбитих від об’єктів, називається…».</w:t>
      </w:r>
    </w:p>
    <w:p w14:paraId="69410F3D"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noProof/>
          <w:sz w:val="26"/>
          <w:szCs w:val="26"/>
          <w:lang w:eastAsia="uk-UA"/>
        </w:rPr>
        <w:drawing>
          <wp:inline distT="0" distB="0" distL="0" distR="0" wp14:anchorId="1FD0B6F9" wp14:editId="25083591">
            <wp:extent cx="5940425" cy="1581250"/>
            <wp:effectExtent l="19050" t="0" r="3175" b="0"/>
            <wp:docPr id="1847222503" name="Рисунок 2" descr="D:\desctop\rebu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desctop\rebus (2).png"/>
                    <pic:cNvPicPr>
                      <a:picLocks noChangeAspect="1" noChangeArrowheads="1"/>
                    </pic:cNvPicPr>
                  </pic:nvPicPr>
                  <pic:blipFill>
                    <a:blip r:embed="rId416" cstate="print"/>
                    <a:srcRect/>
                    <a:stretch>
                      <a:fillRect/>
                    </a:stretch>
                  </pic:blipFill>
                  <pic:spPr bwMode="auto">
                    <a:xfrm>
                      <a:off x="0" y="0"/>
                      <a:ext cx="5940425" cy="1581250"/>
                    </a:xfrm>
                    <a:prstGeom prst="rect">
                      <a:avLst/>
                    </a:prstGeom>
                    <a:noFill/>
                    <a:ln w="9525">
                      <a:noFill/>
                      <a:miter lim="800000"/>
                      <a:headEnd/>
                      <a:tailEnd/>
                    </a:ln>
                  </pic:spPr>
                </pic:pic>
              </a:graphicData>
            </a:graphic>
          </wp:inline>
        </w:drawing>
      </w:r>
    </w:p>
    <w:p w14:paraId="7FF29629" w14:textId="77777777" w:rsidR="00AD07D7" w:rsidRPr="00982FCF" w:rsidRDefault="00AD07D7" w:rsidP="00C21DB3">
      <w:pPr>
        <w:spacing w:after="0" w:line="240" w:lineRule="auto"/>
        <w:jc w:val="both"/>
        <w:rPr>
          <w:rFonts w:ascii="Times New Roman" w:hAnsi="Times New Roman" w:cs="Times New Roman"/>
          <w:b/>
          <w:bCs/>
          <w:sz w:val="26"/>
          <w:szCs w:val="26"/>
        </w:rPr>
      </w:pPr>
    </w:p>
    <w:p w14:paraId="18779E87" w14:textId="43C575DC"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3</w:t>
      </w:r>
      <w:r w:rsidR="008B431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11. Розв’яжіть задачу.</w:t>
      </w:r>
    </w:p>
    <w:p w14:paraId="40096FCB"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 xml:space="preserve">Багато птахів під час перельоту в теплі краї і назад бувають у польоті без перерви по 20 годин. Пташка золотава сивка перебуває в повітрі без перерви на 30 год довше від інших птахів. Скільки годин золотава сивка перебуває в повітрі? </w:t>
      </w:r>
    </w:p>
    <w:p w14:paraId="451294EA"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А 30 год</w:t>
      </w:r>
    </w:p>
    <w:p w14:paraId="74E7AA80"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Б 40 год</w:t>
      </w:r>
    </w:p>
    <w:p w14:paraId="7684D400"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В 50 год</w:t>
      </w:r>
    </w:p>
    <w:p w14:paraId="60C60C98"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r w:rsidRPr="00982FCF">
        <w:rPr>
          <w:rFonts w:ascii="Times New Roman" w:hAnsi="Times New Roman" w:cs="Times New Roman"/>
          <w:sz w:val="26"/>
          <w:szCs w:val="26"/>
          <w:shd w:val="clear" w:color="auto" w:fill="FFFFFF"/>
        </w:rPr>
        <w:t>Г 60 год</w:t>
      </w:r>
    </w:p>
    <w:p w14:paraId="28DE0228" w14:textId="77777777" w:rsidR="00AD07D7" w:rsidRPr="00982FCF" w:rsidRDefault="00AD07D7" w:rsidP="00C21DB3">
      <w:pPr>
        <w:spacing w:after="0" w:line="240" w:lineRule="auto"/>
        <w:jc w:val="both"/>
        <w:rPr>
          <w:rFonts w:ascii="Times New Roman" w:hAnsi="Times New Roman" w:cs="Times New Roman"/>
          <w:sz w:val="26"/>
          <w:szCs w:val="26"/>
          <w:shd w:val="clear" w:color="auto" w:fill="FFFFFF"/>
        </w:rPr>
      </w:pPr>
    </w:p>
    <w:p w14:paraId="68057153" w14:textId="109DB03F" w:rsidR="00AD07D7" w:rsidRPr="00982FCF" w:rsidRDefault="002C0729" w:rsidP="00C21DB3">
      <w:pPr>
        <w:spacing w:after="0" w:line="240" w:lineRule="auto"/>
        <w:jc w:val="both"/>
        <w:rPr>
          <w:rFonts w:ascii="Times New Roman" w:hAnsi="Times New Roman" w:cs="Times New Roman"/>
          <w:b/>
          <w:bCs/>
          <w:sz w:val="26"/>
          <w:szCs w:val="26"/>
          <w:shd w:val="clear" w:color="auto" w:fill="FFFFFF"/>
        </w:rPr>
      </w:pPr>
      <w:r w:rsidRPr="00982FCF">
        <w:rPr>
          <w:rFonts w:ascii="Times New Roman" w:eastAsia="Calibri" w:hAnsi="Times New Roman" w:cs="Times New Roman"/>
          <w:b/>
          <w:bCs/>
          <w:iCs/>
          <w:sz w:val="26"/>
          <w:szCs w:val="26"/>
        </w:rPr>
        <w:t>ГР</w:t>
      </w:r>
      <w:r w:rsidR="00681536" w:rsidRPr="00982FCF">
        <w:rPr>
          <w:rFonts w:ascii="Times New Roman" w:eastAsia="Calibri" w:hAnsi="Times New Roman" w:cs="Times New Roman"/>
          <w:b/>
          <w:bCs/>
          <w:iCs/>
          <w:sz w:val="26"/>
          <w:szCs w:val="26"/>
        </w:rPr>
        <w:t xml:space="preserve"> 2</w:t>
      </w:r>
      <w:r w:rsidR="008B431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shd w:val="clear" w:color="auto" w:fill="FFFFFF"/>
        </w:rPr>
        <w:t>12. Прочитайте текст і вкажіть ім’я художника.</w:t>
      </w:r>
    </w:p>
    <w:p w14:paraId="33D97138" w14:textId="4D1FE65F" w:rsidR="00AD07D7" w:rsidRPr="00982FCF" w:rsidRDefault="00AD07D7" w:rsidP="00C21DB3">
      <w:pPr>
        <w:pStyle w:val="a4"/>
        <w:shd w:val="clear" w:color="auto" w:fill="FFFFFF"/>
        <w:spacing w:before="0" w:beforeAutospacing="0" w:after="0" w:afterAutospacing="0"/>
        <w:jc w:val="both"/>
        <w:rPr>
          <w:sz w:val="26"/>
          <w:szCs w:val="26"/>
          <w:lang w:val="uk-UA"/>
        </w:rPr>
      </w:pPr>
      <w:r w:rsidRPr="00982FCF">
        <w:rPr>
          <w:noProof/>
          <w:sz w:val="26"/>
          <w:szCs w:val="26"/>
          <w:lang w:val="uk-UA" w:eastAsia="uk-UA"/>
        </w:rPr>
        <w:drawing>
          <wp:anchor distT="0" distB="0" distL="114300" distR="114300" simplePos="0" relativeHeight="251738112" behindDoc="0" locked="0" layoutInCell="1" allowOverlap="1" wp14:anchorId="46FBBD9D" wp14:editId="42A603E1">
            <wp:simplePos x="0" y="0"/>
            <wp:positionH relativeFrom="margin">
              <wp:posOffset>40640</wp:posOffset>
            </wp:positionH>
            <wp:positionV relativeFrom="paragraph">
              <wp:posOffset>7620</wp:posOffset>
            </wp:positionV>
            <wp:extent cx="1353820" cy="1363980"/>
            <wp:effectExtent l="0" t="0" r="0" b="7620"/>
            <wp:wrapSquare wrapText="bothSides"/>
            <wp:docPr id="1847222504" name="Рисунок 1" descr="D:\desctop\голуб.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desctop\голуб.png"/>
                    <pic:cNvPicPr>
                      <a:picLocks noChangeAspect="1" noChangeArrowheads="1"/>
                    </pic:cNvPicPr>
                  </pic:nvPicPr>
                  <pic:blipFill>
                    <a:blip r:embed="rId417" cstate="print">
                      <a:extLst>
                        <a:ext uri="{28A0092B-C50C-407E-A947-70E740481C1C}">
                          <a14:useLocalDpi xmlns:a14="http://schemas.microsoft.com/office/drawing/2010/main" val="0"/>
                        </a:ext>
                      </a:extLst>
                    </a:blip>
                    <a:srcRect/>
                    <a:stretch>
                      <a:fillRect/>
                    </a:stretch>
                  </pic:blipFill>
                  <pic:spPr bwMode="auto">
                    <a:xfrm>
                      <a:off x="0" y="0"/>
                      <a:ext cx="1353820" cy="1363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982FCF">
        <w:rPr>
          <w:sz w:val="26"/>
          <w:szCs w:val="26"/>
          <w:lang w:val="uk-UA"/>
        </w:rPr>
        <w:t xml:space="preserve">Голуб миру – вираз, що набув популярності після закінчення </w:t>
      </w:r>
      <w:hyperlink r:id="rId418" w:tooltip="Друга світова війна" w:history="1">
        <w:r w:rsidRPr="00982FCF">
          <w:rPr>
            <w:rStyle w:val="a6"/>
            <w:rFonts w:eastAsiaTheme="majorEastAsia"/>
            <w:color w:val="auto"/>
            <w:sz w:val="26"/>
            <w:szCs w:val="26"/>
            <w:lang w:val="uk-UA"/>
          </w:rPr>
          <w:t>Другої світової війни</w:t>
        </w:r>
      </w:hyperlink>
      <w:r w:rsidRPr="00982FCF">
        <w:rPr>
          <w:sz w:val="26"/>
          <w:szCs w:val="26"/>
          <w:lang w:val="uk-UA"/>
        </w:rPr>
        <w:t xml:space="preserve"> у зв'язку з діяльністю </w:t>
      </w:r>
      <w:hyperlink r:id="rId419" w:tooltip="Всесвітній конгрес прихильників світу (ще не написана)" w:history="1">
        <w:r w:rsidRPr="00982FCF">
          <w:rPr>
            <w:rStyle w:val="a6"/>
            <w:rFonts w:eastAsiaTheme="majorEastAsia"/>
            <w:color w:val="auto"/>
            <w:sz w:val="26"/>
            <w:szCs w:val="26"/>
            <w:lang w:val="uk-UA"/>
          </w:rPr>
          <w:t>Всесвітнього конгресу прихильників миру</w:t>
        </w:r>
      </w:hyperlink>
      <w:r w:rsidRPr="00982FCF">
        <w:rPr>
          <w:sz w:val="26"/>
          <w:szCs w:val="26"/>
          <w:lang w:val="uk-UA"/>
        </w:rPr>
        <w:t xml:space="preserve">. Перший Всесвітній конгрес прихильників миру проходив у </w:t>
      </w:r>
      <w:hyperlink r:id="rId420" w:tooltip="1949" w:history="1">
        <w:r w:rsidRPr="00982FCF">
          <w:rPr>
            <w:rStyle w:val="a6"/>
            <w:rFonts w:eastAsiaTheme="majorEastAsia"/>
            <w:color w:val="auto"/>
            <w:sz w:val="26"/>
            <w:szCs w:val="26"/>
            <w:lang w:val="uk-UA"/>
          </w:rPr>
          <w:t>1949 році</w:t>
        </w:r>
      </w:hyperlink>
      <w:r w:rsidRPr="00982FCF">
        <w:rPr>
          <w:sz w:val="26"/>
          <w:szCs w:val="26"/>
          <w:lang w:val="uk-UA"/>
        </w:rPr>
        <w:t xml:space="preserve"> в </w:t>
      </w:r>
      <w:hyperlink r:id="rId421" w:tooltip="Париж" w:history="1">
        <w:r w:rsidRPr="00982FCF">
          <w:rPr>
            <w:rStyle w:val="a6"/>
            <w:rFonts w:eastAsiaTheme="majorEastAsia"/>
            <w:color w:val="auto"/>
            <w:sz w:val="26"/>
            <w:szCs w:val="26"/>
            <w:lang w:val="uk-UA"/>
          </w:rPr>
          <w:t>Парижі</w:t>
        </w:r>
      </w:hyperlink>
      <w:r w:rsidRPr="00982FCF">
        <w:rPr>
          <w:sz w:val="26"/>
          <w:szCs w:val="26"/>
          <w:lang w:val="uk-UA"/>
        </w:rPr>
        <w:t xml:space="preserve"> та </w:t>
      </w:r>
      <w:hyperlink r:id="rId422" w:tooltip="Прага" w:history="1">
        <w:r w:rsidRPr="00982FCF">
          <w:rPr>
            <w:rStyle w:val="a6"/>
            <w:rFonts w:eastAsiaTheme="majorEastAsia"/>
            <w:color w:val="auto"/>
            <w:sz w:val="26"/>
            <w:szCs w:val="26"/>
            <w:lang w:val="uk-UA"/>
          </w:rPr>
          <w:t>Празі</w:t>
        </w:r>
      </w:hyperlink>
      <w:r w:rsidRPr="00982FCF">
        <w:rPr>
          <w:sz w:val="26"/>
          <w:szCs w:val="26"/>
          <w:lang w:val="uk-UA"/>
        </w:rPr>
        <w:t xml:space="preserve">. </w:t>
      </w:r>
      <w:hyperlink r:id="rId423" w:tooltip="Голубка Пікассо (ще не написана)" w:history="1">
        <w:r w:rsidRPr="00982FCF">
          <w:rPr>
            <w:rStyle w:val="a6"/>
            <w:rFonts w:eastAsiaTheme="majorEastAsia"/>
            <w:color w:val="auto"/>
            <w:sz w:val="26"/>
            <w:szCs w:val="26"/>
            <w:lang w:val="uk-UA"/>
          </w:rPr>
          <w:t>Емблема цього конгресу</w:t>
        </w:r>
      </w:hyperlink>
      <w:r w:rsidRPr="00982FCF">
        <w:rPr>
          <w:sz w:val="26"/>
          <w:szCs w:val="26"/>
          <w:lang w:val="uk-UA"/>
        </w:rPr>
        <w:t xml:space="preserve"> була намальована, на ній зображений білий </w:t>
      </w:r>
      <w:hyperlink r:id="rId424" w:tooltip="Голуб" w:history="1">
        <w:r w:rsidRPr="00982FCF">
          <w:rPr>
            <w:rStyle w:val="a6"/>
            <w:rFonts w:eastAsiaTheme="majorEastAsia"/>
            <w:color w:val="auto"/>
            <w:sz w:val="26"/>
            <w:szCs w:val="26"/>
            <w:lang w:val="uk-UA"/>
          </w:rPr>
          <w:t>голуб</w:t>
        </w:r>
      </w:hyperlink>
      <w:r w:rsidRPr="00982FCF">
        <w:rPr>
          <w:sz w:val="26"/>
          <w:szCs w:val="26"/>
          <w:lang w:val="uk-UA"/>
        </w:rPr>
        <w:t xml:space="preserve">, що несе в дзьобі </w:t>
      </w:r>
      <w:hyperlink r:id="rId425" w:tooltip="Маслина європейська" w:history="1">
        <w:r w:rsidRPr="00982FCF">
          <w:rPr>
            <w:rStyle w:val="a6"/>
            <w:rFonts w:eastAsiaTheme="majorEastAsia"/>
            <w:color w:val="auto"/>
            <w:sz w:val="26"/>
            <w:szCs w:val="26"/>
            <w:lang w:val="uk-UA"/>
          </w:rPr>
          <w:t>оливкову гілку</w:t>
        </w:r>
      </w:hyperlink>
      <w:r w:rsidRPr="00982FCF">
        <w:rPr>
          <w:sz w:val="26"/>
          <w:szCs w:val="26"/>
          <w:lang w:val="uk-UA"/>
        </w:rPr>
        <w:t xml:space="preserve">. Але й сам вираз і </w:t>
      </w:r>
      <w:r w:rsidR="00D00D19" w:rsidRPr="00982FCF">
        <w:rPr>
          <w:sz w:val="26"/>
          <w:szCs w:val="26"/>
          <w:lang w:val="uk-UA"/>
        </w:rPr>
        <w:t>зображення</w:t>
      </w:r>
      <w:r w:rsidRPr="00982FCF">
        <w:rPr>
          <w:sz w:val="26"/>
          <w:szCs w:val="26"/>
          <w:lang w:val="uk-UA"/>
        </w:rPr>
        <w:t xml:space="preserve"> голуба миру з'явилися набагато раніше. Вираз походить від </w:t>
      </w:r>
      <w:hyperlink r:id="rId426" w:tooltip="Біблія" w:history="1">
        <w:r w:rsidRPr="00982FCF">
          <w:rPr>
            <w:rStyle w:val="a6"/>
            <w:rFonts w:eastAsiaTheme="majorEastAsia"/>
            <w:color w:val="auto"/>
            <w:sz w:val="26"/>
            <w:szCs w:val="26"/>
            <w:lang w:val="uk-UA"/>
          </w:rPr>
          <w:t>Біблійного</w:t>
        </w:r>
      </w:hyperlink>
      <w:r w:rsidRPr="00982FCF">
        <w:rPr>
          <w:sz w:val="26"/>
          <w:szCs w:val="26"/>
          <w:lang w:val="uk-UA"/>
        </w:rPr>
        <w:t xml:space="preserve"> оповідання про голуба, що приніс </w:t>
      </w:r>
      <w:hyperlink r:id="rId427" w:tooltip="Ной" w:history="1">
        <w:r w:rsidRPr="00982FCF">
          <w:rPr>
            <w:rStyle w:val="a6"/>
            <w:rFonts w:eastAsiaTheme="majorEastAsia"/>
            <w:color w:val="auto"/>
            <w:sz w:val="26"/>
            <w:szCs w:val="26"/>
            <w:lang w:val="uk-UA"/>
          </w:rPr>
          <w:t>Ною</w:t>
        </w:r>
      </w:hyperlink>
      <w:r w:rsidRPr="00982FCF">
        <w:rPr>
          <w:sz w:val="26"/>
          <w:szCs w:val="26"/>
          <w:lang w:val="uk-UA"/>
        </w:rPr>
        <w:t xml:space="preserve"> в ковчег гілку </w:t>
      </w:r>
      <w:hyperlink r:id="rId428" w:tooltip="Маслина" w:history="1">
        <w:r w:rsidRPr="00982FCF">
          <w:rPr>
            <w:rStyle w:val="a6"/>
            <w:rFonts w:eastAsiaTheme="majorEastAsia"/>
            <w:color w:val="auto"/>
            <w:sz w:val="26"/>
            <w:szCs w:val="26"/>
            <w:lang w:val="uk-UA"/>
          </w:rPr>
          <w:t>маслини</w:t>
        </w:r>
      </w:hyperlink>
      <w:r w:rsidRPr="00982FCF">
        <w:rPr>
          <w:sz w:val="26"/>
          <w:szCs w:val="26"/>
          <w:lang w:val="uk-UA"/>
        </w:rPr>
        <w:t>.</w:t>
      </w:r>
    </w:p>
    <w:p w14:paraId="37D932AF" w14:textId="77777777" w:rsidR="00AD07D7" w:rsidRPr="00982FCF" w:rsidRDefault="00AD07D7" w:rsidP="00C21DB3">
      <w:pPr>
        <w:pStyle w:val="a4"/>
        <w:shd w:val="clear" w:color="auto" w:fill="FFFFFF"/>
        <w:spacing w:before="0" w:beforeAutospacing="0" w:after="0" w:afterAutospacing="0"/>
        <w:jc w:val="both"/>
        <w:rPr>
          <w:sz w:val="26"/>
          <w:szCs w:val="26"/>
          <w:lang w:val="uk-UA"/>
        </w:rPr>
      </w:pPr>
      <w:r w:rsidRPr="00982FCF">
        <w:rPr>
          <w:sz w:val="26"/>
          <w:szCs w:val="26"/>
          <w:lang w:val="uk-UA"/>
        </w:rPr>
        <w:t>Ще в давнину голуб вважався символом родючості, а згодом і миру. Давні люди думали, що в голуба немає жовчного міхура, а жовч з часів Гіппократа вважалася причиною злого, сварливого характеру. Голуби вважалися священними птахами та вісниками богів у країнах Сходу.</w:t>
      </w:r>
    </w:p>
    <w:p w14:paraId="227A260A" w14:textId="0D54A0E8" w:rsidR="00AD07D7" w:rsidRPr="00982FCF" w:rsidRDefault="00AD07D7" w:rsidP="00C21DB3">
      <w:pPr>
        <w:spacing w:after="0" w:line="240" w:lineRule="auto"/>
        <w:jc w:val="both"/>
        <w:rPr>
          <w:rFonts w:ascii="Times New Roman" w:eastAsia="Calibri" w:hAnsi="Times New Roman" w:cs="Times New Roman"/>
          <w:i/>
          <w:sz w:val="26"/>
          <w:szCs w:val="26"/>
        </w:rPr>
      </w:pPr>
      <w:r w:rsidRPr="00982FCF">
        <w:rPr>
          <w:rFonts w:ascii="Times New Roman" w:hAnsi="Times New Roman" w:cs="Times New Roman"/>
          <w:sz w:val="26"/>
          <w:szCs w:val="26"/>
          <w:shd w:val="clear" w:color="auto" w:fill="FFFFFF"/>
        </w:rPr>
        <w:t xml:space="preserve">З 20 по 25 квітня 1949 року проходив І Всесвітній конгрес прихильників миру в Парижі та Празі. Емблему конгресу намалював іспанський художник із французьким громадянством… </w:t>
      </w:r>
      <w:r w:rsidR="0049234C" w:rsidRPr="00982FCF">
        <w:rPr>
          <w:rFonts w:ascii="Times New Roman" w:eastAsia="Calibri" w:hAnsi="Times New Roman" w:cs="Times New Roman"/>
          <w:i/>
          <w:sz w:val="26"/>
          <w:szCs w:val="26"/>
        </w:rPr>
        <w:t>(В</w:t>
      </w:r>
      <w:r w:rsidRPr="00982FCF">
        <w:rPr>
          <w:rFonts w:ascii="Times New Roman" w:eastAsia="Calibri" w:hAnsi="Times New Roman" w:cs="Times New Roman"/>
          <w:i/>
          <w:sz w:val="26"/>
          <w:szCs w:val="26"/>
        </w:rPr>
        <w:t>ідповідь упишіть у відповідній граматичній формі, ураховуючи правопис</w:t>
      </w:r>
      <w:r w:rsidR="0049234C" w:rsidRPr="00982FCF">
        <w:rPr>
          <w:rFonts w:ascii="Times New Roman" w:eastAsia="Calibri" w:hAnsi="Times New Roman" w:cs="Times New Roman"/>
          <w:i/>
          <w:sz w:val="26"/>
          <w:szCs w:val="26"/>
        </w:rPr>
        <w:t>.</w:t>
      </w:r>
      <w:r w:rsidRPr="00982FCF">
        <w:rPr>
          <w:rFonts w:ascii="Times New Roman" w:eastAsia="Calibri" w:hAnsi="Times New Roman" w:cs="Times New Roman"/>
          <w:i/>
          <w:sz w:val="26"/>
          <w:szCs w:val="26"/>
        </w:rPr>
        <w:t>)</w:t>
      </w:r>
    </w:p>
    <w:p w14:paraId="43120588" w14:textId="77777777" w:rsidR="00AD07D7" w:rsidRPr="00982FCF" w:rsidRDefault="00AD07D7" w:rsidP="00C21DB3">
      <w:pPr>
        <w:spacing w:after="0" w:line="240" w:lineRule="auto"/>
        <w:jc w:val="both"/>
        <w:rPr>
          <w:rFonts w:ascii="Times New Roman" w:hAnsi="Times New Roman" w:cs="Times New Roman"/>
          <w:sz w:val="26"/>
          <w:szCs w:val="26"/>
        </w:rPr>
      </w:pPr>
    </w:p>
    <w:p w14:paraId="256AF937" w14:textId="77777777" w:rsidR="00AD07D7" w:rsidRPr="00982FCF" w:rsidRDefault="00AD07D7" w:rsidP="0049234C">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10485" w:type="dxa"/>
        <w:tblCellMar>
          <w:left w:w="28" w:type="dxa"/>
          <w:right w:w="28" w:type="dxa"/>
        </w:tblCellMar>
        <w:tblLook w:val="04A0" w:firstRow="1" w:lastRow="0" w:firstColumn="1" w:lastColumn="0" w:noHBand="0" w:noVBand="1"/>
      </w:tblPr>
      <w:tblGrid>
        <w:gridCol w:w="560"/>
        <w:gridCol w:w="567"/>
        <w:gridCol w:w="567"/>
        <w:gridCol w:w="567"/>
        <w:gridCol w:w="568"/>
        <w:gridCol w:w="567"/>
        <w:gridCol w:w="567"/>
        <w:gridCol w:w="678"/>
        <w:gridCol w:w="2442"/>
        <w:gridCol w:w="1276"/>
        <w:gridCol w:w="575"/>
        <w:gridCol w:w="1551"/>
      </w:tblGrid>
      <w:tr w:rsidR="009E6DEB" w:rsidRPr="00982FCF" w14:paraId="1AD02D2C" w14:textId="77777777" w:rsidTr="00C21DB3">
        <w:tc>
          <w:tcPr>
            <w:tcW w:w="1694" w:type="dxa"/>
            <w:gridSpan w:val="3"/>
          </w:tcPr>
          <w:p w14:paraId="13E77F69" w14:textId="77777777" w:rsidR="00AD07D7" w:rsidRPr="00982FCF" w:rsidRDefault="00AD07D7" w:rsidP="0049234C">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рівень</w:t>
            </w:r>
          </w:p>
        </w:tc>
        <w:tc>
          <w:tcPr>
            <w:tcW w:w="1702" w:type="dxa"/>
            <w:gridSpan w:val="3"/>
          </w:tcPr>
          <w:p w14:paraId="330F9D1D" w14:textId="77777777" w:rsidR="00AD07D7" w:rsidRPr="00982FCF" w:rsidRDefault="00AD07D7" w:rsidP="0049234C">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Середній рівень</w:t>
            </w:r>
          </w:p>
        </w:tc>
        <w:tc>
          <w:tcPr>
            <w:tcW w:w="3687" w:type="dxa"/>
            <w:gridSpan w:val="3"/>
          </w:tcPr>
          <w:p w14:paraId="790B1D53" w14:textId="77777777" w:rsidR="00AD07D7" w:rsidRPr="00982FCF" w:rsidRDefault="00AD07D7" w:rsidP="0049234C">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3402" w:type="dxa"/>
            <w:gridSpan w:val="3"/>
          </w:tcPr>
          <w:p w14:paraId="3A70F768" w14:textId="77777777" w:rsidR="00AD07D7" w:rsidRPr="00982FCF" w:rsidRDefault="00AD07D7" w:rsidP="0049234C">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19CECFA4" w14:textId="77777777" w:rsidTr="00C21DB3">
        <w:tc>
          <w:tcPr>
            <w:tcW w:w="560" w:type="dxa"/>
          </w:tcPr>
          <w:p w14:paraId="3F61A30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567" w:type="dxa"/>
          </w:tcPr>
          <w:p w14:paraId="1FB8770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567" w:type="dxa"/>
          </w:tcPr>
          <w:p w14:paraId="02B9EF9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567" w:type="dxa"/>
          </w:tcPr>
          <w:p w14:paraId="3229AE0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568" w:type="dxa"/>
          </w:tcPr>
          <w:p w14:paraId="0407110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567" w:type="dxa"/>
          </w:tcPr>
          <w:p w14:paraId="1E24FE0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567" w:type="dxa"/>
          </w:tcPr>
          <w:p w14:paraId="0C322D2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678" w:type="dxa"/>
          </w:tcPr>
          <w:p w14:paraId="7BFA3BFA"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2442" w:type="dxa"/>
          </w:tcPr>
          <w:p w14:paraId="49DBE2BA"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1276" w:type="dxa"/>
          </w:tcPr>
          <w:p w14:paraId="1395CB9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575" w:type="dxa"/>
          </w:tcPr>
          <w:p w14:paraId="74B1424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1551" w:type="dxa"/>
          </w:tcPr>
          <w:p w14:paraId="4F480AB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AD07D7" w:rsidRPr="00982FCF" w14:paraId="4E896C5E" w14:textId="77777777" w:rsidTr="00C21DB3">
        <w:tc>
          <w:tcPr>
            <w:tcW w:w="560" w:type="dxa"/>
          </w:tcPr>
          <w:p w14:paraId="55A53DA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567" w:type="dxa"/>
          </w:tcPr>
          <w:p w14:paraId="3F3A836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567" w:type="dxa"/>
          </w:tcPr>
          <w:p w14:paraId="42CF396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567" w:type="dxa"/>
          </w:tcPr>
          <w:p w14:paraId="22D995A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568" w:type="dxa"/>
          </w:tcPr>
          <w:p w14:paraId="104F303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567" w:type="dxa"/>
          </w:tcPr>
          <w:p w14:paraId="48F8795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c>
          <w:tcPr>
            <w:tcW w:w="567" w:type="dxa"/>
          </w:tcPr>
          <w:p w14:paraId="7F5367D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678" w:type="dxa"/>
          </w:tcPr>
          <w:p w14:paraId="3DC3017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1-Г 2-В</w:t>
            </w:r>
          </w:p>
          <w:p w14:paraId="7D1BF6C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3-Б</w:t>
            </w:r>
          </w:p>
          <w:p w14:paraId="4B13D835" w14:textId="2FF19202"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4-А</w:t>
            </w:r>
          </w:p>
        </w:tc>
        <w:tc>
          <w:tcPr>
            <w:tcW w:w="2442" w:type="dxa"/>
          </w:tcPr>
          <w:p w14:paraId="535A4E1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14-вороняча кістка,</w:t>
            </w:r>
          </w:p>
          <w:p w14:paraId="4A734E6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7-передпліччя,</w:t>
            </w:r>
          </w:p>
          <w:p w14:paraId="4492C0A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6-кисть</w:t>
            </w:r>
          </w:p>
        </w:tc>
        <w:tc>
          <w:tcPr>
            <w:tcW w:w="1276" w:type="dxa"/>
          </w:tcPr>
          <w:p w14:paraId="4CF558E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ехолокація</w:t>
            </w:r>
          </w:p>
        </w:tc>
        <w:tc>
          <w:tcPr>
            <w:tcW w:w="575" w:type="dxa"/>
          </w:tcPr>
          <w:p w14:paraId="7B5F688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1551" w:type="dxa"/>
          </w:tcPr>
          <w:p w14:paraId="163A1D79" w14:textId="77777777" w:rsidR="00AD07D7" w:rsidRPr="00982FCF" w:rsidRDefault="00AD07D7" w:rsidP="00C21DB3">
            <w:pPr>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Пабло</w:t>
            </w:r>
            <w:proofErr w:type="spellEnd"/>
            <w:r w:rsidRPr="00982FCF">
              <w:rPr>
                <w:rFonts w:ascii="Times New Roman" w:hAnsi="Times New Roman" w:cs="Times New Roman"/>
                <w:sz w:val="26"/>
                <w:szCs w:val="26"/>
                <w:lang w:val="uk-UA"/>
              </w:rPr>
              <w:t xml:space="preserve"> </w:t>
            </w:r>
            <w:proofErr w:type="spellStart"/>
            <w:r w:rsidRPr="00982FCF">
              <w:rPr>
                <w:rFonts w:ascii="Times New Roman" w:hAnsi="Times New Roman" w:cs="Times New Roman"/>
                <w:sz w:val="26"/>
                <w:szCs w:val="26"/>
                <w:lang w:val="uk-UA"/>
              </w:rPr>
              <w:t>Пікасо</w:t>
            </w:r>
            <w:proofErr w:type="spellEnd"/>
          </w:p>
        </w:tc>
      </w:tr>
    </w:tbl>
    <w:p w14:paraId="090F41F2" w14:textId="77777777" w:rsidR="00AD07D7" w:rsidRPr="00982FCF" w:rsidRDefault="00AD07D7" w:rsidP="00C21DB3">
      <w:pPr>
        <w:spacing w:after="0" w:line="240" w:lineRule="auto"/>
        <w:jc w:val="both"/>
        <w:rPr>
          <w:rFonts w:ascii="Times New Roman" w:hAnsi="Times New Roman" w:cs="Times New Roman"/>
          <w:sz w:val="26"/>
          <w:szCs w:val="26"/>
        </w:rPr>
      </w:pPr>
    </w:p>
    <w:p w14:paraId="296194B1" w14:textId="77777777" w:rsidR="00AD07D7" w:rsidRPr="00982FCF" w:rsidRDefault="00AD07D7" w:rsidP="0049234C">
      <w:pPr>
        <w:spacing w:after="0" w:line="240" w:lineRule="auto"/>
        <w:jc w:val="center"/>
        <w:rPr>
          <w:rFonts w:ascii="Times New Roman" w:hAnsi="Times New Roman" w:cs="Times New Roman"/>
          <w:b/>
          <w:sz w:val="26"/>
          <w:szCs w:val="26"/>
          <w:lang w:eastAsia="ru-RU"/>
        </w:rPr>
      </w:pPr>
      <w:r w:rsidRPr="00982FCF">
        <w:rPr>
          <w:rFonts w:ascii="Times New Roman" w:hAnsi="Times New Roman" w:cs="Times New Roman"/>
          <w:b/>
          <w:sz w:val="26"/>
          <w:szCs w:val="26"/>
        </w:rPr>
        <w:t>Використані джерела</w:t>
      </w:r>
    </w:p>
    <w:p w14:paraId="2583D1BE" w14:textId="77777777" w:rsidR="0049234C" w:rsidRPr="00982FCF" w:rsidRDefault="00AD07D7" w:rsidP="004B4BE0">
      <w:pPr>
        <w:pStyle w:val="a3"/>
        <w:numPr>
          <w:ilvl w:val="3"/>
          <w:numId w:val="20"/>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w:t>
      </w:r>
      <w:proofErr w:type="spellStart"/>
      <w:r w:rsidRPr="00982FCF">
        <w:rPr>
          <w:rFonts w:ascii="Times New Roman" w:hAnsi="Times New Roman" w:cs="Times New Roman"/>
          <w:sz w:val="26"/>
          <w:szCs w:val="26"/>
          <w:lang w:val="uk-UA"/>
        </w:rPr>
        <w:t>компетентнісно</w:t>
      </w:r>
      <w:proofErr w:type="spellEnd"/>
      <w:r w:rsidRPr="00982FCF">
        <w:rPr>
          <w:rFonts w:ascii="Times New Roman" w:hAnsi="Times New Roman" w:cs="Times New Roman"/>
          <w:sz w:val="26"/>
          <w:szCs w:val="26"/>
          <w:lang w:val="uk-UA"/>
        </w:rPr>
        <w:t xml:space="preserve"> орієнтовані завдання 6-11 класи / С. Колядко, О. </w:t>
      </w:r>
      <w:proofErr w:type="spellStart"/>
      <w:r w:rsidRPr="00982FCF">
        <w:rPr>
          <w:rFonts w:ascii="Times New Roman" w:hAnsi="Times New Roman" w:cs="Times New Roman"/>
          <w:sz w:val="26"/>
          <w:szCs w:val="26"/>
          <w:lang w:val="uk-UA"/>
        </w:rPr>
        <w:t>Морозюк</w:t>
      </w:r>
      <w:proofErr w:type="spellEnd"/>
      <w:r w:rsidRPr="00982FCF">
        <w:rPr>
          <w:rFonts w:ascii="Times New Roman" w:hAnsi="Times New Roman" w:cs="Times New Roman"/>
          <w:sz w:val="26"/>
          <w:szCs w:val="26"/>
          <w:lang w:val="uk-UA"/>
        </w:rPr>
        <w:t>, О. Кузьмич та ін. Тернопіль: Підручники і посібники, 2019. с.28</w:t>
      </w:r>
    </w:p>
    <w:p w14:paraId="018DC302" w14:textId="308FE587" w:rsidR="0049234C" w:rsidRPr="00982FCF" w:rsidRDefault="00D00D19" w:rsidP="004B4BE0">
      <w:pPr>
        <w:pStyle w:val="a3"/>
        <w:numPr>
          <w:ilvl w:val="3"/>
          <w:numId w:val="20"/>
        </w:numPr>
        <w:spacing w:after="0" w:line="240" w:lineRule="auto"/>
        <w:ind w:left="426"/>
        <w:jc w:val="both"/>
        <w:rPr>
          <w:rStyle w:val="a6"/>
          <w:rFonts w:ascii="Times New Roman" w:hAnsi="Times New Roman" w:cs="Times New Roman"/>
          <w:color w:val="auto"/>
          <w:sz w:val="26"/>
          <w:szCs w:val="26"/>
          <w:u w:val="none"/>
          <w:lang w:val="uk-UA"/>
        </w:rPr>
      </w:pPr>
      <w:r w:rsidRPr="00982FCF">
        <w:rPr>
          <w:rFonts w:ascii="Times New Roman" w:hAnsi="Times New Roman" w:cs="Times New Roman"/>
          <w:sz w:val="26"/>
          <w:szCs w:val="26"/>
          <w:lang w:val="uk-UA"/>
        </w:rPr>
        <w:t>Зображення</w:t>
      </w:r>
      <w:r w:rsidR="0049234C" w:rsidRPr="00982FCF">
        <w:rPr>
          <w:rFonts w:ascii="Times New Roman" w:hAnsi="Times New Roman" w:cs="Times New Roman"/>
          <w:sz w:val="26"/>
          <w:szCs w:val="26"/>
          <w:lang w:val="uk-UA"/>
        </w:rPr>
        <w:t xml:space="preserve"> Голуба миру. URL: </w:t>
      </w:r>
      <w:hyperlink r:id="rId429" w:history="1">
        <w:r w:rsidR="0049234C" w:rsidRPr="00982FCF">
          <w:rPr>
            <w:rStyle w:val="a6"/>
            <w:rFonts w:ascii="Times New Roman" w:hAnsi="Times New Roman" w:cs="Times New Roman"/>
            <w:color w:val="auto"/>
            <w:sz w:val="26"/>
            <w:szCs w:val="26"/>
            <w:lang w:val="uk-UA"/>
          </w:rPr>
          <w:t>https://images.app.goo.gl/VXBcHemLfcVeSejZA</w:t>
        </w:r>
      </w:hyperlink>
    </w:p>
    <w:p w14:paraId="146D7E30" w14:textId="77777777" w:rsidR="0049234C" w:rsidRPr="00982FCF" w:rsidRDefault="0049234C" w:rsidP="004B4BE0">
      <w:pPr>
        <w:pStyle w:val="a3"/>
        <w:numPr>
          <w:ilvl w:val="3"/>
          <w:numId w:val="20"/>
        </w:numPr>
        <w:spacing w:after="0" w:line="240" w:lineRule="auto"/>
        <w:ind w:left="426"/>
        <w:jc w:val="both"/>
        <w:rPr>
          <w:rStyle w:val="a6"/>
          <w:rFonts w:ascii="Times New Roman" w:hAnsi="Times New Roman" w:cs="Times New Roman"/>
          <w:color w:val="auto"/>
          <w:sz w:val="26"/>
          <w:szCs w:val="26"/>
          <w:u w:val="none"/>
          <w:lang w:val="uk-UA"/>
        </w:rPr>
      </w:pPr>
      <w:r w:rsidRPr="00982FCF">
        <w:rPr>
          <w:rFonts w:ascii="Times New Roman" w:hAnsi="Times New Roman" w:cs="Times New Roman"/>
          <w:sz w:val="26"/>
          <w:szCs w:val="26"/>
          <w:lang w:val="uk-UA"/>
        </w:rPr>
        <w:t xml:space="preserve">Кровоносна та видільна системи Ссавців – урок. Біологія, 7 клас НУШ. URL: </w:t>
      </w:r>
      <w:hyperlink r:id="rId430" w:history="1">
        <w:r w:rsidRPr="00982FCF">
          <w:rPr>
            <w:rStyle w:val="a6"/>
            <w:rFonts w:ascii="Times New Roman" w:hAnsi="Times New Roman" w:cs="Times New Roman"/>
            <w:color w:val="auto"/>
            <w:sz w:val="26"/>
            <w:szCs w:val="26"/>
            <w:lang w:val="uk-UA"/>
          </w:rPr>
          <w:t>https://images.app.goo.gl/EvWeGnXVGw7WL7gx7</w:t>
        </w:r>
      </w:hyperlink>
    </w:p>
    <w:p w14:paraId="6CA0825D" w14:textId="50AECDC7" w:rsidR="00AD07D7" w:rsidRPr="00982FCF" w:rsidRDefault="00AD07D7" w:rsidP="004B4BE0">
      <w:pPr>
        <w:pStyle w:val="a3"/>
        <w:numPr>
          <w:ilvl w:val="3"/>
          <w:numId w:val="20"/>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shd w:val="clear" w:color="auto" w:fill="FFFFFF"/>
          <w:lang w:val="uk-UA" w:eastAsia="uk-UA"/>
        </w:rPr>
        <w:t>Опорно-рухова система Птахів – урок. Біологія, 7 клас НУШ. URL:</w:t>
      </w:r>
      <w:r w:rsidR="0049234C" w:rsidRPr="00982FCF">
        <w:rPr>
          <w:rFonts w:ascii="Times New Roman" w:hAnsi="Times New Roman" w:cs="Times New Roman"/>
          <w:sz w:val="26"/>
          <w:szCs w:val="26"/>
          <w:shd w:val="clear" w:color="auto" w:fill="FFFFFF"/>
          <w:lang w:val="uk-UA" w:eastAsia="uk-UA"/>
        </w:rPr>
        <w:t xml:space="preserve"> </w:t>
      </w:r>
      <w:hyperlink r:id="rId431" w:history="1">
        <w:r w:rsidRPr="00982FCF">
          <w:rPr>
            <w:rStyle w:val="a6"/>
            <w:rFonts w:ascii="Times New Roman" w:hAnsi="Times New Roman" w:cs="Times New Roman"/>
            <w:color w:val="auto"/>
            <w:sz w:val="26"/>
            <w:szCs w:val="26"/>
            <w:lang w:val="en-US"/>
          </w:rPr>
          <w:t>https</w:t>
        </w:r>
        <w:r w:rsidRPr="00982FCF">
          <w:rPr>
            <w:rStyle w:val="a6"/>
            <w:rFonts w:ascii="Times New Roman" w:hAnsi="Times New Roman" w:cs="Times New Roman"/>
            <w:color w:val="auto"/>
            <w:sz w:val="26"/>
            <w:szCs w:val="26"/>
          </w:rPr>
          <w:t>://</w:t>
        </w:r>
        <w:r w:rsidRPr="00982FCF">
          <w:rPr>
            <w:rStyle w:val="a6"/>
            <w:rFonts w:ascii="Times New Roman" w:hAnsi="Times New Roman" w:cs="Times New Roman"/>
            <w:color w:val="auto"/>
            <w:sz w:val="26"/>
            <w:szCs w:val="26"/>
            <w:lang w:val="en-US"/>
          </w:rPr>
          <w:t>images</w:t>
        </w:r>
        <w:r w:rsidRPr="00982FCF">
          <w:rPr>
            <w:rStyle w:val="a6"/>
            <w:rFonts w:ascii="Times New Roman" w:hAnsi="Times New Roman" w:cs="Times New Roman"/>
            <w:color w:val="auto"/>
            <w:sz w:val="26"/>
            <w:szCs w:val="26"/>
          </w:rPr>
          <w:t>.</w:t>
        </w:r>
        <w:r w:rsidRPr="00982FCF">
          <w:rPr>
            <w:rStyle w:val="a6"/>
            <w:rFonts w:ascii="Times New Roman" w:hAnsi="Times New Roman" w:cs="Times New Roman"/>
            <w:color w:val="auto"/>
            <w:sz w:val="26"/>
            <w:szCs w:val="26"/>
            <w:lang w:val="en-US"/>
          </w:rPr>
          <w:t>app</w:t>
        </w:r>
        <w:r w:rsidRPr="00982FCF">
          <w:rPr>
            <w:rStyle w:val="a6"/>
            <w:rFonts w:ascii="Times New Roman" w:hAnsi="Times New Roman" w:cs="Times New Roman"/>
            <w:color w:val="auto"/>
            <w:sz w:val="26"/>
            <w:szCs w:val="26"/>
          </w:rPr>
          <w:t>.</w:t>
        </w:r>
        <w:r w:rsidRPr="00982FCF">
          <w:rPr>
            <w:rStyle w:val="a6"/>
            <w:rFonts w:ascii="Times New Roman" w:hAnsi="Times New Roman" w:cs="Times New Roman"/>
            <w:color w:val="auto"/>
            <w:sz w:val="26"/>
            <w:szCs w:val="26"/>
            <w:lang w:val="en-US"/>
          </w:rPr>
          <w:t>goo</w:t>
        </w:r>
        <w:r w:rsidRPr="00982FCF">
          <w:rPr>
            <w:rStyle w:val="a6"/>
            <w:rFonts w:ascii="Times New Roman" w:hAnsi="Times New Roman" w:cs="Times New Roman"/>
            <w:color w:val="auto"/>
            <w:sz w:val="26"/>
            <w:szCs w:val="26"/>
          </w:rPr>
          <w:t>.</w:t>
        </w:r>
        <w:proofErr w:type="spellStart"/>
        <w:r w:rsidRPr="00982FCF">
          <w:rPr>
            <w:rStyle w:val="a6"/>
            <w:rFonts w:ascii="Times New Roman" w:hAnsi="Times New Roman" w:cs="Times New Roman"/>
            <w:color w:val="auto"/>
            <w:sz w:val="26"/>
            <w:szCs w:val="26"/>
            <w:lang w:val="en-US"/>
          </w:rPr>
          <w:t>gl</w:t>
        </w:r>
        <w:proofErr w:type="spellEnd"/>
        <w:r w:rsidRPr="00982FCF">
          <w:rPr>
            <w:rStyle w:val="a6"/>
            <w:rFonts w:ascii="Times New Roman" w:hAnsi="Times New Roman" w:cs="Times New Roman"/>
            <w:color w:val="auto"/>
            <w:sz w:val="26"/>
            <w:szCs w:val="26"/>
          </w:rPr>
          <w:t>/5</w:t>
        </w:r>
        <w:proofErr w:type="spellStart"/>
        <w:r w:rsidRPr="00982FCF">
          <w:rPr>
            <w:rStyle w:val="a6"/>
            <w:rFonts w:ascii="Times New Roman" w:hAnsi="Times New Roman" w:cs="Times New Roman"/>
            <w:color w:val="auto"/>
            <w:sz w:val="26"/>
            <w:szCs w:val="26"/>
            <w:lang w:val="en-US"/>
          </w:rPr>
          <w:t>Gep</w:t>
        </w:r>
        <w:proofErr w:type="spellEnd"/>
        <w:r w:rsidRPr="00982FCF">
          <w:rPr>
            <w:rStyle w:val="a6"/>
            <w:rFonts w:ascii="Times New Roman" w:hAnsi="Times New Roman" w:cs="Times New Roman"/>
            <w:color w:val="auto"/>
            <w:sz w:val="26"/>
            <w:szCs w:val="26"/>
          </w:rPr>
          <w:t>3</w:t>
        </w:r>
        <w:proofErr w:type="spellStart"/>
        <w:r w:rsidRPr="00982FCF">
          <w:rPr>
            <w:rStyle w:val="a6"/>
            <w:rFonts w:ascii="Times New Roman" w:hAnsi="Times New Roman" w:cs="Times New Roman"/>
            <w:color w:val="auto"/>
            <w:sz w:val="26"/>
            <w:szCs w:val="26"/>
            <w:lang w:val="en-US"/>
          </w:rPr>
          <w:t>wGbMBvE</w:t>
        </w:r>
        <w:proofErr w:type="spellEnd"/>
        <w:r w:rsidRPr="00982FCF">
          <w:rPr>
            <w:rStyle w:val="a6"/>
            <w:rFonts w:ascii="Times New Roman" w:hAnsi="Times New Roman" w:cs="Times New Roman"/>
            <w:color w:val="auto"/>
            <w:sz w:val="26"/>
            <w:szCs w:val="26"/>
          </w:rPr>
          <w:t>4</w:t>
        </w:r>
        <w:proofErr w:type="spellStart"/>
        <w:r w:rsidRPr="00982FCF">
          <w:rPr>
            <w:rStyle w:val="a6"/>
            <w:rFonts w:ascii="Times New Roman" w:hAnsi="Times New Roman" w:cs="Times New Roman"/>
            <w:color w:val="auto"/>
            <w:sz w:val="26"/>
            <w:szCs w:val="26"/>
            <w:lang w:val="en-US"/>
          </w:rPr>
          <w:t>yjK</w:t>
        </w:r>
        <w:proofErr w:type="spellEnd"/>
        <w:r w:rsidRPr="00982FCF">
          <w:rPr>
            <w:rStyle w:val="a6"/>
            <w:rFonts w:ascii="Times New Roman" w:hAnsi="Times New Roman" w:cs="Times New Roman"/>
            <w:color w:val="auto"/>
            <w:sz w:val="26"/>
            <w:szCs w:val="26"/>
          </w:rPr>
          <w:t>8</w:t>
        </w:r>
      </w:hyperlink>
      <w:r w:rsidRPr="00982FCF">
        <w:rPr>
          <w:rFonts w:ascii="Times New Roman" w:hAnsi="Times New Roman" w:cs="Times New Roman"/>
          <w:sz w:val="26"/>
          <w:szCs w:val="26"/>
        </w:rPr>
        <w:t xml:space="preserve"> </w:t>
      </w:r>
    </w:p>
    <w:p w14:paraId="373CD149" w14:textId="575189E8" w:rsidR="00AD07D7" w:rsidRPr="00982FCF" w:rsidRDefault="00AD07D7" w:rsidP="0049234C">
      <w:pPr>
        <w:pStyle w:val="a3"/>
        <w:spacing w:after="0" w:line="240" w:lineRule="auto"/>
        <w:ind w:left="0"/>
        <w:jc w:val="both"/>
        <w:rPr>
          <w:rFonts w:ascii="Times New Roman" w:hAnsi="Times New Roman" w:cs="Times New Roman"/>
          <w:sz w:val="26"/>
          <w:szCs w:val="26"/>
          <w:lang w:val="uk-UA"/>
        </w:rPr>
      </w:pPr>
    </w:p>
    <w:p w14:paraId="2C050B13" w14:textId="1056177F"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br w:type="page"/>
      </w:r>
    </w:p>
    <w:p w14:paraId="3E1463D9" w14:textId="77777777" w:rsidR="00356922" w:rsidRPr="00982FCF" w:rsidRDefault="00356922" w:rsidP="008432E9">
      <w:pPr>
        <w:pStyle w:val="1"/>
        <w:spacing w:before="0" w:line="240" w:lineRule="auto"/>
        <w:jc w:val="center"/>
        <w:rPr>
          <w:rFonts w:ascii="Times New Roman" w:hAnsi="Times New Roman" w:cs="Times New Roman"/>
          <w:color w:val="auto"/>
          <w:sz w:val="26"/>
          <w:szCs w:val="26"/>
        </w:rPr>
      </w:pPr>
      <w:bookmarkStart w:id="57" w:name="_Toc193360262"/>
      <w:r w:rsidRPr="00982FCF">
        <w:rPr>
          <w:rFonts w:ascii="Times New Roman" w:hAnsi="Times New Roman" w:cs="Times New Roman"/>
          <w:b/>
          <w:bCs/>
          <w:color w:val="auto"/>
          <w:sz w:val="26"/>
          <w:szCs w:val="26"/>
        </w:rPr>
        <w:lastRenderedPageBreak/>
        <w:t>Середовища існування тварин</w:t>
      </w:r>
      <w:bookmarkEnd w:id="57"/>
    </w:p>
    <w:p w14:paraId="2F47451D" w14:textId="77777777" w:rsidR="00356922" w:rsidRPr="00982FCF" w:rsidRDefault="00356922" w:rsidP="008432E9">
      <w:pPr>
        <w:pStyle w:val="a4"/>
        <w:spacing w:before="0" w:beforeAutospacing="0" w:after="0" w:afterAutospacing="0"/>
        <w:jc w:val="center"/>
        <w:rPr>
          <w:b/>
          <w:bCs/>
          <w:sz w:val="26"/>
          <w:szCs w:val="26"/>
          <w:lang w:val="uk-UA"/>
        </w:rPr>
      </w:pPr>
    </w:p>
    <w:p w14:paraId="5C3335BC" w14:textId="77777777" w:rsidR="00356922" w:rsidRPr="00982FCF" w:rsidRDefault="00356922" w:rsidP="008432E9">
      <w:pPr>
        <w:pStyle w:val="a4"/>
        <w:spacing w:before="0" w:beforeAutospacing="0" w:after="0" w:afterAutospacing="0"/>
        <w:jc w:val="center"/>
        <w:rPr>
          <w:b/>
          <w:bCs/>
          <w:sz w:val="26"/>
          <w:szCs w:val="26"/>
          <w:lang w:val="uk-UA"/>
        </w:rPr>
      </w:pPr>
      <w:r w:rsidRPr="00982FCF">
        <w:rPr>
          <w:b/>
          <w:bCs/>
          <w:sz w:val="26"/>
          <w:szCs w:val="26"/>
          <w:lang w:val="uk-UA"/>
        </w:rPr>
        <w:t>ВАРІАНТ 1</w:t>
      </w:r>
    </w:p>
    <w:p w14:paraId="33A16316" w14:textId="77777777" w:rsidR="00356922" w:rsidRPr="00982FCF" w:rsidRDefault="00356922" w:rsidP="008432E9">
      <w:pPr>
        <w:pStyle w:val="a4"/>
        <w:spacing w:before="0" w:beforeAutospacing="0" w:after="0" w:afterAutospacing="0"/>
        <w:jc w:val="center"/>
        <w:rPr>
          <w:b/>
          <w:bCs/>
          <w:i/>
          <w:iCs/>
          <w:sz w:val="26"/>
          <w:szCs w:val="26"/>
          <w:lang w:val="uk-UA"/>
        </w:rPr>
      </w:pPr>
      <w:r w:rsidRPr="00982FCF">
        <w:rPr>
          <w:b/>
          <w:bCs/>
          <w:i/>
          <w:iCs/>
          <w:sz w:val="26"/>
          <w:szCs w:val="26"/>
          <w:lang w:val="uk-UA"/>
        </w:rPr>
        <w:t>Початковий та середній рівні</w:t>
      </w:r>
    </w:p>
    <w:p w14:paraId="51630B26" w14:textId="46246A1B" w:rsidR="00356922" w:rsidRPr="00982FCF" w:rsidRDefault="00356922" w:rsidP="008432E9">
      <w:pPr>
        <w:pStyle w:val="16"/>
        <w:spacing w:before="0" w:beforeAutospacing="0" w:after="0" w:afterAutospacing="0" w:line="240" w:lineRule="auto"/>
        <w:jc w:val="center"/>
        <w:rPr>
          <w:rFonts w:ascii="Times New Roman" w:eastAsia="Calibri" w:hAnsi="Times New Roman"/>
          <w:i/>
          <w:sz w:val="26"/>
          <w:szCs w:val="26"/>
        </w:rPr>
      </w:pPr>
      <w:r w:rsidRPr="00982FCF">
        <w:rPr>
          <w:rFonts w:ascii="Times New Roman" w:eastAsia="Calibri" w:hAnsi="Times New Roman"/>
          <w:i/>
          <w:sz w:val="26"/>
          <w:szCs w:val="26"/>
        </w:rPr>
        <w:t>Завдання 1-6 із вибором ОДНІЄЇ правильної відповіді</w:t>
      </w:r>
      <w:r w:rsidR="008432E9" w:rsidRPr="00982FCF">
        <w:rPr>
          <w:rFonts w:ascii="Times New Roman" w:eastAsia="Calibri" w:hAnsi="Times New Roman"/>
          <w:i/>
          <w:sz w:val="26"/>
          <w:szCs w:val="26"/>
        </w:rPr>
        <w:t>.</w:t>
      </w:r>
    </w:p>
    <w:p w14:paraId="5FAF8792" w14:textId="4624B907"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D92A62" w:rsidRPr="00982FCF">
        <w:rPr>
          <w:rFonts w:ascii="Times New Roman" w:eastAsia="Calibri" w:hAnsi="Times New Roman" w:cs="Times New Roman"/>
          <w:b/>
          <w:bCs/>
          <w:iCs/>
          <w:sz w:val="26"/>
          <w:szCs w:val="26"/>
          <w:lang w:val="uk-UA"/>
        </w:rPr>
        <w:t xml:space="preserve"> 2</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1. Продовжте твердження: «Наземно-повітряне середовище існування характеризується...».</w:t>
      </w:r>
    </w:p>
    <w:p w14:paraId="6BF0D2EA"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різноманітністю умов існування</w:t>
      </w:r>
    </w:p>
    <w:p w14:paraId="10D843E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невисоким умістом кисню</w:t>
      </w:r>
    </w:p>
    <w:p w14:paraId="53B2008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відсутністю коливань тиску</w:t>
      </w:r>
    </w:p>
    <w:p w14:paraId="6ECA644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недостатньою освітленістю</w:t>
      </w:r>
    </w:p>
    <w:p w14:paraId="6575C498" w14:textId="77777777" w:rsidR="00356922" w:rsidRPr="00982FCF" w:rsidRDefault="00356922" w:rsidP="00356922">
      <w:pPr>
        <w:spacing w:after="0" w:line="240" w:lineRule="auto"/>
        <w:jc w:val="both"/>
        <w:rPr>
          <w:rFonts w:ascii="Times New Roman" w:hAnsi="Times New Roman" w:cs="Times New Roman"/>
          <w:sz w:val="26"/>
          <w:szCs w:val="26"/>
        </w:rPr>
      </w:pPr>
    </w:p>
    <w:p w14:paraId="7203DC19" w14:textId="6298C8C7"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2. Назвіть тип взаємовигідного співіснування різних видів.</w:t>
      </w:r>
    </w:p>
    <w:p w14:paraId="191FA5F8"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мутуалізм</w:t>
      </w:r>
    </w:p>
    <w:p w14:paraId="6E2ECA5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паразитизм</w:t>
      </w:r>
    </w:p>
    <w:p w14:paraId="14168FF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коменсалізм</w:t>
      </w:r>
    </w:p>
    <w:p w14:paraId="409D5DC8"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аменсалізм</w:t>
      </w:r>
    </w:p>
    <w:p w14:paraId="702388D6" w14:textId="77777777" w:rsidR="00356922" w:rsidRPr="00982FCF" w:rsidRDefault="00356922" w:rsidP="00356922">
      <w:pPr>
        <w:spacing w:after="0" w:line="240" w:lineRule="auto"/>
        <w:jc w:val="both"/>
        <w:rPr>
          <w:rFonts w:ascii="Times New Roman" w:hAnsi="Times New Roman" w:cs="Times New Roman"/>
          <w:sz w:val="26"/>
          <w:szCs w:val="26"/>
        </w:rPr>
      </w:pPr>
    </w:p>
    <w:p w14:paraId="1E456903" w14:textId="3F5AEFA2"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3. Продовжте твердження: «Перетворення листків на колючки в кактуса є пристосуванням...».</w:t>
      </w:r>
    </w:p>
    <w:p w14:paraId="67DA67E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до незначної густини повітря</w:t>
      </w:r>
    </w:p>
    <w:p w14:paraId="40D05A7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до незначного вмісту кисню в повітрі</w:t>
      </w:r>
    </w:p>
    <w:p w14:paraId="142B496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до посушливих умов існування</w:t>
      </w:r>
    </w:p>
    <w:p w14:paraId="5BAB6A1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до недостатньої освітленості</w:t>
      </w:r>
    </w:p>
    <w:p w14:paraId="5A11588E" w14:textId="77777777" w:rsidR="00356922" w:rsidRPr="00982FCF" w:rsidRDefault="00356922" w:rsidP="00356922">
      <w:pPr>
        <w:spacing w:after="0" w:line="240" w:lineRule="auto"/>
        <w:jc w:val="both"/>
        <w:rPr>
          <w:rFonts w:ascii="Times New Roman" w:hAnsi="Times New Roman" w:cs="Times New Roman"/>
          <w:sz w:val="26"/>
          <w:szCs w:val="26"/>
        </w:rPr>
      </w:pPr>
    </w:p>
    <w:p w14:paraId="667F30E0" w14:textId="2AC40FEA"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4. Продовжте твердження: «Нерівномірність розміщення організмів на земній поверхні пояснюють…».</w:t>
      </w:r>
    </w:p>
    <w:p w14:paraId="3882F3C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різними кліматичними умовами</w:t>
      </w:r>
    </w:p>
    <w:p w14:paraId="12CF743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нерівномірністю розподілу опадів</w:t>
      </w:r>
    </w:p>
    <w:p w14:paraId="3BAAF23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різним складом гірських порід земної кори</w:t>
      </w:r>
    </w:p>
    <w:p w14:paraId="281A3E2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людською діяльністю </w:t>
      </w:r>
    </w:p>
    <w:p w14:paraId="11D058A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Д усі відповіді вірні</w:t>
      </w:r>
    </w:p>
    <w:p w14:paraId="00E5043D" w14:textId="77777777" w:rsidR="00356922" w:rsidRPr="00982FCF" w:rsidRDefault="00356922" w:rsidP="00356922">
      <w:pPr>
        <w:spacing w:after="0" w:line="240" w:lineRule="auto"/>
        <w:jc w:val="both"/>
        <w:rPr>
          <w:rFonts w:ascii="Times New Roman" w:hAnsi="Times New Roman" w:cs="Times New Roman"/>
          <w:sz w:val="26"/>
          <w:szCs w:val="26"/>
        </w:rPr>
      </w:pPr>
    </w:p>
    <w:p w14:paraId="6CE05347" w14:textId="1CAD3B7F"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5. Оберіть рядок, у якому вказані лише мешканці наземно-повітряного середовища.</w:t>
      </w:r>
    </w:p>
    <w:p w14:paraId="74E7B0B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лось, карась, голуб, лисиця, волошка</w:t>
      </w:r>
    </w:p>
    <w:p w14:paraId="7772833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папуга, сліпак, жаба, гадюка, пролісок</w:t>
      </w:r>
    </w:p>
    <w:p w14:paraId="7F21AE9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ведмідь, синиця, віслюк, бджола, тюльпан</w:t>
      </w:r>
    </w:p>
    <w:p w14:paraId="4A35068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ластівка, горобець, кіт, лосось, дельфін</w:t>
      </w:r>
    </w:p>
    <w:p w14:paraId="6F47E06C" w14:textId="77777777" w:rsidR="00356922" w:rsidRPr="00982FCF" w:rsidRDefault="00356922" w:rsidP="00356922">
      <w:pPr>
        <w:spacing w:after="0" w:line="240" w:lineRule="auto"/>
        <w:jc w:val="both"/>
        <w:rPr>
          <w:rFonts w:ascii="Times New Roman" w:hAnsi="Times New Roman" w:cs="Times New Roman"/>
          <w:sz w:val="26"/>
          <w:szCs w:val="26"/>
        </w:rPr>
      </w:pPr>
    </w:p>
    <w:p w14:paraId="337993B5" w14:textId="1CC84F20"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6. Укажіть, що найбільше допомагає кроту жити в ґрунті. </w:t>
      </w:r>
    </w:p>
    <w:p w14:paraId="5A2465F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зір</w:t>
      </w:r>
    </w:p>
    <w:p w14:paraId="41696F9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нюх</w:t>
      </w:r>
    </w:p>
    <w:p w14:paraId="04EA645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слух </w:t>
      </w:r>
    </w:p>
    <w:p w14:paraId="2F186D2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риючі кінцівки</w:t>
      </w:r>
    </w:p>
    <w:p w14:paraId="5720E55C" w14:textId="77777777" w:rsidR="00356922" w:rsidRPr="00982FCF" w:rsidRDefault="00356922" w:rsidP="00356922">
      <w:pPr>
        <w:spacing w:after="0" w:line="240" w:lineRule="auto"/>
        <w:jc w:val="both"/>
        <w:rPr>
          <w:rFonts w:ascii="Times New Roman" w:hAnsi="Times New Roman" w:cs="Times New Roman"/>
          <w:sz w:val="26"/>
          <w:szCs w:val="26"/>
        </w:rPr>
      </w:pPr>
    </w:p>
    <w:p w14:paraId="240BD2FD" w14:textId="77777777" w:rsidR="00356922" w:rsidRPr="00982FCF" w:rsidRDefault="00356922" w:rsidP="008432E9">
      <w:pPr>
        <w:pStyle w:val="16"/>
        <w:spacing w:before="0" w:beforeAutospacing="0" w:after="0" w:afterAutospacing="0" w:line="240" w:lineRule="auto"/>
        <w:jc w:val="center"/>
        <w:rPr>
          <w:rFonts w:ascii="Times New Roman" w:hAnsi="Times New Roman"/>
          <w:b/>
          <w:i/>
          <w:sz w:val="26"/>
          <w:szCs w:val="26"/>
        </w:rPr>
      </w:pPr>
      <w:r w:rsidRPr="00982FCF">
        <w:rPr>
          <w:rFonts w:ascii="Times New Roman" w:hAnsi="Times New Roman"/>
          <w:b/>
          <w:i/>
          <w:sz w:val="26"/>
          <w:szCs w:val="26"/>
        </w:rPr>
        <w:t>Достатній рівень</w:t>
      </w:r>
    </w:p>
    <w:p w14:paraId="74AA0235" w14:textId="73BE9E31" w:rsidR="00356922" w:rsidRPr="00982FCF" w:rsidRDefault="00356922" w:rsidP="008432E9">
      <w:pPr>
        <w:pStyle w:val="16"/>
        <w:widowControl w:val="0"/>
        <w:suppressAutoHyphens/>
        <w:spacing w:before="0" w:beforeAutospacing="0" w:after="0" w:afterAutospacing="0" w:line="240" w:lineRule="auto"/>
        <w:jc w:val="center"/>
        <w:rPr>
          <w:rFonts w:ascii="Times New Roman" w:hAnsi="Times New Roman"/>
          <w:i/>
          <w:sz w:val="26"/>
          <w:szCs w:val="26"/>
        </w:rPr>
      </w:pPr>
      <w:bookmarkStart w:id="58" w:name="_Hlk190422926"/>
      <w:r w:rsidRPr="00982FCF">
        <w:rPr>
          <w:rFonts w:ascii="Times New Roman" w:hAnsi="Times New Roman"/>
          <w:i/>
          <w:sz w:val="26"/>
          <w:szCs w:val="26"/>
        </w:rPr>
        <w:t>Завдання 7 на встановлення відповідності</w:t>
      </w:r>
      <w:bookmarkEnd w:id="58"/>
      <w:r w:rsidR="008432E9" w:rsidRPr="00982FCF">
        <w:rPr>
          <w:rFonts w:ascii="Times New Roman" w:hAnsi="Times New Roman"/>
          <w:i/>
          <w:sz w:val="26"/>
          <w:szCs w:val="26"/>
        </w:rPr>
        <w:t>.</w:t>
      </w:r>
    </w:p>
    <w:p w14:paraId="3923A457" w14:textId="7A654CFF" w:rsidR="00356922" w:rsidRPr="00982FCF" w:rsidRDefault="002C0729" w:rsidP="00356922">
      <w:pPr>
        <w:tabs>
          <w:tab w:val="left" w:pos="1995"/>
        </w:tabs>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62EF" w:rsidRPr="00982FCF">
        <w:rPr>
          <w:rFonts w:ascii="Times New Roman" w:eastAsia="Calibri" w:hAnsi="Times New Roman" w:cs="Times New Roman"/>
          <w:b/>
          <w:bCs/>
          <w:iCs/>
          <w:sz w:val="26"/>
          <w:szCs w:val="26"/>
        </w:rPr>
        <w:t xml:space="preserve"> 2</w:t>
      </w:r>
      <w:r w:rsidR="00282BA9" w:rsidRPr="00982FCF">
        <w:rPr>
          <w:rFonts w:ascii="Times New Roman" w:eastAsia="Calibri" w:hAnsi="Times New Roman" w:cs="Times New Roman"/>
          <w:b/>
          <w:bCs/>
          <w:iCs/>
          <w:sz w:val="26"/>
          <w:szCs w:val="26"/>
        </w:rPr>
        <w:t xml:space="preserve">. </w:t>
      </w:r>
      <w:r w:rsidR="00356922" w:rsidRPr="00982FCF">
        <w:rPr>
          <w:rFonts w:ascii="Times New Roman" w:hAnsi="Times New Roman" w:cs="Times New Roman"/>
          <w:b/>
          <w:bCs/>
          <w:sz w:val="26"/>
          <w:szCs w:val="26"/>
        </w:rPr>
        <w:t xml:space="preserve">7. Особливі пристосування мають тварини, що мешкають у різних середовищах життя. Установіть відповідність між організмами та середовищем, у якому вони мешкають. </w:t>
      </w:r>
    </w:p>
    <w:tbl>
      <w:tblPr>
        <w:tblStyle w:val="a5"/>
        <w:tblW w:w="0" w:type="auto"/>
        <w:tblLook w:val="04A0" w:firstRow="1" w:lastRow="0" w:firstColumn="1" w:lastColumn="0" w:noHBand="0" w:noVBand="1"/>
      </w:tblPr>
      <w:tblGrid>
        <w:gridCol w:w="412"/>
        <w:gridCol w:w="2549"/>
        <w:gridCol w:w="425"/>
        <w:gridCol w:w="2552"/>
        <w:gridCol w:w="3254"/>
      </w:tblGrid>
      <w:tr w:rsidR="00356922" w:rsidRPr="00982FCF" w14:paraId="0C6EA53F" w14:textId="77777777" w:rsidTr="00C6231B">
        <w:tc>
          <w:tcPr>
            <w:tcW w:w="412" w:type="dxa"/>
          </w:tcPr>
          <w:p w14:paraId="27646577"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lastRenderedPageBreak/>
              <w:t>1.</w:t>
            </w:r>
          </w:p>
        </w:tc>
        <w:tc>
          <w:tcPr>
            <w:tcW w:w="2549" w:type="dxa"/>
          </w:tcPr>
          <w:p w14:paraId="51954120"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228130F9" wp14:editId="51407B0D">
                  <wp:extent cx="1386840" cy="1056640"/>
                  <wp:effectExtent l="0" t="0" r="3810" b="0"/>
                  <wp:docPr id="9734149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1402457" cy="1068539"/>
                          </a:xfrm>
                          <a:prstGeom prst="rect">
                            <a:avLst/>
                          </a:prstGeom>
                          <a:noFill/>
                        </pic:spPr>
                      </pic:pic>
                    </a:graphicData>
                  </a:graphic>
                </wp:inline>
              </w:drawing>
            </w:r>
          </w:p>
        </w:tc>
        <w:tc>
          <w:tcPr>
            <w:tcW w:w="425" w:type="dxa"/>
          </w:tcPr>
          <w:p w14:paraId="65F0399F"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3.</w:t>
            </w:r>
            <w:r w:rsidRPr="00982FCF">
              <w:rPr>
                <w:rFonts w:ascii="Times New Roman" w:hAnsi="Times New Roman" w:cs="Times New Roman"/>
                <w:sz w:val="26"/>
                <w:szCs w:val="26"/>
                <w:lang w:val="uk-UA"/>
              </w:rPr>
              <w:t xml:space="preserve"> </w:t>
            </w:r>
          </w:p>
        </w:tc>
        <w:tc>
          <w:tcPr>
            <w:tcW w:w="2552" w:type="dxa"/>
          </w:tcPr>
          <w:p w14:paraId="4BDF702A"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31BD7D36" wp14:editId="4D795224">
                  <wp:extent cx="1409700" cy="1104900"/>
                  <wp:effectExtent l="0" t="0" r="0" b="0"/>
                  <wp:docPr id="154542974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1409700" cy="1104900"/>
                          </a:xfrm>
                          <a:prstGeom prst="rect">
                            <a:avLst/>
                          </a:prstGeom>
                          <a:noFill/>
                        </pic:spPr>
                      </pic:pic>
                    </a:graphicData>
                  </a:graphic>
                </wp:inline>
              </w:drawing>
            </w:r>
          </w:p>
        </w:tc>
        <w:tc>
          <w:tcPr>
            <w:tcW w:w="3254" w:type="dxa"/>
            <w:vMerge w:val="restart"/>
          </w:tcPr>
          <w:p w14:paraId="55DEC835" w14:textId="77777777" w:rsidR="00356922" w:rsidRPr="00982FCF" w:rsidRDefault="00356922" w:rsidP="00C6231B">
            <w:pPr>
              <w:tabs>
                <w:tab w:val="left" w:pos="1995"/>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водне</w:t>
            </w:r>
          </w:p>
          <w:p w14:paraId="5EB387FF" w14:textId="77777777" w:rsidR="00356922" w:rsidRPr="00982FCF" w:rsidRDefault="00356922" w:rsidP="00C6231B">
            <w:pPr>
              <w:tabs>
                <w:tab w:val="left" w:pos="1995"/>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 </w:t>
            </w:r>
            <w:proofErr w:type="spellStart"/>
            <w:r w:rsidRPr="00982FCF">
              <w:rPr>
                <w:rFonts w:ascii="Times New Roman" w:hAnsi="Times New Roman" w:cs="Times New Roman"/>
                <w:sz w:val="26"/>
                <w:szCs w:val="26"/>
                <w:lang w:val="uk-UA"/>
              </w:rPr>
              <w:t>грунтове</w:t>
            </w:r>
            <w:proofErr w:type="spellEnd"/>
          </w:p>
          <w:p w14:paraId="28752D4F" w14:textId="77777777" w:rsidR="00356922" w:rsidRPr="00982FCF" w:rsidRDefault="00356922" w:rsidP="00C6231B">
            <w:pPr>
              <w:tabs>
                <w:tab w:val="left" w:pos="1995"/>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наземно – повітряне </w:t>
            </w:r>
          </w:p>
          <w:p w14:paraId="32580A37" w14:textId="77777777" w:rsidR="00356922" w:rsidRPr="00982FCF" w:rsidRDefault="00356922" w:rsidP="00C6231B">
            <w:pPr>
              <w:tabs>
                <w:tab w:val="left" w:pos="1995"/>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Г </w:t>
            </w:r>
            <w:proofErr w:type="spellStart"/>
            <w:r w:rsidRPr="00982FCF">
              <w:rPr>
                <w:rFonts w:ascii="Times New Roman" w:hAnsi="Times New Roman" w:cs="Times New Roman"/>
                <w:sz w:val="26"/>
                <w:szCs w:val="26"/>
                <w:lang w:val="uk-UA"/>
              </w:rPr>
              <w:t>організмове</w:t>
            </w:r>
            <w:proofErr w:type="spellEnd"/>
          </w:p>
          <w:p w14:paraId="768CA3A3"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p>
        </w:tc>
      </w:tr>
      <w:tr w:rsidR="00356922" w:rsidRPr="00982FCF" w14:paraId="527FCE35" w14:textId="77777777" w:rsidTr="00C6231B">
        <w:tc>
          <w:tcPr>
            <w:tcW w:w="412" w:type="dxa"/>
          </w:tcPr>
          <w:p w14:paraId="0BC60D46"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2.</w:t>
            </w:r>
          </w:p>
        </w:tc>
        <w:tc>
          <w:tcPr>
            <w:tcW w:w="2549" w:type="dxa"/>
          </w:tcPr>
          <w:p w14:paraId="47F7F06D"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4250FA88" wp14:editId="37A809E0">
                  <wp:extent cx="1402080" cy="1056640"/>
                  <wp:effectExtent l="0" t="0" r="7620" b="0"/>
                  <wp:docPr id="129179485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1406243" cy="1059777"/>
                          </a:xfrm>
                          <a:prstGeom prst="rect">
                            <a:avLst/>
                          </a:prstGeom>
                          <a:noFill/>
                        </pic:spPr>
                      </pic:pic>
                    </a:graphicData>
                  </a:graphic>
                </wp:inline>
              </w:drawing>
            </w:r>
          </w:p>
        </w:tc>
        <w:tc>
          <w:tcPr>
            <w:tcW w:w="425" w:type="dxa"/>
          </w:tcPr>
          <w:p w14:paraId="0DCF4FB5"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4.</w:t>
            </w:r>
          </w:p>
        </w:tc>
        <w:tc>
          <w:tcPr>
            <w:tcW w:w="2552" w:type="dxa"/>
          </w:tcPr>
          <w:p w14:paraId="65317884"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448FA161" wp14:editId="552ED942">
                  <wp:extent cx="1409700" cy="1076325"/>
                  <wp:effectExtent l="0" t="0" r="0" b="9525"/>
                  <wp:docPr id="88600065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1410029" cy="1076576"/>
                          </a:xfrm>
                          <a:prstGeom prst="rect">
                            <a:avLst/>
                          </a:prstGeom>
                          <a:noFill/>
                        </pic:spPr>
                      </pic:pic>
                    </a:graphicData>
                  </a:graphic>
                </wp:inline>
              </w:drawing>
            </w:r>
          </w:p>
        </w:tc>
        <w:tc>
          <w:tcPr>
            <w:tcW w:w="3254" w:type="dxa"/>
            <w:vMerge/>
          </w:tcPr>
          <w:p w14:paraId="35E94EC6"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p>
        </w:tc>
      </w:tr>
    </w:tbl>
    <w:p w14:paraId="0C169DA6" w14:textId="77777777" w:rsidR="00356922" w:rsidRPr="00982FCF" w:rsidRDefault="00356922" w:rsidP="00356922">
      <w:pPr>
        <w:tabs>
          <w:tab w:val="left" w:pos="1995"/>
        </w:tabs>
        <w:spacing w:after="0" w:line="240" w:lineRule="auto"/>
        <w:jc w:val="both"/>
        <w:rPr>
          <w:rFonts w:ascii="Times New Roman" w:hAnsi="Times New Roman" w:cs="Times New Roman"/>
          <w:i/>
          <w:iCs/>
          <w:sz w:val="26"/>
          <w:szCs w:val="26"/>
        </w:rPr>
      </w:pPr>
    </w:p>
    <w:p w14:paraId="5AAAAD57" w14:textId="72C7B10A" w:rsidR="00356922" w:rsidRPr="00982FCF" w:rsidRDefault="00356922" w:rsidP="008432E9">
      <w:pPr>
        <w:tabs>
          <w:tab w:val="left" w:pos="1995"/>
        </w:tabs>
        <w:spacing w:after="0" w:line="240" w:lineRule="auto"/>
        <w:jc w:val="center"/>
        <w:rPr>
          <w:rFonts w:ascii="Times New Roman" w:hAnsi="Times New Roman" w:cs="Times New Roman"/>
          <w:i/>
          <w:iCs/>
          <w:sz w:val="26"/>
          <w:szCs w:val="26"/>
        </w:rPr>
      </w:pPr>
      <w:bookmarkStart w:id="59" w:name="_Hlk190422907"/>
      <w:r w:rsidRPr="00982FCF">
        <w:rPr>
          <w:rFonts w:ascii="Times New Roman" w:hAnsi="Times New Roman" w:cs="Times New Roman"/>
          <w:i/>
          <w:iCs/>
          <w:sz w:val="26"/>
          <w:szCs w:val="26"/>
        </w:rPr>
        <w:t>Завдання 8 з декількома правильними відповідями</w:t>
      </w:r>
      <w:r w:rsidR="008432E9" w:rsidRPr="00982FCF">
        <w:rPr>
          <w:rFonts w:ascii="Times New Roman" w:hAnsi="Times New Roman" w:cs="Times New Roman"/>
          <w:i/>
          <w:iCs/>
          <w:sz w:val="26"/>
          <w:szCs w:val="26"/>
        </w:rPr>
        <w:t>.</w:t>
      </w:r>
    </w:p>
    <w:bookmarkEnd w:id="59"/>
    <w:p w14:paraId="60C8B9BF" w14:textId="2BB2C7D3"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282BA9"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8. Організм, що певний час використовує іншого (хазяїна) як джерело живлення та середовище існування, називають паразитом. Уважно розгляньте фото організмів та дайте відповіді на запитання. </w:t>
      </w:r>
    </w:p>
    <w:tbl>
      <w:tblPr>
        <w:tblStyle w:val="a5"/>
        <w:tblW w:w="0" w:type="auto"/>
        <w:tblLayout w:type="fixed"/>
        <w:tblLook w:val="04A0" w:firstRow="1" w:lastRow="0" w:firstColumn="1" w:lastColumn="0" w:noHBand="0" w:noVBand="1"/>
      </w:tblPr>
      <w:tblGrid>
        <w:gridCol w:w="2252"/>
        <w:gridCol w:w="2126"/>
        <w:gridCol w:w="2552"/>
        <w:gridCol w:w="2262"/>
      </w:tblGrid>
      <w:tr w:rsidR="00356922" w:rsidRPr="00982FCF" w14:paraId="3AB0B9EA" w14:textId="77777777" w:rsidTr="00C6231B">
        <w:tc>
          <w:tcPr>
            <w:tcW w:w="2252" w:type="dxa"/>
          </w:tcPr>
          <w:p w14:paraId="0F8AB7BF"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01519CB6" wp14:editId="32F59C87">
                  <wp:extent cx="1287780" cy="1218565"/>
                  <wp:effectExtent l="0" t="0" r="7620" b="635"/>
                  <wp:docPr id="1604380050" name="Рисунок 1" descr="Бичачий ціп'як: симптоми у людини і методи лікуванн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Бичачий ціп'як: симптоми у людини і методи лікування"/>
                          <pic:cNvPicPr>
                            <a:picLocks noChangeAspect="1" noChangeArrowheads="1"/>
                          </pic:cNvPicPr>
                        </pic:nvPicPr>
                        <pic:blipFill>
                          <a:blip r:embed="rId436" cstate="print">
                            <a:extLst>
                              <a:ext uri="{28A0092B-C50C-407E-A947-70E740481C1C}">
                                <a14:useLocalDpi xmlns:a14="http://schemas.microsoft.com/office/drawing/2010/main" val="0"/>
                              </a:ext>
                            </a:extLst>
                          </a:blip>
                          <a:srcRect/>
                          <a:stretch>
                            <a:fillRect/>
                          </a:stretch>
                        </pic:blipFill>
                        <pic:spPr bwMode="auto">
                          <a:xfrm flipH="1">
                            <a:off x="0" y="0"/>
                            <a:ext cx="1319073" cy="1248176"/>
                          </a:xfrm>
                          <a:prstGeom prst="rect">
                            <a:avLst/>
                          </a:prstGeom>
                          <a:noFill/>
                          <a:ln>
                            <a:noFill/>
                          </a:ln>
                        </pic:spPr>
                      </pic:pic>
                    </a:graphicData>
                  </a:graphic>
                </wp:inline>
              </w:drawing>
            </w:r>
          </w:p>
        </w:tc>
        <w:tc>
          <w:tcPr>
            <w:tcW w:w="2126" w:type="dxa"/>
          </w:tcPr>
          <w:p w14:paraId="57B7C851"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1382B98B" wp14:editId="1914C7F4">
                  <wp:extent cx="1211580" cy="1211580"/>
                  <wp:effectExtent l="0" t="0" r="7620" b="7620"/>
                  <wp:docPr id="52221696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211580" cy="1211580"/>
                          </a:xfrm>
                          <a:prstGeom prst="rect">
                            <a:avLst/>
                          </a:prstGeom>
                          <a:noFill/>
                        </pic:spPr>
                      </pic:pic>
                    </a:graphicData>
                  </a:graphic>
                </wp:inline>
              </w:drawing>
            </w:r>
          </w:p>
        </w:tc>
        <w:tc>
          <w:tcPr>
            <w:tcW w:w="2552" w:type="dxa"/>
          </w:tcPr>
          <w:p w14:paraId="408CB287"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4D478B2F" wp14:editId="4CB35A5C">
                  <wp:extent cx="1493520" cy="1190341"/>
                  <wp:effectExtent l="0" t="0" r="0" b="0"/>
                  <wp:docPr id="1588450784"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512243" cy="1205263"/>
                          </a:xfrm>
                          <a:prstGeom prst="rect">
                            <a:avLst/>
                          </a:prstGeom>
                          <a:noFill/>
                        </pic:spPr>
                      </pic:pic>
                    </a:graphicData>
                  </a:graphic>
                </wp:inline>
              </w:drawing>
            </w:r>
          </w:p>
        </w:tc>
        <w:tc>
          <w:tcPr>
            <w:tcW w:w="2262" w:type="dxa"/>
          </w:tcPr>
          <w:p w14:paraId="70A9BC7B"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179E5A22" wp14:editId="30F4949B">
                  <wp:extent cx="1303020" cy="1176706"/>
                  <wp:effectExtent l="0" t="0" r="0" b="4445"/>
                  <wp:docPr id="183553528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327664" cy="1198961"/>
                          </a:xfrm>
                          <a:prstGeom prst="rect">
                            <a:avLst/>
                          </a:prstGeom>
                          <a:noFill/>
                        </pic:spPr>
                      </pic:pic>
                    </a:graphicData>
                  </a:graphic>
                </wp:inline>
              </w:drawing>
            </w:r>
          </w:p>
        </w:tc>
      </w:tr>
      <w:tr w:rsidR="00356922" w:rsidRPr="00982FCF" w14:paraId="0591F61D" w14:textId="77777777" w:rsidTr="00C6231B">
        <w:tc>
          <w:tcPr>
            <w:tcW w:w="2252" w:type="dxa"/>
          </w:tcPr>
          <w:p w14:paraId="28D909F8"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А Ціп’як свинячий</w:t>
            </w:r>
          </w:p>
        </w:tc>
        <w:tc>
          <w:tcPr>
            <w:tcW w:w="2126" w:type="dxa"/>
          </w:tcPr>
          <w:p w14:paraId="29603F45"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Б Кліщ курячий</w:t>
            </w:r>
          </w:p>
        </w:tc>
        <w:tc>
          <w:tcPr>
            <w:tcW w:w="2552" w:type="dxa"/>
          </w:tcPr>
          <w:p w14:paraId="6C67FB2D"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 Блоха собача</w:t>
            </w:r>
          </w:p>
        </w:tc>
        <w:tc>
          <w:tcPr>
            <w:tcW w:w="2262" w:type="dxa"/>
          </w:tcPr>
          <w:p w14:paraId="6C1BE7A1"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 Печінковий сисун</w:t>
            </w:r>
          </w:p>
        </w:tc>
      </w:tr>
    </w:tbl>
    <w:p w14:paraId="4B9B7C4B" w14:textId="77777777" w:rsidR="00356922" w:rsidRPr="00982FCF" w:rsidRDefault="00356922" w:rsidP="00356922">
      <w:pPr>
        <w:tabs>
          <w:tab w:val="left" w:pos="1995"/>
        </w:tabs>
        <w:spacing w:after="0" w:line="240" w:lineRule="auto"/>
        <w:jc w:val="both"/>
        <w:rPr>
          <w:rFonts w:ascii="Times New Roman" w:hAnsi="Times New Roman" w:cs="Times New Roman"/>
          <w:b/>
          <w:bCs/>
          <w:sz w:val="26"/>
          <w:szCs w:val="26"/>
        </w:rPr>
      </w:pPr>
    </w:p>
    <w:p w14:paraId="26FC2735" w14:textId="77777777" w:rsidR="00356922" w:rsidRPr="00982FCF" w:rsidRDefault="00356922" w:rsidP="00356922">
      <w:pPr>
        <w:tabs>
          <w:tab w:val="left" w:pos="1995"/>
        </w:tabs>
        <w:spacing w:after="0" w:line="240" w:lineRule="auto"/>
        <w:jc w:val="both"/>
        <w:rPr>
          <w:rFonts w:ascii="Times New Roman" w:hAnsi="Times New Roman" w:cs="Times New Roman"/>
          <w:b/>
          <w:bCs/>
          <w:i/>
          <w:iCs/>
          <w:sz w:val="26"/>
          <w:szCs w:val="26"/>
        </w:rPr>
      </w:pPr>
      <w:r w:rsidRPr="00982FCF">
        <w:rPr>
          <w:rFonts w:ascii="Times New Roman" w:hAnsi="Times New Roman" w:cs="Times New Roman"/>
          <w:b/>
          <w:bCs/>
          <w:sz w:val="26"/>
          <w:szCs w:val="26"/>
        </w:rPr>
        <w:t>8.1.</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 xml:space="preserve">Які з перелічених організмів мешкають на поверхні тіла хазяїна </w:t>
      </w:r>
      <w:r w:rsidRPr="00982FCF">
        <w:rPr>
          <w:rFonts w:ascii="Times New Roman" w:hAnsi="Times New Roman" w:cs="Times New Roman"/>
          <w:b/>
          <w:bCs/>
          <w:i/>
          <w:iCs/>
          <w:sz w:val="26"/>
          <w:szCs w:val="26"/>
        </w:rPr>
        <w:t>(ектопаразити)?</w:t>
      </w:r>
    </w:p>
    <w:p w14:paraId="3278ED8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Ціп’як свинячий</w:t>
      </w:r>
    </w:p>
    <w:p w14:paraId="643E172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Кліщ курячий </w:t>
      </w:r>
    </w:p>
    <w:p w14:paraId="3D0A562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Блоха собача </w:t>
      </w:r>
    </w:p>
    <w:p w14:paraId="509912F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Печінковий сисун </w:t>
      </w:r>
    </w:p>
    <w:p w14:paraId="1B78F83B" w14:textId="77777777" w:rsidR="00356922" w:rsidRPr="00982FCF" w:rsidRDefault="00356922" w:rsidP="00356922">
      <w:pPr>
        <w:spacing w:after="0" w:line="240" w:lineRule="auto"/>
        <w:jc w:val="both"/>
        <w:rPr>
          <w:rFonts w:ascii="Times New Roman" w:hAnsi="Times New Roman" w:cs="Times New Roman"/>
          <w:sz w:val="26"/>
          <w:szCs w:val="26"/>
        </w:rPr>
      </w:pPr>
    </w:p>
    <w:p w14:paraId="0AD79DE5"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8.2.</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У чому проявляється вплив паразитів на організм хазяїна?</w:t>
      </w:r>
    </w:p>
    <w:p w14:paraId="0CD0FEF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не впливає </w:t>
      </w:r>
    </w:p>
    <w:p w14:paraId="48D2C42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алергічний вплив </w:t>
      </w:r>
    </w:p>
    <w:p w14:paraId="58BB7490"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токсичний вплив </w:t>
      </w:r>
    </w:p>
    <w:p w14:paraId="2A73B03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зміцнює здоров’я</w:t>
      </w:r>
    </w:p>
    <w:p w14:paraId="333B5FF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Д ослаблює здоров’я </w:t>
      </w:r>
    </w:p>
    <w:p w14:paraId="07DDF6A8" w14:textId="77777777" w:rsidR="00356922" w:rsidRPr="00982FCF" w:rsidRDefault="00356922" w:rsidP="00356922">
      <w:pPr>
        <w:spacing w:after="0" w:line="240" w:lineRule="auto"/>
        <w:jc w:val="both"/>
        <w:rPr>
          <w:rFonts w:ascii="Times New Roman" w:hAnsi="Times New Roman" w:cs="Times New Roman"/>
          <w:sz w:val="26"/>
          <w:szCs w:val="26"/>
        </w:rPr>
      </w:pPr>
    </w:p>
    <w:p w14:paraId="694C2FAB"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8.3</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Укажіть, які пристосування до умов існування є у ектопаразитів.</w:t>
      </w:r>
    </w:p>
    <w:p w14:paraId="2ACDAC8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добре розвинені органи зору і слуху</w:t>
      </w:r>
    </w:p>
    <w:p w14:paraId="2F5FB498"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регулюють температуру тіла потовиділенням</w:t>
      </w:r>
    </w:p>
    <w:p w14:paraId="059FFBF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колір допомагає маскуватись на тлі середовища існування </w:t>
      </w:r>
    </w:p>
    <w:p w14:paraId="659311C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впадають у заціпеніння при зниженні температури середовища</w:t>
      </w:r>
    </w:p>
    <w:p w14:paraId="561D8BE1" w14:textId="77777777" w:rsidR="00356922" w:rsidRPr="00982FCF" w:rsidRDefault="00356922" w:rsidP="00356922">
      <w:pPr>
        <w:tabs>
          <w:tab w:val="left" w:pos="1995"/>
        </w:tabs>
        <w:spacing w:after="0" w:line="240" w:lineRule="auto"/>
        <w:jc w:val="both"/>
        <w:rPr>
          <w:rFonts w:ascii="Times New Roman" w:hAnsi="Times New Roman" w:cs="Times New Roman"/>
          <w:b/>
          <w:bCs/>
          <w:i/>
          <w:iCs/>
          <w:sz w:val="26"/>
          <w:szCs w:val="26"/>
          <w:shd w:val="clear" w:color="auto" w:fill="FFFFFF"/>
        </w:rPr>
      </w:pPr>
    </w:p>
    <w:p w14:paraId="468C245C" w14:textId="77777777" w:rsidR="00356922" w:rsidRPr="00982FCF" w:rsidRDefault="00356922" w:rsidP="008432E9">
      <w:pPr>
        <w:tabs>
          <w:tab w:val="left" w:pos="1995"/>
        </w:tabs>
        <w:spacing w:after="0" w:line="240" w:lineRule="auto"/>
        <w:jc w:val="center"/>
        <w:rPr>
          <w:rFonts w:ascii="Times New Roman" w:hAnsi="Times New Roman" w:cs="Times New Roman"/>
          <w:b/>
          <w:bCs/>
          <w:i/>
          <w:iCs/>
          <w:sz w:val="26"/>
          <w:szCs w:val="26"/>
          <w:shd w:val="clear" w:color="auto" w:fill="FFFFFF"/>
        </w:rPr>
      </w:pPr>
      <w:r w:rsidRPr="00982FCF">
        <w:rPr>
          <w:rFonts w:ascii="Times New Roman" w:hAnsi="Times New Roman" w:cs="Times New Roman"/>
          <w:b/>
          <w:bCs/>
          <w:i/>
          <w:iCs/>
          <w:sz w:val="26"/>
          <w:szCs w:val="26"/>
          <w:shd w:val="clear" w:color="auto" w:fill="FFFFFF"/>
        </w:rPr>
        <w:t>Високий рівень</w:t>
      </w:r>
    </w:p>
    <w:p w14:paraId="095BAD4D" w14:textId="574CC25F" w:rsidR="00356922" w:rsidRPr="00982FCF" w:rsidRDefault="002C0729" w:rsidP="00356922">
      <w:pPr>
        <w:pStyle w:val="a3"/>
        <w:spacing w:after="0" w:line="240" w:lineRule="auto"/>
        <w:ind w:left="0"/>
        <w:jc w:val="both"/>
        <w:rPr>
          <w:rFonts w:ascii="Times New Roman" w:hAnsi="Times New Roman" w:cs="Times New Roman"/>
          <w:b/>
          <w:iCs/>
          <w:sz w:val="26"/>
          <w:szCs w:val="26"/>
          <w:lang w:val="uk-UA"/>
        </w:rPr>
      </w:pPr>
      <w:bookmarkStart w:id="60" w:name="_Hlk190425218"/>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EC7A7E"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iCs/>
          <w:sz w:val="26"/>
          <w:szCs w:val="26"/>
          <w:lang w:val="uk-UA"/>
        </w:rPr>
        <w:t xml:space="preserve">9. Розв’яжіть задачу, послуговуючись інформацією. </w:t>
      </w:r>
    </w:p>
    <w:bookmarkEnd w:id="60"/>
    <w:p w14:paraId="1D14083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Наземно-повітряне середовище характеризується найрізноманітнішими умовами існування. Як відомо, основні абіотичні фактори (температура, тиск повітря, газовий склад атмосфери, вологість) найбільше впливають на живі організми та є обмежуючими при поширенні в </w:t>
      </w:r>
      <w:r w:rsidRPr="00982FCF">
        <w:rPr>
          <w:rFonts w:ascii="Times New Roman" w:hAnsi="Times New Roman" w:cs="Times New Roman"/>
          <w:sz w:val="26"/>
          <w:szCs w:val="26"/>
        </w:rPr>
        <w:lastRenderedPageBreak/>
        <w:t xml:space="preserve">середовищі. Атмосферний тиск у тропосфері знижується з висотою на 10 мм </w:t>
      </w:r>
      <w:proofErr w:type="spellStart"/>
      <w:r w:rsidRPr="00982FCF">
        <w:rPr>
          <w:rFonts w:ascii="Times New Roman" w:hAnsi="Times New Roman" w:cs="Times New Roman"/>
          <w:sz w:val="26"/>
          <w:szCs w:val="26"/>
        </w:rPr>
        <w:t>рт</w:t>
      </w:r>
      <w:proofErr w:type="spellEnd"/>
      <w:r w:rsidRPr="00982FCF">
        <w:rPr>
          <w:rFonts w:ascii="Times New Roman" w:hAnsi="Times New Roman" w:cs="Times New Roman"/>
          <w:sz w:val="26"/>
          <w:szCs w:val="26"/>
        </w:rPr>
        <w:t xml:space="preserve">. ст. через кожні 100 м підйому. </w:t>
      </w:r>
    </w:p>
    <w:p w14:paraId="248BE40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Отже, група альпіністів піднімалася на вершину гори </w:t>
      </w:r>
      <w:proofErr w:type="spellStart"/>
      <w:r w:rsidRPr="00982FCF">
        <w:rPr>
          <w:rFonts w:ascii="Times New Roman" w:hAnsi="Times New Roman" w:cs="Times New Roman"/>
          <w:sz w:val="26"/>
          <w:szCs w:val="26"/>
        </w:rPr>
        <w:t>Маттерхорн</w:t>
      </w:r>
      <w:proofErr w:type="spellEnd"/>
      <w:r w:rsidRPr="00982FCF">
        <w:rPr>
          <w:rFonts w:ascii="Times New Roman" w:hAnsi="Times New Roman" w:cs="Times New Roman"/>
          <w:sz w:val="26"/>
          <w:szCs w:val="26"/>
        </w:rPr>
        <w:t xml:space="preserve"> (4478 м над рівнем моря) у Швейцарії. Атмосферний тиск на висоті 500 м над рівнем моря становив 710 мм </w:t>
      </w:r>
      <w:proofErr w:type="spellStart"/>
      <w:r w:rsidRPr="00982FCF">
        <w:rPr>
          <w:rFonts w:ascii="Times New Roman" w:hAnsi="Times New Roman" w:cs="Times New Roman"/>
          <w:sz w:val="26"/>
          <w:szCs w:val="26"/>
        </w:rPr>
        <w:t>рт</w:t>
      </w:r>
      <w:proofErr w:type="spellEnd"/>
      <w:r w:rsidRPr="00982FCF">
        <w:rPr>
          <w:rFonts w:ascii="Times New Roman" w:hAnsi="Times New Roman" w:cs="Times New Roman"/>
          <w:sz w:val="26"/>
          <w:szCs w:val="26"/>
        </w:rPr>
        <w:t xml:space="preserve">. ст., а на висоті 2000 м над рівнем моря 560 мм </w:t>
      </w:r>
      <w:proofErr w:type="spellStart"/>
      <w:r w:rsidRPr="00982FCF">
        <w:rPr>
          <w:rFonts w:ascii="Times New Roman" w:hAnsi="Times New Roman" w:cs="Times New Roman"/>
          <w:sz w:val="26"/>
          <w:szCs w:val="26"/>
        </w:rPr>
        <w:t>рт</w:t>
      </w:r>
      <w:proofErr w:type="spellEnd"/>
      <w:r w:rsidRPr="00982FCF">
        <w:rPr>
          <w:rFonts w:ascii="Times New Roman" w:hAnsi="Times New Roman" w:cs="Times New Roman"/>
          <w:sz w:val="26"/>
          <w:szCs w:val="26"/>
        </w:rPr>
        <w:t>. ст.</w:t>
      </w:r>
    </w:p>
    <w:p w14:paraId="25B77CF1" w14:textId="77777777" w:rsidR="00356922" w:rsidRPr="00982FCF" w:rsidRDefault="00356922" w:rsidP="00356922">
      <w:pPr>
        <w:spacing w:after="0" w:line="240" w:lineRule="auto"/>
        <w:jc w:val="both"/>
        <w:rPr>
          <w:rFonts w:ascii="Times New Roman" w:hAnsi="Times New Roman" w:cs="Times New Roman"/>
          <w:sz w:val="26"/>
          <w:szCs w:val="26"/>
        </w:rPr>
      </w:pPr>
    </w:p>
    <w:p w14:paraId="0B40FD53"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9.1. Визначте, який атмосферний тиск зафіксували туристи на вершині гори.</w:t>
      </w:r>
    </w:p>
    <w:p w14:paraId="57430F79"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bookmarkStart w:id="61" w:name="_Hlk190425645"/>
      <w:r w:rsidRPr="00982FCF">
        <w:rPr>
          <w:rFonts w:ascii="Times New Roman" w:hAnsi="Times New Roman" w:cs="Times New Roman"/>
          <w:b/>
          <w:bCs/>
          <w:sz w:val="26"/>
          <w:szCs w:val="26"/>
          <w:lang w:val="uk-UA"/>
        </w:rPr>
        <w:t>______________________________________________________________________</w:t>
      </w:r>
    </w:p>
    <w:p w14:paraId="42B5893F" w14:textId="69553A44" w:rsidR="00356922" w:rsidRPr="00982FCF" w:rsidRDefault="008432E9" w:rsidP="00356922">
      <w:pPr>
        <w:pStyle w:val="a3"/>
        <w:spacing w:after="0" w:line="240" w:lineRule="auto"/>
        <w:ind w:left="0"/>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(В</w:t>
      </w:r>
      <w:r w:rsidR="00356922" w:rsidRPr="00982FCF">
        <w:rPr>
          <w:rFonts w:ascii="Times New Roman" w:hAnsi="Times New Roman" w:cs="Times New Roman"/>
          <w:i/>
          <w:sz w:val="26"/>
          <w:szCs w:val="26"/>
          <w:lang w:val="uk-UA"/>
        </w:rPr>
        <w:t>ідповідь запишіть тільки числом</w:t>
      </w:r>
      <w:r w:rsidRPr="00982FCF">
        <w:rPr>
          <w:rFonts w:ascii="Times New Roman" w:hAnsi="Times New Roman" w:cs="Times New Roman"/>
          <w:i/>
          <w:sz w:val="26"/>
          <w:szCs w:val="26"/>
          <w:lang w:val="uk-UA"/>
        </w:rPr>
        <w:t>.</w:t>
      </w:r>
      <w:r w:rsidR="00356922" w:rsidRPr="00982FCF">
        <w:rPr>
          <w:rFonts w:ascii="Times New Roman" w:hAnsi="Times New Roman" w:cs="Times New Roman"/>
          <w:i/>
          <w:sz w:val="26"/>
          <w:szCs w:val="26"/>
          <w:lang w:val="uk-UA"/>
        </w:rPr>
        <w:t>)</w:t>
      </w:r>
    </w:p>
    <w:bookmarkEnd w:id="61"/>
    <w:p w14:paraId="495F0C21"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p>
    <w:p w14:paraId="5E612A73"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9.2</w:t>
      </w:r>
      <w:r w:rsidRPr="00982FCF">
        <w:rPr>
          <w:rFonts w:ascii="Times New Roman" w:hAnsi="Times New Roman" w:cs="Times New Roman"/>
          <w:sz w:val="26"/>
          <w:szCs w:val="26"/>
          <w:lang w:val="uk-UA"/>
        </w:rPr>
        <w:t xml:space="preserve">. </w:t>
      </w:r>
      <w:r w:rsidRPr="00982FCF">
        <w:rPr>
          <w:rFonts w:ascii="Times New Roman" w:hAnsi="Times New Roman" w:cs="Times New Roman"/>
          <w:b/>
          <w:bCs/>
          <w:sz w:val="26"/>
          <w:szCs w:val="26"/>
          <w:lang w:val="uk-UA"/>
        </w:rPr>
        <w:t>Чи впливає атмосферний тиск на стан здоров’я альпіністів?</w:t>
      </w:r>
    </w:p>
    <w:p w14:paraId="50A65D29" w14:textId="77777777" w:rsidR="00356922" w:rsidRPr="00982FCF" w:rsidRDefault="00356922" w:rsidP="00356922">
      <w:pPr>
        <w:spacing w:after="0" w:line="240" w:lineRule="auto"/>
        <w:jc w:val="both"/>
        <w:rPr>
          <w:rFonts w:ascii="Times New Roman" w:hAnsi="Times New Roman" w:cs="Times New Roman"/>
          <w:iCs/>
          <w:sz w:val="26"/>
          <w:szCs w:val="26"/>
        </w:rPr>
      </w:pPr>
      <w:bookmarkStart w:id="62" w:name="_Hlk190425826"/>
      <w:r w:rsidRPr="00982FCF">
        <w:rPr>
          <w:rFonts w:ascii="Times New Roman" w:hAnsi="Times New Roman" w:cs="Times New Roman"/>
          <w:sz w:val="26"/>
          <w:szCs w:val="26"/>
        </w:rPr>
        <w:t xml:space="preserve">А </w:t>
      </w:r>
      <w:r w:rsidRPr="00982FCF">
        <w:rPr>
          <w:rFonts w:ascii="Times New Roman" w:hAnsi="Times New Roman" w:cs="Times New Roman"/>
          <w:iCs/>
          <w:sz w:val="26"/>
          <w:szCs w:val="26"/>
        </w:rPr>
        <w:t>Так</w:t>
      </w:r>
    </w:p>
    <w:p w14:paraId="1950D081" w14:textId="77777777" w:rsidR="00356922" w:rsidRPr="00982FCF" w:rsidRDefault="00356922" w:rsidP="00356922">
      <w:pPr>
        <w:spacing w:after="0" w:line="240" w:lineRule="auto"/>
        <w:jc w:val="both"/>
        <w:rPr>
          <w:rFonts w:ascii="Times New Roman" w:hAnsi="Times New Roman" w:cs="Times New Roman"/>
          <w:iCs/>
          <w:sz w:val="26"/>
          <w:szCs w:val="26"/>
        </w:rPr>
      </w:pPr>
      <w:r w:rsidRPr="00982FCF">
        <w:rPr>
          <w:rFonts w:ascii="Times New Roman" w:hAnsi="Times New Roman" w:cs="Times New Roman"/>
          <w:iCs/>
          <w:sz w:val="26"/>
          <w:szCs w:val="26"/>
        </w:rPr>
        <w:t xml:space="preserve">Б Ні </w:t>
      </w:r>
    </w:p>
    <w:p w14:paraId="4C5B99D6" w14:textId="77777777" w:rsidR="00356922" w:rsidRPr="00982FCF" w:rsidRDefault="00356922" w:rsidP="00356922">
      <w:pPr>
        <w:spacing w:after="0" w:line="240" w:lineRule="auto"/>
        <w:jc w:val="both"/>
        <w:rPr>
          <w:rFonts w:ascii="Times New Roman" w:hAnsi="Times New Roman" w:cs="Times New Roman"/>
          <w:iCs/>
          <w:sz w:val="26"/>
          <w:szCs w:val="26"/>
        </w:rPr>
      </w:pPr>
    </w:p>
    <w:bookmarkEnd w:id="62"/>
    <w:p w14:paraId="712990B0"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9.3.</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 xml:space="preserve">Як атмосферний тиск залежить від висоти? </w:t>
      </w:r>
    </w:p>
    <w:p w14:paraId="62A0A9FE" w14:textId="77777777" w:rsidR="00356922" w:rsidRPr="00982FCF" w:rsidRDefault="00356922" w:rsidP="00356922">
      <w:pPr>
        <w:spacing w:after="0" w:line="240" w:lineRule="auto"/>
        <w:jc w:val="both"/>
        <w:rPr>
          <w:rFonts w:ascii="Times New Roman" w:hAnsi="Times New Roman" w:cs="Times New Roman"/>
          <w:iCs/>
          <w:sz w:val="26"/>
          <w:szCs w:val="26"/>
        </w:rPr>
      </w:pPr>
      <w:bookmarkStart w:id="63" w:name="_Hlk190425857"/>
      <w:r w:rsidRPr="00982FCF">
        <w:rPr>
          <w:rFonts w:ascii="Times New Roman" w:hAnsi="Times New Roman" w:cs="Times New Roman"/>
          <w:iCs/>
          <w:sz w:val="26"/>
          <w:szCs w:val="26"/>
        </w:rPr>
        <w:t xml:space="preserve">А Зменшується </w:t>
      </w:r>
    </w:p>
    <w:p w14:paraId="48A6716E" w14:textId="77777777" w:rsidR="00356922" w:rsidRPr="00982FCF" w:rsidRDefault="00356922" w:rsidP="00356922">
      <w:pPr>
        <w:spacing w:after="0" w:line="240" w:lineRule="auto"/>
        <w:jc w:val="both"/>
        <w:rPr>
          <w:rFonts w:ascii="Times New Roman" w:hAnsi="Times New Roman" w:cs="Times New Roman"/>
          <w:i/>
          <w:iCs/>
          <w:sz w:val="26"/>
          <w:szCs w:val="26"/>
        </w:rPr>
      </w:pPr>
      <w:r w:rsidRPr="00982FCF">
        <w:rPr>
          <w:rFonts w:ascii="Times New Roman" w:hAnsi="Times New Roman" w:cs="Times New Roman"/>
          <w:iCs/>
          <w:sz w:val="26"/>
          <w:szCs w:val="26"/>
        </w:rPr>
        <w:t>Б Збільшується</w:t>
      </w:r>
      <w:r w:rsidRPr="00982FCF">
        <w:rPr>
          <w:rFonts w:ascii="Times New Roman" w:hAnsi="Times New Roman" w:cs="Times New Roman"/>
          <w:i/>
          <w:iCs/>
          <w:sz w:val="26"/>
          <w:szCs w:val="26"/>
        </w:rPr>
        <w:t xml:space="preserve"> </w:t>
      </w:r>
    </w:p>
    <w:bookmarkEnd w:id="63"/>
    <w:p w14:paraId="345A61FA"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p>
    <w:p w14:paraId="0A6D8592" w14:textId="58131E1C" w:rsidR="00356922" w:rsidRPr="00982FCF" w:rsidRDefault="00356922" w:rsidP="008432E9">
      <w:pPr>
        <w:pStyle w:val="a3"/>
        <w:tabs>
          <w:tab w:val="left" w:pos="1695"/>
        </w:tabs>
        <w:spacing w:after="0" w:line="240" w:lineRule="auto"/>
        <w:ind w:left="0"/>
        <w:jc w:val="center"/>
        <w:rPr>
          <w:rFonts w:ascii="Times New Roman" w:hAnsi="Times New Roman" w:cs="Times New Roman"/>
          <w:i/>
          <w:iCs/>
          <w:sz w:val="26"/>
          <w:szCs w:val="26"/>
          <w:lang w:val="uk-UA"/>
        </w:rPr>
      </w:pPr>
      <w:bookmarkStart w:id="64" w:name="_Hlk190425952"/>
      <w:r w:rsidRPr="00982FCF">
        <w:rPr>
          <w:rFonts w:ascii="Times New Roman" w:hAnsi="Times New Roman" w:cs="Times New Roman"/>
          <w:i/>
          <w:iCs/>
          <w:sz w:val="26"/>
          <w:szCs w:val="26"/>
          <w:lang w:val="uk-UA"/>
        </w:rPr>
        <w:t>Завдання 10 з КІЛЬКОМА правильними відповідями</w:t>
      </w:r>
      <w:r w:rsidR="00E12400" w:rsidRPr="00982FCF">
        <w:rPr>
          <w:rFonts w:ascii="Times New Roman" w:hAnsi="Times New Roman" w:cs="Times New Roman"/>
          <w:i/>
          <w:iCs/>
          <w:sz w:val="26"/>
          <w:szCs w:val="26"/>
          <w:lang w:val="uk-UA"/>
        </w:rPr>
        <w:t>.</w:t>
      </w:r>
    </w:p>
    <w:p w14:paraId="26A9EC09" w14:textId="6CE7878C" w:rsidR="00356922" w:rsidRPr="00982FCF" w:rsidRDefault="002C0729" w:rsidP="00356922">
      <w:pPr>
        <w:pStyle w:val="a3"/>
        <w:tabs>
          <w:tab w:val="left" w:pos="1695"/>
        </w:tabs>
        <w:spacing w:after="0" w:line="240" w:lineRule="auto"/>
        <w:ind w:left="0"/>
        <w:jc w:val="both"/>
        <w:rPr>
          <w:rFonts w:ascii="Times New Roman" w:hAnsi="Times New Roman" w:cs="Times New Roman"/>
          <w:b/>
          <w:i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EC7A7E"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iCs/>
          <w:sz w:val="26"/>
          <w:szCs w:val="26"/>
          <w:lang w:val="uk-UA"/>
        </w:rPr>
        <w:t xml:space="preserve">10. Перегляньте </w:t>
      </w:r>
      <w:proofErr w:type="spellStart"/>
      <w:r w:rsidR="00356922" w:rsidRPr="00982FCF">
        <w:rPr>
          <w:rFonts w:ascii="Times New Roman" w:hAnsi="Times New Roman" w:cs="Times New Roman"/>
          <w:b/>
          <w:iCs/>
          <w:sz w:val="26"/>
          <w:szCs w:val="26"/>
          <w:lang w:val="uk-UA"/>
        </w:rPr>
        <w:t>відеофрагмент</w:t>
      </w:r>
      <w:proofErr w:type="spellEnd"/>
      <w:r w:rsidR="00356922" w:rsidRPr="00982FCF">
        <w:rPr>
          <w:rFonts w:ascii="Times New Roman" w:hAnsi="Times New Roman" w:cs="Times New Roman"/>
          <w:b/>
          <w:iCs/>
          <w:sz w:val="26"/>
          <w:szCs w:val="26"/>
          <w:lang w:val="uk-UA"/>
        </w:rPr>
        <w:t xml:space="preserve"> та дайте відповіді на запитання. </w:t>
      </w:r>
    </w:p>
    <w:p w14:paraId="5FD0DF5F" w14:textId="53DE877F" w:rsidR="00356922" w:rsidRPr="00982FCF" w:rsidRDefault="00D92A62" w:rsidP="00356922">
      <w:pPr>
        <w:pStyle w:val="a3"/>
        <w:tabs>
          <w:tab w:val="left" w:pos="1695"/>
        </w:tabs>
        <w:spacing w:after="0" w:line="240" w:lineRule="auto"/>
        <w:ind w:left="0"/>
        <w:jc w:val="both"/>
        <w:rPr>
          <w:rStyle w:val="a6"/>
          <w:rFonts w:ascii="Times New Roman" w:hAnsi="Times New Roman" w:cs="Times New Roman"/>
          <w:sz w:val="26"/>
          <w:szCs w:val="26"/>
          <w:lang w:val="uk-UA"/>
        </w:rPr>
      </w:pPr>
      <w:r w:rsidRPr="00982FCF">
        <w:rPr>
          <w:rFonts w:ascii="Times New Roman" w:hAnsi="Times New Roman" w:cs="Times New Roman"/>
          <w:sz w:val="26"/>
          <w:szCs w:val="26"/>
          <w:u w:val="single"/>
          <w:lang w:val="uk-UA"/>
        </w:rPr>
        <w:fldChar w:fldCharType="begin"/>
      </w:r>
      <w:r w:rsidR="00E54796" w:rsidRPr="00982FCF">
        <w:rPr>
          <w:rFonts w:ascii="Times New Roman" w:hAnsi="Times New Roman" w:cs="Times New Roman"/>
          <w:sz w:val="26"/>
          <w:szCs w:val="26"/>
          <w:u w:val="single"/>
          <w:lang w:val="uk-UA"/>
        </w:rPr>
        <w:instrText>HYPERLINK "https://www.youtube.com/watch?v=HdBt4YhRhoo"</w:instrText>
      </w:r>
      <w:r w:rsidRPr="00982FCF">
        <w:rPr>
          <w:rFonts w:ascii="Times New Roman" w:hAnsi="Times New Roman" w:cs="Times New Roman"/>
          <w:sz w:val="26"/>
          <w:szCs w:val="26"/>
          <w:u w:val="single"/>
          <w:lang w:val="uk-UA"/>
        </w:rPr>
        <w:fldChar w:fldCharType="separate"/>
      </w:r>
      <w:r w:rsidR="00356922" w:rsidRPr="00982FCF">
        <w:rPr>
          <w:rStyle w:val="a6"/>
          <w:rFonts w:ascii="Times New Roman" w:hAnsi="Times New Roman" w:cs="Times New Roman"/>
          <w:sz w:val="26"/>
          <w:szCs w:val="26"/>
          <w:lang w:val="uk-UA"/>
        </w:rPr>
        <w:t xml:space="preserve">Водне середовище життя організмів - </w:t>
      </w:r>
      <w:proofErr w:type="spellStart"/>
      <w:r w:rsidR="00356922" w:rsidRPr="00982FCF">
        <w:rPr>
          <w:rStyle w:val="a6"/>
          <w:rFonts w:ascii="Times New Roman" w:hAnsi="Times New Roman" w:cs="Times New Roman"/>
          <w:sz w:val="26"/>
          <w:szCs w:val="26"/>
          <w:lang w:val="uk-UA"/>
        </w:rPr>
        <w:t>YouTube</w:t>
      </w:r>
      <w:proofErr w:type="spellEnd"/>
    </w:p>
    <w:p w14:paraId="6B163200" w14:textId="008B215D" w:rsidR="00356922" w:rsidRPr="00982FCF" w:rsidRDefault="00D92A6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u w:val="single"/>
          <w:lang w:val="uk-UA"/>
        </w:rPr>
        <w:fldChar w:fldCharType="end"/>
      </w:r>
      <w:r w:rsidR="00E54796" w:rsidRPr="00982FCF">
        <w:rPr>
          <w:rFonts w:ascii="Times New Roman" w:hAnsi="Times New Roman" w:cs="Times New Roman"/>
          <w:noProof/>
          <w:sz w:val="26"/>
          <w:szCs w:val="26"/>
          <w:u w:val="single"/>
          <w:lang w:val="uk-UA" w:eastAsia="uk-UA"/>
        </w:rPr>
        <w:drawing>
          <wp:inline distT="0" distB="0" distL="0" distR="0" wp14:anchorId="748B9B2A" wp14:editId="6BFC6620">
            <wp:extent cx="3373734" cy="1729740"/>
            <wp:effectExtent l="0" t="0" r="0" b="3810"/>
            <wp:docPr id="595578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557861" name=""/>
                    <pic:cNvPicPr/>
                  </pic:nvPicPr>
                  <pic:blipFill>
                    <a:blip r:embed="rId440"/>
                    <a:stretch>
                      <a:fillRect/>
                    </a:stretch>
                  </pic:blipFill>
                  <pic:spPr>
                    <a:xfrm>
                      <a:off x="0" y="0"/>
                      <a:ext cx="3379614" cy="1732755"/>
                    </a:xfrm>
                    <a:prstGeom prst="rect">
                      <a:avLst/>
                    </a:prstGeom>
                  </pic:spPr>
                </pic:pic>
              </a:graphicData>
            </a:graphic>
          </wp:inline>
        </w:drawing>
      </w:r>
    </w:p>
    <w:bookmarkEnd w:id="64"/>
    <w:p w14:paraId="1F89FCA5"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b/>
          <w:bCs/>
          <w:sz w:val="26"/>
          <w:szCs w:val="26"/>
          <w:lang w:val="uk-UA"/>
        </w:rPr>
        <w:t>10.1</w:t>
      </w:r>
      <w:r w:rsidRPr="00982FCF">
        <w:rPr>
          <w:rFonts w:ascii="Times New Roman" w:hAnsi="Times New Roman" w:cs="Times New Roman"/>
          <w:sz w:val="26"/>
          <w:szCs w:val="26"/>
          <w:lang w:val="uk-UA"/>
        </w:rPr>
        <w:t xml:space="preserve">. </w:t>
      </w:r>
      <w:bookmarkStart w:id="65" w:name="_Hlk190426097"/>
      <w:r w:rsidRPr="00982FCF">
        <w:rPr>
          <w:rFonts w:ascii="Times New Roman" w:hAnsi="Times New Roman" w:cs="Times New Roman"/>
          <w:b/>
          <w:bCs/>
          <w:sz w:val="26"/>
          <w:szCs w:val="26"/>
          <w:lang w:val="uk-UA"/>
        </w:rPr>
        <w:t xml:space="preserve">До об'єктів водного середовища належать… </w:t>
      </w:r>
      <w:bookmarkEnd w:id="65"/>
    </w:p>
    <w:p w14:paraId="0BADFCF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w:t>
      </w:r>
      <w:proofErr w:type="spellStart"/>
      <w:r w:rsidRPr="00982FCF">
        <w:rPr>
          <w:rFonts w:ascii="Times New Roman" w:hAnsi="Times New Roman" w:cs="Times New Roman"/>
          <w:sz w:val="26"/>
          <w:szCs w:val="26"/>
        </w:rPr>
        <w:t>грунти</w:t>
      </w:r>
      <w:proofErr w:type="spellEnd"/>
      <w:r w:rsidRPr="00982FCF">
        <w:rPr>
          <w:rFonts w:ascii="Times New Roman" w:hAnsi="Times New Roman" w:cs="Times New Roman"/>
          <w:sz w:val="26"/>
          <w:szCs w:val="26"/>
        </w:rPr>
        <w:t xml:space="preserve"> </w:t>
      </w:r>
    </w:p>
    <w:p w14:paraId="2CCD697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рослини</w:t>
      </w:r>
    </w:p>
    <w:p w14:paraId="5F53D1B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річки </w:t>
      </w:r>
    </w:p>
    <w:p w14:paraId="2DA26C3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озера</w:t>
      </w:r>
    </w:p>
    <w:p w14:paraId="4B1E8665"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p>
    <w:p w14:paraId="6D16B9AA"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10.2. Жаби мешкають у воді та на суходолі. Як вони дихають в різних середовищах?</w:t>
      </w:r>
    </w:p>
    <w:p w14:paraId="1BDD9AF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зябрами у воді </w:t>
      </w:r>
    </w:p>
    <w:p w14:paraId="1F8E6792"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шкірою у воді</w:t>
      </w:r>
    </w:p>
    <w:p w14:paraId="3528193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легенями на суходолі </w:t>
      </w:r>
    </w:p>
    <w:p w14:paraId="5E5C304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шкірою на суходолі</w:t>
      </w:r>
    </w:p>
    <w:p w14:paraId="11B48004" w14:textId="77777777" w:rsidR="00356922" w:rsidRPr="00982FCF" w:rsidRDefault="00356922" w:rsidP="00356922">
      <w:pPr>
        <w:spacing w:after="0" w:line="240" w:lineRule="auto"/>
        <w:jc w:val="both"/>
        <w:rPr>
          <w:rFonts w:ascii="Times New Roman" w:hAnsi="Times New Roman" w:cs="Times New Roman"/>
          <w:sz w:val="26"/>
          <w:szCs w:val="26"/>
        </w:rPr>
      </w:pPr>
    </w:p>
    <w:p w14:paraId="549FCEBA"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10.3. Вода з незначним вмістом солей називається…</w:t>
      </w:r>
    </w:p>
    <w:p w14:paraId="11CA9508"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морська </w:t>
      </w:r>
    </w:p>
    <w:p w14:paraId="23C4171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джерельна</w:t>
      </w:r>
    </w:p>
    <w:p w14:paraId="34B7B11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дистильована </w:t>
      </w:r>
    </w:p>
    <w:p w14:paraId="06128FD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прісна</w:t>
      </w:r>
    </w:p>
    <w:p w14:paraId="1125BB19" w14:textId="77777777" w:rsidR="00356922" w:rsidRPr="00982FCF" w:rsidRDefault="00356922" w:rsidP="00356922">
      <w:pPr>
        <w:spacing w:after="0" w:line="240" w:lineRule="auto"/>
        <w:jc w:val="both"/>
        <w:rPr>
          <w:rFonts w:ascii="Times New Roman" w:hAnsi="Times New Roman" w:cs="Times New Roman"/>
          <w:sz w:val="26"/>
          <w:szCs w:val="26"/>
        </w:rPr>
      </w:pPr>
    </w:p>
    <w:p w14:paraId="6F876F31"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10.4. Установіть відповідність між живими організмами водного середовища та їхніми органами руху.</w:t>
      </w:r>
    </w:p>
    <w:tbl>
      <w:tblPr>
        <w:tblStyle w:val="18"/>
        <w:tblW w:w="0" w:type="auto"/>
        <w:tblLook w:val="04A0" w:firstRow="1" w:lastRow="0" w:firstColumn="1" w:lastColumn="0" w:noHBand="0" w:noVBand="1"/>
      </w:tblPr>
      <w:tblGrid>
        <w:gridCol w:w="562"/>
        <w:gridCol w:w="2531"/>
        <w:gridCol w:w="702"/>
        <w:gridCol w:w="5442"/>
      </w:tblGrid>
      <w:tr w:rsidR="00356922" w:rsidRPr="00982FCF" w14:paraId="3D27E04C" w14:textId="77777777" w:rsidTr="00C6231B">
        <w:trPr>
          <w:trHeight w:val="20"/>
        </w:trPr>
        <w:tc>
          <w:tcPr>
            <w:tcW w:w="3093" w:type="dxa"/>
            <w:gridSpan w:val="2"/>
          </w:tcPr>
          <w:p w14:paraId="39C1A516" w14:textId="77777777" w:rsidR="00356922" w:rsidRPr="00982FCF" w:rsidRDefault="00356922" w:rsidP="00C6231B">
            <w:pPr>
              <w:pStyle w:val="a3"/>
              <w:spacing w:after="0" w:line="240" w:lineRule="auto"/>
              <w:ind w:left="0"/>
              <w:jc w:val="both"/>
              <w:rPr>
                <w:rFonts w:ascii="Times New Roman" w:hAnsi="Times New Roman" w:cs="Times New Roman"/>
                <w:i/>
                <w:iCs/>
                <w:sz w:val="26"/>
                <w:szCs w:val="26"/>
                <w:lang w:val="uk-UA"/>
              </w:rPr>
            </w:pPr>
            <w:bookmarkStart w:id="66" w:name="_Hlk190426261"/>
            <w:r w:rsidRPr="00982FCF">
              <w:rPr>
                <w:rFonts w:ascii="Times New Roman" w:hAnsi="Times New Roman" w:cs="Times New Roman"/>
                <w:i/>
                <w:iCs/>
                <w:sz w:val="26"/>
                <w:szCs w:val="26"/>
                <w:lang w:val="uk-UA"/>
              </w:rPr>
              <w:lastRenderedPageBreak/>
              <w:t>Живі організми</w:t>
            </w:r>
          </w:p>
        </w:tc>
        <w:tc>
          <w:tcPr>
            <w:tcW w:w="6144" w:type="dxa"/>
            <w:gridSpan w:val="2"/>
          </w:tcPr>
          <w:p w14:paraId="54E70140" w14:textId="77777777" w:rsidR="00356922" w:rsidRPr="00982FCF" w:rsidRDefault="00356922" w:rsidP="00C6231B">
            <w:pPr>
              <w:pStyle w:val="a3"/>
              <w:spacing w:after="0" w:line="240" w:lineRule="auto"/>
              <w:ind w:left="0"/>
              <w:jc w:val="both"/>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Органи руху</w:t>
            </w:r>
          </w:p>
        </w:tc>
      </w:tr>
      <w:tr w:rsidR="00356922" w:rsidRPr="00982FCF" w14:paraId="5A422690" w14:textId="77777777" w:rsidTr="00C6231B">
        <w:trPr>
          <w:trHeight w:val="20"/>
        </w:trPr>
        <w:tc>
          <w:tcPr>
            <w:tcW w:w="562" w:type="dxa"/>
          </w:tcPr>
          <w:p w14:paraId="3DD49A9A"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2531" w:type="dxa"/>
          </w:tcPr>
          <w:p w14:paraId="203BDB5E" w14:textId="77777777" w:rsidR="00356922" w:rsidRPr="00982FCF" w:rsidRDefault="00356922" w:rsidP="00C6231B">
            <w:pPr>
              <w:jc w:val="both"/>
              <w:rPr>
                <w:rFonts w:ascii="Times New Roman" w:hAnsi="Times New Roman" w:cs="Times New Roman"/>
                <w:sz w:val="26"/>
                <w:szCs w:val="26"/>
              </w:rPr>
            </w:pPr>
            <w:r w:rsidRPr="00982FCF">
              <w:rPr>
                <w:rFonts w:ascii="Times New Roman" w:hAnsi="Times New Roman" w:cs="Times New Roman"/>
                <w:sz w:val="26"/>
                <w:szCs w:val="26"/>
              </w:rPr>
              <w:t>Риби, акули</w:t>
            </w:r>
          </w:p>
        </w:tc>
        <w:tc>
          <w:tcPr>
            <w:tcW w:w="702" w:type="dxa"/>
          </w:tcPr>
          <w:p w14:paraId="335B5B53"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442" w:type="dxa"/>
          </w:tcPr>
          <w:p w14:paraId="52CB3F24" w14:textId="77777777" w:rsidR="00356922" w:rsidRPr="00982FCF" w:rsidRDefault="00356922" w:rsidP="00C6231B">
            <w:pPr>
              <w:jc w:val="both"/>
              <w:rPr>
                <w:rFonts w:ascii="Times New Roman" w:hAnsi="Times New Roman" w:cs="Times New Roman"/>
                <w:sz w:val="26"/>
                <w:szCs w:val="26"/>
              </w:rPr>
            </w:pPr>
            <w:r w:rsidRPr="00982FCF">
              <w:rPr>
                <w:rFonts w:ascii="Times New Roman" w:hAnsi="Times New Roman" w:cs="Times New Roman"/>
                <w:sz w:val="26"/>
                <w:szCs w:val="26"/>
              </w:rPr>
              <w:t>Ласти</w:t>
            </w:r>
          </w:p>
        </w:tc>
      </w:tr>
      <w:tr w:rsidR="00356922" w:rsidRPr="00982FCF" w14:paraId="3EFC23C3" w14:textId="77777777" w:rsidTr="00C6231B">
        <w:trPr>
          <w:trHeight w:val="20"/>
        </w:trPr>
        <w:tc>
          <w:tcPr>
            <w:tcW w:w="562" w:type="dxa"/>
          </w:tcPr>
          <w:p w14:paraId="36CE3E07"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2531" w:type="dxa"/>
          </w:tcPr>
          <w:p w14:paraId="212E529C"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Жаби, качки</w:t>
            </w:r>
          </w:p>
        </w:tc>
        <w:tc>
          <w:tcPr>
            <w:tcW w:w="702" w:type="dxa"/>
          </w:tcPr>
          <w:p w14:paraId="0923E9C4"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442" w:type="dxa"/>
          </w:tcPr>
          <w:p w14:paraId="41CBB56E"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Плавці та хвіст</w:t>
            </w:r>
          </w:p>
        </w:tc>
      </w:tr>
      <w:tr w:rsidR="00356922" w:rsidRPr="00982FCF" w14:paraId="46EFB37A" w14:textId="77777777" w:rsidTr="00C6231B">
        <w:trPr>
          <w:trHeight w:val="20"/>
        </w:trPr>
        <w:tc>
          <w:tcPr>
            <w:tcW w:w="562" w:type="dxa"/>
          </w:tcPr>
          <w:p w14:paraId="69F4D1C5"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2531" w:type="dxa"/>
          </w:tcPr>
          <w:p w14:paraId="70205BEA"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Моржі, тюлені</w:t>
            </w:r>
          </w:p>
        </w:tc>
        <w:tc>
          <w:tcPr>
            <w:tcW w:w="702" w:type="dxa"/>
          </w:tcPr>
          <w:p w14:paraId="247308AF"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442" w:type="dxa"/>
          </w:tcPr>
          <w:p w14:paraId="6C20F1F8"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Крила</w:t>
            </w:r>
          </w:p>
        </w:tc>
      </w:tr>
      <w:tr w:rsidR="00356922" w:rsidRPr="00982FCF" w14:paraId="65B9F611" w14:textId="77777777" w:rsidTr="00C6231B">
        <w:trPr>
          <w:trHeight w:val="20"/>
        </w:trPr>
        <w:tc>
          <w:tcPr>
            <w:tcW w:w="562" w:type="dxa"/>
          </w:tcPr>
          <w:p w14:paraId="74C516E0" w14:textId="77777777" w:rsidR="00356922" w:rsidRPr="00982FCF" w:rsidRDefault="00356922" w:rsidP="00C6231B">
            <w:pPr>
              <w:jc w:val="both"/>
              <w:rPr>
                <w:rFonts w:ascii="Times New Roman" w:eastAsia="Times New Roman" w:hAnsi="Times New Roman" w:cs="Times New Roman"/>
                <w:sz w:val="26"/>
                <w:szCs w:val="26"/>
              </w:rPr>
            </w:pPr>
          </w:p>
        </w:tc>
        <w:tc>
          <w:tcPr>
            <w:tcW w:w="2531" w:type="dxa"/>
          </w:tcPr>
          <w:p w14:paraId="480B7B1F" w14:textId="77777777" w:rsidR="00356922" w:rsidRPr="00982FCF" w:rsidRDefault="00356922" w:rsidP="00C6231B">
            <w:pPr>
              <w:jc w:val="both"/>
              <w:rPr>
                <w:rFonts w:ascii="Times New Roman" w:eastAsia="Times New Roman" w:hAnsi="Times New Roman" w:cs="Times New Roman"/>
                <w:sz w:val="26"/>
                <w:szCs w:val="26"/>
              </w:rPr>
            </w:pPr>
          </w:p>
        </w:tc>
        <w:tc>
          <w:tcPr>
            <w:tcW w:w="702" w:type="dxa"/>
          </w:tcPr>
          <w:p w14:paraId="7B7F35E4"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5442" w:type="dxa"/>
          </w:tcPr>
          <w:p w14:paraId="5A435FAA"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Кінцівки з перетинками</w:t>
            </w:r>
          </w:p>
        </w:tc>
      </w:tr>
      <w:bookmarkEnd w:id="66"/>
    </w:tbl>
    <w:p w14:paraId="2A21C6F0" w14:textId="77777777" w:rsidR="00356922" w:rsidRPr="00982FCF" w:rsidRDefault="00356922" w:rsidP="00356922">
      <w:pPr>
        <w:tabs>
          <w:tab w:val="left" w:pos="1695"/>
        </w:tabs>
        <w:spacing w:after="0" w:line="240" w:lineRule="auto"/>
        <w:jc w:val="both"/>
        <w:rPr>
          <w:rFonts w:ascii="Times New Roman" w:hAnsi="Times New Roman" w:cs="Times New Roman"/>
          <w:sz w:val="26"/>
          <w:szCs w:val="26"/>
        </w:rPr>
      </w:pPr>
    </w:p>
    <w:p w14:paraId="6CD9BA14" w14:textId="77777777" w:rsidR="00356922" w:rsidRPr="00982FCF" w:rsidRDefault="00356922" w:rsidP="00E12400">
      <w:pPr>
        <w:spacing w:after="0" w:line="240" w:lineRule="auto"/>
        <w:jc w:val="center"/>
        <w:rPr>
          <w:rFonts w:ascii="Times New Roman" w:eastAsia="Times New Roman" w:hAnsi="Times New Roman" w:cs="Times New Roman"/>
          <w:b/>
          <w:iCs/>
          <w:sz w:val="26"/>
          <w:szCs w:val="26"/>
          <w:lang w:eastAsia="uk-UA"/>
        </w:rPr>
      </w:pPr>
      <w:bookmarkStart w:id="67" w:name="_Hlk173273628"/>
      <w:r w:rsidRPr="00982FCF">
        <w:rPr>
          <w:rFonts w:ascii="Times New Roman" w:eastAsia="Times New Roman" w:hAnsi="Times New Roman" w:cs="Times New Roman"/>
          <w:b/>
          <w:iCs/>
          <w:sz w:val="26"/>
          <w:szCs w:val="26"/>
          <w:lang w:eastAsia="uk-UA"/>
        </w:rPr>
        <w:t>Відповіді</w:t>
      </w:r>
    </w:p>
    <w:tbl>
      <w:tblPr>
        <w:tblStyle w:val="18"/>
        <w:tblW w:w="10485" w:type="dxa"/>
        <w:tblLayout w:type="fixed"/>
        <w:tblLook w:val="04A0" w:firstRow="1" w:lastRow="0" w:firstColumn="1" w:lastColumn="0" w:noHBand="0" w:noVBand="1"/>
      </w:tblPr>
      <w:tblGrid>
        <w:gridCol w:w="426"/>
        <w:gridCol w:w="425"/>
        <w:gridCol w:w="425"/>
        <w:gridCol w:w="425"/>
        <w:gridCol w:w="426"/>
        <w:gridCol w:w="425"/>
        <w:gridCol w:w="709"/>
        <w:gridCol w:w="1842"/>
        <w:gridCol w:w="3261"/>
        <w:gridCol w:w="2121"/>
      </w:tblGrid>
      <w:tr w:rsidR="00356922" w:rsidRPr="00982FCF" w14:paraId="70E06DED" w14:textId="77777777" w:rsidTr="00C6231B">
        <w:trPr>
          <w:trHeight w:val="575"/>
        </w:trPr>
        <w:tc>
          <w:tcPr>
            <w:tcW w:w="2552" w:type="dxa"/>
            <w:gridSpan w:val="6"/>
          </w:tcPr>
          <w:p w14:paraId="77C489BF" w14:textId="77777777" w:rsidR="00356922" w:rsidRPr="00982FCF" w:rsidRDefault="00356922" w:rsidP="00E12400">
            <w:pPr>
              <w:jc w:val="center"/>
              <w:rPr>
                <w:rFonts w:ascii="Times New Roman" w:eastAsia="Times New Roman" w:hAnsi="Times New Roman" w:cs="Times New Roman"/>
                <w:iCs/>
                <w:sz w:val="26"/>
                <w:szCs w:val="26"/>
              </w:rPr>
            </w:pPr>
            <w:bookmarkStart w:id="68" w:name="_Hlk173273617"/>
            <w:bookmarkEnd w:id="67"/>
            <w:r w:rsidRPr="00982FCF">
              <w:rPr>
                <w:rFonts w:ascii="Times New Roman" w:eastAsia="Times New Roman" w:hAnsi="Times New Roman" w:cs="Times New Roman"/>
                <w:iCs/>
                <w:sz w:val="26"/>
                <w:szCs w:val="26"/>
              </w:rPr>
              <w:t>Початковий та середній рівні</w:t>
            </w:r>
          </w:p>
        </w:tc>
        <w:tc>
          <w:tcPr>
            <w:tcW w:w="2551" w:type="dxa"/>
            <w:gridSpan w:val="2"/>
          </w:tcPr>
          <w:p w14:paraId="49E56796" w14:textId="77777777" w:rsidR="00356922" w:rsidRPr="00982FCF" w:rsidRDefault="00356922" w:rsidP="00E12400">
            <w:pPr>
              <w:jc w:val="center"/>
              <w:rPr>
                <w:rFonts w:ascii="Times New Roman" w:hAnsi="Times New Roman" w:cs="Times New Roman"/>
                <w:sz w:val="26"/>
                <w:szCs w:val="26"/>
              </w:rPr>
            </w:pPr>
            <w:r w:rsidRPr="00982FCF">
              <w:rPr>
                <w:rFonts w:ascii="Times New Roman" w:hAnsi="Times New Roman" w:cs="Times New Roman"/>
                <w:sz w:val="26"/>
                <w:szCs w:val="26"/>
              </w:rPr>
              <w:t>Достатній рівень</w:t>
            </w:r>
          </w:p>
        </w:tc>
        <w:tc>
          <w:tcPr>
            <w:tcW w:w="5382" w:type="dxa"/>
            <w:gridSpan w:val="2"/>
          </w:tcPr>
          <w:p w14:paraId="00C3C16F" w14:textId="77777777" w:rsidR="00356922" w:rsidRPr="00982FCF" w:rsidRDefault="00356922" w:rsidP="00E12400">
            <w:pPr>
              <w:jc w:val="center"/>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Високий рівень</w:t>
            </w:r>
          </w:p>
        </w:tc>
      </w:tr>
      <w:tr w:rsidR="00356922" w:rsidRPr="00982FCF" w14:paraId="2BFD9FD8" w14:textId="77777777" w:rsidTr="00C6231B">
        <w:tc>
          <w:tcPr>
            <w:tcW w:w="426" w:type="dxa"/>
          </w:tcPr>
          <w:p w14:paraId="6CE61C8D"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w:t>
            </w:r>
          </w:p>
        </w:tc>
        <w:tc>
          <w:tcPr>
            <w:tcW w:w="425" w:type="dxa"/>
          </w:tcPr>
          <w:p w14:paraId="52E2318D"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2</w:t>
            </w:r>
          </w:p>
        </w:tc>
        <w:tc>
          <w:tcPr>
            <w:tcW w:w="425" w:type="dxa"/>
          </w:tcPr>
          <w:p w14:paraId="4A93D074"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3</w:t>
            </w:r>
          </w:p>
        </w:tc>
        <w:tc>
          <w:tcPr>
            <w:tcW w:w="425" w:type="dxa"/>
          </w:tcPr>
          <w:p w14:paraId="23B0D100"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4</w:t>
            </w:r>
          </w:p>
        </w:tc>
        <w:tc>
          <w:tcPr>
            <w:tcW w:w="426" w:type="dxa"/>
          </w:tcPr>
          <w:p w14:paraId="514EC531"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5</w:t>
            </w:r>
          </w:p>
        </w:tc>
        <w:tc>
          <w:tcPr>
            <w:tcW w:w="425" w:type="dxa"/>
          </w:tcPr>
          <w:p w14:paraId="55EFBA9F"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6</w:t>
            </w:r>
          </w:p>
        </w:tc>
        <w:tc>
          <w:tcPr>
            <w:tcW w:w="709" w:type="dxa"/>
          </w:tcPr>
          <w:p w14:paraId="68D74D16"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7</w:t>
            </w:r>
          </w:p>
        </w:tc>
        <w:tc>
          <w:tcPr>
            <w:tcW w:w="1842" w:type="dxa"/>
          </w:tcPr>
          <w:p w14:paraId="26B53157"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8</w:t>
            </w:r>
          </w:p>
        </w:tc>
        <w:tc>
          <w:tcPr>
            <w:tcW w:w="3261" w:type="dxa"/>
          </w:tcPr>
          <w:p w14:paraId="1032A31C"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9</w:t>
            </w:r>
          </w:p>
        </w:tc>
        <w:tc>
          <w:tcPr>
            <w:tcW w:w="2121" w:type="dxa"/>
          </w:tcPr>
          <w:p w14:paraId="01A82E1C"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10</w:t>
            </w:r>
          </w:p>
        </w:tc>
      </w:tr>
      <w:tr w:rsidR="00356922" w:rsidRPr="00982FCF" w14:paraId="773919EA" w14:textId="77777777" w:rsidTr="00C6231B">
        <w:tc>
          <w:tcPr>
            <w:tcW w:w="426" w:type="dxa"/>
          </w:tcPr>
          <w:p w14:paraId="3BE9F9BC"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А</w:t>
            </w:r>
          </w:p>
        </w:tc>
        <w:tc>
          <w:tcPr>
            <w:tcW w:w="425" w:type="dxa"/>
          </w:tcPr>
          <w:p w14:paraId="1A1E8597"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А</w:t>
            </w:r>
          </w:p>
        </w:tc>
        <w:tc>
          <w:tcPr>
            <w:tcW w:w="425" w:type="dxa"/>
          </w:tcPr>
          <w:p w14:paraId="1FF7BD63"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В</w:t>
            </w:r>
          </w:p>
        </w:tc>
        <w:tc>
          <w:tcPr>
            <w:tcW w:w="425" w:type="dxa"/>
          </w:tcPr>
          <w:p w14:paraId="7E293609"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А</w:t>
            </w:r>
          </w:p>
        </w:tc>
        <w:tc>
          <w:tcPr>
            <w:tcW w:w="426" w:type="dxa"/>
          </w:tcPr>
          <w:p w14:paraId="0E0AE485"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В</w:t>
            </w:r>
          </w:p>
        </w:tc>
        <w:tc>
          <w:tcPr>
            <w:tcW w:w="425" w:type="dxa"/>
          </w:tcPr>
          <w:p w14:paraId="52ED6F7F"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Г</w:t>
            </w:r>
          </w:p>
        </w:tc>
        <w:tc>
          <w:tcPr>
            <w:tcW w:w="709" w:type="dxa"/>
          </w:tcPr>
          <w:p w14:paraId="79DB4947"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1Г</w:t>
            </w:r>
          </w:p>
          <w:p w14:paraId="6C972971"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 xml:space="preserve">2Б </w:t>
            </w:r>
          </w:p>
          <w:p w14:paraId="7E1DCF9B"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 xml:space="preserve">3В 4А </w:t>
            </w:r>
          </w:p>
        </w:tc>
        <w:tc>
          <w:tcPr>
            <w:tcW w:w="1842" w:type="dxa"/>
          </w:tcPr>
          <w:p w14:paraId="58B25B61"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8.1. Б, В</w:t>
            </w:r>
          </w:p>
          <w:p w14:paraId="4D686BA2"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8.2. Б, В, Г, Д</w:t>
            </w:r>
          </w:p>
          <w:p w14:paraId="39F6060F"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8.3. В, Г</w:t>
            </w:r>
          </w:p>
        </w:tc>
        <w:tc>
          <w:tcPr>
            <w:tcW w:w="3261" w:type="dxa"/>
          </w:tcPr>
          <w:p w14:paraId="2E534FFB"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9.1.</w:t>
            </w:r>
          </w:p>
          <w:p w14:paraId="4D30248D"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1)4478 м-500 м = 3978м</w:t>
            </w:r>
          </w:p>
          <w:p w14:paraId="4AF7234B"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 xml:space="preserve">2)3978м *10 мм </w:t>
            </w:r>
            <w:proofErr w:type="spellStart"/>
            <w:r w:rsidRPr="00982FCF">
              <w:rPr>
                <w:rFonts w:ascii="Times New Roman" w:eastAsia="Times New Roman" w:hAnsi="Times New Roman" w:cs="Times New Roman"/>
                <w:iCs/>
                <w:sz w:val="26"/>
                <w:szCs w:val="26"/>
              </w:rPr>
              <w:t>рт.ст</w:t>
            </w:r>
            <w:proofErr w:type="spellEnd"/>
            <w:r w:rsidRPr="00982FCF">
              <w:rPr>
                <w:rFonts w:ascii="Times New Roman" w:eastAsia="Times New Roman" w:hAnsi="Times New Roman" w:cs="Times New Roman"/>
                <w:iCs/>
                <w:sz w:val="26"/>
                <w:szCs w:val="26"/>
              </w:rPr>
              <w:t xml:space="preserve"> : 100м = 397,8 мм </w:t>
            </w:r>
            <w:proofErr w:type="spellStart"/>
            <w:r w:rsidRPr="00982FCF">
              <w:rPr>
                <w:rFonts w:ascii="Times New Roman" w:eastAsia="Times New Roman" w:hAnsi="Times New Roman" w:cs="Times New Roman"/>
                <w:iCs/>
                <w:sz w:val="26"/>
                <w:szCs w:val="26"/>
              </w:rPr>
              <w:t>рт.ст</w:t>
            </w:r>
            <w:proofErr w:type="spellEnd"/>
            <w:r w:rsidRPr="00982FCF">
              <w:rPr>
                <w:rFonts w:ascii="Times New Roman" w:eastAsia="Times New Roman" w:hAnsi="Times New Roman" w:cs="Times New Roman"/>
                <w:iCs/>
                <w:sz w:val="26"/>
                <w:szCs w:val="26"/>
              </w:rPr>
              <w:t xml:space="preserve">. </w:t>
            </w:r>
          </w:p>
          <w:p w14:paraId="0611C792"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 xml:space="preserve">Відповідь: 397,8 мм </w:t>
            </w:r>
            <w:proofErr w:type="spellStart"/>
            <w:r w:rsidRPr="00982FCF">
              <w:rPr>
                <w:rFonts w:ascii="Times New Roman" w:eastAsia="Times New Roman" w:hAnsi="Times New Roman" w:cs="Times New Roman"/>
                <w:iCs/>
                <w:sz w:val="26"/>
                <w:szCs w:val="26"/>
              </w:rPr>
              <w:t>рт.ст</w:t>
            </w:r>
            <w:proofErr w:type="spellEnd"/>
            <w:r w:rsidRPr="00982FCF">
              <w:rPr>
                <w:rFonts w:ascii="Times New Roman" w:eastAsia="Times New Roman" w:hAnsi="Times New Roman" w:cs="Times New Roman"/>
                <w:iCs/>
                <w:sz w:val="26"/>
                <w:szCs w:val="26"/>
              </w:rPr>
              <w:t>.</w:t>
            </w:r>
          </w:p>
          <w:p w14:paraId="7321DEEA"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9.2. А</w:t>
            </w:r>
          </w:p>
          <w:p w14:paraId="75719DA8"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9.3. А</w:t>
            </w:r>
          </w:p>
        </w:tc>
        <w:tc>
          <w:tcPr>
            <w:tcW w:w="2121" w:type="dxa"/>
          </w:tcPr>
          <w:p w14:paraId="22BA308B"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10.1. В, Г</w:t>
            </w:r>
          </w:p>
          <w:p w14:paraId="5BE4F75F"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10.2. Б, В</w:t>
            </w:r>
          </w:p>
          <w:p w14:paraId="79F2DE29"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10.3. Б, Г</w:t>
            </w:r>
          </w:p>
          <w:p w14:paraId="7541C540" w14:textId="77777777" w:rsidR="00356922" w:rsidRPr="00982FCF" w:rsidRDefault="00356922" w:rsidP="00C6231B">
            <w:pPr>
              <w:jc w:val="both"/>
              <w:rPr>
                <w:rFonts w:ascii="Times New Roman" w:eastAsia="Times New Roman" w:hAnsi="Times New Roman" w:cs="Times New Roman"/>
                <w:iCs/>
                <w:sz w:val="26"/>
                <w:szCs w:val="26"/>
              </w:rPr>
            </w:pPr>
            <w:r w:rsidRPr="00982FCF">
              <w:rPr>
                <w:rFonts w:ascii="Times New Roman" w:eastAsia="Times New Roman" w:hAnsi="Times New Roman" w:cs="Times New Roman"/>
                <w:iCs/>
                <w:sz w:val="26"/>
                <w:szCs w:val="26"/>
              </w:rPr>
              <w:t>10.4. 1Б, 2Г, 3А</w:t>
            </w:r>
          </w:p>
        </w:tc>
      </w:tr>
      <w:bookmarkEnd w:id="68"/>
    </w:tbl>
    <w:p w14:paraId="64A414FA" w14:textId="77777777" w:rsidR="00356922" w:rsidRPr="00982FCF" w:rsidRDefault="00356922" w:rsidP="00356922">
      <w:pPr>
        <w:pStyle w:val="a4"/>
        <w:spacing w:before="0" w:beforeAutospacing="0" w:after="0" w:afterAutospacing="0"/>
        <w:jc w:val="both"/>
        <w:rPr>
          <w:b/>
          <w:bCs/>
          <w:sz w:val="26"/>
          <w:szCs w:val="26"/>
          <w:lang w:val="uk-UA"/>
        </w:rPr>
      </w:pPr>
    </w:p>
    <w:p w14:paraId="05C5951D" w14:textId="77777777" w:rsidR="00356922" w:rsidRPr="00982FCF" w:rsidRDefault="00356922" w:rsidP="00E12400">
      <w:pPr>
        <w:pStyle w:val="a4"/>
        <w:spacing w:before="0" w:beforeAutospacing="0" w:after="0" w:afterAutospacing="0"/>
        <w:jc w:val="center"/>
        <w:rPr>
          <w:b/>
          <w:bCs/>
          <w:sz w:val="26"/>
          <w:szCs w:val="26"/>
          <w:lang w:val="uk-UA"/>
        </w:rPr>
      </w:pPr>
      <w:r w:rsidRPr="00982FCF">
        <w:rPr>
          <w:b/>
          <w:bCs/>
          <w:sz w:val="26"/>
          <w:szCs w:val="26"/>
          <w:lang w:val="uk-UA"/>
        </w:rPr>
        <w:t>ВАРІАНТ 2</w:t>
      </w:r>
    </w:p>
    <w:p w14:paraId="07F6284B" w14:textId="77777777" w:rsidR="00356922" w:rsidRPr="00982FCF" w:rsidRDefault="00356922" w:rsidP="00E12400">
      <w:pPr>
        <w:pStyle w:val="a4"/>
        <w:spacing w:before="0" w:beforeAutospacing="0" w:after="0" w:afterAutospacing="0"/>
        <w:jc w:val="center"/>
        <w:rPr>
          <w:b/>
          <w:bCs/>
          <w:i/>
          <w:iCs/>
          <w:sz w:val="26"/>
          <w:szCs w:val="26"/>
          <w:lang w:val="uk-UA"/>
        </w:rPr>
      </w:pPr>
      <w:r w:rsidRPr="00982FCF">
        <w:rPr>
          <w:b/>
          <w:bCs/>
          <w:i/>
          <w:iCs/>
          <w:sz w:val="26"/>
          <w:szCs w:val="26"/>
          <w:lang w:val="uk-UA"/>
        </w:rPr>
        <w:t>Початковий та середній рівні</w:t>
      </w:r>
    </w:p>
    <w:p w14:paraId="097485EA" w14:textId="77777777" w:rsidR="00356922" w:rsidRPr="00982FCF" w:rsidRDefault="00356922" w:rsidP="00E12400">
      <w:pPr>
        <w:pStyle w:val="16"/>
        <w:spacing w:before="0" w:beforeAutospacing="0" w:after="0" w:afterAutospacing="0" w:line="240" w:lineRule="auto"/>
        <w:jc w:val="center"/>
        <w:rPr>
          <w:rFonts w:ascii="Times New Roman" w:eastAsia="Calibri" w:hAnsi="Times New Roman"/>
          <w:i/>
          <w:sz w:val="26"/>
          <w:szCs w:val="26"/>
        </w:rPr>
      </w:pPr>
      <w:r w:rsidRPr="00982FCF">
        <w:rPr>
          <w:rFonts w:ascii="Times New Roman" w:eastAsia="Calibri" w:hAnsi="Times New Roman"/>
          <w:i/>
          <w:sz w:val="26"/>
          <w:szCs w:val="26"/>
        </w:rPr>
        <w:t>Завдання 1-6 із вибором ОДНІЄЇ правильної відповіді.</w:t>
      </w:r>
    </w:p>
    <w:p w14:paraId="56420C1E" w14:textId="28E71F1D" w:rsidR="00356922" w:rsidRPr="00982FCF" w:rsidRDefault="002C0729"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EC7A7E"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1. Продовжте твердження: «Для існування в наземно-повітряному середовищі потрібний міцний скелет, оскільки в цьому середовищі…».</w:t>
      </w:r>
    </w:p>
    <w:p w14:paraId="3ED7B7E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низька густина повітря</w:t>
      </w:r>
    </w:p>
    <w:p w14:paraId="74B642E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багато кисню</w:t>
      </w:r>
    </w:p>
    <w:p w14:paraId="0F315DA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мало води</w:t>
      </w:r>
    </w:p>
    <w:p w14:paraId="73E393E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багато світла</w:t>
      </w:r>
    </w:p>
    <w:p w14:paraId="7CAD1D5D" w14:textId="77777777" w:rsidR="00356922" w:rsidRPr="00982FCF" w:rsidRDefault="00356922" w:rsidP="00356922">
      <w:pPr>
        <w:spacing w:after="0" w:line="240" w:lineRule="auto"/>
        <w:jc w:val="both"/>
        <w:rPr>
          <w:rFonts w:ascii="Times New Roman" w:hAnsi="Times New Roman" w:cs="Times New Roman"/>
          <w:sz w:val="26"/>
          <w:szCs w:val="26"/>
        </w:rPr>
      </w:pPr>
    </w:p>
    <w:p w14:paraId="184C7817" w14:textId="5B54F5BF"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EC7A7E"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2. Назвіть тип взаємодії між організмами, за якого один отримує від іншого їжу, захист тощо,  не  зашкоджуючи  йому,  але  й  не  надаючи  жодних  переваг. </w:t>
      </w:r>
    </w:p>
    <w:p w14:paraId="48A7D53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мутуалізм</w:t>
      </w:r>
    </w:p>
    <w:p w14:paraId="69AB3DB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паразитизм</w:t>
      </w:r>
    </w:p>
    <w:p w14:paraId="696AE7F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коменсалізм</w:t>
      </w:r>
    </w:p>
    <w:p w14:paraId="4553180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аменсалізм</w:t>
      </w:r>
    </w:p>
    <w:p w14:paraId="1FCD77B9" w14:textId="77777777" w:rsidR="00356922" w:rsidRPr="00982FCF" w:rsidRDefault="00356922" w:rsidP="00356922">
      <w:pPr>
        <w:spacing w:after="0" w:line="240" w:lineRule="auto"/>
        <w:jc w:val="both"/>
        <w:rPr>
          <w:rFonts w:ascii="Times New Roman" w:hAnsi="Times New Roman" w:cs="Times New Roman"/>
          <w:sz w:val="26"/>
          <w:szCs w:val="26"/>
        </w:rPr>
      </w:pPr>
    </w:p>
    <w:p w14:paraId="2876AA02" w14:textId="5EED83FC"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EC7A7E"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3. Із наданого переліку виберіть рослину-паразита.</w:t>
      </w:r>
    </w:p>
    <w:p w14:paraId="6B64D23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повитиця польова</w:t>
      </w:r>
    </w:p>
    <w:p w14:paraId="15E23AE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трутовик справжній</w:t>
      </w:r>
    </w:p>
    <w:p w14:paraId="22F9F04E"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росичка </w:t>
      </w:r>
      <w:proofErr w:type="spellStart"/>
      <w:r w:rsidRPr="00982FCF">
        <w:rPr>
          <w:rFonts w:ascii="Times New Roman" w:hAnsi="Times New Roman" w:cs="Times New Roman"/>
          <w:sz w:val="26"/>
          <w:szCs w:val="26"/>
        </w:rPr>
        <w:t>круглолиста</w:t>
      </w:r>
      <w:proofErr w:type="spellEnd"/>
    </w:p>
    <w:p w14:paraId="6984B20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пирій повзучий</w:t>
      </w:r>
    </w:p>
    <w:p w14:paraId="22ADD01E" w14:textId="77777777" w:rsidR="00356922" w:rsidRPr="00982FCF" w:rsidRDefault="00356922" w:rsidP="00356922">
      <w:pPr>
        <w:spacing w:after="0" w:line="240" w:lineRule="auto"/>
        <w:jc w:val="both"/>
        <w:rPr>
          <w:rFonts w:ascii="Times New Roman" w:hAnsi="Times New Roman" w:cs="Times New Roman"/>
          <w:sz w:val="26"/>
          <w:szCs w:val="26"/>
        </w:rPr>
      </w:pPr>
    </w:p>
    <w:p w14:paraId="0115DD21" w14:textId="21D10B2E"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EC7A7E"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4. Визначте, де міститься найбільша кількість організмів на Землі.</w:t>
      </w:r>
    </w:p>
    <w:p w14:paraId="3ED0E06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у великих глибинах океану</w:t>
      </w:r>
    </w:p>
    <w:p w14:paraId="6E3CB53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у верхніх шарах атмосфери</w:t>
      </w:r>
    </w:p>
    <w:p w14:paraId="2A00EB5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на межі всіх зовнішніх оболонок Землі</w:t>
      </w:r>
    </w:p>
    <w:p w14:paraId="0050C22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у горах</w:t>
      </w:r>
    </w:p>
    <w:p w14:paraId="3535BE7E" w14:textId="77777777" w:rsidR="00356922" w:rsidRPr="00982FCF" w:rsidRDefault="00356922" w:rsidP="00356922">
      <w:pPr>
        <w:spacing w:after="0" w:line="240" w:lineRule="auto"/>
        <w:jc w:val="both"/>
        <w:rPr>
          <w:rFonts w:ascii="Times New Roman" w:hAnsi="Times New Roman" w:cs="Times New Roman"/>
          <w:sz w:val="26"/>
          <w:szCs w:val="26"/>
        </w:rPr>
      </w:pPr>
    </w:p>
    <w:p w14:paraId="69D9BD91" w14:textId="71283C6D"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775C60"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5. Оберіть рядок, у якому вказані лише мешканці наземно-повітряного середовища.</w:t>
      </w:r>
    </w:p>
    <w:p w14:paraId="614A4B13"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олень, метелик, соловей, вовк, кульбаба</w:t>
      </w:r>
    </w:p>
    <w:p w14:paraId="7A2F0B3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півень, кріт, миша, вуж, конвалія</w:t>
      </w:r>
    </w:p>
    <w:p w14:paraId="79CE2BB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В лебідь, стриж, вівця, змія, ромашка</w:t>
      </w:r>
    </w:p>
    <w:p w14:paraId="75704407"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журавель, лелека, олень, кріт, кріль</w:t>
      </w:r>
    </w:p>
    <w:p w14:paraId="6EEEA911" w14:textId="77777777" w:rsidR="00356922" w:rsidRPr="00982FCF" w:rsidRDefault="00356922" w:rsidP="00356922">
      <w:pPr>
        <w:spacing w:after="0" w:line="240" w:lineRule="auto"/>
        <w:jc w:val="both"/>
        <w:rPr>
          <w:rFonts w:ascii="Times New Roman" w:hAnsi="Times New Roman" w:cs="Times New Roman"/>
          <w:sz w:val="26"/>
          <w:szCs w:val="26"/>
        </w:rPr>
      </w:pPr>
    </w:p>
    <w:p w14:paraId="54D8DA00" w14:textId="1DFEA21F"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775C60"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6. Укажіть середовище, яке вважають місцем зародження життя на нашій планеті.</w:t>
      </w:r>
    </w:p>
    <w:p w14:paraId="1E30105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ґрунтове</w:t>
      </w:r>
    </w:p>
    <w:p w14:paraId="34EF8105"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водне</w:t>
      </w:r>
    </w:p>
    <w:p w14:paraId="6335651F"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w:t>
      </w:r>
      <w:proofErr w:type="spellStart"/>
      <w:r w:rsidRPr="00982FCF">
        <w:rPr>
          <w:rFonts w:ascii="Times New Roman" w:hAnsi="Times New Roman" w:cs="Times New Roman"/>
          <w:sz w:val="26"/>
          <w:szCs w:val="26"/>
        </w:rPr>
        <w:t>організмове</w:t>
      </w:r>
      <w:proofErr w:type="spellEnd"/>
    </w:p>
    <w:p w14:paraId="12753AF8"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наземно – повітряне</w:t>
      </w:r>
    </w:p>
    <w:p w14:paraId="3663F45E" w14:textId="77777777" w:rsidR="00356922" w:rsidRPr="00982FCF" w:rsidRDefault="00356922" w:rsidP="00356922">
      <w:pPr>
        <w:spacing w:after="0" w:line="240" w:lineRule="auto"/>
        <w:jc w:val="both"/>
        <w:rPr>
          <w:rFonts w:ascii="Times New Roman" w:hAnsi="Times New Roman" w:cs="Times New Roman"/>
          <w:sz w:val="26"/>
          <w:szCs w:val="26"/>
        </w:rPr>
      </w:pPr>
    </w:p>
    <w:p w14:paraId="33A27D6F" w14:textId="77777777" w:rsidR="00356922" w:rsidRPr="00982FCF" w:rsidRDefault="00356922" w:rsidP="00E12400">
      <w:pPr>
        <w:pStyle w:val="16"/>
        <w:spacing w:before="0" w:beforeAutospacing="0" w:after="0" w:afterAutospacing="0" w:line="240" w:lineRule="auto"/>
        <w:jc w:val="center"/>
        <w:rPr>
          <w:rFonts w:ascii="Times New Roman" w:hAnsi="Times New Roman"/>
          <w:b/>
          <w:i/>
          <w:sz w:val="26"/>
          <w:szCs w:val="26"/>
        </w:rPr>
      </w:pPr>
      <w:r w:rsidRPr="00982FCF">
        <w:rPr>
          <w:rFonts w:ascii="Times New Roman" w:hAnsi="Times New Roman"/>
          <w:b/>
          <w:i/>
          <w:sz w:val="26"/>
          <w:szCs w:val="26"/>
        </w:rPr>
        <w:t>Достатній рівень</w:t>
      </w:r>
    </w:p>
    <w:p w14:paraId="7BB2E981" w14:textId="772B0F3B" w:rsidR="00356922" w:rsidRPr="00982FCF" w:rsidRDefault="00356922" w:rsidP="00E12400">
      <w:pPr>
        <w:pStyle w:val="16"/>
        <w:widowControl w:val="0"/>
        <w:suppressAutoHyphens/>
        <w:spacing w:before="0" w:beforeAutospacing="0" w:after="0" w:afterAutospacing="0" w:line="240" w:lineRule="auto"/>
        <w:jc w:val="center"/>
        <w:rPr>
          <w:rFonts w:ascii="Times New Roman" w:hAnsi="Times New Roman"/>
          <w:i/>
          <w:sz w:val="26"/>
          <w:szCs w:val="26"/>
        </w:rPr>
      </w:pPr>
      <w:r w:rsidRPr="00982FCF">
        <w:rPr>
          <w:rFonts w:ascii="Times New Roman" w:hAnsi="Times New Roman"/>
          <w:i/>
          <w:sz w:val="26"/>
          <w:szCs w:val="26"/>
        </w:rPr>
        <w:t>Завдання 7 на встановлення відповідності</w:t>
      </w:r>
      <w:r w:rsidR="00E12400" w:rsidRPr="00982FCF">
        <w:rPr>
          <w:rFonts w:ascii="Times New Roman" w:hAnsi="Times New Roman"/>
          <w:i/>
          <w:sz w:val="26"/>
          <w:szCs w:val="26"/>
        </w:rPr>
        <w:t>.</w:t>
      </w:r>
    </w:p>
    <w:p w14:paraId="19B5066E" w14:textId="6F014C51"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A26531"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7. Особливі пристосування мають тварини, що мешкають у різних середовищах життя. Установіть відповідність між організмами та середовищем, у якому вони мешкають. </w:t>
      </w:r>
    </w:p>
    <w:tbl>
      <w:tblPr>
        <w:tblStyle w:val="a5"/>
        <w:tblW w:w="0" w:type="auto"/>
        <w:tblLook w:val="04A0" w:firstRow="1" w:lastRow="0" w:firstColumn="1" w:lastColumn="0" w:noHBand="0" w:noVBand="1"/>
      </w:tblPr>
      <w:tblGrid>
        <w:gridCol w:w="412"/>
        <w:gridCol w:w="2549"/>
        <w:gridCol w:w="425"/>
        <w:gridCol w:w="2552"/>
        <w:gridCol w:w="3254"/>
      </w:tblGrid>
      <w:tr w:rsidR="00356922" w:rsidRPr="00982FCF" w14:paraId="611C516B" w14:textId="77777777" w:rsidTr="00C6231B">
        <w:tc>
          <w:tcPr>
            <w:tcW w:w="412" w:type="dxa"/>
          </w:tcPr>
          <w:p w14:paraId="50C47A82"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bookmarkStart w:id="69" w:name="_Hlk190421976"/>
            <w:r w:rsidRPr="00982FCF">
              <w:rPr>
                <w:rFonts w:ascii="Times New Roman" w:hAnsi="Times New Roman" w:cs="Times New Roman"/>
                <w:b/>
                <w:bCs/>
                <w:sz w:val="26"/>
                <w:szCs w:val="26"/>
                <w:lang w:val="uk-UA"/>
              </w:rPr>
              <w:t>1.</w:t>
            </w:r>
          </w:p>
        </w:tc>
        <w:tc>
          <w:tcPr>
            <w:tcW w:w="2549" w:type="dxa"/>
          </w:tcPr>
          <w:p w14:paraId="1C9CB12F"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5D9C8E61" wp14:editId="5A0F14F3">
                  <wp:extent cx="1333169" cy="1051560"/>
                  <wp:effectExtent l="0" t="0" r="635" b="0"/>
                  <wp:docPr id="706666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1336117" cy="1053885"/>
                          </a:xfrm>
                          <a:prstGeom prst="rect">
                            <a:avLst/>
                          </a:prstGeom>
                          <a:noFill/>
                        </pic:spPr>
                      </pic:pic>
                    </a:graphicData>
                  </a:graphic>
                </wp:inline>
              </w:drawing>
            </w:r>
          </w:p>
        </w:tc>
        <w:tc>
          <w:tcPr>
            <w:tcW w:w="425" w:type="dxa"/>
          </w:tcPr>
          <w:p w14:paraId="42461764"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3.</w:t>
            </w:r>
            <w:r w:rsidRPr="00982FCF">
              <w:rPr>
                <w:rFonts w:ascii="Times New Roman" w:hAnsi="Times New Roman" w:cs="Times New Roman"/>
                <w:sz w:val="26"/>
                <w:szCs w:val="26"/>
                <w:lang w:val="uk-UA"/>
              </w:rPr>
              <w:t xml:space="preserve"> </w:t>
            </w:r>
          </w:p>
        </w:tc>
        <w:tc>
          <w:tcPr>
            <w:tcW w:w="2552" w:type="dxa"/>
          </w:tcPr>
          <w:p w14:paraId="15FC1D77"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0FA395D5" wp14:editId="11B7C0E8">
                  <wp:extent cx="1346772" cy="1059180"/>
                  <wp:effectExtent l="0" t="0" r="6350" b="7620"/>
                  <wp:docPr id="172860024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1362291" cy="1071385"/>
                          </a:xfrm>
                          <a:prstGeom prst="rect">
                            <a:avLst/>
                          </a:prstGeom>
                          <a:noFill/>
                        </pic:spPr>
                      </pic:pic>
                    </a:graphicData>
                  </a:graphic>
                </wp:inline>
              </w:drawing>
            </w:r>
          </w:p>
        </w:tc>
        <w:tc>
          <w:tcPr>
            <w:tcW w:w="3254" w:type="dxa"/>
            <w:vMerge w:val="restart"/>
          </w:tcPr>
          <w:p w14:paraId="0403124F" w14:textId="77777777" w:rsidR="00356922" w:rsidRPr="00982FCF" w:rsidRDefault="00356922" w:rsidP="00C6231B">
            <w:pPr>
              <w:tabs>
                <w:tab w:val="left" w:pos="1995"/>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водне</w:t>
            </w:r>
          </w:p>
          <w:p w14:paraId="04E21D65" w14:textId="77777777" w:rsidR="00356922" w:rsidRPr="00982FCF" w:rsidRDefault="00356922" w:rsidP="00C6231B">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ґрунтове</w:t>
            </w:r>
          </w:p>
          <w:p w14:paraId="718E641C" w14:textId="77777777" w:rsidR="00356922" w:rsidRPr="00982FCF" w:rsidRDefault="00356922" w:rsidP="00C6231B">
            <w:pPr>
              <w:tabs>
                <w:tab w:val="left" w:pos="1995"/>
              </w:tabs>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наземно – повітряне </w:t>
            </w:r>
          </w:p>
          <w:p w14:paraId="7EA37DC1" w14:textId="77777777" w:rsidR="00356922" w:rsidRPr="00982FCF" w:rsidRDefault="00356922" w:rsidP="00C6231B">
            <w:pPr>
              <w:tabs>
                <w:tab w:val="left" w:pos="1995"/>
              </w:tabs>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 xml:space="preserve">Г </w:t>
            </w:r>
            <w:proofErr w:type="spellStart"/>
            <w:r w:rsidRPr="00982FCF">
              <w:rPr>
                <w:rFonts w:ascii="Times New Roman" w:hAnsi="Times New Roman" w:cs="Times New Roman"/>
                <w:sz w:val="26"/>
                <w:szCs w:val="26"/>
                <w:lang w:val="uk-UA"/>
              </w:rPr>
              <w:t>організмове</w:t>
            </w:r>
            <w:proofErr w:type="spellEnd"/>
          </w:p>
        </w:tc>
      </w:tr>
      <w:tr w:rsidR="00356922" w:rsidRPr="00982FCF" w14:paraId="542D6808" w14:textId="77777777" w:rsidTr="00C6231B">
        <w:tc>
          <w:tcPr>
            <w:tcW w:w="412" w:type="dxa"/>
          </w:tcPr>
          <w:p w14:paraId="166C5CE6"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2.</w:t>
            </w:r>
          </w:p>
        </w:tc>
        <w:tc>
          <w:tcPr>
            <w:tcW w:w="2549" w:type="dxa"/>
          </w:tcPr>
          <w:p w14:paraId="5634B407"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5170446B" wp14:editId="5AFDA94A">
                  <wp:extent cx="1438275" cy="986427"/>
                  <wp:effectExtent l="0" t="0" r="0" b="4445"/>
                  <wp:docPr id="55370805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1448448" cy="993404"/>
                          </a:xfrm>
                          <a:prstGeom prst="rect">
                            <a:avLst/>
                          </a:prstGeom>
                          <a:noFill/>
                        </pic:spPr>
                      </pic:pic>
                    </a:graphicData>
                  </a:graphic>
                </wp:inline>
              </w:drawing>
            </w:r>
          </w:p>
        </w:tc>
        <w:tc>
          <w:tcPr>
            <w:tcW w:w="425" w:type="dxa"/>
          </w:tcPr>
          <w:p w14:paraId="3EEB4D88"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4.</w:t>
            </w:r>
          </w:p>
        </w:tc>
        <w:tc>
          <w:tcPr>
            <w:tcW w:w="2552" w:type="dxa"/>
          </w:tcPr>
          <w:p w14:paraId="640A1DD7"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505475B7" wp14:editId="5334D4A8">
                  <wp:extent cx="1380474" cy="986155"/>
                  <wp:effectExtent l="0" t="0" r="0" b="4445"/>
                  <wp:docPr id="1344414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1395958" cy="997216"/>
                          </a:xfrm>
                          <a:prstGeom prst="rect">
                            <a:avLst/>
                          </a:prstGeom>
                          <a:noFill/>
                        </pic:spPr>
                      </pic:pic>
                    </a:graphicData>
                  </a:graphic>
                </wp:inline>
              </w:drawing>
            </w:r>
          </w:p>
        </w:tc>
        <w:tc>
          <w:tcPr>
            <w:tcW w:w="3254" w:type="dxa"/>
            <w:vMerge/>
          </w:tcPr>
          <w:p w14:paraId="7327AD39"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p>
        </w:tc>
      </w:tr>
      <w:bookmarkEnd w:id="69"/>
    </w:tbl>
    <w:p w14:paraId="6CFCCC5A" w14:textId="77777777" w:rsidR="00356922" w:rsidRPr="00982FCF" w:rsidRDefault="00356922" w:rsidP="00356922">
      <w:pPr>
        <w:pStyle w:val="a3"/>
        <w:tabs>
          <w:tab w:val="left" w:pos="1995"/>
        </w:tabs>
        <w:spacing w:after="0" w:line="240" w:lineRule="auto"/>
        <w:ind w:left="0"/>
        <w:jc w:val="both"/>
        <w:rPr>
          <w:rFonts w:ascii="Times New Roman" w:hAnsi="Times New Roman" w:cs="Times New Roman"/>
          <w:b/>
          <w:bCs/>
          <w:sz w:val="26"/>
          <w:szCs w:val="26"/>
          <w:lang w:val="uk-UA"/>
        </w:rPr>
      </w:pPr>
    </w:p>
    <w:p w14:paraId="3938838B" w14:textId="208DB37A" w:rsidR="00356922" w:rsidRPr="00982FCF" w:rsidRDefault="00356922" w:rsidP="00E12400">
      <w:pPr>
        <w:pStyle w:val="a3"/>
        <w:tabs>
          <w:tab w:val="left" w:pos="1995"/>
        </w:tabs>
        <w:spacing w:after="0" w:line="240" w:lineRule="auto"/>
        <w:ind w:left="0"/>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Завдання 8 з декількома правильними відповідями</w:t>
      </w:r>
      <w:r w:rsidR="00E12400" w:rsidRPr="00982FCF">
        <w:rPr>
          <w:rFonts w:ascii="Times New Roman" w:hAnsi="Times New Roman" w:cs="Times New Roman"/>
          <w:i/>
          <w:iCs/>
          <w:sz w:val="26"/>
          <w:szCs w:val="26"/>
          <w:lang w:val="uk-UA"/>
        </w:rPr>
        <w:t>.</w:t>
      </w:r>
    </w:p>
    <w:p w14:paraId="481B463C" w14:textId="7E15469E" w:rsidR="00356922" w:rsidRPr="00982FCF" w:rsidRDefault="002C0729" w:rsidP="00356922">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A26531"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bCs/>
          <w:sz w:val="26"/>
          <w:szCs w:val="26"/>
          <w:lang w:val="uk-UA"/>
        </w:rPr>
        <w:t xml:space="preserve">8. Організм, який певний час використовує іншого (хазяїна) як джерело живлення та середовище існування, називають паразитом. Уважно розгляньте світлини організмів та дайте відповіді на запитання. </w:t>
      </w:r>
    </w:p>
    <w:p w14:paraId="5962445C" w14:textId="77777777" w:rsidR="00356922" w:rsidRPr="00982FCF" w:rsidRDefault="00356922" w:rsidP="00356922">
      <w:pPr>
        <w:pStyle w:val="a3"/>
        <w:tabs>
          <w:tab w:val="left" w:pos="1995"/>
        </w:tabs>
        <w:spacing w:after="0" w:line="240" w:lineRule="auto"/>
        <w:ind w:left="0"/>
        <w:jc w:val="both"/>
        <w:rPr>
          <w:rFonts w:ascii="Times New Roman" w:hAnsi="Times New Roman" w:cs="Times New Roman"/>
          <w:b/>
          <w:bCs/>
          <w:sz w:val="26"/>
          <w:szCs w:val="26"/>
          <w:lang w:val="uk-UA"/>
        </w:rPr>
      </w:pPr>
    </w:p>
    <w:tbl>
      <w:tblPr>
        <w:tblStyle w:val="a5"/>
        <w:tblW w:w="0" w:type="auto"/>
        <w:tblLook w:val="04A0" w:firstRow="1" w:lastRow="0" w:firstColumn="1" w:lastColumn="0" w:noHBand="0" w:noVBand="1"/>
      </w:tblPr>
      <w:tblGrid>
        <w:gridCol w:w="2727"/>
        <w:gridCol w:w="2406"/>
        <w:gridCol w:w="2815"/>
        <w:gridCol w:w="2508"/>
      </w:tblGrid>
      <w:tr w:rsidR="00356922" w:rsidRPr="00982FCF" w14:paraId="3179AF80" w14:textId="77777777" w:rsidTr="00C6231B">
        <w:tc>
          <w:tcPr>
            <w:tcW w:w="2478" w:type="dxa"/>
          </w:tcPr>
          <w:p w14:paraId="29E57216"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bookmarkStart w:id="70" w:name="_Hlk190422155"/>
            <w:r w:rsidRPr="00982FCF">
              <w:rPr>
                <w:rFonts w:ascii="Times New Roman" w:hAnsi="Times New Roman" w:cs="Times New Roman"/>
                <w:noProof/>
                <w:sz w:val="26"/>
                <w:szCs w:val="26"/>
                <w:lang w:val="uk-UA" w:eastAsia="uk-UA"/>
              </w:rPr>
              <w:drawing>
                <wp:inline distT="0" distB="0" distL="0" distR="0" wp14:anchorId="2CCF0F71" wp14:editId="78738110">
                  <wp:extent cx="1630680" cy="1295400"/>
                  <wp:effectExtent l="0" t="0" r="7620" b="0"/>
                  <wp:docPr id="1189475196" name="Рисунок 1" descr="Взаємодія людини і бичачого ціп'яка називається відповід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Взаємодія людини і бичачого ціп'яка називається відповідь"/>
                          <pic:cNvPicPr>
                            <a:picLocks noChangeAspect="1" noChangeArrowheads="1"/>
                          </pic:cNvPicPr>
                        </pic:nvPicPr>
                        <pic:blipFill rotWithShape="1">
                          <a:blip r:embed="rId445" cstate="print">
                            <a:extLst>
                              <a:ext uri="{28A0092B-C50C-407E-A947-70E740481C1C}">
                                <a14:useLocalDpi xmlns:a14="http://schemas.microsoft.com/office/drawing/2010/main" val="0"/>
                              </a:ext>
                            </a:extLst>
                          </a:blip>
                          <a:srcRect l="5022" r="9189"/>
                          <a:stretch/>
                        </pic:blipFill>
                        <pic:spPr bwMode="auto">
                          <a:xfrm>
                            <a:off x="0" y="0"/>
                            <a:ext cx="1640887" cy="130350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78" w:type="dxa"/>
          </w:tcPr>
          <w:p w14:paraId="625688B6"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1D92F44C" wp14:editId="29B2C653">
                  <wp:extent cx="1428750" cy="1350010"/>
                  <wp:effectExtent l="0" t="0" r="0" b="2540"/>
                  <wp:docPr id="209402074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1428750" cy="1350010"/>
                          </a:xfrm>
                          <a:prstGeom prst="rect">
                            <a:avLst/>
                          </a:prstGeom>
                          <a:noFill/>
                        </pic:spPr>
                      </pic:pic>
                    </a:graphicData>
                  </a:graphic>
                </wp:inline>
              </w:drawing>
            </w:r>
          </w:p>
        </w:tc>
        <w:tc>
          <w:tcPr>
            <w:tcW w:w="2478" w:type="dxa"/>
          </w:tcPr>
          <w:p w14:paraId="2CC79C57"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4A6F3944" wp14:editId="27F4BAC0">
                  <wp:extent cx="1695450" cy="1351280"/>
                  <wp:effectExtent l="0" t="0" r="0" b="1270"/>
                  <wp:docPr id="180099340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1709792" cy="1362711"/>
                          </a:xfrm>
                          <a:prstGeom prst="rect">
                            <a:avLst/>
                          </a:prstGeom>
                          <a:noFill/>
                        </pic:spPr>
                      </pic:pic>
                    </a:graphicData>
                  </a:graphic>
                </wp:inline>
              </w:drawing>
            </w:r>
          </w:p>
        </w:tc>
        <w:tc>
          <w:tcPr>
            <w:tcW w:w="2478" w:type="dxa"/>
          </w:tcPr>
          <w:p w14:paraId="00C57081"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noProof/>
                <w:sz w:val="26"/>
                <w:szCs w:val="26"/>
                <w:lang w:val="uk-UA" w:eastAsia="uk-UA"/>
              </w:rPr>
              <w:drawing>
                <wp:inline distT="0" distB="0" distL="0" distR="0" wp14:anchorId="72AD1171" wp14:editId="74831701">
                  <wp:extent cx="1495425" cy="1350460"/>
                  <wp:effectExtent l="0" t="0" r="0" b="2540"/>
                  <wp:docPr id="18920338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1520261" cy="1372888"/>
                          </a:xfrm>
                          <a:prstGeom prst="rect">
                            <a:avLst/>
                          </a:prstGeom>
                          <a:noFill/>
                        </pic:spPr>
                      </pic:pic>
                    </a:graphicData>
                  </a:graphic>
                </wp:inline>
              </w:drawing>
            </w:r>
          </w:p>
        </w:tc>
      </w:tr>
      <w:tr w:rsidR="00356922" w:rsidRPr="00982FCF" w14:paraId="4BAE31A6" w14:textId="77777777" w:rsidTr="00C6231B">
        <w:tc>
          <w:tcPr>
            <w:tcW w:w="2478" w:type="dxa"/>
          </w:tcPr>
          <w:p w14:paraId="244E828A"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А Ціп’як бичачий</w:t>
            </w:r>
          </w:p>
        </w:tc>
        <w:tc>
          <w:tcPr>
            <w:tcW w:w="2478" w:type="dxa"/>
          </w:tcPr>
          <w:p w14:paraId="72F2C095"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Б Кліщ курячий</w:t>
            </w:r>
          </w:p>
        </w:tc>
        <w:tc>
          <w:tcPr>
            <w:tcW w:w="2478" w:type="dxa"/>
          </w:tcPr>
          <w:p w14:paraId="65D31185"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 Блоха собача</w:t>
            </w:r>
          </w:p>
        </w:tc>
        <w:tc>
          <w:tcPr>
            <w:tcW w:w="2478" w:type="dxa"/>
          </w:tcPr>
          <w:p w14:paraId="6D54076F" w14:textId="77777777" w:rsidR="00356922" w:rsidRPr="00982FCF" w:rsidRDefault="00356922" w:rsidP="00C6231B">
            <w:pPr>
              <w:pStyle w:val="a3"/>
              <w:tabs>
                <w:tab w:val="left" w:pos="19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 Печінковий сисун</w:t>
            </w:r>
          </w:p>
        </w:tc>
      </w:tr>
      <w:bookmarkEnd w:id="70"/>
    </w:tbl>
    <w:p w14:paraId="74B37EC0" w14:textId="77777777" w:rsidR="00356922" w:rsidRPr="00982FCF" w:rsidRDefault="00356922" w:rsidP="00356922">
      <w:pPr>
        <w:tabs>
          <w:tab w:val="left" w:pos="1995"/>
        </w:tabs>
        <w:spacing w:after="0" w:line="240" w:lineRule="auto"/>
        <w:jc w:val="both"/>
        <w:rPr>
          <w:rFonts w:ascii="Times New Roman" w:hAnsi="Times New Roman" w:cs="Times New Roman"/>
          <w:b/>
          <w:bCs/>
          <w:sz w:val="26"/>
          <w:szCs w:val="26"/>
        </w:rPr>
      </w:pPr>
    </w:p>
    <w:p w14:paraId="2512769A" w14:textId="77777777" w:rsidR="00356922" w:rsidRPr="00982FCF" w:rsidRDefault="00356922" w:rsidP="00356922">
      <w:pPr>
        <w:tabs>
          <w:tab w:val="left" w:pos="1995"/>
        </w:tabs>
        <w:spacing w:after="0" w:line="240" w:lineRule="auto"/>
        <w:jc w:val="both"/>
        <w:rPr>
          <w:rFonts w:ascii="Times New Roman" w:hAnsi="Times New Roman" w:cs="Times New Roman"/>
          <w:b/>
          <w:bCs/>
          <w:i/>
          <w:iCs/>
          <w:sz w:val="26"/>
          <w:szCs w:val="26"/>
        </w:rPr>
      </w:pPr>
      <w:r w:rsidRPr="00982FCF">
        <w:rPr>
          <w:rFonts w:ascii="Times New Roman" w:hAnsi="Times New Roman" w:cs="Times New Roman"/>
          <w:b/>
          <w:bCs/>
          <w:sz w:val="26"/>
          <w:szCs w:val="26"/>
        </w:rPr>
        <w:t>8.1.</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 xml:space="preserve">Які з перелічених організмів мешкають у середині тіла хазяїна </w:t>
      </w:r>
      <w:r w:rsidRPr="00982FCF">
        <w:rPr>
          <w:rFonts w:ascii="Times New Roman" w:hAnsi="Times New Roman" w:cs="Times New Roman"/>
          <w:b/>
          <w:bCs/>
          <w:i/>
          <w:iCs/>
          <w:sz w:val="26"/>
          <w:szCs w:val="26"/>
        </w:rPr>
        <w:t>(ендопаразити)?</w:t>
      </w:r>
    </w:p>
    <w:p w14:paraId="505CA652" w14:textId="77777777" w:rsidR="00356922" w:rsidRPr="00982FCF" w:rsidRDefault="00356922" w:rsidP="00356922">
      <w:pPr>
        <w:spacing w:after="0" w:line="240" w:lineRule="auto"/>
        <w:jc w:val="both"/>
        <w:rPr>
          <w:rFonts w:ascii="Times New Roman" w:hAnsi="Times New Roman" w:cs="Times New Roman"/>
          <w:sz w:val="26"/>
          <w:szCs w:val="26"/>
        </w:rPr>
      </w:pPr>
      <w:bookmarkStart w:id="71" w:name="_Hlk190422205"/>
      <w:r w:rsidRPr="00982FCF">
        <w:rPr>
          <w:rFonts w:ascii="Times New Roman" w:hAnsi="Times New Roman" w:cs="Times New Roman"/>
          <w:sz w:val="26"/>
          <w:szCs w:val="26"/>
        </w:rPr>
        <w:t xml:space="preserve">А Ціп’як бичачий </w:t>
      </w:r>
    </w:p>
    <w:p w14:paraId="0D65705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Кліщ курячий </w:t>
      </w:r>
    </w:p>
    <w:p w14:paraId="0794215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Блоха собача</w:t>
      </w:r>
    </w:p>
    <w:p w14:paraId="58D0992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Печінковий сисун</w:t>
      </w:r>
    </w:p>
    <w:p w14:paraId="558FE84C" w14:textId="77777777" w:rsidR="00356922" w:rsidRPr="00982FCF" w:rsidRDefault="00356922" w:rsidP="00356922">
      <w:pPr>
        <w:spacing w:after="0" w:line="240" w:lineRule="auto"/>
        <w:jc w:val="both"/>
        <w:rPr>
          <w:rFonts w:ascii="Times New Roman" w:hAnsi="Times New Roman" w:cs="Times New Roman"/>
          <w:sz w:val="26"/>
          <w:szCs w:val="26"/>
        </w:rPr>
      </w:pPr>
    </w:p>
    <w:bookmarkEnd w:id="71"/>
    <w:p w14:paraId="0CCF8CDF"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8.2.</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У чому проявляється вплив паразитів на організм хазяїна?</w:t>
      </w:r>
    </w:p>
    <w:p w14:paraId="115BF1A6" w14:textId="77777777" w:rsidR="00356922" w:rsidRPr="00982FCF" w:rsidRDefault="00356922" w:rsidP="00356922">
      <w:pPr>
        <w:spacing w:after="0" w:line="240" w:lineRule="auto"/>
        <w:jc w:val="both"/>
        <w:rPr>
          <w:rFonts w:ascii="Times New Roman" w:hAnsi="Times New Roman" w:cs="Times New Roman"/>
          <w:sz w:val="26"/>
          <w:szCs w:val="26"/>
        </w:rPr>
      </w:pPr>
      <w:bookmarkStart w:id="72" w:name="_Hlk190422242"/>
      <w:r w:rsidRPr="00982FCF">
        <w:rPr>
          <w:rFonts w:ascii="Times New Roman" w:hAnsi="Times New Roman" w:cs="Times New Roman"/>
          <w:sz w:val="26"/>
          <w:szCs w:val="26"/>
        </w:rPr>
        <w:t xml:space="preserve">А не впливає </w:t>
      </w:r>
    </w:p>
    <w:p w14:paraId="0F522E59"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алергічний вплив </w:t>
      </w:r>
    </w:p>
    <w:p w14:paraId="5EC8B2EB"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токсичний вплив </w:t>
      </w:r>
    </w:p>
    <w:p w14:paraId="5484D01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зміцнює здоров’я</w:t>
      </w:r>
    </w:p>
    <w:p w14:paraId="0630D436"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 xml:space="preserve">Д ослаблює здоров’я </w:t>
      </w:r>
    </w:p>
    <w:p w14:paraId="1A49CFC5" w14:textId="77777777" w:rsidR="00356922" w:rsidRPr="00982FCF" w:rsidRDefault="00356922" w:rsidP="00356922">
      <w:pPr>
        <w:spacing w:after="0" w:line="240" w:lineRule="auto"/>
        <w:jc w:val="both"/>
        <w:rPr>
          <w:rFonts w:ascii="Times New Roman" w:hAnsi="Times New Roman" w:cs="Times New Roman"/>
          <w:sz w:val="26"/>
          <w:szCs w:val="26"/>
        </w:rPr>
      </w:pPr>
    </w:p>
    <w:bookmarkEnd w:id="72"/>
    <w:p w14:paraId="1CB47C3B" w14:textId="77777777" w:rsidR="00356922" w:rsidRPr="00982FCF" w:rsidRDefault="00356922" w:rsidP="00356922">
      <w:pPr>
        <w:tabs>
          <w:tab w:val="left" w:pos="1995"/>
        </w:tabs>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8.3.</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Укажіть, які пристосування до умов існування є у ендопаразитів.</w:t>
      </w:r>
    </w:p>
    <w:p w14:paraId="530E97BC"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Задні кінцівки довші за передні, пристосовані до стрибків.</w:t>
      </w:r>
    </w:p>
    <w:p w14:paraId="71DFD8E4"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Мають органи кріплення: присоски, гачки.</w:t>
      </w:r>
    </w:p>
    <w:p w14:paraId="33909B9D"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Регулюють температуру тіла потовиділенням.</w:t>
      </w:r>
    </w:p>
    <w:p w14:paraId="4DAEA861" w14:textId="77777777" w:rsidR="00356922" w:rsidRPr="00982FCF" w:rsidRDefault="00356922" w:rsidP="00356922">
      <w:pPr>
        <w:spacing w:after="0" w:line="240" w:lineRule="auto"/>
        <w:jc w:val="both"/>
        <w:rPr>
          <w:rFonts w:ascii="Times New Roman" w:hAnsi="Times New Roman" w:cs="Times New Roman"/>
          <w:sz w:val="26"/>
          <w:szCs w:val="26"/>
        </w:rPr>
      </w:pPr>
      <w:r w:rsidRPr="00982FCF">
        <w:rPr>
          <w:rFonts w:ascii="Times New Roman" w:hAnsi="Times New Roman" w:cs="Times New Roman"/>
          <w:noProof/>
          <w:sz w:val="26"/>
          <w:szCs w:val="26"/>
          <w:lang w:eastAsia="uk-UA"/>
        </w:rPr>
        <mc:AlternateContent>
          <mc:Choice Requires="wpi">
            <w:drawing>
              <wp:anchor distT="0" distB="0" distL="114300" distR="114300" simplePos="0" relativeHeight="251778048" behindDoc="0" locked="0" layoutInCell="1" allowOverlap="1" wp14:anchorId="64168469" wp14:editId="4EE2A482">
                <wp:simplePos x="0" y="0"/>
                <wp:positionH relativeFrom="column">
                  <wp:posOffset>-3304890</wp:posOffset>
                </wp:positionH>
                <wp:positionV relativeFrom="paragraph">
                  <wp:posOffset>-180485</wp:posOffset>
                </wp:positionV>
                <wp:extent cx="1635120" cy="1013400"/>
                <wp:effectExtent l="38100" t="38100" r="41910" b="34925"/>
                <wp:wrapNone/>
                <wp:docPr id="1642110316" name="Рукописный ввод 2"/>
                <wp:cNvGraphicFramePr/>
                <a:graphic xmlns:a="http://schemas.openxmlformats.org/drawingml/2006/main">
                  <a:graphicData uri="http://schemas.microsoft.com/office/word/2010/wordprocessingInk">
                    <w14:contentPart bwMode="auto" r:id="rId446">
                      <w14:nvContentPartPr>
                        <w14:cNvContentPartPr/>
                      </w14:nvContentPartPr>
                      <w14:xfrm>
                        <a:off x="0" y="0"/>
                        <a:ext cx="1635120" cy="1013400"/>
                      </w14:xfrm>
                    </w14:contentPart>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16D28AD6" id="Рукописный ввод 2" o:spid="_x0000_s1026" type="#_x0000_t75" style="position:absolute;margin-left:-260.6pt;margin-top:-14.55pt;width:129.5pt;height:80.55pt;z-index:2517780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">
                <v:imagedata r:id="rId449" o:title=""/>
              </v:shape>
            </w:pict>
          </mc:Fallback>
        </mc:AlternateContent>
      </w:r>
      <w:r w:rsidRPr="00982FCF">
        <w:rPr>
          <w:rFonts w:ascii="Times New Roman" w:hAnsi="Times New Roman" w:cs="Times New Roman"/>
          <w:sz w:val="26"/>
          <w:szCs w:val="26"/>
        </w:rPr>
        <w:t>Г Висока продуктивність статевих клітин.</w:t>
      </w:r>
    </w:p>
    <w:p w14:paraId="407E82FB" w14:textId="77777777" w:rsidR="00356922" w:rsidRPr="00982FCF" w:rsidRDefault="00356922" w:rsidP="00356922">
      <w:pPr>
        <w:spacing w:after="0" w:line="240" w:lineRule="auto"/>
        <w:jc w:val="both"/>
        <w:rPr>
          <w:rFonts w:ascii="Times New Roman" w:hAnsi="Times New Roman" w:cs="Times New Roman"/>
          <w:sz w:val="26"/>
          <w:szCs w:val="26"/>
        </w:rPr>
      </w:pPr>
    </w:p>
    <w:p w14:paraId="5073A6AF" w14:textId="77777777" w:rsidR="00356922" w:rsidRPr="00982FCF" w:rsidRDefault="00356922" w:rsidP="00E12400">
      <w:pPr>
        <w:pStyle w:val="16"/>
        <w:spacing w:before="0" w:beforeAutospacing="0" w:after="0" w:afterAutospacing="0" w:line="240" w:lineRule="auto"/>
        <w:jc w:val="center"/>
        <w:rPr>
          <w:rFonts w:ascii="Times New Roman" w:hAnsi="Times New Roman"/>
          <w:b/>
          <w:i/>
          <w:sz w:val="26"/>
          <w:szCs w:val="26"/>
        </w:rPr>
      </w:pPr>
      <w:r w:rsidRPr="00982FCF">
        <w:rPr>
          <w:rFonts w:ascii="Times New Roman" w:hAnsi="Times New Roman"/>
          <w:b/>
          <w:i/>
          <w:sz w:val="26"/>
          <w:szCs w:val="26"/>
        </w:rPr>
        <w:t>Високий рівень</w:t>
      </w:r>
    </w:p>
    <w:p w14:paraId="7FCE56B2" w14:textId="53987685" w:rsidR="00356922" w:rsidRPr="00982FCF" w:rsidRDefault="002C0729" w:rsidP="00356922">
      <w:pPr>
        <w:pStyle w:val="a3"/>
        <w:spacing w:after="0" w:line="240" w:lineRule="auto"/>
        <w:ind w:left="0"/>
        <w:jc w:val="both"/>
        <w:rPr>
          <w:rFonts w:ascii="Times New Roman" w:hAnsi="Times New Roman" w:cs="Times New Roman"/>
          <w:b/>
          <w:i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3</w:t>
      </w:r>
      <w:r w:rsidR="00A26531"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iCs/>
          <w:sz w:val="26"/>
          <w:szCs w:val="26"/>
          <w:lang w:val="uk-UA"/>
        </w:rPr>
        <w:t xml:space="preserve">9. Розв’яжіть задачу, послуговуючись інформацією. </w:t>
      </w:r>
    </w:p>
    <w:p w14:paraId="29E0E3AD"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Наземно – повітряне середовище характеризується найрізноманітнішими умовами існування. Як відомо, основні абіотичні фактори (температура, тиск повітря, газовий склад атмосфери, </w:t>
      </w:r>
      <w:bookmarkStart w:id="73" w:name="_Hlk173189038"/>
      <w:r w:rsidRPr="00982FCF">
        <w:rPr>
          <w:rFonts w:ascii="Times New Roman" w:hAnsi="Times New Roman" w:cs="Times New Roman"/>
          <w:sz w:val="26"/>
          <w:szCs w:val="26"/>
          <w:lang w:val="uk-UA"/>
        </w:rPr>
        <w:t>вологість</w:t>
      </w:r>
      <w:bookmarkEnd w:id="73"/>
      <w:r w:rsidRPr="00982FCF">
        <w:rPr>
          <w:rFonts w:ascii="Times New Roman" w:hAnsi="Times New Roman" w:cs="Times New Roman"/>
          <w:sz w:val="26"/>
          <w:szCs w:val="26"/>
          <w:lang w:val="uk-UA"/>
        </w:rPr>
        <w:t xml:space="preserve">) найбільше впливають на живі організми та є обмежуючими при поширенні в середовищі. Температура повітря в тропосфері знижується з висотою приблизно на 6℃ на 1 км підйому. </w:t>
      </w:r>
    </w:p>
    <w:p w14:paraId="338B24D0"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Отже, група альпіністів піднімалася на вершину гори Монблан (4 807 м над рівнем моря), що розміщена на кордоні між Францією та Італією. Температура повітря біля підніжжя гори (500 м над рівнем моря) сягала +20°C, а на висоті 2500 м над рівнем моря +8°С. </w:t>
      </w:r>
    </w:p>
    <w:p w14:paraId="7C10058B" w14:textId="77777777" w:rsidR="00356922" w:rsidRPr="00982FCF" w:rsidRDefault="00356922" w:rsidP="00356922">
      <w:pPr>
        <w:pStyle w:val="a3"/>
        <w:spacing w:after="0" w:line="240" w:lineRule="auto"/>
        <w:ind w:left="0"/>
        <w:jc w:val="both"/>
        <w:rPr>
          <w:rFonts w:ascii="Times New Roman" w:hAnsi="Times New Roman" w:cs="Times New Roman"/>
          <w:sz w:val="26"/>
          <w:szCs w:val="26"/>
          <w:lang w:val="uk-UA"/>
        </w:rPr>
      </w:pPr>
    </w:p>
    <w:p w14:paraId="0DB1985D"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9.1. З’ясуйте, яка температура буде на вершині гори Монблан?</w:t>
      </w:r>
    </w:p>
    <w:p w14:paraId="712EECCB" w14:textId="77777777" w:rsidR="00356922" w:rsidRPr="00982FCF" w:rsidRDefault="00356922" w:rsidP="00356922">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______________________________________________________________________</w:t>
      </w:r>
    </w:p>
    <w:p w14:paraId="303F0CC0" w14:textId="45D3AB3E" w:rsidR="00356922" w:rsidRPr="00982FCF" w:rsidRDefault="00356922" w:rsidP="00356922">
      <w:pPr>
        <w:pStyle w:val="a3"/>
        <w:spacing w:after="0" w:line="240" w:lineRule="auto"/>
        <w:ind w:left="0"/>
        <w:jc w:val="both"/>
        <w:rPr>
          <w:rFonts w:ascii="Times New Roman" w:hAnsi="Times New Roman" w:cs="Times New Roman"/>
          <w:i/>
          <w:sz w:val="26"/>
          <w:szCs w:val="26"/>
          <w:lang w:val="uk-UA"/>
        </w:rPr>
      </w:pPr>
      <w:r w:rsidRPr="00982FCF">
        <w:rPr>
          <w:rFonts w:ascii="Times New Roman" w:hAnsi="Times New Roman" w:cs="Times New Roman"/>
          <w:i/>
          <w:sz w:val="26"/>
          <w:szCs w:val="26"/>
          <w:lang w:val="uk-UA"/>
        </w:rPr>
        <w:t>(</w:t>
      </w:r>
      <w:r w:rsidR="00E12400" w:rsidRPr="00982FCF">
        <w:rPr>
          <w:rFonts w:ascii="Times New Roman" w:hAnsi="Times New Roman" w:cs="Times New Roman"/>
          <w:i/>
          <w:sz w:val="26"/>
          <w:szCs w:val="26"/>
          <w:lang w:val="uk-UA"/>
        </w:rPr>
        <w:t>В</w:t>
      </w:r>
      <w:r w:rsidRPr="00982FCF">
        <w:rPr>
          <w:rFonts w:ascii="Times New Roman" w:hAnsi="Times New Roman" w:cs="Times New Roman"/>
          <w:i/>
          <w:sz w:val="26"/>
          <w:szCs w:val="26"/>
          <w:lang w:val="uk-UA"/>
        </w:rPr>
        <w:t>ідповідь запишіть тільки числом</w:t>
      </w:r>
      <w:r w:rsidR="00E12400" w:rsidRPr="00982FCF">
        <w:rPr>
          <w:rFonts w:ascii="Times New Roman" w:hAnsi="Times New Roman" w:cs="Times New Roman"/>
          <w:i/>
          <w:sz w:val="26"/>
          <w:szCs w:val="26"/>
          <w:lang w:val="uk-UA"/>
        </w:rPr>
        <w:t>.</w:t>
      </w:r>
      <w:r w:rsidRPr="00982FCF">
        <w:rPr>
          <w:rFonts w:ascii="Times New Roman" w:hAnsi="Times New Roman" w:cs="Times New Roman"/>
          <w:i/>
          <w:sz w:val="26"/>
          <w:szCs w:val="26"/>
          <w:lang w:val="uk-UA"/>
        </w:rPr>
        <w:t>)</w:t>
      </w:r>
    </w:p>
    <w:p w14:paraId="7DD8F5E4" w14:textId="77777777" w:rsidR="00356922" w:rsidRPr="00982FCF" w:rsidRDefault="00356922" w:rsidP="00356922">
      <w:pPr>
        <w:pStyle w:val="a3"/>
        <w:spacing w:after="0" w:line="240" w:lineRule="auto"/>
        <w:ind w:left="0"/>
        <w:jc w:val="both"/>
        <w:rPr>
          <w:rFonts w:ascii="Times New Roman" w:hAnsi="Times New Roman" w:cs="Times New Roman"/>
          <w:i/>
          <w:sz w:val="26"/>
          <w:szCs w:val="26"/>
          <w:lang w:val="uk-UA"/>
        </w:rPr>
      </w:pPr>
    </w:p>
    <w:p w14:paraId="075E2B5C"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9.2</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 xml:space="preserve">Чи залежить температура в тропосфері біля підніжжя гори від підстильної поверхні? </w:t>
      </w:r>
    </w:p>
    <w:p w14:paraId="42B221E4" w14:textId="77777777" w:rsidR="00356922" w:rsidRPr="00982FCF" w:rsidRDefault="00356922" w:rsidP="00356922">
      <w:pPr>
        <w:spacing w:after="0" w:line="240" w:lineRule="auto"/>
        <w:jc w:val="both"/>
        <w:rPr>
          <w:rFonts w:ascii="Times New Roman" w:hAnsi="Times New Roman" w:cs="Times New Roman"/>
          <w:iCs/>
          <w:sz w:val="26"/>
          <w:szCs w:val="26"/>
        </w:rPr>
      </w:pPr>
      <w:r w:rsidRPr="00982FCF">
        <w:rPr>
          <w:rFonts w:ascii="Times New Roman" w:hAnsi="Times New Roman" w:cs="Times New Roman"/>
          <w:sz w:val="26"/>
          <w:szCs w:val="26"/>
        </w:rPr>
        <w:t xml:space="preserve">А </w:t>
      </w:r>
      <w:r w:rsidRPr="00982FCF">
        <w:rPr>
          <w:rFonts w:ascii="Times New Roman" w:hAnsi="Times New Roman" w:cs="Times New Roman"/>
          <w:iCs/>
          <w:sz w:val="26"/>
          <w:szCs w:val="26"/>
        </w:rPr>
        <w:t>Так</w:t>
      </w:r>
    </w:p>
    <w:p w14:paraId="46CB0DE1" w14:textId="77777777" w:rsidR="00356922" w:rsidRPr="00982FCF" w:rsidRDefault="00356922" w:rsidP="00356922">
      <w:pPr>
        <w:spacing w:after="0" w:line="240" w:lineRule="auto"/>
        <w:jc w:val="both"/>
        <w:rPr>
          <w:rFonts w:ascii="Times New Roman" w:hAnsi="Times New Roman" w:cs="Times New Roman"/>
          <w:iCs/>
          <w:sz w:val="26"/>
          <w:szCs w:val="26"/>
        </w:rPr>
      </w:pPr>
      <w:r w:rsidRPr="00982FCF">
        <w:rPr>
          <w:rFonts w:ascii="Times New Roman" w:hAnsi="Times New Roman" w:cs="Times New Roman"/>
          <w:iCs/>
          <w:sz w:val="26"/>
          <w:szCs w:val="26"/>
        </w:rPr>
        <w:t xml:space="preserve">Б Ні </w:t>
      </w:r>
    </w:p>
    <w:p w14:paraId="76E059B6" w14:textId="77777777" w:rsidR="00356922" w:rsidRPr="00982FCF" w:rsidRDefault="00356922" w:rsidP="00356922">
      <w:pPr>
        <w:spacing w:after="0" w:line="240" w:lineRule="auto"/>
        <w:jc w:val="both"/>
        <w:rPr>
          <w:rFonts w:ascii="Times New Roman" w:hAnsi="Times New Roman" w:cs="Times New Roman"/>
          <w:iCs/>
          <w:sz w:val="26"/>
          <w:szCs w:val="26"/>
        </w:rPr>
      </w:pPr>
    </w:p>
    <w:p w14:paraId="17DE8751" w14:textId="77777777" w:rsidR="00356922" w:rsidRPr="00982FCF" w:rsidRDefault="00356922" w:rsidP="00356922">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9.3.</w:t>
      </w:r>
      <w:r w:rsidRPr="00982FCF">
        <w:rPr>
          <w:rFonts w:ascii="Times New Roman" w:hAnsi="Times New Roman" w:cs="Times New Roman"/>
          <w:sz w:val="26"/>
          <w:szCs w:val="26"/>
        </w:rPr>
        <w:t xml:space="preserve"> </w:t>
      </w:r>
      <w:r w:rsidRPr="00982FCF">
        <w:rPr>
          <w:rFonts w:ascii="Times New Roman" w:hAnsi="Times New Roman" w:cs="Times New Roman"/>
          <w:b/>
          <w:bCs/>
          <w:sz w:val="26"/>
          <w:szCs w:val="26"/>
        </w:rPr>
        <w:t xml:space="preserve">Як температура залежить від висоти? </w:t>
      </w:r>
    </w:p>
    <w:p w14:paraId="4EF9ECFE" w14:textId="77777777" w:rsidR="00356922" w:rsidRPr="00982FCF" w:rsidRDefault="00356922" w:rsidP="00356922">
      <w:pPr>
        <w:spacing w:after="0" w:line="240" w:lineRule="auto"/>
        <w:jc w:val="both"/>
        <w:rPr>
          <w:rFonts w:ascii="Times New Roman" w:hAnsi="Times New Roman" w:cs="Times New Roman"/>
          <w:iCs/>
          <w:sz w:val="26"/>
          <w:szCs w:val="26"/>
        </w:rPr>
      </w:pPr>
      <w:r w:rsidRPr="00982FCF">
        <w:rPr>
          <w:rFonts w:ascii="Times New Roman" w:hAnsi="Times New Roman" w:cs="Times New Roman"/>
          <w:iCs/>
          <w:sz w:val="26"/>
          <w:szCs w:val="26"/>
        </w:rPr>
        <w:t xml:space="preserve">А Зменшується </w:t>
      </w:r>
    </w:p>
    <w:p w14:paraId="65059973" w14:textId="77777777" w:rsidR="00356922" w:rsidRPr="00982FCF" w:rsidRDefault="00356922" w:rsidP="00356922">
      <w:pPr>
        <w:spacing w:after="0" w:line="240" w:lineRule="auto"/>
        <w:jc w:val="both"/>
        <w:rPr>
          <w:rFonts w:ascii="Times New Roman" w:hAnsi="Times New Roman" w:cs="Times New Roman"/>
          <w:i/>
          <w:iCs/>
          <w:sz w:val="26"/>
          <w:szCs w:val="26"/>
        </w:rPr>
      </w:pPr>
      <w:r w:rsidRPr="00982FCF">
        <w:rPr>
          <w:rFonts w:ascii="Times New Roman" w:hAnsi="Times New Roman" w:cs="Times New Roman"/>
          <w:iCs/>
          <w:sz w:val="26"/>
          <w:szCs w:val="26"/>
        </w:rPr>
        <w:t>Б Збільшується</w:t>
      </w:r>
      <w:r w:rsidRPr="00982FCF">
        <w:rPr>
          <w:rFonts w:ascii="Times New Roman" w:hAnsi="Times New Roman" w:cs="Times New Roman"/>
          <w:i/>
          <w:iCs/>
          <w:sz w:val="26"/>
          <w:szCs w:val="26"/>
        </w:rPr>
        <w:t xml:space="preserve"> </w:t>
      </w:r>
    </w:p>
    <w:p w14:paraId="22DCAE11"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p>
    <w:p w14:paraId="070E7B20" w14:textId="645D527F" w:rsidR="00356922" w:rsidRPr="00982FCF" w:rsidRDefault="00356922" w:rsidP="00E12400">
      <w:pPr>
        <w:pStyle w:val="a3"/>
        <w:tabs>
          <w:tab w:val="left" w:pos="1695"/>
        </w:tabs>
        <w:spacing w:after="0" w:line="240" w:lineRule="auto"/>
        <w:ind w:left="0"/>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Завдання 10 з КІЛЬКОМА правильними відповідями</w:t>
      </w:r>
      <w:r w:rsidR="00E12400" w:rsidRPr="00982FCF">
        <w:rPr>
          <w:rFonts w:ascii="Times New Roman" w:hAnsi="Times New Roman" w:cs="Times New Roman"/>
          <w:i/>
          <w:iCs/>
          <w:sz w:val="26"/>
          <w:szCs w:val="26"/>
          <w:lang w:val="uk-UA"/>
        </w:rPr>
        <w:t>.</w:t>
      </w:r>
    </w:p>
    <w:p w14:paraId="51962FE6" w14:textId="11BA2478" w:rsidR="00356922" w:rsidRPr="00982FCF" w:rsidRDefault="002C0729" w:rsidP="00356922">
      <w:pPr>
        <w:pStyle w:val="a3"/>
        <w:tabs>
          <w:tab w:val="left" w:pos="1695"/>
        </w:tabs>
        <w:spacing w:after="0" w:line="240" w:lineRule="auto"/>
        <w:ind w:left="0"/>
        <w:jc w:val="both"/>
        <w:rPr>
          <w:rFonts w:ascii="Times New Roman" w:hAnsi="Times New Roman" w:cs="Times New Roman"/>
          <w:b/>
          <w:iCs/>
          <w:sz w:val="26"/>
          <w:szCs w:val="26"/>
          <w:lang w:val="uk-UA"/>
        </w:rPr>
      </w:pPr>
      <w:r w:rsidRPr="00982FCF">
        <w:rPr>
          <w:rFonts w:ascii="Times New Roman" w:eastAsia="Calibri" w:hAnsi="Times New Roman" w:cs="Times New Roman"/>
          <w:b/>
          <w:bCs/>
          <w:iCs/>
          <w:sz w:val="26"/>
          <w:szCs w:val="26"/>
          <w:lang w:val="uk-UA"/>
        </w:rPr>
        <w:t>ГР</w:t>
      </w:r>
      <w:r w:rsidR="003F62EF" w:rsidRPr="00982FCF">
        <w:rPr>
          <w:rFonts w:ascii="Times New Roman" w:eastAsia="Calibri" w:hAnsi="Times New Roman" w:cs="Times New Roman"/>
          <w:b/>
          <w:bCs/>
          <w:iCs/>
          <w:sz w:val="26"/>
          <w:szCs w:val="26"/>
          <w:lang w:val="uk-UA"/>
        </w:rPr>
        <w:t xml:space="preserve"> 2</w:t>
      </w:r>
      <w:r w:rsidR="00A26531" w:rsidRPr="00982FCF">
        <w:rPr>
          <w:rFonts w:ascii="Times New Roman" w:eastAsia="Calibri" w:hAnsi="Times New Roman" w:cs="Times New Roman"/>
          <w:b/>
          <w:bCs/>
          <w:iCs/>
          <w:sz w:val="26"/>
          <w:szCs w:val="26"/>
          <w:lang w:val="uk-UA"/>
        </w:rPr>
        <w:t xml:space="preserve">. </w:t>
      </w:r>
      <w:r w:rsidR="00356922" w:rsidRPr="00982FCF">
        <w:rPr>
          <w:rFonts w:ascii="Times New Roman" w:hAnsi="Times New Roman" w:cs="Times New Roman"/>
          <w:b/>
          <w:iCs/>
          <w:sz w:val="26"/>
          <w:szCs w:val="26"/>
          <w:lang w:val="uk-UA"/>
        </w:rPr>
        <w:t xml:space="preserve">10. Перегляньте </w:t>
      </w:r>
      <w:proofErr w:type="spellStart"/>
      <w:r w:rsidR="00356922" w:rsidRPr="00982FCF">
        <w:rPr>
          <w:rFonts w:ascii="Times New Roman" w:hAnsi="Times New Roman" w:cs="Times New Roman"/>
          <w:b/>
          <w:iCs/>
          <w:sz w:val="26"/>
          <w:szCs w:val="26"/>
          <w:lang w:val="uk-UA"/>
        </w:rPr>
        <w:t>відеофрагмент</w:t>
      </w:r>
      <w:proofErr w:type="spellEnd"/>
      <w:r w:rsidR="00356922" w:rsidRPr="00982FCF">
        <w:rPr>
          <w:rFonts w:ascii="Times New Roman" w:hAnsi="Times New Roman" w:cs="Times New Roman"/>
          <w:b/>
          <w:iCs/>
          <w:sz w:val="26"/>
          <w:szCs w:val="26"/>
          <w:lang w:val="uk-UA"/>
        </w:rPr>
        <w:t xml:space="preserve"> та дайте відповіді на запитання. </w:t>
      </w:r>
    </w:p>
    <w:p w14:paraId="09B86A04" w14:textId="24B87C98" w:rsidR="00356922" w:rsidRPr="00982FCF" w:rsidRDefault="006C7B86" w:rsidP="00356922">
      <w:pPr>
        <w:pStyle w:val="a3"/>
        <w:tabs>
          <w:tab w:val="left" w:pos="1695"/>
        </w:tabs>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u w:val="single"/>
          <w:lang w:val="uk-UA"/>
        </w:rPr>
        <w:fldChar w:fldCharType="begin"/>
      </w:r>
      <w:r w:rsidRPr="00982FCF">
        <w:rPr>
          <w:rFonts w:ascii="Times New Roman" w:hAnsi="Times New Roman" w:cs="Times New Roman"/>
          <w:sz w:val="26"/>
          <w:szCs w:val="26"/>
          <w:u w:val="single"/>
          <w:lang w:val="uk-UA"/>
        </w:rPr>
        <w:instrText>HYPERLINK "https://www.youtube.com/watch?v=HdBt4YhRhoo"</w:instrText>
      </w:r>
      <w:r w:rsidRPr="00982FCF">
        <w:rPr>
          <w:rFonts w:ascii="Times New Roman" w:hAnsi="Times New Roman" w:cs="Times New Roman"/>
          <w:sz w:val="26"/>
          <w:szCs w:val="26"/>
          <w:u w:val="single"/>
          <w:lang w:val="uk-UA"/>
        </w:rPr>
        <w:fldChar w:fldCharType="separate"/>
      </w:r>
      <w:r w:rsidR="00356922" w:rsidRPr="00982FCF">
        <w:rPr>
          <w:rStyle w:val="a6"/>
          <w:rFonts w:ascii="Times New Roman" w:hAnsi="Times New Roman" w:cs="Times New Roman"/>
          <w:color w:val="auto"/>
          <w:sz w:val="26"/>
          <w:szCs w:val="26"/>
          <w:lang w:val="uk-UA"/>
        </w:rPr>
        <w:t xml:space="preserve">Водне середовище життя організмів - </w:t>
      </w:r>
      <w:proofErr w:type="spellStart"/>
      <w:r w:rsidR="00356922" w:rsidRPr="00982FCF">
        <w:rPr>
          <w:rStyle w:val="a6"/>
          <w:rFonts w:ascii="Times New Roman" w:hAnsi="Times New Roman" w:cs="Times New Roman"/>
          <w:color w:val="auto"/>
          <w:sz w:val="26"/>
          <w:szCs w:val="26"/>
          <w:lang w:val="uk-UA"/>
        </w:rPr>
        <w:t>YouTube</w:t>
      </w:r>
      <w:proofErr w:type="spellEnd"/>
    </w:p>
    <w:p w14:paraId="02C7DEAB" w14:textId="683603C6" w:rsidR="00356922" w:rsidRPr="00982FCF" w:rsidRDefault="006C7B86" w:rsidP="00356922">
      <w:pPr>
        <w:tabs>
          <w:tab w:val="left" w:pos="1695"/>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u w:val="single"/>
        </w:rPr>
        <w:fldChar w:fldCharType="end"/>
      </w:r>
      <w:r w:rsidRPr="00982FCF">
        <w:rPr>
          <w:rFonts w:ascii="Times New Roman" w:hAnsi="Times New Roman" w:cs="Times New Roman"/>
          <w:noProof/>
          <w:sz w:val="26"/>
          <w:szCs w:val="26"/>
          <w:u w:val="single"/>
          <w:lang w:eastAsia="uk-UA"/>
        </w:rPr>
        <w:drawing>
          <wp:inline distT="0" distB="0" distL="0" distR="0" wp14:anchorId="7B3BAE86" wp14:editId="466BA8F3">
            <wp:extent cx="3385014" cy="1714500"/>
            <wp:effectExtent l="0" t="0" r="6350" b="0"/>
            <wp:docPr id="986433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433325" name=""/>
                    <pic:cNvPicPr/>
                  </pic:nvPicPr>
                  <pic:blipFill>
                    <a:blip r:embed="rId450"/>
                    <a:stretch>
                      <a:fillRect/>
                    </a:stretch>
                  </pic:blipFill>
                  <pic:spPr>
                    <a:xfrm>
                      <a:off x="0" y="0"/>
                      <a:ext cx="3390725" cy="1717392"/>
                    </a:xfrm>
                    <a:prstGeom prst="rect">
                      <a:avLst/>
                    </a:prstGeom>
                  </pic:spPr>
                </pic:pic>
              </a:graphicData>
            </a:graphic>
          </wp:inline>
        </w:drawing>
      </w:r>
    </w:p>
    <w:p w14:paraId="48B5F6F9"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b/>
          <w:bCs/>
          <w:sz w:val="26"/>
          <w:szCs w:val="26"/>
          <w:lang w:val="uk-UA"/>
        </w:rPr>
      </w:pPr>
    </w:p>
    <w:p w14:paraId="07D098C9" w14:textId="70E0C631" w:rsidR="00356922" w:rsidRPr="00982FCF" w:rsidRDefault="00356922" w:rsidP="00356922">
      <w:pPr>
        <w:pStyle w:val="a3"/>
        <w:tabs>
          <w:tab w:val="left" w:pos="16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 xml:space="preserve">10.1. До </w:t>
      </w:r>
      <w:r w:rsidR="003F0C19" w:rsidRPr="00982FCF">
        <w:rPr>
          <w:rFonts w:ascii="Times New Roman" w:hAnsi="Times New Roman" w:cs="Times New Roman"/>
          <w:b/>
          <w:bCs/>
          <w:sz w:val="26"/>
          <w:szCs w:val="26"/>
          <w:lang w:val="uk-UA"/>
        </w:rPr>
        <w:t>особливостей</w:t>
      </w:r>
      <w:r w:rsidRPr="00982FCF">
        <w:rPr>
          <w:rFonts w:ascii="Times New Roman" w:hAnsi="Times New Roman" w:cs="Times New Roman"/>
          <w:b/>
          <w:bCs/>
          <w:sz w:val="26"/>
          <w:szCs w:val="26"/>
          <w:lang w:val="uk-UA"/>
        </w:rPr>
        <w:t xml:space="preserve"> водного середовища належать…</w:t>
      </w:r>
    </w:p>
    <w:p w14:paraId="688217D5"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достатня кількість повітря </w:t>
      </w:r>
    </w:p>
    <w:p w14:paraId="61D924C9"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незначні добові коливання температури</w:t>
      </w:r>
    </w:p>
    <w:p w14:paraId="62652E20"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рівномірний розподіл світла</w:t>
      </w:r>
    </w:p>
    <w:p w14:paraId="5EA76C2C"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незначна кількість кисню</w:t>
      </w:r>
    </w:p>
    <w:p w14:paraId="57EDB910"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p>
    <w:p w14:paraId="55E175ED"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lastRenderedPageBreak/>
        <w:t>10.2. Оберіть тварин водного середовища, які ведуть прикріплений спосіб життя.</w:t>
      </w:r>
    </w:p>
    <w:p w14:paraId="4575DA24"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морські зірки </w:t>
      </w:r>
    </w:p>
    <w:p w14:paraId="553E7723"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корали</w:t>
      </w:r>
    </w:p>
    <w:p w14:paraId="586D4E4F"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краби </w:t>
      </w:r>
    </w:p>
    <w:p w14:paraId="7462094F"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мідії</w:t>
      </w:r>
    </w:p>
    <w:p w14:paraId="700C0904"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p>
    <w:p w14:paraId="18C2DF42"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10.3. Укажіть особливості форми тіла водних організмів (акула, дельфін).</w:t>
      </w:r>
    </w:p>
    <w:p w14:paraId="06FBA3BF"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обтічна форма тіла </w:t>
      </w:r>
    </w:p>
    <w:p w14:paraId="7EC595C6"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звуження тіла до кінця</w:t>
      </w:r>
    </w:p>
    <w:p w14:paraId="7D0FC064"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В дихання через шкіру </w:t>
      </w:r>
    </w:p>
    <w:p w14:paraId="6054B915"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 здатність швидко рухатися у воді</w:t>
      </w:r>
    </w:p>
    <w:p w14:paraId="2D4D451A"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sz w:val="26"/>
          <w:szCs w:val="26"/>
          <w:lang w:val="uk-UA"/>
        </w:rPr>
      </w:pPr>
    </w:p>
    <w:p w14:paraId="0860D48F"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10.4. Установіть відповідність між способом дихання тварин і органами, за допомогою яких здійснюється цей процес.</w:t>
      </w:r>
    </w:p>
    <w:tbl>
      <w:tblPr>
        <w:tblStyle w:val="18"/>
        <w:tblW w:w="0" w:type="auto"/>
        <w:tblLook w:val="04A0" w:firstRow="1" w:lastRow="0" w:firstColumn="1" w:lastColumn="0" w:noHBand="0" w:noVBand="1"/>
      </w:tblPr>
      <w:tblGrid>
        <w:gridCol w:w="562"/>
        <w:gridCol w:w="2531"/>
        <w:gridCol w:w="702"/>
        <w:gridCol w:w="5442"/>
      </w:tblGrid>
      <w:tr w:rsidR="00356922" w:rsidRPr="00982FCF" w14:paraId="76F33095" w14:textId="77777777" w:rsidTr="00C6231B">
        <w:trPr>
          <w:trHeight w:val="20"/>
        </w:trPr>
        <w:tc>
          <w:tcPr>
            <w:tcW w:w="3093" w:type="dxa"/>
            <w:gridSpan w:val="2"/>
          </w:tcPr>
          <w:p w14:paraId="05C72AD3" w14:textId="77777777" w:rsidR="00356922" w:rsidRPr="00982FCF" w:rsidRDefault="00356922" w:rsidP="00E12400">
            <w:pPr>
              <w:pStyle w:val="a3"/>
              <w:spacing w:after="0" w:line="240" w:lineRule="auto"/>
              <w:ind w:left="0"/>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Органи дихання</w:t>
            </w:r>
          </w:p>
        </w:tc>
        <w:tc>
          <w:tcPr>
            <w:tcW w:w="6144" w:type="dxa"/>
            <w:gridSpan w:val="2"/>
          </w:tcPr>
          <w:p w14:paraId="44C28EF5" w14:textId="77777777" w:rsidR="00356922" w:rsidRPr="00982FCF" w:rsidRDefault="00356922" w:rsidP="00E12400">
            <w:pPr>
              <w:pStyle w:val="a3"/>
              <w:spacing w:after="0" w:line="240" w:lineRule="auto"/>
              <w:ind w:left="0"/>
              <w:jc w:val="center"/>
              <w:rPr>
                <w:rFonts w:ascii="Times New Roman" w:hAnsi="Times New Roman" w:cs="Times New Roman"/>
                <w:i/>
                <w:iCs/>
                <w:sz w:val="26"/>
                <w:szCs w:val="26"/>
                <w:lang w:val="uk-UA"/>
              </w:rPr>
            </w:pPr>
            <w:r w:rsidRPr="00982FCF">
              <w:rPr>
                <w:rFonts w:ascii="Times New Roman" w:hAnsi="Times New Roman" w:cs="Times New Roman"/>
                <w:i/>
                <w:iCs/>
                <w:sz w:val="26"/>
                <w:szCs w:val="26"/>
                <w:lang w:val="uk-UA"/>
              </w:rPr>
              <w:t>Живі організми</w:t>
            </w:r>
          </w:p>
        </w:tc>
      </w:tr>
      <w:tr w:rsidR="00356922" w:rsidRPr="00982FCF" w14:paraId="0FC144A1" w14:textId="77777777" w:rsidTr="00C6231B">
        <w:trPr>
          <w:trHeight w:val="20"/>
        </w:trPr>
        <w:tc>
          <w:tcPr>
            <w:tcW w:w="562" w:type="dxa"/>
          </w:tcPr>
          <w:p w14:paraId="6A9BAD53"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1</w:t>
            </w:r>
          </w:p>
        </w:tc>
        <w:tc>
          <w:tcPr>
            <w:tcW w:w="2531" w:type="dxa"/>
          </w:tcPr>
          <w:p w14:paraId="71554A40" w14:textId="77777777" w:rsidR="00356922" w:rsidRPr="00982FCF" w:rsidRDefault="00356922" w:rsidP="00C6231B">
            <w:pPr>
              <w:jc w:val="both"/>
              <w:rPr>
                <w:rFonts w:ascii="Times New Roman" w:hAnsi="Times New Roman" w:cs="Times New Roman"/>
                <w:sz w:val="26"/>
                <w:szCs w:val="26"/>
              </w:rPr>
            </w:pPr>
            <w:r w:rsidRPr="00982FCF">
              <w:rPr>
                <w:rFonts w:ascii="Times New Roman" w:hAnsi="Times New Roman" w:cs="Times New Roman"/>
                <w:sz w:val="26"/>
                <w:szCs w:val="26"/>
              </w:rPr>
              <w:t>Шкіра</w:t>
            </w:r>
          </w:p>
        </w:tc>
        <w:tc>
          <w:tcPr>
            <w:tcW w:w="702" w:type="dxa"/>
          </w:tcPr>
          <w:p w14:paraId="700E782D"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А</w:t>
            </w:r>
          </w:p>
        </w:tc>
        <w:tc>
          <w:tcPr>
            <w:tcW w:w="5442" w:type="dxa"/>
          </w:tcPr>
          <w:p w14:paraId="76254B28" w14:textId="77777777" w:rsidR="00356922" w:rsidRPr="00982FCF" w:rsidRDefault="00356922" w:rsidP="00C6231B">
            <w:pPr>
              <w:jc w:val="both"/>
              <w:rPr>
                <w:rFonts w:ascii="Times New Roman" w:hAnsi="Times New Roman" w:cs="Times New Roman"/>
                <w:sz w:val="26"/>
                <w:szCs w:val="26"/>
              </w:rPr>
            </w:pPr>
            <w:r w:rsidRPr="00982FCF">
              <w:rPr>
                <w:rFonts w:ascii="Times New Roman" w:hAnsi="Times New Roman" w:cs="Times New Roman"/>
                <w:sz w:val="26"/>
                <w:szCs w:val="26"/>
              </w:rPr>
              <w:t>Дельфін, кит</w:t>
            </w:r>
          </w:p>
        </w:tc>
      </w:tr>
      <w:tr w:rsidR="00356922" w:rsidRPr="00982FCF" w14:paraId="19C10ED1" w14:textId="77777777" w:rsidTr="00C6231B">
        <w:trPr>
          <w:trHeight w:val="20"/>
        </w:trPr>
        <w:tc>
          <w:tcPr>
            <w:tcW w:w="562" w:type="dxa"/>
          </w:tcPr>
          <w:p w14:paraId="04729B26"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2</w:t>
            </w:r>
          </w:p>
        </w:tc>
        <w:tc>
          <w:tcPr>
            <w:tcW w:w="2531" w:type="dxa"/>
          </w:tcPr>
          <w:p w14:paraId="3BB6BF4C"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Легені</w:t>
            </w:r>
          </w:p>
        </w:tc>
        <w:tc>
          <w:tcPr>
            <w:tcW w:w="702" w:type="dxa"/>
          </w:tcPr>
          <w:p w14:paraId="6CD58CD1"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Б</w:t>
            </w:r>
          </w:p>
        </w:tc>
        <w:tc>
          <w:tcPr>
            <w:tcW w:w="5442" w:type="dxa"/>
          </w:tcPr>
          <w:p w14:paraId="57880F55"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Медуза, жаба</w:t>
            </w:r>
          </w:p>
        </w:tc>
      </w:tr>
      <w:tr w:rsidR="00356922" w:rsidRPr="00982FCF" w14:paraId="066ED9FD" w14:textId="77777777" w:rsidTr="00C6231B">
        <w:trPr>
          <w:trHeight w:val="20"/>
        </w:trPr>
        <w:tc>
          <w:tcPr>
            <w:tcW w:w="562" w:type="dxa"/>
          </w:tcPr>
          <w:p w14:paraId="1E6220B9"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3</w:t>
            </w:r>
          </w:p>
        </w:tc>
        <w:tc>
          <w:tcPr>
            <w:tcW w:w="2531" w:type="dxa"/>
          </w:tcPr>
          <w:p w14:paraId="358E26E9"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Зябра</w:t>
            </w:r>
          </w:p>
        </w:tc>
        <w:tc>
          <w:tcPr>
            <w:tcW w:w="702" w:type="dxa"/>
          </w:tcPr>
          <w:p w14:paraId="297779FC"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В</w:t>
            </w:r>
          </w:p>
        </w:tc>
        <w:tc>
          <w:tcPr>
            <w:tcW w:w="5442" w:type="dxa"/>
          </w:tcPr>
          <w:p w14:paraId="678F7B02"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Акула, короп</w:t>
            </w:r>
          </w:p>
        </w:tc>
      </w:tr>
      <w:tr w:rsidR="00356922" w:rsidRPr="00982FCF" w14:paraId="5FED93B9" w14:textId="77777777" w:rsidTr="00C6231B">
        <w:trPr>
          <w:trHeight w:val="20"/>
        </w:trPr>
        <w:tc>
          <w:tcPr>
            <w:tcW w:w="562" w:type="dxa"/>
          </w:tcPr>
          <w:p w14:paraId="65AD85B7" w14:textId="77777777" w:rsidR="00356922" w:rsidRPr="00982FCF" w:rsidRDefault="00356922" w:rsidP="00C6231B">
            <w:pPr>
              <w:jc w:val="both"/>
              <w:rPr>
                <w:rFonts w:ascii="Times New Roman" w:eastAsia="Times New Roman" w:hAnsi="Times New Roman" w:cs="Times New Roman"/>
                <w:sz w:val="26"/>
                <w:szCs w:val="26"/>
              </w:rPr>
            </w:pPr>
          </w:p>
        </w:tc>
        <w:tc>
          <w:tcPr>
            <w:tcW w:w="2531" w:type="dxa"/>
          </w:tcPr>
          <w:p w14:paraId="4CEFB045" w14:textId="77777777" w:rsidR="00356922" w:rsidRPr="00982FCF" w:rsidRDefault="00356922" w:rsidP="00C6231B">
            <w:pPr>
              <w:jc w:val="both"/>
              <w:rPr>
                <w:rFonts w:ascii="Times New Roman" w:eastAsia="Times New Roman" w:hAnsi="Times New Roman" w:cs="Times New Roman"/>
                <w:sz w:val="26"/>
                <w:szCs w:val="26"/>
              </w:rPr>
            </w:pPr>
          </w:p>
        </w:tc>
        <w:tc>
          <w:tcPr>
            <w:tcW w:w="702" w:type="dxa"/>
          </w:tcPr>
          <w:p w14:paraId="224A2B66"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eastAsia="Times New Roman" w:hAnsi="Times New Roman" w:cs="Times New Roman"/>
                <w:sz w:val="26"/>
                <w:szCs w:val="26"/>
              </w:rPr>
              <w:t>Г</w:t>
            </w:r>
          </w:p>
        </w:tc>
        <w:tc>
          <w:tcPr>
            <w:tcW w:w="5442" w:type="dxa"/>
          </w:tcPr>
          <w:p w14:paraId="126FA3DA" w14:textId="77777777" w:rsidR="00356922" w:rsidRPr="00982FCF" w:rsidRDefault="00356922" w:rsidP="00C6231B">
            <w:pPr>
              <w:jc w:val="both"/>
              <w:rPr>
                <w:rFonts w:ascii="Times New Roman" w:eastAsia="Times New Roman" w:hAnsi="Times New Roman" w:cs="Times New Roman"/>
                <w:sz w:val="26"/>
                <w:szCs w:val="26"/>
              </w:rPr>
            </w:pPr>
            <w:r w:rsidRPr="00982FCF">
              <w:rPr>
                <w:rFonts w:ascii="Times New Roman" w:hAnsi="Times New Roman" w:cs="Times New Roman"/>
                <w:sz w:val="26"/>
                <w:szCs w:val="26"/>
              </w:rPr>
              <w:t>Ставковик, окунь</w:t>
            </w:r>
          </w:p>
        </w:tc>
      </w:tr>
    </w:tbl>
    <w:p w14:paraId="3848FC85" w14:textId="77777777" w:rsidR="00356922" w:rsidRPr="00982FCF" w:rsidRDefault="00356922" w:rsidP="00356922">
      <w:pPr>
        <w:pStyle w:val="a3"/>
        <w:tabs>
          <w:tab w:val="left" w:pos="1695"/>
        </w:tabs>
        <w:spacing w:after="0" w:line="240" w:lineRule="auto"/>
        <w:ind w:left="0"/>
        <w:jc w:val="both"/>
        <w:rPr>
          <w:rFonts w:ascii="Times New Roman" w:hAnsi="Times New Roman" w:cs="Times New Roman"/>
          <w:b/>
          <w:bCs/>
          <w:sz w:val="26"/>
          <w:szCs w:val="26"/>
          <w:lang w:val="uk-UA"/>
        </w:rPr>
      </w:pPr>
    </w:p>
    <w:p w14:paraId="630C4BC3" w14:textId="77777777" w:rsidR="00356922" w:rsidRPr="00982FCF" w:rsidRDefault="00356922" w:rsidP="00E12400">
      <w:pPr>
        <w:pStyle w:val="a3"/>
        <w:tabs>
          <w:tab w:val="left" w:pos="1695"/>
        </w:tabs>
        <w:spacing w:after="0" w:line="240" w:lineRule="auto"/>
        <w:ind w:left="0"/>
        <w:jc w:val="center"/>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Відповіді</w:t>
      </w:r>
    </w:p>
    <w:tbl>
      <w:tblPr>
        <w:tblStyle w:val="a5"/>
        <w:tblW w:w="10201" w:type="dxa"/>
        <w:tblLayout w:type="fixed"/>
        <w:tblLook w:val="04A0" w:firstRow="1" w:lastRow="0" w:firstColumn="1" w:lastColumn="0" w:noHBand="0" w:noVBand="1"/>
      </w:tblPr>
      <w:tblGrid>
        <w:gridCol w:w="426"/>
        <w:gridCol w:w="425"/>
        <w:gridCol w:w="425"/>
        <w:gridCol w:w="425"/>
        <w:gridCol w:w="426"/>
        <w:gridCol w:w="425"/>
        <w:gridCol w:w="987"/>
        <w:gridCol w:w="1418"/>
        <w:gridCol w:w="3118"/>
        <w:gridCol w:w="2126"/>
      </w:tblGrid>
      <w:tr w:rsidR="00356922" w:rsidRPr="00982FCF" w14:paraId="65E2E206" w14:textId="77777777" w:rsidTr="00C6231B">
        <w:trPr>
          <w:trHeight w:val="575"/>
        </w:trPr>
        <w:tc>
          <w:tcPr>
            <w:tcW w:w="2552" w:type="dxa"/>
            <w:gridSpan w:val="6"/>
          </w:tcPr>
          <w:p w14:paraId="69C362AF" w14:textId="77777777" w:rsidR="00356922" w:rsidRPr="00982FCF" w:rsidRDefault="00356922" w:rsidP="00E12400">
            <w:pPr>
              <w:jc w:val="center"/>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Початковий та середній рівні</w:t>
            </w:r>
          </w:p>
        </w:tc>
        <w:tc>
          <w:tcPr>
            <w:tcW w:w="2405" w:type="dxa"/>
            <w:gridSpan w:val="2"/>
          </w:tcPr>
          <w:p w14:paraId="07ADD488" w14:textId="77777777" w:rsidR="00356922" w:rsidRPr="00982FCF" w:rsidRDefault="00356922" w:rsidP="00E12400">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5244" w:type="dxa"/>
            <w:gridSpan w:val="2"/>
          </w:tcPr>
          <w:p w14:paraId="32BF09AC" w14:textId="77777777" w:rsidR="00356922" w:rsidRPr="00982FCF" w:rsidRDefault="00356922" w:rsidP="00E12400">
            <w:pPr>
              <w:jc w:val="center"/>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Високий рівень</w:t>
            </w:r>
          </w:p>
        </w:tc>
      </w:tr>
      <w:tr w:rsidR="00356922" w:rsidRPr="00982FCF" w14:paraId="6CABB78A" w14:textId="77777777" w:rsidTr="00C6231B">
        <w:tc>
          <w:tcPr>
            <w:tcW w:w="426" w:type="dxa"/>
          </w:tcPr>
          <w:p w14:paraId="4C05F884"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w:t>
            </w:r>
          </w:p>
        </w:tc>
        <w:tc>
          <w:tcPr>
            <w:tcW w:w="425" w:type="dxa"/>
          </w:tcPr>
          <w:p w14:paraId="1C1BAEDB"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w:t>
            </w:r>
          </w:p>
        </w:tc>
        <w:tc>
          <w:tcPr>
            <w:tcW w:w="425" w:type="dxa"/>
          </w:tcPr>
          <w:p w14:paraId="6D0FC54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3</w:t>
            </w:r>
          </w:p>
        </w:tc>
        <w:tc>
          <w:tcPr>
            <w:tcW w:w="425" w:type="dxa"/>
          </w:tcPr>
          <w:p w14:paraId="1110E83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4</w:t>
            </w:r>
          </w:p>
        </w:tc>
        <w:tc>
          <w:tcPr>
            <w:tcW w:w="426" w:type="dxa"/>
          </w:tcPr>
          <w:p w14:paraId="50A9B709"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5</w:t>
            </w:r>
          </w:p>
        </w:tc>
        <w:tc>
          <w:tcPr>
            <w:tcW w:w="425" w:type="dxa"/>
          </w:tcPr>
          <w:p w14:paraId="19DFB66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6</w:t>
            </w:r>
          </w:p>
        </w:tc>
        <w:tc>
          <w:tcPr>
            <w:tcW w:w="987" w:type="dxa"/>
          </w:tcPr>
          <w:p w14:paraId="36664B7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7</w:t>
            </w:r>
          </w:p>
        </w:tc>
        <w:tc>
          <w:tcPr>
            <w:tcW w:w="1418" w:type="dxa"/>
          </w:tcPr>
          <w:p w14:paraId="0D6AD6B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w:t>
            </w:r>
          </w:p>
        </w:tc>
        <w:tc>
          <w:tcPr>
            <w:tcW w:w="3118" w:type="dxa"/>
          </w:tcPr>
          <w:p w14:paraId="56BC48A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w:t>
            </w:r>
          </w:p>
        </w:tc>
        <w:tc>
          <w:tcPr>
            <w:tcW w:w="2126" w:type="dxa"/>
          </w:tcPr>
          <w:p w14:paraId="103C1985"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w:t>
            </w:r>
          </w:p>
        </w:tc>
      </w:tr>
      <w:tr w:rsidR="00356922" w:rsidRPr="00982FCF" w14:paraId="02E87533" w14:textId="77777777" w:rsidTr="00C6231B">
        <w:tc>
          <w:tcPr>
            <w:tcW w:w="426" w:type="dxa"/>
          </w:tcPr>
          <w:p w14:paraId="12AD1A21"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425" w:type="dxa"/>
          </w:tcPr>
          <w:p w14:paraId="15D0142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425" w:type="dxa"/>
          </w:tcPr>
          <w:p w14:paraId="6AA2879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425" w:type="dxa"/>
          </w:tcPr>
          <w:p w14:paraId="7838A11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w:t>
            </w:r>
          </w:p>
        </w:tc>
        <w:tc>
          <w:tcPr>
            <w:tcW w:w="426" w:type="dxa"/>
          </w:tcPr>
          <w:p w14:paraId="2F89E001"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А</w:t>
            </w:r>
          </w:p>
        </w:tc>
        <w:tc>
          <w:tcPr>
            <w:tcW w:w="425" w:type="dxa"/>
          </w:tcPr>
          <w:p w14:paraId="5763539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Б</w:t>
            </w:r>
          </w:p>
        </w:tc>
        <w:tc>
          <w:tcPr>
            <w:tcW w:w="987" w:type="dxa"/>
          </w:tcPr>
          <w:p w14:paraId="188B924B"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1Г</w:t>
            </w:r>
          </w:p>
          <w:p w14:paraId="3D77FC12"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2Б</w:t>
            </w:r>
          </w:p>
          <w:p w14:paraId="3F0E1A8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3В</w:t>
            </w:r>
          </w:p>
          <w:p w14:paraId="1B1D6F2A"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 xml:space="preserve">4А </w:t>
            </w:r>
          </w:p>
        </w:tc>
        <w:tc>
          <w:tcPr>
            <w:tcW w:w="1418" w:type="dxa"/>
          </w:tcPr>
          <w:p w14:paraId="533E4CD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8.1 А, Г</w:t>
            </w:r>
          </w:p>
          <w:p w14:paraId="18179361"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8.2 Б, В, Д</w:t>
            </w:r>
          </w:p>
          <w:p w14:paraId="5B7DA29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8.3 Б, Г</w:t>
            </w:r>
          </w:p>
        </w:tc>
        <w:tc>
          <w:tcPr>
            <w:tcW w:w="3118" w:type="dxa"/>
          </w:tcPr>
          <w:p w14:paraId="7DD3571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9.1.</w:t>
            </w:r>
          </w:p>
          <w:p w14:paraId="2FC0FE33"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 4807 м - 500 м = 4307м</w:t>
            </w:r>
          </w:p>
          <w:p w14:paraId="19E4B349"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2) 4307м ≈ 4,3 км</w:t>
            </w:r>
          </w:p>
          <w:p w14:paraId="75BEB94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4,3км*6℃=-25.8 ℃</w:t>
            </w:r>
          </w:p>
          <w:p w14:paraId="30D7D19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 xml:space="preserve">3) +20℃- 25,8℃ = </w:t>
            </w:r>
          </w:p>
          <w:p w14:paraId="6291134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-5,8℃</w:t>
            </w:r>
          </w:p>
          <w:p w14:paraId="729D812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Відповідь: -5,8℃</w:t>
            </w:r>
          </w:p>
          <w:p w14:paraId="1F719B41"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9.2. Так</w:t>
            </w:r>
          </w:p>
          <w:p w14:paraId="645DC27C"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9.3. Зменшується</w:t>
            </w:r>
          </w:p>
        </w:tc>
        <w:tc>
          <w:tcPr>
            <w:tcW w:w="2126" w:type="dxa"/>
          </w:tcPr>
          <w:p w14:paraId="7BFAFFE3"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10.1. Б, Г</w:t>
            </w:r>
          </w:p>
          <w:p w14:paraId="6737966E"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10.2. Б, Г</w:t>
            </w:r>
          </w:p>
          <w:p w14:paraId="5A92FA9D"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10.3. А, Б, Г</w:t>
            </w:r>
          </w:p>
          <w:p w14:paraId="53A52E27" w14:textId="77777777" w:rsidR="00356922" w:rsidRPr="00982FCF" w:rsidRDefault="00356922" w:rsidP="00C6231B">
            <w:pPr>
              <w:jc w:val="both"/>
              <w:rPr>
                <w:rFonts w:ascii="Times New Roman" w:eastAsia="Times New Roman" w:hAnsi="Times New Roman" w:cs="Times New Roman"/>
                <w:iCs/>
                <w:sz w:val="26"/>
                <w:szCs w:val="26"/>
                <w:lang w:val="uk-UA" w:eastAsia="uk-UA"/>
              </w:rPr>
            </w:pPr>
            <w:r w:rsidRPr="00982FCF">
              <w:rPr>
                <w:rFonts w:ascii="Times New Roman" w:eastAsia="Times New Roman" w:hAnsi="Times New Roman" w:cs="Times New Roman"/>
                <w:iCs/>
                <w:sz w:val="26"/>
                <w:szCs w:val="26"/>
                <w:lang w:val="uk-UA" w:eastAsia="uk-UA"/>
              </w:rPr>
              <w:t>10.4. 1Б, 2А, 3В</w:t>
            </w:r>
          </w:p>
        </w:tc>
      </w:tr>
    </w:tbl>
    <w:p w14:paraId="2AE4CFA3" w14:textId="77777777" w:rsidR="00356922" w:rsidRPr="00982FCF" w:rsidRDefault="00356922" w:rsidP="00356922">
      <w:pPr>
        <w:spacing w:after="0" w:line="240" w:lineRule="auto"/>
        <w:jc w:val="both"/>
        <w:rPr>
          <w:rFonts w:ascii="Times New Roman" w:eastAsia="Times New Roman" w:hAnsi="Times New Roman" w:cs="Times New Roman"/>
          <w:b/>
          <w:bCs/>
          <w:sz w:val="26"/>
          <w:szCs w:val="26"/>
          <w:lang w:eastAsia="uk-UA"/>
        </w:rPr>
      </w:pPr>
    </w:p>
    <w:p w14:paraId="26FE7D34" w14:textId="77777777" w:rsidR="00356922" w:rsidRPr="00982FCF" w:rsidRDefault="00356922" w:rsidP="00E12400">
      <w:pPr>
        <w:spacing w:after="0" w:line="240" w:lineRule="auto"/>
        <w:jc w:val="center"/>
        <w:rPr>
          <w:rFonts w:ascii="Times New Roman" w:eastAsia="Times New Roman" w:hAnsi="Times New Roman" w:cs="Times New Roman"/>
          <w:b/>
          <w:bCs/>
          <w:sz w:val="26"/>
          <w:szCs w:val="26"/>
          <w:lang w:eastAsia="uk-UA"/>
        </w:rPr>
      </w:pPr>
      <w:r w:rsidRPr="00982FCF">
        <w:rPr>
          <w:rFonts w:ascii="Times New Roman" w:eastAsia="Times New Roman" w:hAnsi="Times New Roman" w:cs="Times New Roman"/>
          <w:b/>
          <w:bCs/>
          <w:sz w:val="26"/>
          <w:szCs w:val="26"/>
          <w:lang w:eastAsia="uk-UA"/>
        </w:rPr>
        <w:t>Використані джерела</w:t>
      </w:r>
    </w:p>
    <w:p w14:paraId="0C160E55" w14:textId="5DB64F32" w:rsidR="00356922" w:rsidRPr="00982FCF" w:rsidRDefault="00835063" w:rsidP="00E12400">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1. </w:t>
      </w:r>
      <w:r w:rsidR="00356922" w:rsidRPr="00982FCF">
        <w:rPr>
          <w:rFonts w:ascii="Times New Roman" w:hAnsi="Times New Roman" w:cs="Times New Roman"/>
          <w:sz w:val="26"/>
          <w:szCs w:val="26"/>
          <w:lang w:val="uk-UA"/>
        </w:rPr>
        <w:t xml:space="preserve">Біологія. Підручник для 7 класу закладів загальної середньої освіти. П. </w:t>
      </w:r>
      <w:proofErr w:type="spellStart"/>
      <w:r w:rsidR="00356922" w:rsidRPr="00982FCF">
        <w:rPr>
          <w:rFonts w:ascii="Times New Roman" w:hAnsi="Times New Roman" w:cs="Times New Roman"/>
          <w:sz w:val="26"/>
          <w:szCs w:val="26"/>
          <w:lang w:val="uk-UA"/>
        </w:rPr>
        <w:t>Балан</w:t>
      </w:r>
      <w:proofErr w:type="spellEnd"/>
      <w:r w:rsidR="00356922" w:rsidRPr="00982FCF">
        <w:rPr>
          <w:rFonts w:ascii="Times New Roman" w:hAnsi="Times New Roman" w:cs="Times New Roman"/>
          <w:sz w:val="26"/>
          <w:szCs w:val="26"/>
          <w:lang w:val="uk-UA"/>
        </w:rPr>
        <w:t xml:space="preserve">, </w:t>
      </w:r>
      <w:proofErr w:type="spellStart"/>
      <w:r w:rsidR="00356922" w:rsidRPr="00982FCF">
        <w:rPr>
          <w:rFonts w:ascii="Times New Roman" w:hAnsi="Times New Roman" w:cs="Times New Roman"/>
          <w:sz w:val="26"/>
          <w:szCs w:val="26"/>
          <w:lang w:val="uk-UA"/>
        </w:rPr>
        <w:t>О.Козленко</w:t>
      </w:r>
      <w:proofErr w:type="spellEnd"/>
      <w:r w:rsidR="00356922" w:rsidRPr="00982FCF">
        <w:rPr>
          <w:rFonts w:ascii="Times New Roman" w:hAnsi="Times New Roman" w:cs="Times New Roman"/>
          <w:sz w:val="26"/>
          <w:szCs w:val="26"/>
          <w:lang w:val="uk-UA"/>
        </w:rPr>
        <w:t xml:space="preserve">, Л. </w:t>
      </w:r>
      <w:proofErr w:type="spellStart"/>
      <w:r w:rsidR="00356922" w:rsidRPr="00982FCF">
        <w:rPr>
          <w:rFonts w:ascii="Times New Roman" w:hAnsi="Times New Roman" w:cs="Times New Roman"/>
          <w:sz w:val="26"/>
          <w:szCs w:val="26"/>
          <w:lang w:val="uk-UA"/>
        </w:rPr>
        <w:t>Остапченко</w:t>
      </w:r>
      <w:proofErr w:type="spellEnd"/>
      <w:r w:rsidR="00356922" w:rsidRPr="00982FCF">
        <w:rPr>
          <w:rFonts w:ascii="Times New Roman" w:hAnsi="Times New Roman" w:cs="Times New Roman"/>
          <w:sz w:val="26"/>
          <w:szCs w:val="26"/>
          <w:lang w:val="uk-UA"/>
        </w:rPr>
        <w:t xml:space="preserve">, О. </w:t>
      </w:r>
      <w:proofErr w:type="spellStart"/>
      <w:r w:rsidR="00356922" w:rsidRPr="00982FCF">
        <w:rPr>
          <w:rFonts w:ascii="Times New Roman" w:hAnsi="Times New Roman" w:cs="Times New Roman"/>
          <w:sz w:val="26"/>
          <w:szCs w:val="26"/>
          <w:lang w:val="uk-UA"/>
        </w:rPr>
        <w:t>Кулініч</w:t>
      </w:r>
      <w:proofErr w:type="spellEnd"/>
      <w:r w:rsidR="00356922" w:rsidRPr="00982FCF">
        <w:rPr>
          <w:rFonts w:ascii="Times New Roman" w:hAnsi="Times New Roman" w:cs="Times New Roman"/>
          <w:sz w:val="26"/>
          <w:szCs w:val="26"/>
          <w:lang w:val="uk-UA"/>
        </w:rPr>
        <w:t>, Л. Юрченко. Київ «</w:t>
      </w:r>
      <w:proofErr w:type="spellStart"/>
      <w:r w:rsidR="00356922" w:rsidRPr="00982FCF">
        <w:rPr>
          <w:rFonts w:ascii="Times New Roman" w:hAnsi="Times New Roman" w:cs="Times New Roman"/>
          <w:sz w:val="26"/>
          <w:szCs w:val="26"/>
          <w:lang w:val="uk-UA"/>
        </w:rPr>
        <w:t>Генеза</w:t>
      </w:r>
      <w:proofErr w:type="spellEnd"/>
      <w:r w:rsidR="00356922" w:rsidRPr="00982FCF">
        <w:rPr>
          <w:rFonts w:ascii="Times New Roman" w:hAnsi="Times New Roman" w:cs="Times New Roman"/>
          <w:sz w:val="26"/>
          <w:szCs w:val="26"/>
          <w:lang w:val="uk-UA"/>
        </w:rPr>
        <w:t>». 2024</w:t>
      </w:r>
    </w:p>
    <w:p w14:paraId="2B3C4591" w14:textId="459AB37D" w:rsidR="00E12400" w:rsidRPr="00982FCF" w:rsidRDefault="00835063" w:rsidP="00E12400">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r w:rsidR="001F157D" w:rsidRPr="00982FCF">
        <w:rPr>
          <w:rFonts w:ascii="Times New Roman" w:hAnsi="Times New Roman" w:cs="Times New Roman"/>
          <w:sz w:val="26"/>
          <w:szCs w:val="26"/>
          <w:lang w:val="uk-UA"/>
        </w:rPr>
        <w:t xml:space="preserve"> </w:t>
      </w:r>
      <w:r w:rsidR="00E12400" w:rsidRPr="00982FCF">
        <w:rPr>
          <w:rFonts w:ascii="Times New Roman" w:hAnsi="Times New Roman" w:cs="Times New Roman"/>
          <w:sz w:val="26"/>
          <w:szCs w:val="26"/>
          <w:lang w:val="uk-UA"/>
        </w:rPr>
        <w:t xml:space="preserve">Біологія. Довідник школяра і студента. Т.Л. </w:t>
      </w:r>
      <w:proofErr w:type="spellStart"/>
      <w:r w:rsidR="00E12400" w:rsidRPr="00982FCF">
        <w:rPr>
          <w:rFonts w:ascii="Times New Roman" w:hAnsi="Times New Roman" w:cs="Times New Roman"/>
          <w:sz w:val="26"/>
          <w:szCs w:val="26"/>
          <w:lang w:val="uk-UA"/>
        </w:rPr>
        <w:t>Заведея</w:t>
      </w:r>
      <w:proofErr w:type="spellEnd"/>
      <w:r w:rsidR="00E12400" w:rsidRPr="00982FCF">
        <w:rPr>
          <w:rFonts w:ascii="Times New Roman" w:hAnsi="Times New Roman" w:cs="Times New Roman"/>
          <w:sz w:val="26"/>
          <w:szCs w:val="26"/>
          <w:lang w:val="uk-UA"/>
        </w:rPr>
        <w:t>. Донецьк. 2007</w:t>
      </w:r>
    </w:p>
    <w:p w14:paraId="16C1BF96" w14:textId="5AE49E59" w:rsidR="00E12400" w:rsidRPr="00982FCF" w:rsidRDefault="00835063" w:rsidP="00E12400">
      <w:pPr>
        <w:pStyle w:val="a3"/>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t>3.</w:t>
      </w:r>
      <w:r w:rsidR="001F157D" w:rsidRPr="00982FCF">
        <w:rPr>
          <w:rFonts w:ascii="Times New Roman" w:hAnsi="Times New Roman" w:cs="Times New Roman"/>
          <w:sz w:val="26"/>
          <w:szCs w:val="26"/>
          <w:lang w:val="uk-UA"/>
        </w:rPr>
        <w:t xml:space="preserve"> </w:t>
      </w:r>
      <w:r w:rsidR="00E12400" w:rsidRPr="00982FCF">
        <w:rPr>
          <w:rFonts w:ascii="Times New Roman" w:hAnsi="Times New Roman" w:cs="Times New Roman"/>
          <w:sz w:val="26"/>
          <w:szCs w:val="26"/>
          <w:lang w:val="uk-UA"/>
        </w:rPr>
        <w:t xml:space="preserve">Відео. URL: </w:t>
      </w:r>
      <w:r w:rsidR="00E12400" w:rsidRPr="00982FCF">
        <w:rPr>
          <w:rFonts w:ascii="Times New Roman" w:hAnsi="Times New Roman" w:cs="Times New Roman"/>
          <w:sz w:val="26"/>
          <w:szCs w:val="26"/>
          <w:lang w:val="uk-UA"/>
        </w:rPr>
        <w:fldChar w:fldCharType="begin"/>
      </w:r>
      <w:r w:rsidR="00E12400" w:rsidRPr="00982FCF">
        <w:rPr>
          <w:rFonts w:ascii="Times New Roman" w:hAnsi="Times New Roman" w:cs="Times New Roman"/>
          <w:sz w:val="26"/>
          <w:szCs w:val="26"/>
          <w:lang w:val="uk-UA"/>
        </w:rPr>
        <w:instrText>HYPERLINK "https://www.youtube.com/watch?v=c4lkEQzO4XU"</w:instrText>
      </w:r>
      <w:r w:rsidR="00E12400" w:rsidRPr="00982FCF">
        <w:rPr>
          <w:rFonts w:ascii="Times New Roman" w:hAnsi="Times New Roman" w:cs="Times New Roman"/>
          <w:sz w:val="26"/>
          <w:szCs w:val="26"/>
          <w:lang w:val="uk-UA"/>
        </w:rPr>
        <w:fldChar w:fldCharType="separate"/>
      </w:r>
      <w:r w:rsidR="00E12400" w:rsidRPr="00982FCF">
        <w:rPr>
          <w:rStyle w:val="a6"/>
          <w:rFonts w:ascii="Times New Roman" w:hAnsi="Times New Roman" w:cs="Times New Roman"/>
          <w:color w:val="auto"/>
          <w:sz w:val="26"/>
          <w:szCs w:val="26"/>
          <w:lang w:val="uk-UA"/>
        </w:rPr>
        <w:t>Водне середовище життя організмів (youtube.com)</w:t>
      </w:r>
    </w:p>
    <w:p w14:paraId="4DF08D4C" w14:textId="0F9B914E" w:rsidR="00E12400" w:rsidRPr="00982FCF" w:rsidRDefault="00E12400" w:rsidP="00E12400">
      <w:pPr>
        <w:pStyle w:val="a3"/>
        <w:numPr>
          <w:ilvl w:val="0"/>
          <w:numId w:val="29"/>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rPr>
        <w:fldChar w:fldCharType="end"/>
      </w:r>
      <w:r w:rsidR="00835063" w:rsidRPr="00982FCF">
        <w:rPr>
          <w:rFonts w:ascii="Times New Roman" w:hAnsi="Times New Roman" w:cs="Times New Roman"/>
          <w:sz w:val="26"/>
          <w:szCs w:val="26"/>
          <w:lang w:val="uk-UA"/>
        </w:rPr>
        <w:t>4.</w:t>
      </w:r>
      <w:r w:rsidR="001F157D" w:rsidRPr="00982FCF">
        <w:rPr>
          <w:rFonts w:ascii="Times New Roman" w:hAnsi="Times New Roman" w:cs="Times New Roman"/>
          <w:sz w:val="26"/>
          <w:szCs w:val="26"/>
          <w:lang w:val="uk-UA"/>
        </w:rPr>
        <w:t xml:space="preserve"> </w:t>
      </w:r>
      <w:r w:rsidRPr="00982FCF">
        <w:rPr>
          <w:rFonts w:ascii="Times New Roman" w:hAnsi="Times New Roman" w:cs="Times New Roman"/>
          <w:sz w:val="26"/>
          <w:szCs w:val="26"/>
          <w:lang w:val="uk-UA"/>
        </w:rPr>
        <w:t xml:space="preserve">Водне середовище життя. URL: </w:t>
      </w:r>
      <w:r w:rsidRPr="00982FCF">
        <w:rPr>
          <w:rFonts w:ascii="Times New Roman" w:hAnsi="Times New Roman" w:cs="Times New Roman"/>
          <w:sz w:val="26"/>
          <w:szCs w:val="26"/>
          <w:lang w:val="uk-UA"/>
        </w:rPr>
        <w:fldChar w:fldCharType="begin"/>
      </w:r>
      <w:r w:rsidRPr="00982FCF">
        <w:rPr>
          <w:rFonts w:ascii="Times New Roman" w:hAnsi="Times New Roman" w:cs="Times New Roman"/>
          <w:sz w:val="26"/>
          <w:szCs w:val="26"/>
          <w:lang w:val="uk-UA"/>
        </w:rPr>
        <w:instrText>HYPERLINK "https://vseosvita.ua/test/vodne-seredovyshche-zhyttia-2738348.html</w:instrText>
      </w:r>
    </w:p>
    <w:p w14:paraId="20697062" w14:textId="77777777" w:rsidR="00E12400" w:rsidRPr="00982FCF" w:rsidRDefault="00E12400" w:rsidP="00E12400">
      <w:pPr>
        <w:pStyle w:val="a3"/>
        <w:numPr>
          <w:ilvl w:val="0"/>
          <w:numId w:val="29"/>
        </w:numPr>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instrText>"</w:instrText>
      </w:r>
      <w:r w:rsidRPr="00982FCF">
        <w:rPr>
          <w:rFonts w:ascii="Times New Roman" w:hAnsi="Times New Roman" w:cs="Times New Roman"/>
          <w:sz w:val="26"/>
          <w:szCs w:val="26"/>
          <w:lang w:val="uk-UA"/>
        </w:rPr>
        <w:fldChar w:fldCharType="separate"/>
      </w:r>
      <w:r w:rsidRPr="00982FCF">
        <w:rPr>
          <w:rStyle w:val="a6"/>
          <w:rFonts w:ascii="Times New Roman" w:hAnsi="Times New Roman" w:cs="Times New Roman"/>
          <w:color w:val="auto"/>
          <w:sz w:val="26"/>
          <w:szCs w:val="26"/>
          <w:lang w:val="uk-UA"/>
        </w:rPr>
        <w:t>https://vseosvita.ua/test/vodne-seredovyshche-zhyttia-2738348.html</w:t>
      </w:r>
    </w:p>
    <w:p w14:paraId="3E470F27" w14:textId="5E221010" w:rsidR="00E12400" w:rsidRPr="00982FCF" w:rsidRDefault="00E12400" w:rsidP="00E12400">
      <w:pPr>
        <w:pStyle w:val="a3"/>
        <w:numPr>
          <w:ilvl w:val="0"/>
          <w:numId w:val="29"/>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fldChar w:fldCharType="end"/>
      </w:r>
      <w:r w:rsidR="00835063" w:rsidRPr="00982FCF">
        <w:rPr>
          <w:rFonts w:ascii="Times New Roman" w:hAnsi="Times New Roman" w:cs="Times New Roman"/>
          <w:sz w:val="26"/>
          <w:szCs w:val="26"/>
          <w:lang w:val="uk-UA"/>
        </w:rPr>
        <w:t>5.</w:t>
      </w:r>
      <w:r w:rsidR="001F157D" w:rsidRPr="00982FCF">
        <w:rPr>
          <w:rFonts w:ascii="Times New Roman" w:hAnsi="Times New Roman" w:cs="Times New Roman"/>
          <w:sz w:val="26"/>
          <w:szCs w:val="26"/>
          <w:lang w:val="uk-UA"/>
        </w:rPr>
        <w:t xml:space="preserve"> </w:t>
      </w:r>
      <w:r w:rsidRPr="00982FCF">
        <w:rPr>
          <w:rFonts w:ascii="Times New Roman" w:hAnsi="Times New Roman" w:cs="Times New Roman"/>
          <w:sz w:val="26"/>
          <w:szCs w:val="26"/>
          <w:lang w:val="uk-UA"/>
        </w:rPr>
        <w:t xml:space="preserve">Водне середовище життя організмів. URL: </w:t>
      </w:r>
      <w:r w:rsidRPr="00982FCF">
        <w:rPr>
          <w:rFonts w:ascii="Times New Roman" w:hAnsi="Times New Roman" w:cs="Times New Roman"/>
          <w:sz w:val="26"/>
          <w:szCs w:val="26"/>
          <w:lang w:val="uk-UA"/>
        </w:rPr>
        <w:fldChar w:fldCharType="begin"/>
      </w:r>
      <w:r w:rsidRPr="00982FCF">
        <w:rPr>
          <w:rFonts w:ascii="Times New Roman" w:hAnsi="Times New Roman" w:cs="Times New Roman"/>
          <w:sz w:val="26"/>
          <w:szCs w:val="26"/>
          <w:lang w:val="uk-UA"/>
        </w:rPr>
        <w:instrText>HYPERLINK "https://vseosvita.ua/test/vodne-seredovyshche-zhyttia-orhanizmiv-788614.html</w:instrText>
      </w:r>
    </w:p>
    <w:p w14:paraId="471D16D8" w14:textId="77777777" w:rsidR="00E12400" w:rsidRPr="00982FCF" w:rsidRDefault="00E12400" w:rsidP="00E12400">
      <w:pPr>
        <w:pStyle w:val="a3"/>
        <w:numPr>
          <w:ilvl w:val="0"/>
          <w:numId w:val="29"/>
        </w:numPr>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instrText>"</w:instrText>
      </w:r>
      <w:r w:rsidRPr="00982FCF">
        <w:rPr>
          <w:rFonts w:ascii="Times New Roman" w:hAnsi="Times New Roman" w:cs="Times New Roman"/>
          <w:sz w:val="26"/>
          <w:szCs w:val="26"/>
          <w:lang w:val="uk-UA"/>
        </w:rPr>
        <w:fldChar w:fldCharType="separate"/>
      </w:r>
      <w:r w:rsidRPr="00982FCF">
        <w:rPr>
          <w:rStyle w:val="a6"/>
          <w:rFonts w:ascii="Times New Roman" w:hAnsi="Times New Roman" w:cs="Times New Roman"/>
          <w:color w:val="auto"/>
          <w:sz w:val="26"/>
          <w:szCs w:val="26"/>
          <w:lang w:val="uk-UA"/>
        </w:rPr>
        <w:t>https://vseosvita.ua/test/vodne-seredovyshche-zhyttia-orhanizmiv-788614.html</w:t>
      </w:r>
    </w:p>
    <w:p w14:paraId="3B40FEC0" w14:textId="5BCF0E87" w:rsidR="00E12400" w:rsidRPr="00982FCF" w:rsidRDefault="00E12400" w:rsidP="00E12400">
      <w:pPr>
        <w:pStyle w:val="a3"/>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fldChar w:fldCharType="end"/>
      </w:r>
      <w:r w:rsidR="00835063" w:rsidRPr="00982FCF">
        <w:rPr>
          <w:rFonts w:ascii="Times New Roman" w:hAnsi="Times New Roman" w:cs="Times New Roman"/>
          <w:sz w:val="26"/>
          <w:szCs w:val="26"/>
          <w:lang w:val="uk-UA"/>
        </w:rPr>
        <w:t>6.</w:t>
      </w:r>
      <w:r w:rsidR="001F157D" w:rsidRPr="00982FCF">
        <w:rPr>
          <w:rFonts w:ascii="Times New Roman" w:hAnsi="Times New Roman" w:cs="Times New Roman"/>
          <w:sz w:val="26"/>
          <w:szCs w:val="26"/>
          <w:lang w:val="uk-UA"/>
        </w:rPr>
        <w:t xml:space="preserve"> </w:t>
      </w:r>
      <w:r w:rsidRPr="00982FCF">
        <w:rPr>
          <w:rFonts w:ascii="Times New Roman" w:hAnsi="Times New Roman" w:cs="Times New Roman"/>
          <w:sz w:val="26"/>
          <w:szCs w:val="26"/>
          <w:lang w:val="uk-UA"/>
        </w:rPr>
        <w:t xml:space="preserve">Вплив паразитів на організм хазяїна. URL: </w:t>
      </w:r>
      <w:r w:rsidRPr="00982FCF">
        <w:rPr>
          <w:rFonts w:ascii="Times New Roman" w:hAnsi="Times New Roman" w:cs="Times New Roman"/>
          <w:sz w:val="26"/>
          <w:szCs w:val="26"/>
          <w:lang w:val="uk-UA"/>
        </w:rPr>
        <w:fldChar w:fldCharType="begin"/>
      </w:r>
      <w:r w:rsidRPr="00982FCF">
        <w:rPr>
          <w:rFonts w:ascii="Times New Roman" w:hAnsi="Times New Roman" w:cs="Times New Roman"/>
          <w:sz w:val="26"/>
          <w:szCs w:val="26"/>
          <w:lang w:val="uk-UA"/>
        </w:rPr>
        <w:instrText>HYPERLINK "http://surl.li/pxuqiu"</w:instrText>
      </w:r>
      <w:r w:rsidRPr="00982FCF">
        <w:rPr>
          <w:rFonts w:ascii="Times New Roman" w:hAnsi="Times New Roman" w:cs="Times New Roman"/>
          <w:sz w:val="26"/>
          <w:szCs w:val="26"/>
          <w:lang w:val="uk-UA"/>
        </w:rPr>
        <w:fldChar w:fldCharType="separate"/>
      </w:r>
      <w:r w:rsidRPr="00982FCF">
        <w:rPr>
          <w:rStyle w:val="a6"/>
          <w:rFonts w:ascii="Times New Roman" w:hAnsi="Times New Roman" w:cs="Times New Roman"/>
          <w:color w:val="auto"/>
          <w:sz w:val="26"/>
          <w:szCs w:val="26"/>
          <w:lang w:val="uk-UA"/>
        </w:rPr>
        <w:t>http://surl.li/pxuqiu</w:t>
      </w:r>
    </w:p>
    <w:p w14:paraId="7300B2D2" w14:textId="316D2D48" w:rsidR="00356922" w:rsidRPr="00982FCF" w:rsidRDefault="00E12400" w:rsidP="00E12400">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fldChar w:fldCharType="end"/>
      </w:r>
      <w:r w:rsidR="00835063" w:rsidRPr="00982FCF">
        <w:rPr>
          <w:rFonts w:ascii="Times New Roman" w:hAnsi="Times New Roman" w:cs="Times New Roman"/>
          <w:sz w:val="26"/>
          <w:szCs w:val="26"/>
          <w:lang w:val="uk-UA"/>
        </w:rPr>
        <w:t>7.</w:t>
      </w:r>
      <w:r w:rsidR="001F157D" w:rsidRPr="00982FCF">
        <w:rPr>
          <w:rFonts w:ascii="Times New Roman" w:hAnsi="Times New Roman" w:cs="Times New Roman"/>
          <w:sz w:val="26"/>
          <w:szCs w:val="26"/>
          <w:lang w:val="uk-UA"/>
        </w:rPr>
        <w:t xml:space="preserve"> </w:t>
      </w:r>
      <w:r w:rsidR="00356922" w:rsidRPr="00982FCF">
        <w:rPr>
          <w:rFonts w:ascii="Times New Roman" w:hAnsi="Times New Roman" w:cs="Times New Roman"/>
          <w:sz w:val="26"/>
          <w:szCs w:val="26"/>
          <w:lang w:val="uk-UA"/>
        </w:rPr>
        <w:t xml:space="preserve">Пізнаємо природу. Моя планета Земля. : зошит з друкованою основою / І.В. Гавриш, С.С. </w:t>
      </w:r>
      <w:proofErr w:type="spellStart"/>
      <w:r w:rsidR="00356922" w:rsidRPr="00982FCF">
        <w:rPr>
          <w:rFonts w:ascii="Times New Roman" w:hAnsi="Times New Roman" w:cs="Times New Roman"/>
          <w:sz w:val="26"/>
          <w:szCs w:val="26"/>
          <w:lang w:val="uk-UA"/>
        </w:rPr>
        <w:t>Гога</w:t>
      </w:r>
      <w:proofErr w:type="spellEnd"/>
      <w:r w:rsidR="00356922" w:rsidRPr="00982FCF">
        <w:rPr>
          <w:rFonts w:ascii="Times New Roman" w:hAnsi="Times New Roman" w:cs="Times New Roman"/>
          <w:sz w:val="26"/>
          <w:szCs w:val="26"/>
          <w:lang w:val="uk-UA"/>
        </w:rPr>
        <w:t>, Г.О. Калиновська. Харків: СТЕМ ОСВІТА. 2024</w:t>
      </w:r>
    </w:p>
    <w:p w14:paraId="43F2309D" w14:textId="098ED659" w:rsidR="00356922" w:rsidRPr="00982FCF" w:rsidRDefault="00835063" w:rsidP="001F157D">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r w:rsidR="005D0E57" w:rsidRPr="00982FCF">
        <w:rPr>
          <w:rFonts w:ascii="Times New Roman" w:hAnsi="Times New Roman" w:cs="Times New Roman"/>
          <w:sz w:val="26"/>
          <w:szCs w:val="26"/>
          <w:lang w:val="uk-UA"/>
        </w:rPr>
        <w:t xml:space="preserve"> </w:t>
      </w:r>
      <w:r w:rsidR="00356922" w:rsidRPr="00982FCF">
        <w:rPr>
          <w:rFonts w:ascii="Times New Roman" w:hAnsi="Times New Roman" w:cs="Times New Roman"/>
          <w:sz w:val="26"/>
          <w:szCs w:val="26"/>
          <w:lang w:val="uk-UA"/>
        </w:rPr>
        <w:t xml:space="preserve">Пізнавальний сайт «Географія». URL: </w:t>
      </w:r>
      <w:r w:rsidR="00356922" w:rsidRPr="00982FCF">
        <w:rPr>
          <w:rFonts w:ascii="Times New Roman" w:hAnsi="Times New Roman" w:cs="Times New Roman"/>
          <w:sz w:val="26"/>
          <w:szCs w:val="26"/>
          <w:lang w:val="uk-UA"/>
        </w:rPr>
        <w:fldChar w:fldCharType="begin"/>
      </w:r>
      <w:r w:rsidR="00356922" w:rsidRPr="00982FCF">
        <w:rPr>
          <w:rFonts w:ascii="Times New Roman" w:hAnsi="Times New Roman" w:cs="Times New Roman"/>
          <w:sz w:val="26"/>
          <w:szCs w:val="26"/>
          <w:lang w:val="uk-UA"/>
        </w:rPr>
        <w:instrText>HYPERLINK "https://geoknigi.com/book_view.php?id=362</w:instrText>
      </w:r>
    </w:p>
    <w:p w14:paraId="3D3FD406" w14:textId="77777777" w:rsidR="00356922" w:rsidRPr="00982FCF" w:rsidRDefault="00356922" w:rsidP="00356922">
      <w:pPr>
        <w:pStyle w:val="a3"/>
        <w:numPr>
          <w:ilvl w:val="0"/>
          <w:numId w:val="29"/>
        </w:numPr>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instrText>"</w:instrText>
      </w:r>
      <w:r w:rsidRPr="00982FCF">
        <w:rPr>
          <w:rFonts w:ascii="Times New Roman" w:hAnsi="Times New Roman" w:cs="Times New Roman"/>
          <w:sz w:val="26"/>
          <w:szCs w:val="26"/>
          <w:lang w:val="uk-UA"/>
        </w:rPr>
        <w:fldChar w:fldCharType="separate"/>
      </w:r>
      <w:r w:rsidRPr="00982FCF">
        <w:rPr>
          <w:rStyle w:val="a6"/>
          <w:rFonts w:ascii="Times New Roman" w:hAnsi="Times New Roman" w:cs="Times New Roman"/>
          <w:color w:val="auto"/>
          <w:sz w:val="26"/>
          <w:szCs w:val="26"/>
          <w:lang w:val="uk-UA"/>
        </w:rPr>
        <w:t>https://geoknigi.com/book_view.php?id=362</w:t>
      </w:r>
    </w:p>
    <w:p w14:paraId="54B5AD9D" w14:textId="7146146B" w:rsidR="00356922" w:rsidRPr="00982FCF" w:rsidRDefault="00356922" w:rsidP="00356922">
      <w:pPr>
        <w:pStyle w:val="a3"/>
        <w:numPr>
          <w:ilvl w:val="0"/>
          <w:numId w:val="29"/>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fldChar w:fldCharType="end"/>
      </w:r>
      <w:r w:rsidR="001F157D" w:rsidRPr="00982FCF">
        <w:rPr>
          <w:rFonts w:ascii="Times New Roman" w:hAnsi="Times New Roman" w:cs="Times New Roman"/>
          <w:sz w:val="26"/>
          <w:szCs w:val="26"/>
          <w:lang w:val="uk-UA"/>
        </w:rPr>
        <w:t xml:space="preserve">9. </w:t>
      </w:r>
      <w:r w:rsidRPr="00982FCF">
        <w:rPr>
          <w:rFonts w:ascii="Times New Roman" w:hAnsi="Times New Roman" w:cs="Times New Roman"/>
          <w:sz w:val="26"/>
          <w:szCs w:val="26"/>
          <w:lang w:val="uk-UA"/>
        </w:rPr>
        <w:t xml:space="preserve">Правило </w:t>
      </w:r>
      <w:proofErr w:type="spellStart"/>
      <w:r w:rsidRPr="00982FCF">
        <w:rPr>
          <w:rFonts w:ascii="Times New Roman" w:hAnsi="Times New Roman" w:cs="Times New Roman"/>
          <w:sz w:val="26"/>
          <w:szCs w:val="26"/>
          <w:lang w:val="uk-UA"/>
        </w:rPr>
        <w:t>Бергмана</w:t>
      </w:r>
      <w:proofErr w:type="spellEnd"/>
      <w:r w:rsidRPr="00982FCF">
        <w:rPr>
          <w:rFonts w:ascii="Times New Roman" w:hAnsi="Times New Roman" w:cs="Times New Roman"/>
          <w:sz w:val="26"/>
          <w:szCs w:val="26"/>
          <w:lang w:val="uk-UA"/>
        </w:rPr>
        <w:t xml:space="preserve">. URL: </w:t>
      </w:r>
      <w:r w:rsidRPr="00982FCF">
        <w:rPr>
          <w:rFonts w:ascii="Times New Roman" w:hAnsi="Times New Roman" w:cs="Times New Roman"/>
          <w:sz w:val="26"/>
          <w:szCs w:val="26"/>
          <w:lang w:val="uk-UA"/>
        </w:rPr>
        <w:fldChar w:fldCharType="begin"/>
      </w:r>
      <w:r w:rsidRPr="00982FCF">
        <w:rPr>
          <w:rFonts w:ascii="Times New Roman" w:hAnsi="Times New Roman" w:cs="Times New Roman"/>
          <w:sz w:val="26"/>
          <w:szCs w:val="26"/>
          <w:lang w:val="uk-UA"/>
        </w:rPr>
        <w:instrText>HYPERLINK "http://surl.li/xgmpwh</w:instrText>
      </w:r>
    </w:p>
    <w:p w14:paraId="58D24C28" w14:textId="77777777" w:rsidR="00356922" w:rsidRPr="00982FCF" w:rsidRDefault="00356922" w:rsidP="00356922">
      <w:pPr>
        <w:pStyle w:val="a3"/>
        <w:numPr>
          <w:ilvl w:val="0"/>
          <w:numId w:val="29"/>
        </w:numPr>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instrText>"</w:instrText>
      </w:r>
      <w:r w:rsidRPr="00982FCF">
        <w:rPr>
          <w:rFonts w:ascii="Times New Roman" w:hAnsi="Times New Roman" w:cs="Times New Roman"/>
          <w:sz w:val="26"/>
          <w:szCs w:val="26"/>
          <w:lang w:val="uk-UA"/>
        </w:rPr>
        <w:fldChar w:fldCharType="separate"/>
      </w:r>
      <w:r w:rsidRPr="00982FCF">
        <w:rPr>
          <w:rStyle w:val="a6"/>
          <w:rFonts w:ascii="Times New Roman" w:hAnsi="Times New Roman" w:cs="Times New Roman"/>
          <w:color w:val="auto"/>
          <w:sz w:val="26"/>
          <w:szCs w:val="26"/>
          <w:lang w:val="uk-UA"/>
        </w:rPr>
        <w:t>http://surl.li/xgmpwh</w:t>
      </w:r>
    </w:p>
    <w:p w14:paraId="134DB72D" w14:textId="1CFD89C3" w:rsidR="005D0E57" w:rsidRPr="00982FCF" w:rsidRDefault="00356922" w:rsidP="005D0E57">
      <w:pPr>
        <w:pStyle w:val="a3"/>
        <w:spacing w:after="0" w:line="240" w:lineRule="auto"/>
        <w:ind w:left="0"/>
        <w:jc w:val="both"/>
        <w:rPr>
          <w:rStyle w:val="a6"/>
          <w:rFonts w:ascii="Times New Roman" w:hAnsi="Times New Roman" w:cs="Times New Roman"/>
          <w:color w:val="auto"/>
          <w:sz w:val="26"/>
          <w:szCs w:val="26"/>
          <w:lang w:val="uk-UA"/>
        </w:rPr>
      </w:pPr>
      <w:r w:rsidRPr="00982FCF">
        <w:rPr>
          <w:rFonts w:ascii="Times New Roman" w:hAnsi="Times New Roman" w:cs="Times New Roman"/>
          <w:sz w:val="26"/>
          <w:szCs w:val="26"/>
          <w:lang w:val="uk-UA"/>
        </w:rPr>
        <w:fldChar w:fldCharType="end"/>
      </w:r>
      <w:r w:rsidR="001F157D" w:rsidRPr="00982FCF">
        <w:rPr>
          <w:rFonts w:ascii="Times New Roman" w:hAnsi="Times New Roman" w:cs="Times New Roman"/>
          <w:sz w:val="26"/>
          <w:szCs w:val="26"/>
          <w:lang w:val="uk-UA"/>
        </w:rPr>
        <w:t xml:space="preserve">10. </w:t>
      </w:r>
      <w:r w:rsidR="005D0E57" w:rsidRPr="00982FCF">
        <w:rPr>
          <w:rFonts w:ascii="Times New Roman" w:hAnsi="Times New Roman" w:cs="Times New Roman"/>
          <w:sz w:val="26"/>
          <w:szCs w:val="26"/>
          <w:lang w:val="uk-UA"/>
        </w:rPr>
        <w:t xml:space="preserve">Середовища </w:t>
      </w:r>
      <w:proofErr w:type="spellStart"/>
      <w:r w:rsidR="005D0E57" w:rsidRPr="00982FCF">
        <w:rPr>
          <w:rFonts w:ascii="Times New Roman" w:hAnsi="Times New Roman" w:cs="Times New Roman"/>
          <w:sz w:val="26"/>
          <w:szCs w:val="26"/>
          <w:lang w:val="uk-UA"/>
        </w:rPr>
        <w:t>інування</w:t>
      </w:r>
      <w:proofErr w:type="spellEnd"/>
      <w:r w:rsidR="005D0E57" w:rsidRPr="00982FCF">
        <w:rPr>
          <w:rFonts w:ascii="Times New Roman" w:hAnsi="Times New Roman" w:cs="Times New Roman"/>
          <w:sz w:val="26"/>
          <w:szCs w:val="26"/>
          <w:lang w:val="uk-UA"/>
        </w:rPr>
        <w:t xml:space="preserve"> та адаптації до них. URL:</w:t>
      </w:r>
      <w:r w:rsidR="005D0E57" w:rsidRPr="00982FCF">
        <w:rPr>
          <w:rFonts w:ascii="Times New Roman" w:hAnsi="Times New Roman" w:cs="Times New Roman"/>
          <w:sz w:val="26"/>
          <w:szCs w:val="26"/>
          <w:lang w:val="uk-UA"/>
        </w:rPr>
        <w:fldChar w:fldCharType="begin"/>
      </w:r>
      <w:r w:rsidR="005D0E57" w:rsidRPr="00982FCF">
        <w:rPr>
          <w:rFonts w:ascii="Times New Roman" w:hAnsi="Times New Roman" w:cs="Times New Roman"/>
          <w:sz w:val="26"/>
          <w:szCs w:val="26"/>
          <w:lang w:val="uk-UA"/>
        </w:rPr>
        <w:instrText>HYPERLINK "http://surl.li/nhnrzh"</w:instrText>
      </w:r>
      <w:r w:rsidR="005D0E57" w:rsidRPr="00982FCF">
        <w:rPr>
          <w:rFonts w:ascii="Times New Roman" w:hAnsi="Times New Roman" w:cs="Times New Roman"/>
          <w:sz w:val="26"/>
          <w:szCs w:val="26"/>
          <w:lang w:val="uk-UA"/>
        </w:rPr>
        <w:fldChar w:fldCharType="separate"/>
      </w:r>
      <w:r w:rsidR="005D0E57" w:rsidRPr="00982FCF">
        <w:rPr>
          <w:rStyle w:val="a6"/>
          <w:rFonts w:ascii="Times New Roman" w:hAnsi="Times New Roman" w:cs="Times New Roman"/>
          <w:color w:val="auto"/>
          <w:sz w:val="26"/>
          <w:szCs w:val="26"/>
          <w:lang w:val="uk-UA"/>
        </w:rPr>
        <w:t>http://surl.li/nhnrzh</w:t>
      </w:r>
    </w:p>
    <w:p w14:paraId="73B3AC76" w14:textId="665D1BBA" w:rsidR="00E12400" w:rsidRPr="00982FCF" w:rsidRDefault="005D0E57" w:rsidP="005D0E57">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fldChar w:fldCharType="end"/>
      </w:r>
      <w:r w:rsidR="001F157D" w:rsidRPr="00982FCF">
        <w:rPr>
          <w:rFonts w:ascii="Times New Roman" w:hAnsi="Times New Roman" w:cs="Times New Roman"/>
          <w:sz w:val="26"/>
          <w:szCs w:val="26"/>
          <w:lang w:val="uk-UA"/>
        </w:rPr>
        <w:t xml:space="preserve">11. </w:t>
      </w:r>
      <w:r w:rsidR="00E12400" w:rsidRPr="00982FCF">
        <w:rPr>
          <w:rFonts w:ascii="Times New Roman" w:hAnsi="Times New Roman" w:cs="Times New Roman"/>
          <w:sz w:val="26"/>
          <w:szCs w:val="26"/>
          <w:lang w:val="uk-UA"/>
        </w:rPr>
        <w:t xml:space="preserve">Тест – контроль « Біологія» 7 клас. « Видавничий дім «Весна», Харків. 2016 </w:t>
      </w:r>
    </w:p>
    <w:p w14:paraId="5DFBDE04" w14:textId="62377FCA" w:rsidR="00356922" w:rsidRPr="00982FCF" w:rsidRDefault="00356922" w:rsidP="00356922">
      <w:pPr>
        <w:spacing w:after="0" w:line="240" w:lineRule="auto"/>
        <w:jc w:val="both"/>
        <w:rPr>
          <w:rFonts w:ascii="Times New Roman" w:hAnsi="Times New Roman" w:cs="Times New Roman"/>
          <w:sz w:val="26"/>
          <w:szCs w:val="26"/>
        </w:rPr>
      </w:pPr>
    </w:p>
    <w:p w14:paraId="17FE32E4" w14:textId="218AA46F" w:rsidR="00AD07D7" w:rsidRPr="00982FCF" w:rsidRDefault="00AD07D7" w:rsidP="00F84A3A">
      <w:pPr>
        <w:jc w:val="center"/>
        <w:rPr>
          <w:rFonts w:ascii="Times New Roman" w:eastAsiaTheme="majorEastAsia" w:hAnsi="Times New Roman" w:cs="Times New Roman"/>
          <w:b/>
          <w:bCs/>
          <w:sz w:val="26"/>
          <w:szCs w:val="26"/>
        </w:rPr>
      </w:pPr>
      <w:bookmarkStart w:id="74" w:name="_Toc193360263"/>
      <w:r w:rsidRPr="00982FCF">
        <w:rPr>
          <w:rFonts w:ascii="Times New Roman" w:hAnsi="Times New Roman" w:cs="Times New Roman"/>
          <w:b/>
          <w:bCs/>
          <w:sz w:val="26"/>
          <w:szCs w:val="26"/>
        </w:rPr>
        <w:t>Гриби</w:t>
      </w:r>
      <w:bookmarkEnd w:id="74"/>
    </w:p>
    <w:p w14:paraId="0DF309F5" w14:textId="09F6C9B6" w:rsidR="00AD07D7" w:rsidRPr="00982FCF" w:rsidRDefault="004F379B" w:rsidP="00835063">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1</w:t>
      </w:r>
    </w:p>
    <w:p w14:paraId="6906C1B5" w14:textId="77777777" w:rsidR="00AD07D7" w:rsidRPr="00982FCF" w:rsidRDefault="00AD07D7" w:rsidP="00835063">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Початковий рівень</w:t>
      </w:r>
    </w:p>
    <w:p w14:paraId="43423996" w14:textId="2B63CD56" w:rsidR="00AD07D7" w:rsidRPr="00982FCF" w:rsidRDefault="002C0729" w:rsidP="00C21DB3">
      <w:pPr>
        <w:pStyle w:val="a8"/>
        <w:tabs>
          <w:tab w:val="left" w:pos="9356"/>
        </w:tabs>
        <w:ind w:left="0"/>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A93B7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w w:val="105"/>
          <w:sz w:val="26"/>
          <w:szCs w:val="26"/>
        </w:rPr>
        <w:t>1. Укажіть науку, яка вивчає гриби.</w:t>
      </w:r>
    </w:p>
    <w:p w14:paraId="5EA7FA7E" w14:textId="77777777" w:rsidR="00AD07D7" w:rsidRPr="00982FCF" w:rsidRDefault="00AD07D7"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мікологія </w:t>
      </w:r>
    </w:p>
    <w:p w14:paraId="6D41AD28" w14:textId="77777777" w:rsidR="00AD07D7" w:rsidRPr="00982FCF" w:rsidRDefault="00AD07D7" w:rsidP="00C21DB3">
      <w:pPr>
        <w:tabs>
          <w:tab w:val="left" w:pos="5644"/>
          <w:tab w:val="left" w:pos="6424"/>
        </w:tabs>
        <w:spacing w:after="0" w:line="240" w:lineRule="auto"/>
        <w:jc w:val="both"/>
        <w:rPr>
          <w:rFonts w:ascii="Times New Roman" w:hAnsi="Times New Roman" w:cs="Times New Roman"/>
          <w:b/>
          <w:bCs/>
          <w:sz w:val="26"/>
          <w:szCs w:val="26"/>
        </w:rPr>
      </w:pPr>
      <w:r w:rsidRPr="00982FCF">
        <w:rPr>
          <w:rFonts w:ascii="Times New Roman" w:hAnsi="Times New Roman" w:cs="Times New Roman"/>
          <w:sz w:val="26"/>
          <w:szCs w:val="26"/>
        </w:rPr>
        <w:t>Б</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 xml:space="preserve">ліхенологія </w:t>
      </w:r>
    </w:p>
    <w:p w14:paraId="0B9CBB44"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альгологія</w:t>
      </w:r>
    </w:p>
    <w:p w14:paraId="16C8CA31" w14:textId="77777777" w:rsidR="00AD07D7" w:rsidRPr="00982FCF" w:rsidRDefault="00AD07D7" w:rsidP="00C21DB3">
      <w:pPr>
        <w:pStyle w:val="a8"/>
        <w:tabs>
          <w:tab w:val="left" w:pos="6424"/>
        </w:tabs>
        <w:ind w:left="0"/>
        <w:jc w:val="both"/>
        <w:rPr>
          <w:rFonts w:ascii="Times New Roman" w:hAnsi="Times New Roman" w:cs="Times New Roman"/>
          <w:sz w:val="26"/>
          <w:szCs w:val="26"/>
        </w:rPr>
      </w:pPr>
      <w:r w:rsidRPr="00982FCF">
        <w:rPr>
          <w:rFonts w:ascii="Times New Roman" w:hAnsi="Times New Roman" w:cs="Times New Roman"/>
          <w:sz w:val="26"/>
          <w:szCs w:val="26"/>
        </w:rPr>
        <w:t>Г</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ботаніка</w:t>
      </w:r>
    </w:p>
    <w:p w14:paraId="30016CE7" w14:textId="77777777" w:rsidR="00AD07D7" w:rsidRPr="00982FCF" w:rsidRDefault="00AD07D7" w:rsidP="00C21DB3">
      <w:pPr>
        <w:pStyle w:val="a8"/>
        <w:tabs>
          <w:tab w:val="left" w:pos="6424"/>
        </w:tabs>
        <w:ind w:left="0"/>
        <w:jc w:val="both"/>
        <w:rPr>
          <w:rFonts w:ascii="Times New Roman" w:hAnsi="Times New Roman" w:cs="Times New Roman"/>
          <w:sz w:val="26"/>
          <w:szCs w:val="26"/>
        </w:rPr>
      </w:pPr>
    </w:p>
    <w:p w14:paraId="41BBAF1D" w14:textId="7604AE21"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A93B7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2. Продовжте твердження: </w:t>
      </w:r>
      <w:r w:rsidR="00AD07D7" w:rsidRPr="00982FCF">
        <w:rPr>
          <w:rFonts w:ascii="Times New Roman" w:hAnsi="Times New Roman" w:cs="Times New Roman"/>
          <w:sz w:val="26"/>
          <w:szCs w:val="26"/>
        </w:rPr>
        <w:t>«</w:t>
      </w:r>
      <w:r w:rsidR="00AD07D7" w:rsidRPr="00982FCF">
        <w:rPr>
          <w:rFonts w:ascii="Times New Roman" w:hAnsi="Times New Roman" w:cs="Times New Roman"/>
          <w:sz w:val="26"/>
          <w:szCs w:val="26"/>
          <w:lang w:eastAsia="ru-RU"/>
        </w:rPr>
        <w:t xml:space="preserve">Сукупність ниткоподібних утворів, що утворюють вегетативне тіло гриба – це...». </w:t>
      </w:r>
      <w:r w:rsidR="00AD07D7" w:rsidRPr="00982FCF">
        <w:rPr>
          <w:rFonts w:ascii="Times New Roman" w:hAnsi="Times New Roman" w:cs="Times New Roman"/>
          <w:sz w:val="26"/>
          <w:szCs w:val="26"/>
        </w:rPr>
        <w:t>(</w:t>
      </w:r>
      <w:r w:rsidR="00AD07D7" w:rsidRPr="00982FCF">
        <w:rPr>
          <w:rFonts w:ascii="Times New Roman" w:hAnsi="Times New Roman" w:cs="Times New Roman"/>
          <w:i/>
          <w:iCs/>
          <w:sz w:val="26"/>
          <w:szCs w:val="26"/>
        </w:rPr>
        <w:t>Слово запишіть з маленької літери у відповідній граматичній формі.)</w:t>
      </w:r>
    </w:p>
    <w:p w14:paraId="5839B32A" w14:textId="77777777" w:rsidR="00AD07D7" w:rsidRPr="00982FCF" w:rsidRDefault="00AD07D7" w:rsidP="00C21DB3">
      <w:pPr>
        <w:spacing w:after="0" w:line="240" w:lineRule="auto"/>
        <w:jc w:val="both"/>
        <w:rPr>
          <w:rFonts w:ascii="Times New Roman" w:hAnsi="Times New Roman" w:cs="Times New Roman"/>
          <w:b/>
          <w:bCs/>
          <w:sz w:val="26"/>
          <w:szCs w:val="26"/>
        </w:rPr>
      </w:pPr>
    </w:p>
    <w:p w14:paraId="389B44F9" w14:textId="2A34AE4D"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364DE6"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3. Виберіть усі правильні твердження про лишайники.</w:t>
      </w:r>
    </w:p>
    <w:p w14:paraId="37B1E1D2"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 Лишайники –</w:t>
      </w:r>
      <w:r w:rsidRPr="00982FCF">
        <w:rPr>
          <w:rFonts w:ascii="Times New Roman" w:eastAsia="SimSun" w:hAnsi="Times New Roman" w:cs="Times New Roman"/>
          <w:sz w:val="26"/>
          <w:szCs w:val="26"/>
          <w:lang w:eastAsia="zh-CN" w:bidi="ar"/>
        </w:rPr>
        <w:t xml:space="preserve"> це група організмів, які є асоціаціями грибів та водоростей або бактерій.</w:t>
      </w:r>
    </w:p>
    <w:p w14:paraId="3E30F534"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2. Водорості і бактерії у слані лишайника </w:t>
      </w:r>
      <w:proofErr w:type="spellStart"/>
      <w:r w:rsidRPr="00982FCF">
        <w:rPr>
          <w:rFonts w:ascii="Times New Roman" w:hAnsi="Times New Roman" w:cs="Times New Roman"/>
          <w:sz w:val="26"/>
          <w:szCs w:val="26"/>
        </w:rPr>
        <w:t>фотосинтезують</w:t>
      </w:r>
      <w:proofErr w:type="spellEnd"/>
      <w:r w:rsidRPr="00982FCF">
        <w:rPr>
          <w:rFonts w:ascii="Times New Roman" w:hAnsi="Times New Roman" w:cs="Times New Roman"/>
          <w:sz w:val="26"/>
          <w:szCs w:val="26"/>
        </w:rPr>
        <w:t xml:space="preserve"> і виробляють органічні речовини.</w:t>
      </w:r>
    </w:p>
    <w:p w14:paraId="773BA367"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Органами прикріплення лишайників є коріння.</w:t>
      </w:r>
    </w:p>
    <w:p w14:paraId="45F8AC9D"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4. Лишайники називають «піонерами</w:t>
      </w:r>
      <w:r w:rsidRPr="00982FCF">
        <w:rPr>
          <w:rFonts w:ascii="Times New Roman" w:hAnsi="Times New Roman" w:cs="Times New Roman"/>
          <w:sz w:val="26"/>
          <w:szCs w:val="26"/>
          <w:lang w:eastAsia="ru-RU"/>
        </w:rPr>
        <w:t xml:space="preserve">» </w:t>
      </w:r>
      <w:r w:rsidRPr="00982FCF">
        <w:rPr>
          <w:rFonts w:ascii="Times New Roman" w:hAnsi="Times New Roman" w:cs="Times New Roman"/>
          <w:sz w:val="26"/>
          <w:szCs w:val="26"/>
        </w:rPr>
        <w:t>місцеперебувань.</w:t>
      </w:r>
    </w:p>
    <w:p w14:paraId="7002E92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5. За формою слані лишайники поділяють на накипні, </w:t>
      </w:r>
      <w:proofErr w:type="spellStart"/>
      <w:r w:rsidRPr="00982FCF">
        <w:rPr>
          <w:rFonts w:ascii="Times New Roman" w:hAnsi="Times New Roman" w:cs="Times New Roman"/>
          <w:sz w:val="26"/>
          <w:szCs w:val="26"/>
        </w:rPr>
        <w:t>листуваті</w:t>
      </w:r>
      <w:proofErr w:type="spellEnd"/>
      <w:r w:rsidRPr="00982FCF">
        <w:rPr>
          <w:rFonts w:ascii="Times New Roman" w:hAnsi="Times New Roman" w:cs="Times New Roman"/>
          <w:sz w:val="26"/>
          <w:szCs w:val="26"/>
        </w:rPr>
        <w:t xml:space="preserve"> і кущові.</w:t>
      </w:r>
    </w:p>
    <w:tbl>
      <w:tblPr>
        <w:tblStyle w:val="a5"/>
        <w:tblW w:w="0" w:type="auto"/>
        <w:tblLook w:val="04A0" w:firstRow="1" w:lastRow="0" w:firstColumn="1" w:lastColumn="0" w:noHBand="0" w:noVBand="1"/>
      </w:tblPr>
      <w:tblGrid>
        <w:gridCol w:w="2336"/>
        <w:gridCol w:w="2336"/>
        <w:gridCol w:w="2336"/>
        <w:gridCol w:w="2337"/>
      </w:tblGrid>
      <w:tr w:rsidR="009E6DEB" w:rsidRPr="00982FCF" w14:paraId="12926D85" w14:textId="77777777" w:rsidTr="00C21DB3">
        <w:tc>
          <w:tcPr>
            <w:tcW w:w="2336" w:type="dxa"/>
          </w:tcPr>
          <w:p w14:paraId="3AB7B9D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336" w:type="dxa"/>
          </w:tcPr>
          <w:p w14:paraId="35612EF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336" w:type="dxa"/>
          </w:tcPr>
          <w:p w14:paraId="6C53ACF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337" w:type="dxa"/>
          </w:tcPr>
          <w:p w14:paraId="611F8DD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AD07D7" w:rsidRPr="00982FCF" w14:paraId="607D9638" w14:textId="77777777" w:rsidTr="00C21DB3">
        <w:tc>
          <w:tcPr>
            <w:tcW w:w="2336" w:type="dxa"/>
          </w:tcPr>
          <w:p w14:paraId="1680421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1, 2, 4</w:t>
            </w:r>
          </w:p>
        </w:tc>
        <w:tc>
          <w:tcPr>
            <w:tcW w:w="2336" w:type="dxa"/>
          </w:tcPr>
          <w:p w14:paraId="517322D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2, 3, 5</w:t>
            </w:r>
          </w:p>
        </w:tc>
        <w:tc>
          <w:tcPr>
            <w:tcW w:w="2336" w:type="dxa"/>
          </w:tcPr>
          <w:p w14:paraId="490DB4A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3, 5</w:t>
            </w:r>
          </w:p>
        </w:tc>
        <w:tc>
          <w:tcPr>
            <w:tcW w:w="2337" w:type="dxa"/>
          </w:tcPr>
          <w:p w14:paraId="2DD85D3C"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1, 4, 5</w:t>
            </w:r>
          </w:p>
        </w:tc>
      </w:tr>
    </w:tbl>
    <w:p w14:paraId="4CF8D0DD" w14:textId="77777777" w:rsidR="00AD07D7" w:rsidRPr="00982FCF" w:rsidRDefault="00AD07D7" w:rsidP="00C21DB3">
      <w:pPr>
        <w:spacing w:after="0" w:line="240" w:lineRule="auto"/>
        <w:jc w:val="both"/>
        <w:rPr>
          <w:rFonts w:ascii="Times New Roman" w:hAnsi="Times New Roman" w:cs="Times New Roman"/>
          <w:b/>
          <w:bCs/>
          <w:i/>
          <w:iCs/>
          <w:sz w:val="26"/>
          <w:szCs w:val="26"/>
        </w:rPr>
      </w:pPr>
    </w:p>
    <w:p w14:paraId="0071850E" w14:textId="77777777" w:rsidR="00AD07D7" w:rsidRPr="00982FCF" w:rsidRDefault="00AD07D7" w:rsidP="00835063">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Середній</w:t>
      </w:r>
      <w:r w:rsidRPr="00982FCF">
        <w:rPr>
          <w:rFonts w:ascii="Times New Roman" w:hAnsi="Times New Roman" w:cs="Times New Roman"/>
          <w:i/>
          <w:iCs/>
          <w:sz w:val="26"/>
          <w:szCs w:val="26"/>
        </w:rPr>
        <w:t xml:space="preserve"> </w:t>
      </w:r>
      <w:r w:rsidRPr="00982FCF">
        <w:rPr>
          <w:rFonts w:ascii="Times New Roman" w:hAnsi="Times New Roman" w:cs="Times New Roman"/>
          <w:b/>
          <w:bCs/>
          <w:i/>
          <w:iCs/>
          <w:sz w:val="26"/>
          <w:szCs w:val="26"/>
        </w:rPr>
        <w:t>рівень</w:t>
      </w:r>
    </w:p>
    <w:p w14:paraId="1E0A2A9A" w14:textId="6A813E42" w:rsidR="00AD07D7"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364DE6"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4. Визначте за характеристикою організм.</w:t>
      </w:r>
    </w:p>
    <w:p w14:paraId="0711187D"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Це один із найстародавніших одноклітинних нерухомих “домашніх організмів”. Форма їх клітини овальна або видовжена від 3 </w:t>
      </w:r>
      <w:proofErr w:type="spellStart"/>
      <w:r w:rsidRPr="00982FCF">
        <w:rPr>
          <w:rFonts w:ascii="Times New Roman" w:eastAsia="SimSun" w:hAnsi="Times New Roman" w:cs="Times New Roman"/>
          <w:sz w:val="26"/>
          <w:szCs w:val="26"/>
          <w:lang w:eastAsia="zh-CN" w:bidi="ar"/>
        </w:rPr>
        <w:t>мкм</w:t>
      </w:r>
      <w:proofErr w:type="spellEnd"/>
      <w:r w:rsidRPr="00982FCF">
        <w:rPr>
          <w:rFonts w:ascii="Times New Roman" w:eastAsia="SimSun" w:hAnsi="Times New Roman" w:cs="Times New Roman"/>
          <w:sz w:val="26"/>
          <w:szCs w:val="26"/>
          <w:lang w:eastAsia="zh-CN" w:bidi="ar"/>
        </w:rPr>
        <w:t xml:space="preserve"> до 40 </w:t>
      </w:r>
      <w:proofErr w:type="spellStart"/>
      <w:r w:rsidRPr="00982FCF">
        <w:rPr>
          <w:rFonts w:ascii="Times New Roman" w:eastAsia="SimSun" w:hAnsi="Times New Roman" w:cs="Times New Roman"/>
          <w:sz w:val="26"/>
          <w:szCs w:val="26"/>
          <w:lang w:eastAsia="zh-CN" w:bidi="ar"/>
        </w:rPr>
        <w:t>мкм</w:t>
      </w:r>
      <w:proofErr w:type="spellEnd"/>
      <w:r w:rsidRPr="00982FCF">
        <w:rPr>
          <w:rFonts w:ascii="Times New Roman" w:eastAsia="SimSun" w:hAnsi="Times New Roman" w:cs="Times New Roman"/>
          <w:sz w:val="26"/>
          <w:szCs w:val="26"/>
          <w:lang w:eastAsia="zh-CN" w:bidi="ar"/>
        </w:rPr>
        <w:t xml:space="preserve">. Уперше їх побачив А. </w:t>
      </w:r>
      <w:proofErr w:type="spellStart"/>
      <w:r w:rsidRPr="00982FCF">
        <w:rPr>
          <w:rFonts w:ascii="Times New Roman" w:eastAsia="SimSun" w:hAnsi="Times New Roman" w:cs="Times New Roman"/>
          <w:sz w:val="26"/>
          <w:szCs w:val="26"/>
          <w:lang w:eastAsia="zh-CN" w:bidi="ar"/>
        </w:rPr>
        <w:t>Левенгук</w:t>
      </w:r>
      <w:proofErr w:type="spellEnd"/>
      <w:r w:rsidRPr="00982FCF">
        <w:rPr>
          <w:rFonts w:ascii="Times New Roman" w:eastAsia="SimSun" w:hAnsi="Times New Roman" w:cs="Times New Roman"/>
          <w:sz w:val="26"/>
          <w:szCs w:val="26"/>
          <w:lang w:eastAsia="zh-CN" w:bidi="ar"/>
        </w:rPr>
        <w:t xml:space="preserve"> в оптичний мікроскоп. Вони мають високу швидкість обміну речовин, росту і розмноження (брунькування). У природних умовах живуть у нектарі квітів, на плодах і вологих місцях, багатих на цукор, яким вони живляться. Їх назва походить від слова дрижати, яке використовується при описі рідини, що супроводжує його життєдіяльність. Тисячі років люди використовують їх для ферментації, випічки, виготовлення спирту, пива й вина.</w:t>
      </w:r>
    </w:p>
    <w:p w14:paraId="35E5176A"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А </w:t>
      </w:r>
      <w:proofErr w:type="spellStart"/>
      <w:r w:rsidRPr="00982FCF">
        <w:rPr>
          <w:rFonts w:ascii="Times New Roman" w:eastAsia="SimSun" w:hAnsi="Times New Roman" w:cs="Times New Roman"/>
          <w:sz w:val="26"/>
          <w:szCs w:val="26"/>
          <w:lang w:eastAsia="zh-CN" w:bidi="ar"/>
        </w:rPr>
        <w:t>пеніцил</w:t>
      </w:r>
      <w:proofErr w:type="spellEnd"/>
    </w:p>
    <w:p w14:paraId="30C00ED8"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Б дріжджі</w:t>
      </w:r>
    </w:p>
    <w:p w14:paraId="530641A5"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В мукор</w:t>
      </w:r>
    </w:p>
    <w:p w14:paraId="3211343A"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Г хлорела</w:t>
      </w:r>
    </w:p>
    <w:p w14:paraId="590D7461"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p>
    <w:p w14:paraId="743688DF" w14:textId="245C99CF" w:rsidR="00AD07D7" w:rsidRPr="00982FCF" w:rsidRDefault="002C0729" w:rsidP="00C21DB3">
      <w:pPr>
        <w:spacing w:after="0" w:line="240" w:lineRule="auto"/>
        <w:jc w:val="both"/>
        <w:rPr>
          <w:rFonts w:ascii="Times New Roman" w:eastAsia="SimSun" w:hAnsi="Times New Roman" w:cs="Times New Roman"/>
          <w:b/>
          <w:bCs/>
          <w:sz w:val="26"/>
          <w:szCs w:val="26"/>
          <w:lang w:eastAsia="zh-CN" w:bidi="ar"/>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364DE6"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5. </w:t>
      </w:r>
      <w:r w:rsidR="00624954" w:rsidRPr="00982FCF">
        <w:rPr>
          <w:rFonts w:ascii="Times New Roman" w:eastAsia="SimSun" w:hAnsi="Times New Roman" w:cs="Times New Roman"/>
          <w:b/>
          <w:bCs/>
          <w:sz w:val="26"/>
          <w:szCs w:val="26"/>
          <w:lang w:eastAsia="zh-CN" w:bidi="ar"/>
        </w:rPr>
        <w:t xml:space="preserve">Розгляньте </w:t>
      </w:r>
      <w:r w:rsidR="00D00D19" w:rsidRPr="00982FCF">
        <w:rPr>
          <w:rFonts w:ascii="Times New Roman" w:eastAsia="SimSun" w:hAnsi="Times New Roman" w:cs="Times New Roman"/>
          <w:b/>
          <w:bCs/>
          <w:sz w:val="26"/>
          <w:szCs w:val="26"/>
          <w:lang w:eastAsia="zh-CN" w:bidi="ar"/>
        </w:rPr>
        <w:t>зображення</w:t>
      </w:r>
      <w:r w:rsidR="00AD07D7" w:rsidRPr="00982FCF">
        <w:rPr>
          <w:rFonts w:ascii="Times New Roman" w:eastAsia="SimSun" w:hAnsi="Times New Roman" w:cs="Times New Roman"/>
          <w:b/>
          <w:bCs/>
          <w:sz w:val="26"/>
          <w:szCs w:val="26"/>
          <w:lang w:eastAsia="zh-CN" w:bidi="ar"/>
        </w:rPr>
        <w:t xml:space="preserve"> організму ягель, або «оленячий мох». Виберіть три твердження, які йому відповідають.</w:t>
      </w:r>
    </w:p>
    <w:p w14:paraId="6B2DD8D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drawing>
          <wp:anchor distT="0" distB="0" distL="114300" distR="114300" simplePos="0" relativeHeight="251744256" behindDoc="0" locked="0" layoutInCell="1" allowOverlap="1" wp14:anchorId="0D405C8E" wp14:editId="792B7AFD">
            <wp:simplePos x="0" y="0"/>
            <wp:positionH relativeFrom="margin">
              <wp:align>left</wp:align>
            </wp:positionH>
            <wp:positionV relativeFrom="paragraph">
              <wp:posOffset>3810</wp:posOffset>
            </wp:positionV>
            <wp:extent cx="2590800" cy="1943100"/>
            <wp:effectExtent l="0" t="0" r="0" b="0"/>
            <wp:wrapSquare wrapText="bothSides"/>
            <wp:docPr id="1847222505"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IMG_256"/>
                    <pic:cNvPicPr>
                      <a:picLocks noChangeAspect="1"/>
                    </pic:cNvPicPr>
                  </pic:nvPicPr>
                  <pic:blipFill>
                    <a:blip r:embed="rId451">
                      <a:extLst>
                        <a:ext uri="{28A0092B-C50C-407E-A947-70E740481C1C}">
                          <a14:useLocalDpi xmlns:a14="http://schemas.microsoft.com/office/drawing/2010/main" val="0"/>
                        </a:ext>
                      </a:extLst>
                    </a:blip>
                    <a:stretch>
                      <a:fillRect/>
                    </a:stretch>
                  </pic:blipFill>
                  <pic:spPr>
                    <a:xfrm>
                      <a:off x="0" y="0"/>
                      <a:ext cx="2590800" cy="1943100"/>
                    </a:xfrm>
                    <a:prstGeom prst="rect">
                      <a:avLst/>
                    </a:prstGeom>
                    <a:noFill/>
                    <a:ln w="9525">
                      <a:noFill/>
                    </a:ln>
                  </pic:spPr>
                </pic:pic>
              </a:graphicData>
            </a:graphic>
          </wp:anchor>
        </w:drawing>
      </w:r>
      <w:r w:rsidRPr="00982FCF">
        <w:rPr>
          <w:rFonts w:ascii="Times New Roman" w:hAnsi="Times New Roman" w:cs="Times New Roman"/>
          <w:sz w:val="26"/>
          <w:szCs w:val="26"/>
        </w:rPr>
        <w:t xml:space="preserve">А Видова назва </w:t>
      </w:r>
      <w:proofErr w:type="spellStart"/>
      <w:r w:rsidRPr="00982FCF">
        <w:rPr>
          <w:rFonts w:ascii="Times New Roman" w:hAnsi="Times New Roman" w:cs="Times New Roman"/>
          <w:sz w:val="26"/>
          <w:szCs w:val="26"/>
        </w:rPr>
        <w:t>Уснея</w:t>
      </w:r>
      <w:proofErr w:type="spellEnd"/>
      <w:r w:rsidRPr="00982FCF">
        <w:rPr>
          <w:rFonts w:ascii="Times New Roman" w:hAnsi="Times New Roman" w:cs="Times New Roman"/>
          <w:sz w:val="26"/>
          <w:szCs w:val="26"/>
        </w:rPr>
        <w:t xml:space="preserve"> бородата.</w:t>
      </w:r>
    </w:p>
    <w:p w14:paraId="58E44D1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Видова назва </w:t>
      </w:r>
      <w:proofErr w:type="spellStart"/>
      <w:r w:rsidRPr="00982FCF">
        <w:rPr>
          <w:rFonts w:ascii="Times New Roman" w:hAnsi="Times New Roman" w:cs="Times New Roman"/>
          <w:sz w:val="26"/>
          <w:szCs w:val="26"/>
        </w:rPr>
        <w:t>Леканора</w:t>
      </w:r>
      <w:proofErr w:type="spellEnd"/>
      <w:r w:rsidRPr="00982FCF">
        <w:rPr>
          <w:rFonts w:ascii="Times New Roman" w:hAnsi="Times New Roman" w:cs="Times New Roman"/>
          <w:sz w:val="26"/>
          <w:szCs w:val="26"/>
        </w:rPr>
        <w:t xml:space="preserve"> їстівна.</w:t>
      </w:r>
    </w:p>
    <w:p w14:paraId="496EC3A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Видова назва Кладонія оленяча.</w:t>
      </w:r>
    </w:p>
    <w:p w14:paraId="3955868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Група кіркові лишайники.</w:t>
      </w:r>
    </w:p>
    <w:p w14:paraId="2117029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Д Група </w:t>
      </w:r>
      <w:proofErr w:type="spellStart"/>
      <w:r w:rsidRPr="00982FCF">
        <w:rPr>
          <w:rFonts w:ascii="Times New Roman" w:hAnsi="Times New Roman" w:cs="Times New Roman"/>
          <w:sz w:val="26"/>
          <w:szCs w:val="26"/>
        </w:rPr>
        <w:t>листуваті</w:t>
      </w:r>
      <w:proofErr w:type="spellEnd"/>
      <w:r w:rsidRPr="00982FCF">
        <w:rPr>
          <w:rFonts w:ascii="Times New Roman" w:hAnsi="Times New Roman" w:cs="Times New Roman"/>
          <w:sz w:val="26"/>
          <w:szCs w:val="26"/>
        </w:rPr>
        <w:t xml:space="preserve"> </w:t>
      </w:r>
      <w:proofErr w:type="spellStart"/>
      <w:r w:rsidRPr="00982FCF">
        <w:rPr>
          <w:rFonts w:ascii="Times New Roman" w:hAnsi="Times New Roman" w:cs="Times New Roman"/>
          <w:sz w:val="26"/>
          <w:szCs w:val="26"/>
        </w:rPr>
        <w:t>лишайникиі</w:t>
      </w:r>
      <w:proofErr w:type="spellEnd"/>
      <w:r w:rsidRPr="00982FCF">
        <w:rPr>
          <w:rFonts w:ascii="Times New Roman" w:hAnsi="Times New Roman" w:cs="Times New Roman"/>
          <w:sz w:val="26"/>
          <w:szCs w:val="26"/>
        </w:rPr>
        <w:t>.</w:t>
      </w:r>
    </w:p>
    <w:p w14:paraId="0ACA7BD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Ж Група кущисті лишайники.</w:t>
      </w:r>
    </w:p>
    <w:p w14:paraId="14FE016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З Значення – корм для північних оленів.</w:t>
      </w:r>
    </w:p>
    <w:p w14:paraId="6F87E65D"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Й Значення – "піонер" біоценозів.</w:t>
      </w:r>
    </w:p>
    <w:p w14:paraId="4B9D6ED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К Значення – </w:t>
      </w:r>
      <w:proofErr w:type="spellStart"/>
      <w:r w:rsidRPr="00982FCF">
        <w:rPr>
          <w:rFonts w:ascii="Times New Roman" w:hAnsi="Times New Roman" w:cs="Times New Roman"/>
          <w:sz w:val="26"/>
          <w:szCs w:val="26"/>
        </w:rPr>
        <w:t>біодеструкція</w:t>
      </w:r>
      <w:proofErr w:type="spellEnd"/>
      <w:r w:rsidRPr="00982FCF">
        <w:rPr>
          <w:rFonts w:ascii="Times New Roman" w:hAnsi="Times New Roman" w:cs="Times New Roman"/>
          <w:sz w:val="26"/>
          <w:szCs w:val="26"/>
        </w:rPr>
        <w:t xml:space="preserve"> гірських порід.</w:t>
      </w:r>
    </w:p>
    <w:p w14:paraId="71B27EC7" w14:textId="77777777" w:rsidR="00AD07D7" w:rsidRPr="00982FCF" w:rsidRDefault="00AD07D7" w:rsidP="00C21DB3">
      <w:pPr>
        <w:spacing w:after="0" w:line="240" w:lineRule="auto"/>
        <w:jc w:val="both"/>
        <w:rPr>
          <w:rFonts w:ascii="Times New Roman" w:hAnsi="Times New Roman" w:cs="Times New Roman"/>
          <w:sz w:val="26"/>
          <w:szCs w:val="26"/>
        </w:rPr>
      </w:pPr>
    </w:p>
    <w:p w14:paraId="67B69379" w14:textId="77777777" w:rsidR="00AD07D7" w:rsidRPr="00982FCF" w:rsidRDefault="00AD07D7" w:rsidP="00C21DB3">
      <w:pPr>
        <w:spacing w:after="0" w:line="240" w:lineRule="auto"/>
        <w:jc w:val="both"/>
        <w:rPr>
          <w:rFonts w:ascii="Times New Roman" w:hAnsi="Times New Roman" w:cs="Times New Roman"/>
          <w:sz w:val="26"/>
          <w:szCs w:val="26"/>
        </w:rPr>
      </w:pPr>
    </w:p>
    <w:p w14:paraId="62447A79" w14:textId="77777777" w:rsidR="00AD07D7" w:rsidRPr="00982FCF" w:rsidRDefault="00AD07D7" w:rsidP="00C21DB3">
      <w:pPr>
        <w:spacing w:after="0" w:line="240" w:lineRule="auto"/>
        <w:jc w:val="both"/>
        <w:rPr>
          <w:rFonts w:ascii="Times New Roman" w:hAnsi="Times New Roman" w:cs="Times New Roman"/>
          <w:sz w:val="26"/>
          <w:szCs w:val="26"/>
        </w:rPr>
      </w:pPr>
    </w:p>
    <w:p w14:paraId="781B54E9" w14:textId="08FEAC24"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364DE6"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6. Оберіть їстівні гриби.</w:t>
      </w:r>
    </w:p>
    <w:tbl>
      <w:tblPr>
        <w:tblStyle w:val="a5"/>
        <w:tblW w:w="0" w:type="auto"/>
        <w:tblLook w:val="04A0" w:firstRow="1" w:lastRow="0" w:firstColumn="1" w:lastColumn="0" w:noHBand="0" w:noVBand="1"/>
      </w:tblPr>
      <w:tblGrid>
        <w:gridCol w:w="3115"/>
        <w:gridCol w:w="3115"/>
        <w:gridCol w:w="3115"/>
      </w:tblGrid>
      <w:tr w:rsidR="009E6DEB" w:rsidRPr="00982FCF" w14:paraId="4E623C30" w14:textId="77777777" w:rsidTr="00C21DB3">
        <w:tc>
          <w:tcPr>
            <w:tcW w:w="3115" w:type="dxa"/>
          </w:tcPr>
          <w:p w14:paraId="4B95707F" w14:textId="77777777" w:rsidR="00AD07D7" w:rsidRPr="00982FCF" w:rsidRDefault="00AD07D7" w:rsidP="00C21DB3">
            <w:pPr>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А</w:t>
            </w:r>
          </w:p>
        </w:tc>
        <w:tc>
          <w:tcPr>
            <w:tcW w:w="3115" w:type="dxa"/>
          </w:tcPr>
          <w:p w14:paraId="3F0989BC" w14:textId="77777777" w:rsidR="00AD07D7" w:rsidRPr="00982FCF" w:rsidRDefault="00AD07D7" w:rsidP="00C21DB3">
            <w:pPr>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Б</w:t>
            </w:r>
          </w:p>
        </w:tc>
        <w:tc>
          <w:tcPr>
            <w:tcW w:w="3115" w:type="dxa"/>
          </w:tcPr>
          <w:p w14:paraId="6BF5C3B7" w14:textId="77777777" w:rsidR="00AD07D7" w:rsidRPr="00982FCF" w:rsidRDefault="00AD07D7" w:rsidP="00C21DB3">
            <w:pPr>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В</w:t>
            </w:r>
          </w:p>
        </w:tc>
      </w:tr>
      <w:tr w:rsidR="009E6DEB" w:rsidRPr="00982FCF" w14:paraId="49A128DF" w14:textId="77777777" w:rsidTr="00C21DB3">
        <w:tc>
          <w:tcPr>
            <w:tcW w:w="3115" w:type="dxa"/>
          </w:tcPr>
          <w:p w14:paraId="29ABEF41"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141A4016" wp14:editId="4E194F5A">
                  <wp:extent cx="1836000" cy="1224000"/>
                  <wp:effectExtent l="0" t="0" r="0" b="0"/>
                  <wp:docPr id="1847222506" name="Picture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IMG_256"/>
                          <pic:cNvPicPr>
                            <a:picLocks noChangeAspect="1"/>
                          </pic:cNvPicPr>
                        </pic:nvPicPr>
                        <pic:blipFill>
                          <a:blip r:embed="rId452"/>
                          <a:stretch>
                            <a:fillRect/>
                          </a:stretch>
                        </pic:blipFill>
                        <pic:spPr>
                          <a:xfrm>
                            <a:off x="0" y="0"/>
                            <a:ext cx="1836000" cy="1224000"/>
                          </a:xfrm>
                          <a:prstGeom prst="rect">
                            <a:avLst/>
                          </a:prstGeom>
                          <a:noFill/>
                          <a:ln w="9525">
                            <a:noFill/>
                          </a:ln>
                        </pic:spPr>
                      </pic:pic>
                    </a:graphicData>
                  </a:graphic>
                </wp:inline>
              </w:drawing>
            </w:r>
          </w:p>
        </w:tc>
        <w:tc>
          <w:tcPr>
            <w:tcW w:w="3115" w:type="dxa"/>
          </w:tcPr>
          <w:p w14:paraId="44066715"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3C0614D9" wp14:editId="505AAAEA">
                  <wp:extent cx="1632000" cy="1224000"/>
                  <wp:effectExtent l="0" t="0" r="6350" b="0"/>
                  <wp:docPr id="1847222507" name="Picture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3" descr="IMG_256"/>
                          <pic:cNvPicPr>
                            <a:picLocks noChangeAspect="1"/>
                          </pic:cNvPicPr>
                        </pic:nvPicPr>
                        <pic:blipFill>
                          <a:blip r:embed="rId453"/>
                          <a:stretch>
                            <a:fillRect/>
                          </a:stretch>
                        </pic:blipFill>
                        <pic:spPr>
                          <a:xfrm>
                            <a:off x="0" y="0"/>
                            <a:ext cx="1632000" cy="1224000"/>
                          </a:xfrm>
                          <a:prstGeom prst="rect">
                            <a:avLst/>
                          </a:prstGeom>
                          <a:noFill/>
                          <a:ln w="9525">
                            <a:noFill/>
                          </a:ln>
                        </pic:spPr>
                      </pic:pic>
                    </a:graphicData>
                  </a:graphic>
                </wp:inline>
              </w:drawing>
            </w:r>
          </w:p>
        </w:tc>
        <w:tc>
          <w:tcPr>
            <w:tcW w:w="3115" w:type="dxa"/>
          </w:tcPr>
          <w:p w14:paraId="44AD5BA2"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415BA3EE" wp14:editId="73ACC1E4">
                  <wp:extent cx="1545635" cy="1224000"/>
                  <wp:effectExtent l="0" t="0" r="0" b="0"/>
                  <wp:docPr id="1847222508"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4" descr="IMG_256"/>
                          <pic:cNvPicPr>
                            <a:picLocks noChangeAspect="1"/>
                          </pic:cNvPicPr>
                        </pic:nvPicPr>
                        <pic:blipFill>
                          <a:blip r:embed="rId454"/>
                          <a:stretch>
                            <a:fillRect/>
                          </a:stretch>
                        </pic:blipFill>
                        <pic:spPr>
                          <a:xfrm>
                            <a:off x="0" y="0"/>
                            <a:ext cx="1545635" cy="1224000"/>
                          </a:xfrm>
                          <a:prstGeom prst="rect">
                            <a:avLst/>
                          </a:prstGeom>
                          <a:noFill/>
                          <a:ln w="9525">
                            <a:noFill/>
                          </a:ln>
                        </pic:spPr>
                      </pic:pic>
                    </a:graphicData>
                  </a:graphic>
                </wp:inline>
              </w:drawing>
            </w:r>
          </w:p>
        </w:tc>
      </w:tr>
      <w:tr w:rsidR="009E6DEB" w:rsidRPr="00982FCF" w14:paraId="228FE6B3" w14:textId="77777777" w:rsidTr="00C21DB3">
        <w:tc>
          <w:tcPr>
            <w:tcW w:w="3115" w:type="dxa"/>
          </w:tcPr>
          <w:p w14:paraId="46A9D6BE" w14:textId="77777777" w:rsidR="00AD07D7" w:rsidRPr="00982FCF" w:rsidRDefault="00AD07D7" w:rsidP="00C21DB3">
            <w:pPr>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Г</w:t>
            </w:r>
          </w:p>
        </w:tc>
        <w:tc>
          <w:tcPr>
            <w:tcW w:w="3115" w:type="dxa"/>
          </w:tcPr>
          <w:p w14:paraId="7CA007CB" w14:textId="77777777" w:rsidR="00AD07D7" w:rsidRPr="00982FCF" w:rsidRDefault="00AD07D7" w:rsidP="00C21DB3">
            <w:pPr>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Д</w:t>
            </w:r>
          </w:p>
        </w:tc>
        <w:tc>
          <w:tcPr>
            <w:tcW w:w="3115" w:type="dxa"/>
          </w:tcPr>
          <w:p w14:paraId="2257EF9C" w14:textId="77777777" w:rsidR="00AD07D7" w:rsidRPr="00982FCF" w:rsidRDefault="00AD07D7" w:rsidP="00C21DB3">
            <w:pPr>
              <w:jc w:val="both"/>
              <w:rPr>
                <w:rFonts w:ascii="Times New Roman" w:hAnsi="Times New Roman" w:cs="Times New Roman"/>
                <w:bCs/>
                <w:sz w:val="26"/>
                <w:szCs w:val="26"/>
                <w:lang w:val="uk-UA"/>
              </w:rPr>
            </w:pPr>
            <w:r w:rsidRPr="00982FCF">
              <w:rPr>
                <w:rFonts w:ascii="Times New Roman" w:hAnsi="Times New Roman" w:cs="Times New Roman"/>
                <w:bCs/>
                <w:sz w:val="26"/>
                <w:szCs w:val="26"/>
                <w:lang w:val="uk-UA"/>
              </w:rPr>
              <w:t>Е</w:t>
            </w:r>
          </w:p>
        </w:tc>
      </w:tr>
      <w:tr w:rsidR="00AD07D7" w:rsidRPr="00982FCF" w14:paraId="1DCB4282" w14:textId="77777777" w:rsidTr="00C21DB3">
        <w:tc>
          <w:tcPr>
            <w:tcW w:w="3115" w:type="dxa"/>
          </w:tcPr>
          <w:p w14:paraId="05922F42"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45973F44" wp14:editId="5662DBDC">
                  <wp:extent cx="1764852" cy="1224000"/>
                  <wp:effectExtent l="0" t="0" r="6985" b="0"/>
                  <wp:docPr id="1847222509" name="Picture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IMG_256"/>
                          <pic:cNvPicPr>
                            <a:picLocks noChangeAspect="1"/>
                          </pic:cNvPicPr>
                        </pic:nvPicPr>
                        <pic:blipFill>
                          <a:blip r:embed="rId455"/>
                          <a:stretch>
                            <a:fillRect/>
                          </a:stretch>
                        </pic:blipFill>
                        <pic:spPr>
                          <a:xfrm>
                            <a:off x="0" y="0"/>
                            <a:ext cx="1764852" cy="1224000"/>
                          </a:xfrm>
                          <a:prstGeom prst="rect">
                            <a:avLst/>
                          </a:prstGeom>
                          <a:noFill/>
                          <a:ln w="9525">
                            <a:noFill/>
                          </a:ln>
                        </pic:spPr>
                      </pic:pic>
                    </a:graphicData>
                  </a:graphic>
                </wp:inline>
              </w:drawing>
            </w:r>
          </w:p>
        </w:tc>
        <w:tc>
          <w:tcPr>
            <w:tcW w:w="3115" w:type="dxa"/>
          </w:tcPr>
          <w:p w14:paraId="542B9C5D"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29995DB1" wp14:editId="7BAC0FD0">
                  <wp:extent cx="1823324" cy="1224000"/>
                  <wp:effectExtent l="0" t="0" r="5715" b="0"/>
                  <wp:docPr id="1847222510"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6" descr="IMG_256"/>
                          <pic:cNvPicPr>
                            <a:picLocks noChangeAspect="1"/>
                          </pic:cNvPicPr>
                        </pic:nvPicPr>
                        <pic:blipFill>
                          <a:blip r:embed="rId456"/>
                          <a:stretch>
                            <a:fillRect/>
                          </a:stretch>
                        </pic:blipFill>
                        <pic:spPr>
                          <a:xfrm>
                            <a:off x="0" y="0"/>
                            <a:ext cx="1823324" cy="1224000"/>
                          </a:xfrm>
                          <a:prstGeom prst="rect">
                            <a:avLst/>
                          </a:prstGeom>
                          <a:noFill/>
                          <a:ln w="9525">
                            <a:noFill/>
                          </a:ln>
                        </pic:spPr>
                      </pic:pic>
                    </a:graphicData>
                  </a:graphic>
                </wp:inline>
              </w:drawing>
            </w:r>
          </w:p>
        </w:tc>
        <w:tc>
          <w:tcPr>
            <w:tcW w:w="3115" w:type="dxa"/>
          </w:tcPr>
          <w:p w14:paraId="281A8E21"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12E78777" wp14:editId="57449F18">
                  <wp:extent cx="1770083" cy="1224000"/>
                  <wp:effectExtent l="0" t="0" r="1905" b="0"/>
                  <wp:docPr id="1847222511" name="Picture 7"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7" descr="IMG_256"/>
                          <pic:cNvPicPr>
                            <a:picLocks noChangeAspect="1"/>
                          </pic:cNvPicPr>
                        </pic:nvPicPr>
                        <pic:blipFill rotWithShape="1">
                          <a:blip r:embed="rId457"/>
                          <a:srcRect b="7836"/>
                          <a:stretch/>
                        </pic:blipFill>
                        <pic:spPr bwMode="auto">
                          <a:xfrm>
                            <a:off x="0" y="0"/>
                            <a:ext cx="1770083" cy="1224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9C349C0"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p>
    <w:p w14:paraId="73F0FA07" w14:textId="77777777" w:rsidR="00AD07D7" w:rsidRPr="00982FCF" w:rsidRDefault="00AD07D7" w:rsidP="00835063">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7EB4CFFB" w14:textId="0C4979D3" w:rsidR="00AD07D7" w:rsidRPr="00982FCF" w:rsidRDefault="002C0729" w:rsidP="00C21DB3">
      <w:pPr>
        <w:spacing w:after="0" w:line="240" w:lineRule="auto"/>
        <w:jc w:val="both"/>
        <w:rPr>
          <w:rFonts w:ascii="Times New Roman" w:hAnsi="Times New Roman" w:cs="Times New Roman"/>
          <w:b/>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364DE6" w:rsidRPr="00982FCF">
        <w:rPr>
          <w:rFonts w:ascii="Times New Roman" w:eastAsia="Calibri" w:hAnsi="Times New Roman" w:cs="Times New Roman"/>
          <w:b/>
          <w:bCs/>
          <w:iCs/>
          <w:sz w:val="26"/>
          <w:szCs w:val="26"/>
        </w:rPr>
        <w:t xml:space="preserve">. </w:t>
      </w:r>
      <w:r w:rsidR="00AD07D7" w:rsidRPr="00982FCF">
        <w:rPr>
          <w:rFonts w:ascii="Times New Roman" w:eastAsia="SimSun" w:hAnsi="Times New Roman" w:cs="Times New Roman"/>
          <w:b/>
          <w:noProof/>
          <w:sz w:val="26"/>
          <w:szCs w:val="26"/>
          <w:lang w:eastAsia="uk-UA"/>
        </w:rPr>
        <w:drawing>
          <wp:anchor distT="0" distB="0" distL="114300" distR="114300" simplePos="0" relativeHeight="251743232" behindDoc="0" locked="0" layoutInCell="1" allowOverlap="1" wp14:anchorId="7E9844C4" wp14:editId="62FBFF06">
            <wp:simplePos x="0" y="0"/>
            <wp:positionH relativeFrom="margin">
              <wp:align>left</wp:align>
            </wp:positionH>
            <wp:positionV relativeFrom="paragraph">
              <wp:posOffset>217805</wp:posOffset>
            </wp:positionV>
            <wp:extent cx="2260600" cy="1552575"/>
            <wp:effectExtent l="0" t="0" r="6350" b="0"/>
            <wp:wrapSquare wrapText="bothSides"/>
            <wp:docPr id="1847222512" name="Picture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IMG_256"/>
                    <pic:cNvPicPr>
                      <a:picLocks noChangeAspect="1"/>
                    </pic:cNvPicPr>
                  </pic:nvPicPr>
                  <pic:blipFill>
                    <a:blip r:embed="rId458" cstate="print">
                      <a:extLst>
                        <a:ext uri="{28A0092B-C50C-407E-A947-70E740481C1C}">
                          <a14:useLocalDpi xmlns:a14="http://schemas.microsoft.com/office/drawing/2010/main" val="0"/>
                        </a:ext>
                      </a:extLst>
                    </a:blip>
                    <a:stretch>
                      <a:fillRect/>
                    </a:stretch>
                  </pic:blipFill>
                  <pic:spPr>
                    <a:xfrm>
                      <a:off x="0" y="0"/>
                      <a:ext cx="2265391" cy="1555664"/>
                    </a:xfrm>
                    <a:prstGeom prst="rect">
                      <a:avLst/>
                    </a:prstGeom>
                    <a:noFill/>
                    <a:ln w="9525">
                      <a:noFill/>
                    </a:ln>
                  </pic:spPr>
                </pic:pic>
              </a:graphicData>
            </a:graphic>
          </wp:anchor>
        </w:drawing>
      </w:r>
      <w:r w:rsidR="00AD07D7" w:rsidRPr="00982FCF">
        <w:rPr>
          <w:rFonts w:ascii="Times New Roman" w:hAnsi="Times New Roman" w:cs="Times New Roman"/>
          <w:b/>
          <w:sz w:val="26"/>
          <w:szCs w:val="26"/>
        </w:rPr>
        <w:t>7. Виберіть текст, що відповідає зображенню.</w:t>
      </w:r>
    </w:p>
    <w:p w14:paraId="799BD0AF" w14:textId="67177C76"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внутрішню будову багатоклітинного </w:t>
      </w:r>
      <w:proofErr w:type="spellStart"/>
      <w:r w:rsidRPr="00982FCF">
        <w:rPr>
          <w:rFonts w:ascii="Times New Roman" w:hAnsi="Times New Roman" w:cs="Times New Roman"/>
          <w:sz w:val="26"/>
          <w:szCs w:val="26"/>
        </w:rPr>
        <w:t>цвільового</w:t>
      </w:r>
      <w:proofErr w:type="spellEnd"/>
      <w:r w:rsidRPr="00982FCF">
        <w:rPr>
          <w:rFonts w:ascii="Times New Roman" w:hAnsi="Times New Roman" w:cs="Times New Roman"/>
          <w:sz w:val="26"/>
          <w:szCs w:val="26"/>
        </w:rPr>
        <w:t xml:space="preserve"> гриба пеніциліну, який складається з міцелію (2) утвореного гіфами гриба (1) і спороносних органів (4). </w:t>
      </w:r>
    </w:p>
    <w:p w14:paraId="69A1B731" w14:textId="49D8F083"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внутрішню будову лишайника, слань якого має пошарову будову і прикріплюється до субстрату ризоїдами (3). Корковий шар (1), утворений гіфами гриба, і виконує захисну функцію, а серцевина (2) – окрім гіфів гриба, які поглинають воду і мінеральні речовини, містить шар </w:t>
      </w:r>
      <w:proofErr w:type="spellStart"/>
      <w:r w:rsidRPr="00982FCF">
        <w:rPr>
          <w:rFonts w:ascii="Times New Roman" w:hAnsi="Times New Roman" w:cs="Times New Roman"/>
          <w:sz w:val="26"/>
          <w:szCs w:val="26"/>
        </w:rPr>
        <w:t>фотосинтезуючих</w:t>
      </w:r>
      <w:proofErr w:type="spellEnd"/>
      <w:r w:rsidRPr="00982FCF">
        <w:rPr>
          <w:rFonts w:ascii="Times New Roman" w:hAnsi="Times New Roman" w:cs="Times New Roman"/>
          <w:sz w:val="26"/>
          <w:szCs w:val="26"/>
        </w:rPr>
        <w:t xml:space="preserve"> водоростей (4), що виробляють органічні речовини.</w:t>
      </w:r>
    </w:p>
    <w:p w14:paraId="7BFDC91C" w14:textId="7C2672D6"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В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внутрішню будову одноклітинного </w:t>
      </w:r>
      <w:proofErr w:type="spellStart"/>
      <w:r w:rsidRPr="00982FCF">
        <w:rPr>
          <w:rFonts w:ascii="Times New Roman" w:hAnsi="Times New Roman" w:cs="Times New Roman"/>
          <w:sz w:val="26"/>
          <w:szCs w:val="26"/>
        </w:rPr>
        <w:t>цвільового</w:t>
      </w:r>
      <w:proofErr w:type="spellEnd"/>
      <w:r w:rsidRPr="00982FCF">
        <w:rPr>
          <w:rFonts w:ascii="Times New Roman" w:hAnsi="Times New Roman" w:cs="Times New Roman"/>
          <w:sz w:val="26"/>
          <w:szCs w:val="26"/>
        </w:rPr>
        <w:t xml:space="preserve"> гриба мукора, який складається з міцелію (2), утвореного розгалуженими гіфами гриба (1) і спороносних сумок (4).</w:t>
      </w:r>
    </w:p>
    <w:p w14:paraId="5219301B" w14:textId="77777777" w:rsidR="00AD07D7" w:rsidRPr="00982FCF" w:rsidRDefault="00AD07D7" w:rsidP="00C21DB3">
      <w:pPr>
        <w:spacing w:after="0" w:line="240" w:lineRule="auto"/>
        <w:jc w:val="both"/>
        <w:rPr>
          <w:rFonts w:ascii="Times New Roman" w:hAnsi="Times New Roman" w:cs="Times New Roman"/>
          <w:sz w:val="26"/>
          <w:szCs w:val="26"/>
        </w:rPr>
      </w:pPr>
    </w:p>
    <w:p w14:paraId="2B575C3E" w14:textId="3C8CE9EF" w:rsidR="00AD07D7" w:rsidRPr="00982FCF" w:rsidRDefault="002C0729" w:rsidP="00C21DB3">
      <w:pPr>
        <w:spacing w:after="0" w:line="240" w:lineRule="auto"/>
        <w:jc w:val="both"/>
        <w:rPr>
          <w:rFonts w:ascii="Times New Roman" w:hAnsi="Times New Roman" w:cs="Times New Roman"/>
          <w:b/>
          <w:bCs/>
          <w:w w:val="105"/>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364DE6"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8. </w:t>
      </w:r>
      <w:proofErr w:type="spellStart"/>
      <w:r w:rsidR="00AD07D7" w:rsidRPr="00982FCF">
        <w:rPr>
          <w:rFonts w:ascii="Times New Roman" w:hAnsi="Times New Roman" w:cs="Times New Roman"/>
          <w:b/>
          <w:bCs/>
          <w:w w:val="105"/>
          <w:sz w:val="26"/>
          <w:szCs w:val="26"/>
        </w:rPr>
        <w:t>Увідповідніть</w:t>
      </w:r>
      <w:proofErr w:type="spellEnd"/>
      <w:r w:rsidR="00AD07D7" w:rsidRPr="00982FCF">
        <w:rPr>
          <w:rFonts w:ascii="Times New Roman" w:hAnsi="Times New Roman" w:cs="Times New Roman"/>
          <w:b/>
          <w:bCs/>
          <w:w w:val="105"/>
          <w:sz w:val="26"/>
          <w:szCs w:val="26"/>
        </w:rPr>
        <w:t xml:space="preserve"> назви лишайників з їхнім значенням у житті людини.</w:t>
      </w:r>
    </w:p>
    <w:tbl>
      <w:tblPr>
        <w:tblStyle w:val="a5"/>
        <w:tblW w:w="9440" w:type="dxa"/>
        <w:tblLook w:val="04A0" w:firstRow="1" w:lastRow="0" w:firstColumn="1" w:lastColumn="0" w:noHBand="0" w:noVBand="1"/>
      </w:tblPr>
      <w:tblGrid>
        <w:gridCol w:w="693"/>
        <w:gridCol w:w="4547"/>
        <w:gridCol w:w="709"/>
        <w:gridCol w:w="3491"/>
      </w:tblGrid>
      <w:tr w:rsidR="009E6DEB" w:rsidRPr="00982FCF" w14:paraId="6BD929AF" w14:textId="77777777" w:rsidTr="00C21DB3">
        <w:tc>
          <w:tcPr>
            <w:tcW w:w="5240" w:type="dxa"/>
            <w:gridSpan w:val="2"/>
          </w:tcPr>
          <w:p w14:paraId="517A8798" w14:textId="77777777" w:rsidR="00AD07D7" w:rsidRPr="00982FCF" w:rsidRDefault="00AD07D7" w:rsidP="00835063">
            <w:pPr>
              <w:jc w:val="center"/>
              <w:rPr>
                <w:rFonts w:ascii="Times New Roman" w:hAnsi="Times New Roman" w:cs="Times New Roman"/>
                <w:i/>
                <w:iCs/>
                <w:w w:val="105"/>
                <w:sz w:val="26"/>
                <w:szCs w:val="26"/>
                <w:lang w:val="uk-UA"/>
              </w:rPr>
            </w:pPr>
            <w:r w:rsidRPr="00982FCF">
              <w:rPr>
                <w:rFonts w:ascii="Times New Roman" w:hAnsi="Times New Roman" w:cs="Times New Roman"/>
                <w:i/>
                <w:iCs/>
                <w:w w:val="105"/>
                <w:sz w:val="26"/>
                <w:szCs w:val="26"/>
                <w:lang w:val="uk-UA"/>
              </w:rPr>
              <w:t>Лишайники</w:t>
            </w:r>
          </w:p>
        </w:tc>
        <w:tc>
          <w:tcPr>
            <w:tcW w:w="4200" w:type="dxa"/>
            <w:gridSpan w:val="2"/>
          </w:tcPr>
          <w:p w14:paraId="64B0C096" w14:textId="77777777" w:rsidR="00AD07D7" w:rsidRPr="00982FCF" w:rsidRDefault="00AD07D7" w:rsidP="00835063">
            <w:pPr>
              <w:jc w:val="center"/>
              <w:rPr>
                <w:rFonts w:ascii="Times New Roman" w:hAnsi="Times New Roman" w:cs="Times New Roman"/>
                <w:i/>
                <w:iCs/>
                <w:w w:val="105"/>
                <w:sz w:val="26"/>
                <w:szCs w:val="26"/>
                <w:lang w:val="uk-UA"/>
              </w:rPr>
            </w:pPr>
            <w:r w:rsidRPr="00982FCF">
              <w:rPr>
                <w:rFonts w:ascii="Times New Roman" w:hAnsi="Times New Roman" w:cs="Times New Roman"/>
                <w:i/>
                <w:iCs/>
                <w:w w:val="105"/>
                <w:sz w:val="26"/>
                <w:szCs w:val="26"/>
                <w:lang w:val="uk-UA"/>
              </w:rPr>
              <w:t>Значення</w:t>
            </w:r>
          </w:p>
        </w:tc>
      </w:tr>
      <w:tr w:rsidR="009E6DEB" w:rsidRPr="00982FCF" w14:paraId="242D0050" w14:textId="77777777" w:rsidTr="00C21DB3">
        <w:tc>
          <w:tcPr>
            <w:tcW w:w="693" w:type="dxa"/>
          </w:tcPr>
          <w:p w14:paraId="05210DB2"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1</w:t>
            </w:r>
          </w:p>
        </w:tc>
        <w:tc>
          <w:tcPr>
            <w:tcW w:w="4547" w:type="dxa"/>
          </w:tcPr>
          <w:p w14:paraId="60172786" w14:textId="77777777" w:rsidR="00AD07D7" w:rsidRPr="00982FCF" w:rsidRDefault="00AD07D7"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Аспіцілія</w:t>
            </w:r>
            <w:proofErr w:type="spellEnd"/>
            <w:r w:rsidRPr="00982FCF">
              <w:rPr>
                <w:rFonts w:ascii="Times New Roman" w:hAnsi="Times New Roman" w:cs="Times New Roman"/>
                <w:w w:val="105"/>
                <w:sz w:val="26"/>
                <w:szCs w:val="26"/>
                <w:lang w:val="uk-UA"/>
              </w:rPr>
              <w:t xml:space="preserve"> їстівна, </w:t>
            </w:r>
            <w:proofErr w:type="spellStart"/>
            <w:r w:rsidRPr="00982FCF">
              <w:rPr>
                <w:rFonts w:ascii="Times New Roman" w:hAnsi="Times New Roman" w:cs="Times New Roman"/>
                <w:w w:val="105"/>
                <w:sz w:val="26"/>
                <w:szCs w:val="26"/>
                <w:lang w:val="uk-UA"/>
              </w:rPr>
              <w:t>леканора</w:t>
            </w:r>
            <w:proofErr w:type="spellEnd"/>
            <w:r w:rsidRPr="00982FCF">
              <w:rPr>
                <w:rFonts w:ascii="Times New Roman" w:hAnsi="Times New Roman" w:cs="Times New Roman"/>
                <w:w w:val="105"/>
                <w:sz w:val="26"/>
                <w:szCs w:val="26"/>
                <w:lang w:val="uk-UA"/>
              </w:rPr>
              <w:t xml:space="preserve"> їстівна </w:t>
            </w:r>
          </w:p>
        </w:tc>
        <w:tc>
          <w:tcPr>
            <w:tcW w:w="709" w:type="dxa"/>
          </w:tcPr>
          <w:p w14:paraId="735432EB"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А</w:t>
            </w:r>
          </w:p>
        </w:tc>
        <w:tc>
          <w:tcPr>
            <w:tcW w:w="3491" w:type="dxa"/>
          </w:tcPr>
          <w:p w14:paraId="00324927" w14:textId="77777777" w:rsidR="00AD07D7" w:rsidRPr="00982FCF" w:rsidRDefault="00AD07D7"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медицина, ліки, антибіотики</w:t>
            </w:r>
          </w:p>
        </w:tc>
      </w:tr>
      <w:tr w:rsidR="009E6DEB" w:rsidRPr="00982FCF" w14:paraId="68E120F9" w14:textId="77777777" w:rsidTr="00C21DB3">
        <w:tc>
          <w:tcPr>
            <w:tcW w:w="693" w:type="dxa"/>
          </w:tcPr>
          <w:p w14:paraId="6D71B7CE"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2</w:t>
            </w:r>
          </w:p>
        </w:tc>
        <w:tc>
          <w:tcPr>
            <w:tcW w:w="4547" w:type="dxa"/>
          </w:tcPr>
          <w:p w14:paraId="3EA551A6" w14:textId="77777777" w:rsidR="00AD07D7" w:rsidRPr="00982FCF" w:rsidRDefault="00AD07D7"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 xml:space="preserve">Кладонія оленяча, </w:t>
            </w:r>
            <w:proofErr w:type="spellStart"/>
            <w:r w:rsidRPr="00982FCF">
              <w:rPr>
                <w:rFonts w:ascii="Times New Roman" w:hAnsi="Times New Roman" w:cs="Times New Roman"/>
                <w:w w:val="105"/>
                <w:sz w:val="26"/>
                <w:szCs w:val="26"/>
                <w:lang w:val="uk-UA"/>
              </w:rPr>
              <w:t>цетрарія</w:t>
            </w:r>
            <w:proofErr w:type="spellEnd"/>
            <w:r w:rsidRPr="00982FCF">
              <w:rPr>
                <w:rFonts w:ascii="Times New Roman" w:hAnsi="Times New Roman" w:cs="Times New Roman"/>
                <w:w w:val="105"/>
                <w:sz w:val="26"/>
                <w:szCs w:val="26"/>
                <w:lang w:val="uk-UA"/>
              </w:rPr>
              <w:t xml:space="preserve"> ісландська </w:t>
            </w:r>
          </w:p>
        </w:tc>
        <w:tc>
          <w:tcPr>
            <w:tcW w:w="709" w:type="dxa"/>
          </w:tcPr>
          <w:p w14:paraId="673A11DD"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Б</w:t>
            </w:r>
          </w:p>
        </w:tc>
        <w:tc>
          <w:tcPr>
            <w:tcW w:w="3491" w:type="dxa"/>
          </w:tcPr>
          <w:p w14:paraId="39CC2CD8" w14:textId="77777777" w:rsidR="00AD07D7" w:rsidRPr="00982FCF" w:rsidRDefault="00AD07D7"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їстівні лишайники</w:t>
            </w:r>
          </w:p>
        </w:tc>
      </w:tr>
      <w:tr w:rsidR="009E6DEB" w:rsidRPr="00982FCF" w14:paraId="7DE5F847" w14:textId="77777777" w:rsidTr="00C21DB3">
        <w:trPr>
          <w:trHeight w:val="90"/>
        </w:trPr>
        <w:tc>
          <w:tcPr>
            <w:tcW w:w="693" w:type="dxa"/>
          </w:tcPr>
          <w:p w14:paraId="1FBAEDBD"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3</w:t>
            </w:r>
          </w:p>
        </w:tc>
        <w:tc>
          <w:tcPr>
            <w:tcW w:w="4547" w:type="dxa"/>
          </w:tcPr>
          <w:p w14:paraId="613F3A1C" w14:textId="77777777" w:rsidR="00AD07D7" w:rsidRPr="00982FCF" w:rsidRDefault="00AD07D7"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Уснея</w:t>
            </w:r>
            <w:proofErr w:type="spellEnd"/>
            <w:r w:rsidRPr="00982FCF">
              <w:rPr>
                <w:rFonts w:ascii="Times New Roman" w:hAnsi="Times New Roman" w:cs="Times New Roman"/>
                <w:w w:val="105"/>
                <w:sz w:val="26"/>
                <w:szCs w:val="26"/>
                <w:lang w:val="uk-UA"/>
              </w:rPr>
              <w:t xml:space="preserve"> бородата, </w:t>
            </w:r>
            <w:proofErr w:type="spellStart"/>
            <w:r w:rsidRPr="00982FCF">
              <w:rPr>
                <w:rFonts w:ascii="Times New Roman" w:hAnsi="Times New Roman" w:cs="Times New Roman"/>
                <w:w w:val="105"/>
                <w:sz w:val="26"/>
                <w:szCs w:val="26"/>
                <w:lang w:val="uk-UA"/>
              </w:rPr>
              <w:t>евернія</w:t>
            </w:r>
            <w:proofErr w:type="spellEnd"/>
            <w:r w:rsidRPr="00982FCF">
              <w:rPr>
                <w:rFonts w:ascii="Times New Roman" w:hAnsi="Times New Roman" w:cs="Times New Roman"/>
                <w:w w:val="105"/>
                <w:sz w:val="26"/>
                <w:szCs w:val="26"/>
                <w:lang w:val="uk-UA"/>
              </w:rPr>
              <w:t xml:space="preserve"> </w:t>
            </w:r>
          </w:p>
        </w:tc>
        <w:tc>
          <w:tcPr>
            <w:tcW w:w="709" w:type="dxa"/>
          </w:tcPr>
          <w:p w14:paraId="51A524D4"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В</w:t>
            </w:r>
          </w:p>
        </w:tc>
        <w:tc>
          <w:tcPr>
            <w:tcW w:w="3491" w:type="dxa"/>
          </w:tcPr>
          <w:p w14:paraId="4782BEFE" w14:textId="77777777" w:rsidR="00AD07D7" w:rsidRPr="00982FCF" w:rsidRDefault="00AD07D7"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«піонери» біоценозів</w:t>
            </w:r>
          </w:p>
        </w:tc>
      </w:tr>
      <w:tr w:rsidR="009E6DEB" w:rsidRPr="00982FCF" w14:paraId="1D63C2C0" w14:textId="77777777" w:rsidTr="00C21DB3">
        <w:tc>
          <w:tcPr>
            <w:tcW w:w="693" w:type="dxa"/>
          </w:tcPr>
          <w:p w14:paraId="7A72AC1B"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4</w:t>
            </w:r>
          </w:p>
        </w:tc>
        <w:tc>
          <w:tcPr>
            <w:tcW w:w="4547" w:type="dxa"/>
          </w:tcPr>
          <w:p w14:paraId="1C4192CE" w14:textId="77777777" w:rsidR="00AD07D7" w:rsidRPr="00982FCF" w:rsidRDefault="00AD07D7" w:rsidP="00C21DB3">
            <w:pPr>
              <w:jc w:val="both"/>
              <w:rPr>
                <w:rFonts w:ascii="Times New Roman" w:hAnsi="Times New Roman" w:cs="Times New Roman"/>
                <w:b/>
                <w:bCs/>
                <w:w w:val="105"/>
                <w:sz w:val="26"/>
                <w:szCs w:val="26"/>
                <w:lang w:val="uk-UA"/>
              </w:rPr>
            </w:pPr>
            <w:proofErr w:type="spellStart"/>
            <w:r w:rsidRPr="00982FCF">
              <w:rPr>
                <w:rFonts w:ascii="Times New Roman" w:hAnsi="Times New Roman" w:cs="Times New Roman"/>
                <w:w w:val="105"/>
                <w:sz w:val="26"/>
                <w:szCs w:val="26"/>
                <w:lang w:val="uk-UA"/>
              </w:rPr>
              <w:t>Ризокарпон</w:t>
            </w:r>
            <w:proofErr w:type="spellEnd"/>
            <w:r w:rsidRPr="00982FCF">
              <w:rPr>
                <w:rFonts w:ascii="Times New Roman" w:hAnsi="Times New Roman" w:cs="Times New Roman"/>
                <w:w w:val="105"/>
                <w:sz w:val="26"/>
                <w:szCs w:val="26"/>
                <w:lang w:val="uk-UA"/>
              </w:rPr>
              <w:t xml:space="preserve"> географічний, </w:t>
            </w:r>
            <w:proofErr w:type="spellStart"/>
            <w:r w:rsidRPr="00982FCF">
              <w:rPr>
                <w:rFonts w:ascii="Times New Roman" w:hAnsi="Times New Roman" w:cs="Times New Roman"/>
                <w:w w:val="105"/>
                <w:sz w:val="26"/>
                <w:szCs w:val="26"/>
                <w:lang w:val="uk-UA"/>
              </w:rPr>
              <w:t>лецидея</w:t>
            </w:r>
            <w:proofErr w:type="spellEnd"/>
            <w:r w:rsidRPr="00982FCF">
              <w:rPr>
                <w:rFonts w:ascii="Times New Roman" w:hAnsi="Times New Roman" w:cs="Times New Roman"/>
                <w:w w:val="105"/>
                <w:sz w:val="26"/>
                <w:szCs w:val="26"/>
                <w:lang w:val="uk-UA"/>
              </w:rPr>
              <w:t xml:space="preserve"> заглиблена</w:t>
            </w:r>
          </w:p>
        </w:tc>
        <w:tc>
          <w:tcPr>
            <w:tcW w:w="709" w:type="dxa"/>
          </w:tcPr>
          <w:p w14:paraId="1AA99A37"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Г</w:t>
            </w:r>
          </w:p>
        </w:tc>
        <w:tc>
          <w:tcPr>
            <w:tcW w:w="3491" w:type="dxa"/>
          </w:tcPr>
          <w:p w14:paraId="778DFE5A" w14:textId="77777777" w:rsidR="00AD07D7" w:rsidRPr="00982FCF" w:rsidRDefault="00AD07D7"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захворювання тварин</w:t>
            </w:r>
          </w:p>
        </w:tc>
      </w:tr>
      <w:tr w:rsidR="00AD07D7" w:rsidRPr="00982FCF" w14:paraId="2A009D7E" w14:textId="77777777" w:rsidTr="00C21DB3">
        <w:tc>
          <w:tcPr>
            <w:tcW w:w="693" w:type="dxa"/>
          </w:tcPr>
          <w:p w14:paraId="17330390" w14:textId="77777777" w:rsidR="00AD07D7" w:rsidRPr="00982FCF" w:rsidRDefault="00AD07D7" w:rsidP="00C21DB3">
            <w:pPr>
              <w:jc w:val="both"/>
              <w:rPr>
                <w:rFonts w:ascii="Times New Roman" w:hAnsi="Times New Roman" w:cs="Times New Roman"/>
                <w:b/>
                <w:bCs/>
                <w:w w:val="105"/>
                <w:sz w:val="26"/>
                <w:szCs w:val="26"/>
                <w:lang w:val="uk-UA"/>
              </w:rPr>
            </w:pPr>
          </w:p>
        </w:tc>
        <w:tc>
          <w:tcPr>
            <w:tcW w:w="4547" w:type="dxa"/>
          </w:tcPr>
          <w:p w14:paraId="1B1C6D8D" w14:textId="77777777" w:rsidR="00AD07D7" w:rsidRPr="00982FCF" w:rsidRDefault="00AD07D7" w:rsidP="00C21DB3">
            <w:pPr>
              <w:jc w:val="both"/>
              <w:rPr>
                <w:rFonts w:ascii="Times New Roman" w:hAnsi="Times New Roman" w:cs="Times New Roman"/>
                <w:b/>
                <w:bCs/>
                <w:w w:val="105"/>
                <w:sz w:val="26"/>
                <w:szCs w:val="26"/>
                <w:lang w:val="uk-UA"/>
              </w:rPr>
            </w:pPr>
          </w:p>
        </w:tc>
        <w:tc>
          <w:tcPr>
            <w:tcW w:w="709" w:type="dxa"/>
          </w:tcPr>
          <w:p w14:paraId="2CA38394" w14:textId="77777777" w:rsidR="00AD07D7" w:rsidRPr="00982FCF" w:rsidRDefault="00AD07D7" w:rsidP="00C21DB3">
            <w:pPr>
              <w:jc w:val="both"/>
              <w:rPr>
                <w:rFonts w:ascii="Times New Roman" w:hAnsi="Times New Roman" w:cs="Times New Roman"/>
                <w:w w:val="105"/>
                <w:sz w:val="26"/>
                <w:szCs w:val="26"/>
                <w:lang w:val="uk-UA"/>
              </w:rPr>
            </w:pPr>
            <w:r w:rsidRPr="00982FCF">
              <w:rPr>
                <w:rFonts w:ascii="Times New Roman" w:hAnsi="Times New Roman" w:cs="Times New Roman"/>
                <w:w w:val="105"/>
                <w:sz w:val="26"/>
                <w:szCs w:val="26"/>
                <w:lang w:val="uk-UA"/>
              </w:rPr>
              <w:t>Д</w:t>
            </w:r>
          </w:p>
        </w:tc>
        <w:tc>
          <w:tcPr>
            <w:tcW w:w="3491" w:type="dxa"/>
          </w:tcPr>
          <w:p w14:paraId="17FB97F0" w14:textId="77777777" w:rsidR="00AD07D7" w:rsidRPr="00982FCF" w:rsidRDefault="00AD07D7" w:rsidP="00C21DB3">
            <w:pPr>
              <w:jc w:val="both"/>
              <w:rPr>
                <w:rFonts w:ascii="Times New Roman" w:hAnsi="Times New Roman" w:cs="Times New Roman"/>
                <w:b/>
                <w:bCs/>
                <w:w w:val="105"/>
                <w:sz w:val="26"/>
                <w:szCs w:val="26"/>
                <w:lang w:val="uk-UA"/>
              </w:rPr>
            </w:pPr>
            <w:r w:rsidRPr="00982FCF">
              <w:rPr>
                <w:rFonts w:ascii="Times New Roman" w:hAnsi="Times New Roman" w:cs="Times New Roman"/>
                <w:w w:val="105"/>
                <w:sz w:val="26"/>
                <w:szCs w:val="26"/>
                <w:lang w:val="uk-UA"/>
              </w:rPr>
              <w:t>корм для тварин</w:t>
            </w:r>
          </w:p>
        </w:tc>
      </w:tr>
    </w:tbl>
    <w:p w14:paraId="74A6B34D" w14:textId="77777777" w:rsidR="00AD07D7" w:rsidRPr="00982FCF" w:rsidRDefault="00AD07D7" w:rsidP="00C21DB3">
      <w:pPr>
        <w:spacing w:after="0" w:line="240" w:lineRule="auto"/>
        <w:jc w:val="both"/>
        <w:rPr>
          <w:rFonts w:ascii="Times New Roman" w:hAnsi="Times New Roman" w:cs="Times New Roman"/>
          <w:b/>
          <w:bCs/>
          <w:sz w:val="26"/>
          <w:szCs w:val="26"/>
        </w:rPr>
      </w:pPr>
    </w:p>
    <w:p w14:paraId="3A398A95" w14:textId="1BC12093"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364DE6"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9. Проаналізуйте проблему. Оберіть твердження, що допоможе її вирішити.</w:t>
      </w:r>
    </w:p>
    <w:p w14:paraId="4C86487A"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Найдорожчі у світі гриби – трюфелі, які мають вишуканий аромат, ростуть у Франції, Італії, Хорватії і навіть в Україні. Одна з причин їх високої ціни – це те, що вони ростуть під землею і тому їх важко збирати. Наприклад у Франції цей гриб збирають за допомогою свиней. А які способи обрали б ви із запропонованих?</w:t>
      </w:r>
    </w:p>
    <w:p w14:paraId="56973BB2"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1. За допомогою спеціально навчених собак.</w:t>
      </w:r>
    </w:p>
    <w:p w14:paraId="02DA118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 За допомогою землерийок.</w:t>
      </w:r>
    </w:p>
    <w:p w14:paraId="02DF372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3. Спостереженням за грибними мухами, які літають над місцями зростання грибів. </w:t>
      </w:r>
    </w:p>
    <w:p w14:paraId="48543F45" w14:textId="77777777" w:rsidR="00AD07D7" w:rsidRPr="00982FCF" w:rsidRDefault="00AD07D7" w:rsidP="00C21DB3">
      <w:pPr>
        <w:spacing w:after="0" w:line="240" w:lineRule="auto"/>
        <w:jc w:val="both"/>
        <w:rPr>
          <w:rFonts w:ascii="Times New Roman" w:hAnsi="Times New Roman" w:cs="Times New Roman"/>
          <w:sz w:val="26"/>
          <w:szCs w:val="26"/>
        </w:rPr>
      </w:pPr>
    </w:p>
    <w:tbl>
      <w:tblPr>
        <w:tblStyle w:val="a5"/>
        <w:tblW w:w="0" w:type="auto"/>
        <w:tblLook w:val="04A0" w:firstRow="1" w:lastRow="0" w:firstColumn="1" w:lastColumn="0" w:noHBand="0" w:noVBand="1"/>
      </w:tblPr>
      <w:tblGrid>
        <w:gridCol w:w="2336"/>
        <w:gridCol w:w="2336"/>
        <w:gridCol w:w="2336"/>
        <w:gridCol w:w="2337"/>
      </w:tblGrid>
      <w:tr w:rsidR="009E6DEB" w:rsidRPr="00982FCF" w14:paraId="74D4AB02" w14:textId="77777777" w:rsidTr="00C21DB3">
        <w:tc>
          <w:tcPr>
            <w:tcW w:w="2336" w:type="dxa"/>
          </w:tcPr>
          <w:p w14:paraId="630C11F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336" w:type="dxa"/>
          </w:tcPr>
          <w:p w14:paraId="6119924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336" w:type="dxa"/>
          </w:tcPr>
          <w:p w14:paraId="2D0EC44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337" w:type="dxa"/>
          </w:tcPr>
          <w:p w14:paraId="2A8CC0F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AD07D7" w:rsidRPr="00982FCF" w14:paraId="1B448136" w14:textId="77777777" w:rsidTr="00C21DB3">
        <w:tc>
          <w:tcPr>
            <w:tcW w:w="2336" w:type="dxa"/>
          </w:tcPr>
          <w:p w14:paraId="1DB16AA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2, 3</w:t>
            </w:r>
          </w:p>
        </w:tc>
        <w:tc>
          <w:tcPr>
            <w:tcW w:w="2336" w:type="dxa"/>
          </w:tcPr>
          <w:p w14:paraId="3A557D7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1, 2</w:t>
            </w:r>
          </w:p>
        </w:tc>
        <w:tc>
          <w:tcPr>
            <w:tcW w:w="2336" w:type="dxa"/>
          </w:tcPr>
          <w:p w14:paraId="7CBBB85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1, 3</w:t>
            </w:r>
          </w:p>
        </w:tc>
        <w:tc>
          <w:tcPr>
            <w:tcW w:w="2337" w:type="dxa"/>
          </w:tcPr>
          <w:p w14:paraId="489BC79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r>
    </w:tbl>
    <w:p w14:paraId="2E1DC58B" w14:textId="77777777" w:rsidR="00AD07D7" w:rsidRPr="00982FCF" w:rsidRDefault="00AD07D7" w:rsidP="00C21DB3">
      <w:pPr>
        <w:spacing w:after="0" w:line="240" w:lineRule="auto"/>
        <w:jc w:val="both"/>
        <w:rPr>
          <w:rFonts w:ascii="Times New Roman" w:hAnsi="Times New Roman" w:cs="Times New Roman"/>
          <w:sz w:val="26"/>
          <w:szCs w:val="26"/>
        </w:rPr>
      </w:pPr>
    </w:p>
    <w:p w14:paraId="47301F91" w14:textId="77777777" w:rsidR="00AD07D7" w:rsidRPr="00982FCF" w:rsidRDefault="00AD07D7" w:rsidP="00670A36">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1C37CEC0" w14:textId="5FA9E463" w:rsidR="00AD07D7" w:rsidRPr="00982FCF" w:rsidRDefault="002C0729" w:rsidP="00C21DB3">
      <w:pPr>
        <w:pStyle w:val="a3"/>
        <w:spacing w:after="0" w:line="240" w:lineRule="auto"/>
        <w:ind w:left="0"/>
        <w:jc w:val="both"/>
        <w:rPr>
          <w:rFonts w:ascii="Times New Roman" w:hAnsi="Times New Roman" w:cs="Times New Roman"/>
          <w:sz w:val="26"/>
          <w:szCs w:val="26"/>
          <w:lang w:val="uk-UA" w:eastAsia="ru-RU"/>
        </w:rPr>
      </w:pPr>
      <w:r w:rsidRPr="00982FCF">
        <w:rPr>
          <w:rFonts w:ascii="Times New Roman" w:eastAsia="Calibri" w:hAnsi="Times New Roman" w:cs="Times New Roman"/>
          <w:b/>
          <w:bCs/>
          <w:iCs/>
          <w:sz w:val="26"/>
          <w:szCs w:val="26"/>
          <w:lang w:val="uk-UA"/>
        </w:rPr>
        <w:t>ГР</w:t>
      </w:r>
      <w:r w:rsidR="003F0C19" w:rsidRPr="00982FCF">
        <w:rPr>
          <w:rFonts w:ascii="Times New Roman" w:eastAsia="Calibri" w:hAnsi="Times New Roman" w:cs="Times New Roman"/>
          <w:b/>
          <w:bCs/>
          <w:iCs/>
          <w:sz w:val="26"/>
          <w:szCs w:val="26"/>
          <w:lang w:val="uk-UA"/>
        </w:rPr>
        <w:t xml:space="preserve"> 2</w:t>
      </w:r>
      <w:r w:rsidR="003E7F1B"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eastAsia="ru-RU"/>
        </w:rPr>
        <w:t>10. Проаналізуйте опис:</w:t>
      </w:r>
      <w:r w:rsidR="00AD07D7" w:rsidRPr="00982FCF">
        <w:rPr>
          <w:rFonts w:ascii="Times New Roman" w:hAnsi="Times New Roman" w:cs="Times New Roman"/>
          <w:sz w:val="26"/>
          <w:szCs w:val="26"/>
          <w:lang w:val="uk-UA" w:eastAsia="ru-RU"/>
        </w:rPr>
        <w:t> </w:t>
      </w:r>
      <w:r w:rsidR="00AD07D7" w:rsidRPr="00982FCF">
        <w:rPr>
          <w:rFonts w:ascii="Times New Roman" w:hAnsi="Times New Roman" w:cs="Times New Roman"/>
          <w:i/>
          <w:iCs/>
          <w:sz w:val="26"/>
          <w:szCs w:val="26"/>
          <w:lang w:val="uk-UA" w:eastAsia="ru-RU"/>
        </w:rPr>
        <w:t>«У 1845-1849 роках грибкове захворювання рослин змінило долю цілої країни – Ірландії. Цей період отримав назву Великого голоду. Четверта частина населення країни померла від голоду або емігрувала через те, що це захворювання впродовж 5 років знищувало насадження основної харчової культури країни».</w:t>
      </w:r>
    </w:p>
    <w:p w14:paraId="240363C2" w14:textId="77777777" w:rsidR="00AD07D7" w:rsidRPr="00982FCF" w:rsidRDefault="00AD07D7" w:rsidP="00C21DB3">
      <w:pPr>
        <w:shd w:val="clear" w:color="auto" w:fill="FFFFFF"/>
        <w:spacing w:after="0" w:line="240" w:lineRule="auto"/>
        <w:jc w:val="both"/>
        <w:rPr>
          <w:rFonts w:ascii="Times New Roman" w:hAnsi="Times New Roman" w:cs="Times New Roman"/>
          <w:b/>
          <w:bCs/>
          <w:sz w:val="26"/>
          <w:szCs w:val="26"/>
          <w:lang w:eastAsia="ru-RU"/>
        </w:rPr>
      </w:pPr>
    </w:p>
    <w:p w14:paraId="3116D24F" w14:textId="77777777" w:rsidR="00AD07D7" w:rsidRPr="00982FCF" w:rsidRDefault="00AD07D7" w:rsidP="00C21DB3">
      <w:pPr>
        <w:shd w:val="clear" w:color="auto" w:fill="FFFFFF"/>
        <w:spacing w:after="0" w:line="240" w:lineRule="auto"/>
        <w:jc w:val="both"/>
        <w:rPr>
          <w:rFonts w:ascii="Times New Roman" w:hAnsi="Times New Roman" w:cs="Times New Roman"/>
          <w:b/>
          <w:bCs/>
          <w:sz w:val="26"/>
          <w:szCs w:val="26"/>
          <w:lang w:eastAsia="ru-RU"/>
        </w:rPr>
      </w:pPr>
      <w:r w:rsidRPr="00982FCF">
        <w:rPr>
          <w:rFonts w:ascii="Times New Roman" w:hAnsi="Times New Roman" w:cs="Times New Roman"/>
          <w:b/>
          <w:bCs/>
          <w:sz w:val="26"/>
          <w:szCs w:val="26"/>
          <w:lang w:eastAsia="ru-RU"/>
        </w:rPr>
        <w:t>Укажіть хворобу та культуру, яку вона вражає.</w:t>
      </w:r>
    </w:p>
    <w:p w14:paraId="538EE974" w14:textId="77777777" w:rsidR="00AD07D7" w:rsidRPr="00982FCF" w:rsidRDefault="00AD07D7"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А Сажка пшениці</w:t>
      </w:r>
    </w:p>
    <w:p w14:paraId="2C9EEF4B" w14:textId="77777777" w:rsidR="00AD07D7" w:rsidRPr="00982FCF" w:rsidRDefault="00AD07D7"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Б Ріжки жита</w:t>
      </w:r>
    </w:p>
    <w:p w14:paraId="684ED627" w14:textId="77777777" w:rsidR="00AD07D7" w:rsidRPr="00982FCF" w:rsidRDefault="00AD07D7"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В Фітофтора картоплі</w:t>
      </w:r>
    </w:p>
    <w:p w14:paraId="337A8211" w14:textId="77777777" w:rsidR="00AD07D7" w:rsidRPr="00982FCF" w:rsidRDefault="00AD07D7" w:rsidP="00C21DB3">
      <w:pPr>
        <w:shd w:val="clear" w:color="auto" w:fill="FFFFFF"/>
        <w:spacing w:after="0" w:line="240" w:lineRule="auto"/>
        <w:jc w:val="both"/>
        <w:rPr>
          <w:rFonts w:ascii="Times New Roman" w:hAnsi="Times New Roman" w:cs="Times New Roman"/>
          <w:sz w:val="26"/>
          <w:szCs w:val="26"/>
          <w:lang w:eastAsia="ru-RU"/>
        </w:rPr>
      </w:pPr>
      <w:r w:rsidRPr="00982FCF">
        <w:rPr>
          <w:rFonts w:ascii="Times New Roman" w:hAnsi="Times New Roman" w:cs="Times New Roman"/>
          <w:sz w:val="26"/>
          <w:szCs w:val="26"/>
          <w:lang w:eastAsia="ru-RU"/>
        </w:rPr>
        <w:t>Г Сажка кукурудзи</w:t>
      </w:r>
    </w:p>
    <w:p w14:paraId="7DDC8F3A" w14:textId="77777777" w:rsidR="00AD07D7" w:rsidRPr="00982FCF" w:rsidRDefault="00AD07D7" w:rsidP="00C21DB3">
      <w:pPr>
        <w:shd w:val="clear" w:color="auto" w:fill="FFFFFF"/>
        <w:spacing w:after="0" w:line="240" w:lineRule="auto"/>
        <w:jc w:val="both"/>
        <w:rPr>
          <w:rFonts w:ascii="Times New Roman" w:hAnsi="Times New Roman" w:cs="Times New Roman"/>
          <w:sz w:val="26"/>
          <w:szCs w:val="26"/>
          <w:lang w:eastAsia="ru-RU"/>
        </w:rPr>
      </w:pPr>
    </w:p>
    <w:p w14:paraId="116FA819" w14:textId="3AA4D8A7" w:rsidR="00AD07D7" w:rsidRPr="00982FCF" w:rsidRDefault="002C0729" w:rsidP="00C21DB3">
      <w:pPr>
        <w:spacing w:after="0" w:line="240" w:lineRule="auto"/>
        <w:jc w:val="both"/>
        <w:rPr>
          <w:rFonts w:ascii="Times New Roman" w:eastAsia="SimSun" w:hAnsi="Times New Roman" w:cs="Times New Roman"/>
          <w:b/>
          <w:bCs/>
          <w:sz w:val="26"/>
          <w:szCs w:val="26"/>
          <w:lang w:eastAsia="zh-CN" w:bidi="ar"/>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3E7F1B"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11. Розв’яжіть задачу, використовуючи основи </w:t>
      </w:r>
      <w:proofErr w:type="spellStart"/>
      <w:r w:rsidR="00AD07D7" w:rsidRPr="00982FCF">
        <w:rPr>
          <w:rFonts w:ascii="Times New Roman" w:hAnsi="Times New Roman" w:cs="Times New Roman"/>
          <w:b/>
          <w:bCs/>
          <w:sz w:val="26"/>
          <w:szCs w:val="26"/>
        </w:rPr>
        <w:t>ліхенометрії</w:t>
      </w:r>
      <w:proofErr w:type="spellEnd"/>
      <w:r w:rsidR="00AD07D7" w:rsidRPr="00982FCF">
        <w:rPr>
          <w:rFonts w:ascii="Times New Roman" w:hAnsi="Times New Roman" w:cs="Times New Roman"/>
          <w:b/>
          <w:bCs/>
          <w:sz w:val="26"/>
          <w:szCs w:val="26"/>
        </w:rPr>
        <w:t xml:space="preserve">. </w:t>
      </w:r>
    </w:p>
    <w:p w14:paraId="03907CA9" w14:textId="77777777" w:rsidR="00AD07D7" w:rsidRPr="00982FCF" w:rsidRDefault="00AD07D7" w:rsidP="00C21DB3">
      <w:pPr>
        <w:spacing w:after="0" w:line="240" w:lineRule="auto"/>
        <w:jc w:val="both"/>
        <w:rPr>
          <w:rFonts w:ascii="Times New Roman" w:eastAsia="SimSun" w:hAnsi="Times New Roman" w:cs="Times New Roman"/>
          <w:i/>
          <w:iCs/>
          <w:sz w:val="26"/>
          <w:szCs w:val="26"/>
          <w:shd w:val="clear" w:color="auto" w:fill="FFFFFF"/>
          <w:lang w:eastAsia="zh-CN" w:bidi="ar"/>
        </w:rPr>
      </w:pPr>
      <w:proofErr w:type="spellStart"/>
      <w:r w:rsidRPr="00982FCF">
        <w:rPr>
          <w:rFonts w:ascii="Times New Roman" w:eastAsia="SimSun" w:hAnsi="Times New Roman" w:cs="Times New Roman"/>
          <w:b/>
          <w:bCs/>
          <w:i/>
          <w:iCs/>
          <w:sz w:val="26"/>
          <w:szCs w:val="26"/>
          <w:shd w:val="clear" w:color="auto" w:fill="FFFFFF"/>
          <w:lang w:eastAsia="zh-CN" w:bidi="ar"/>
        </w:rPr>
        <w:t>Ліхенометрія</w:t>
      </w:r>
      <w:proofErr w:type="spellEnd"/>
      <w:r w:rsidRPr="00982FCF">
        <w:rPr>
          <w:rFonts w:ascii="Times New Roman" w:eastAsia="SimSun" w:hAnsi="Times New Roman" w:cs="Times New Roman"/>
          <w:b/>
          <w:bCs/>
          <w:i/>
          <w:iCs/>
          <w:sz w:val="26"/>
          <w:szCs w:val="26"/>
          <w:shd w:val="clear" w:color="auto" w:fill="FFFFFF"/>
          <w:lang w:eastAsia="zh-CN" w:bidi="ar"/>
        </w:rPr>
        <w:t xml:space="preserve"> </w:t>
      </w:r>
      <w:r w:rsidRPr="00982FCF">
        <w:rPr>
          <w:rFonts w:ascii="Times New Roman" w:eastAsia="SimSun" w:hAnsi="Times New Roman" w:cs="Times New Roman"/>
          <w:i/>
          <w:iCs/>
          <w:sz w:val="26"/>
          <w:szCs w:val="26"/>
          <w:shd w:val="clear" w:color="auto" w:fill="FFFFFF"/>
          <w:lang w:eastAsia="zh-CN" w:bidi="ar"/>
        </w:rPr>
        <w:t>– наука, яка використовує наукові факти про ріст лишайників, для визначення віку артефактів чи природних об'єктів.</w:t>
      </w:r>
    </w:p>
    <w:p w14:paraId="590B0E00" w14:textId="77777777" w:rsidR="00AD07D7" w:rsidRPr="00982FCF" w:rsidRDefault="00AD07D7" w:rsidP="00C21DB3">
      <w:pPr>
        <w:spacing w:after="0" w:line="240" w:lineRule="auto"/>
        <w:jc w:val="both"/>
        <w:rPr>
          <w:rFonts w:ascii="Times New Roman" w:eastAsia="SimSun" w:hAnsi="Times New Roman" w:cs="Times New Roman"/>
          <w:sz w:val="26"/>
          <w:szCs w:val="26"/>
          <w:shd w:val="clear" w:color="auto" w:fill="FFFFFF"/>
          <w:lang w:eastAsia="zh-CN" w:bidi="ar"/>
        </w:rPr>
      </w:pPr>
    </w:p>
    <w:p w14:paraId="1824EF1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sz w:val="26"/>
          <w:szCs w:val="26"/>
          <w:shd w:val="clear" w:color="auto" w:fill="FFFFFF"/>
          <w:lang w:eastAsia="zh-CN" w:bidi="ar"/>
        </w:rPr>
        <w:t xml:space="preserve">Лишайник </w:t>
      </w:r>
      <w:proofErr w:type="spellStart"/>
      <w:r w:rsidRPr="00982FCF">
        <w:rPr>
          <w:rFonts w:ascii="Times New Roman" w:eastAsia="SimSun" w:hAnsi="Times New Roman" w:cs="Times New Roman"/>
          <w:sz w:val="26"/>
          <w:szCs w:val="26"/>
          <w:shd w:val="clear" w:color="auto" w:fill="FFFFFF"/>
          <w:lang w:eastAsia="zh-CN" w:bidi="ar"/>
        </w:rPr>
        <w:t>ксанторія</w:t>
      </w:r>
      <w:proofErr w:type="spellEnd"/>
      <w:r w:rsidRPr="00982FCF">
        <w:rPr>
          <w:rFonts w:ascii="Times New Roman" w:eastAsia="SimSun" w:hAnsi="Times New Roman" w:cs="Times New Roman"/>
          <w:sz w:val="26"/>
          <w:szCs w:val="26"/>
          <w:shd w:val="clear" w:color="auto" w:fill="FFFFFF"/>
          <w:lang w:eastAsia="zh-CN" w:bidi="ar"/>
        </w:rPr>
        <w:t xml:space="preserve"> настінна за рік виростає на 3 мм. Обчисліть вік будівлі, якщо розмір </w:t>
      </w:r>
      <w:proofErr w:type="spellStart"/>
      <w:r w:rsidRPr="00982FCF">
        <w:rPr>
          <w:rFonts w:ascii="Times New Roman" w:eastAsia="SimSun" w:hAnsi="Times New Roman" w:cs="Times New Roman"/>
          <w:sz w:val="26"/>
          <w:szCs w:val="26"/>
          <w:shd w:val="clear" w:color="auto" w:fill="FFFFFF"/>
          <w:lang w:eastAsia="zh-CN" w:bidi="ar"/>
        </w:rPr>
        <w:t>ксанторії</w:t>
      </w:r>
      <w:proofErr w:type="spellEnd"/>
      <w:r w:rsidRPr="00982FCF">
        <w:rPr>
          <w:rFonts w:ascii="Times New Roman" w:eastAsia="SimSun" w:hAnsi="Times New Roman" w:cs="Times New Roman"/>
          <w:sz w:val="26"/>
          <w:szCs w:val="26"/>
          <w:shd w:val="clear" w:color="auto" w:fill="FFFFFF"/>
          <w:lang w:eastAsia="zh-CN" w:bidi="ar"/>
        </w:rPr>
        <w:t>, що виросла на даху, становить 12 см.</w:t>
      </w:r>
      <w:r w:rsidRPr="00982FCF">
        <w:rPr>
          <w:rFonts w:ascii="Times New Roman" w:hAnsi="Times New Roman" w:cs="Times New Roman"/>
          <w:sz w:val="26"/>
          <w:szCs w:val="26"/>
        </w:rPr>
        <w:t xml:space="preserve"> (</w:t>
      </w:r>
      <w:r w:rsidRPr="00982FCF">
        <w:rPr>
          <w:rFonts w:ascii="Times New Roman" w:hAnsi="Times New Roman" w:cs="Times New Roman"/>
          <w:i/>
          <w:iCs/>
          <w:sz w:val="26"/>
          <w:szCs w:val="26"/>
        </w:rPr>
        <w:t>Відповідь запишіть тільки числом у роках.</w:t>
      </w:r>
      <w:r w:rsidRPr="00982FCF">
        <w:rPr>
          <w:rFonts w:ascii="Times New Roman" w:hAnsi="Times New Roman" w:cs="Times New Roman"/>
          <w:sz w:val="26"/>
          <w:szCs w:val="26"/>
        </w:rPr>
        <w:t>)</w:t>
      </w:r>
    </w:p>
    <w:p w14:paraId="5BF51E12" w14:textId="77777777" w:rsidR="00AD07D7" w:rsidRPr="00982FCF" w:rsidRDefault="00AD07D7" w:rsidP="00C21DB3">
      <w:pPr>
        <w:spacing w:after="0" w:line="240" w:lineRule="auto"/>
        <w:jc w:val="both"/>
        <w:rPr>
          <w:rFonts w:ascii="Times New Roman" w:hAnsi="Times New Roman" w:cs="Times New Roman"/>
          <w:sz w:val="26"/>
          <w:szCs w:val="26"/>
        </w:rPr>
      </w:pPr>
    </w:p>
    <w:p w14:paraId="658F74C6" w14:textId="7D504D2C" w:rsidR="00AD07D7" w:rsidRPr="00982FCF" w:rsidRDefault="002C0729"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eastAsia="Calibri" w:hAnsi="Times New Roman" w:cs="Times New Roman"/>
          <w:b/>
          <w:bCs/>
          <w:iCs/>
          <w:sz w:val="26"/>
          <w:szCs w:val="26"/>
          <w:lang w:val="uk-UA"/>
        </w:rPr>
        <w:t>ГР</w:t>
      </w:r>
      <w:r w:rsidR="003F0C19" w:rsidRPr="00982FCF">
        <w:rPr>
          <w:rFonts w:ascii="Times New Roman" w:eastAsia="Calibri" w:hAnsi="Times New Roman" w:cs="Times New Roman"/>
          <w:b/>
          <w:bCs/>
          <w:iCs/>
          <w:sz w:val="26"/>
          <w:szCs w:val="26"/>
          <w:lang w:val="uk-UA"/>
        </w:rPr>
        <w:t xml:space="preserve"> 2</w:t>
      </w:r>
      <w:r w:rsidR="003E7F1B"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12. Учні прочитали інформацію в науковій статті:</w:t>
      </w:r>
      <w:r w:rsidR="00AD07D7" w:rsidRPr="00982FCF">
        <w:rPr>
          <w:rFonts w:ascii="Times New Roman" w:hAnsi="Times New Roman" w:cs="Times New Roman"/>
          <w:sz w:val="26"/>
          <w:szCs w:val="26"/>
          <w:lang w:val="uk-UA"/>
        </w:rPr>
        <w:t xml:space="preserve"> </w:t>
      </w:r>
      <w:r w:rsidR="00AD07D7" w:rsidRPr="00982FCF">
        <w:rPr>
          <w:rFonts w:ascii="Times New Roman" w:hAnsi="Times New Roman" w:cs="Times New Roman"/>
          <w:i/>
          <w:iCs/>
          <w:sz w:val="26"/>
          <w:szCs w:val="26"/>
          <w:lang w:val="uk-UA"/>
        </w:rPr>
        <w:t xml:space="preserve">«Гриби заполонили всю нашу планету. Їхні спори літають у повітрі у величезних кількостях: у </w:t>
      </w:r>
      <w:proofErr w:type="spellStart"/>
      <w:r w:rsidR="00AD07D7" w:rsidRPr="00982FCF">
        <w:rPr>
          <w:rFonts w:ascii="Times New Roman" w:hAnsi="Times New Roman" w:cs="Times New Roman"/>
          <w:i/>
          <w:iCs/>
          <w:sz w:val="26"/>
          <w:szCs w:val="26"/>
          <w:lang w:val="uk-UA"/>
        </w:rPr>
        <w:t>грунті</w:t>
      </w:r>
      <w:proofErr w:type="spellEnd"/>
      <w:r w:rsidR="00AD07D7" w:rsidRPr="00982FCF">
        <w:rPr>
          <w:rFonts w:ascii="Times New Roman" w:hAnsi="Times New Roman" w:cs="Times New Roman"/>
          <w:i/>
          <w:iCs/>
          <w:sz w:val="26"/>
          <w:szCs w:val="26"/>
          <w:lang w:val="uk-UA"/>
        </w:rPr>
        <w:t>, воді – скрізь є гриби»</w:t>
      </w:r>
      <w:r w:rsidR="00AD07D7" w:rsidRPr="00982FCF">
        <w:rPr>
          <w:rFonts w:ascii="Times New Roman" w:hAnsi="Times New Roman" w:cs="Times New Roman"/>
          <w:sz w:val="26"/>
          <w:szCs w:val="26"/>
          <w:lang w:val="uk-UA"/>
        </w:rPr>
        <w:t xml:space="preserve">. </w:t>
      </w:r>
      <w:r w:rsidR="00AD07D7" w:rsidRPr="00982FCF">
        <w:rPr>
          <w:rFonts w:ascii="Times New Roman" w:hAnsi="Times New Roman" w:cs="Times New Roman"/>
          <w:b/>
          <w:bCs/>
          <w:sz w:val="26"/>
          <w:szCs w:val="26"/>
          <w:lang w:val="uk-UA"/>
        </w:rPr>
        <w:t>Вони зробили такі висновки:</w:t>
      </w:r>
    </w:p>
    <w:p w14:paraId="4B7FC0C5"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7F13348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1. Дарина сказала, що вони можуть жити навіть у машинному маслі, гасі, бензині. </w:t>
      </w:r>
    </w:p>
    <w:p w14:paraId="1ED345F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 Андрій припустив, що гриби живуть не лише на деревині та шкірі, а навіть на склі, можуть вижити й у сірчаній кислоті.</w:t>
      </w:r>
    </w:p>
    <w:p w14:paraId="2A30A2B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3. Дмитро заявив, що гриби чудово почуваються у зоні відчуження Чорнобильської АЕС, їх можна знайти у ядерному реакторі. </w:t>
      </w:r>
    </w:p>
    <w:p w14:paraId="26DE71D0"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4. Софія заявила, що гриби можна знайти навіть у космосі. </w:t>
      </w:r>
    </w:p>
    <w:p w14:paraId="3EC108A9" w14:textId="77777777" w:rsidR="00AD07D7" w:rsidRPr="00982FCF" w:rsidRDefault="00AD07D7" w:rsidP="00C21DB3">
      <w:pPr>
        <w:spacing w:after="0" w:line="240" w:lineRule="auto"/>
        <w:jc w:val="both"/>
        <w:rPr>
          <w:rFonts w:ascii="Times New Roman" w:hAnsi="Times New Roman" w:cs="Times New Roman"/>
          <w:sz w:val="26"/>
          <w:szCs w:val="26"/>
        </w:rPr>
      </w:pPr>
    </w:p>
    <w:p w14:paraId="0E761BE8" w14:textId="77777777" w:rsidR="00AD07D7" w:rsidRPr="00982FCF" w:rsidRDefault="00AD07D7" w:rsidP="00C21DB3">
      <w:pPr>
        <w:spacing w:after="0" w:line="240" w:lineRule="auto"/>
        <w:jc w:val="both"/>
        <w:rPr>
          <w:rFonts w:ascii="Times New Roman" w:hAnsi="Times New Roman" w:cs="Times New Roman"/>
          <w:b/>
          <w:bCs/>
          <w:sz w:val="26"/>
          <w:szCs w:val="26"/>
        </w:rPr>
      </w:pPr>
      <w:r w:rsidRPr="00982FCF">
        <w:rPr>
          <w:rFonts w:ascii="Times New Roman" w:hAnsi="Times New Roman" w:cs="Times New Roman"/>
          <w:b/>
          <w:bCs/>
          <w:sz w:val="26"/>
          <w:szCs w:val="26"/>
        </w:rPr>
        <w:t>Хто з дітей висловив правдиве припущення?</w:t>
      </w:r>
    </w:p>
    <w:p w14:paraId="641944F5"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Дарина та Андрій </w:t>
      </w:r>
    </w:p>
    <w:p w14:paraId="3877554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Софія і Дмитро</w:t>
      </w:r>
    </w:p>
    <w:p w14:paraId="550E67D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Дарина, Андрій, Дмитро</w:t>
      </w:r>
    </w:p>
    <w:p w14:paraId="24B1A88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Дарина, Софія, Андрій</w:t>
      </w:r>
    </w:p>
    <w:p w14:paraId="4E9AF039" w14:textId="77777777" w:rsidR="00AD07D7" w:rsidRPr="00982FCF" w:rsidRDefault="00AD07D7" w:rsidP="00C21DB3">
      <w:pPr>
        <w:spacing w:after="0" w:line="240" w:lineRule="auto"/>
        <w:jc w:val="both"/>
        <w:rPr>
          <w:rFonts w:ascii="Times New Roman" w:hAnsi="Times New Roman" w:cs="Times New Roman"/>
          <w:b/>
          <w:bCs/>
          <w:sz w:val="26"/>
          <w:szCs w:val="26"/>
        </w:rPr>
      </w:pPr>
    </w:p>
    <w:p w14:paraId="28FEA8DA" w14:textId="77777777" w:rsidR="00AD07D7" w:rsidRPr="00982FCF" w:rsidRDefault="00AD07D7" w:rsidP="00835063">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0" w:type="auto"/>
        <w:tblLook w:val="04A0" w:firstRow="1" w:lastRow="0" w:firstColumn="1" w:lastColumn="0" w:noHBand="0" w:noVBand="1"/>
      </w:tblPr>
      <w:tblGrid>
        <w:gridCol w:w="751"/>
        <w:gridCol w:w="1049"/>
        <w:gridCol w:w="747"/>
        <w:gridCol w:w="709"/>
        <w:gridCol w:w="1050"/>
        <w:gridCol w:w="1139"/>
        <w:gridCol w:w="787"/>
        <w:gridCol w:w="767"/>
        <w:gridCol w:w="750"/>
        <w:gridCol w:w="9"/>
        <w:gridCol w:w="747"/>
        <w:gridCol w:w="757"/>
        <w:gridCol w:w="757"/>
        <w:gridCol w:w="9"/>
      </w:tblGrid>
      <w:tr w:rsidR="009E6DEB" w:rsidRPr="00982FCF" w14:paraId="6D8B1E42" w14:textId="77777777" w:rsidTr="00C21DB3">
        <w:tc>
          <w:tcPr>
            <w:tcW w:w="2547" w:type="dxa"/>
            <w:gridSpan w:val="3"/>
          </w:tcPr>
          <w:p w14:paraId="4CA08D7C" w14:textId="77777777" w:rsidR="00AD07D7" w:rsidRPr="00982FCF" w:rsidRDefault="00AD07D7" w:rsidP="00835063">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рівень</w:t>
            </w:r>
          </w:p>
        </w:tc>
        <w:tc>
          <w:tcPr>
            <w:tcW w:w="2898" w:type="dxa"/>
            <w:gridSpan w:val="3"/>
          </w:tcPr>
          <w:p w14:paraId="4660A32A" w14:textId="77777777" w:rsidR="00AD07D7" w:rsidRPr="00982FCF" w:rsidRDefault="00AD07D7" w:rsidP="00835063">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Середній рівень</w:t>
            </w:r>
          </w:p>
        </w:tc>
        <w:tc>
          <w:tcPr>
            <w:tcW w:w="2313" w:type="dxa"/>
            <w:gridSpan w:val="4"/>
          </w:tcPr>
          <w:p w14:paraId="0460694A" w14:textId="77777777" w:rsidR="00AD07D7" w:rsidRPr="00982FCF" w:rsidRDefault="00AD07D7" w:rsidP="00835063">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270" w:type="dxa"/>
            <w:gridSpan w:val="4"/>
          </w:tcPr>
          <w:p w14:paraId="01B3E5FF" w14:textId="77777777" w:rsidR="00AD07D7" w:rsidRPr="00982FCF" w:rsidRDefault="00AD07D7" w:rsidP="00835063">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2FE770D6" w14:textId="77777777" w:rsidTr="00C21DB3">
        <w:trPr>
          <w:gridAfter w:val="1"/>
          <w:wAfter w:w="9" w:type="dxa"/>
        </w:trPr>
        <w:tc>
          <w:tcPr>
            <w:tcW w:w="751" w:type="dxa"/>
          </w:tcPr>
          <w:p w14:paraId="0D14B3C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049" w:type="dxa"/>
          </w:tcPr>
          <w:p w14:paraId="6E41B62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747" w:type="dxa"/>
          </w:tcPr>
          <w:p w14:paraId="69F4EBD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709" w:type="dxa"/>
          </w:tcPr>
          <w:p w14:paraId="7408D85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1050" w:type="dxa"/>
          </w:tcPr>
          <w:p w14:paraId="1260931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1139" w:type="dxa"/>
          </w:tcPr>
          <w:p w14:paraId="1DF8B62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787" w:type="dxa"/>
          </w:tcPr>
          <w:p w14:paraId="697097E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767" w:type="dxa"/>
          </w:tcPr>
          <w:p w14:paraId="1F7FAF4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750" w:type="dxa"/>
          </w:tcPr>
          <w:p w14:paraId="00738857"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756" w:type="dxa"/>
            <w:gridSpan w:val="2"/>
          </w:tcPr>
          <w:p w14:paraId="6B4233C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757" w:type="dxa"/>
          </w:tcPr>
          <w:p w14:paraId="65C8CEF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757" w:type="dxa"/>
          </w:tcPr>
          <w:p w14:paraId="63B8497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AD07D7" w:rsidRPr="00982FCF" w14:paraId="12B8B6E4" w14:textId="77777777" w:rsidTr="00C21DB3">
        <w:trPr>
          <w:gridAfter w:val="1"/>
          <w:wAfter w:w="9" w:type="dxa"/>
        </w:trPr>
        <w:tc>
          <w:tcPr>
            <w:tcW w:w="751" w:type="dxa"/>
          </w:tcPr>
          <w:p w14:paraId="5CE09F5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1049" w:type="dxa"/>
          </w:tcPr>
          <w:p w14:paraId="304D2E5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міцелій</w:t>
            </w:r>
          </w:p>
        </w:tc>
        <w:tc>
          <w:tcPr>
            <w:tcW w:w="747" w:type="dxa"/>
          </w:tcPr>
          <w:p w14:paraId="1BF7646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709" w:type="dxa"/>
          </w:tcPr>
          <w:p w14:paraId="7CD357A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050" w:type="dxa"/>
          </w:tcPr>
          <w:p w14:paraId="52D656C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 Ж, З</w:t>
            </w:r>
          </w:p>
        </w:tc>
        <w:tc>
          <w:tcPr>
            <w:tcW w:w="1139" w:type="dxa"/>
          </w:tcPr>
          <w:p w14:paraId="03CC7B5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В, Е</w:t>
            </w:r>
          </w:p>
        </w:tc>
        <w:tc>
          <w:tcPr>
            <w:tcW w:w="787" w:type="dxa"/>
          </w:tcPr>
          <w:p w14:paraId="56A4B164"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Б</w:t>
            </w:r>
          </w:p>
        </w:tc>
        <w:tc>
          <w:tcPr>
            <w:tcW w:w="767" w:type="dxa"/>
          </w:tcPr>
          <w:p w14:paraId="07361BAE" w14:textId="77777777" w:rsidR="00AD07D7" w:rsidRPr="00982FCF" w:rsidRDefault="00AD07D7"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p w14:paraId="41D0873A" w14:textId="77777777" w:rsidR="00AD07D7" w:rsidRPr="00982FCF" w:rsidRDefault="00AD07D7"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Д</w:t>
            </w:r>
          </w:p>
          <w:p w14:paraId="77E08B91" w14:textId="77777777" w:rsidR="00AD07D7" w:rsidRPr="00982FCF" w:rsidRDefault="00AD07D7"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p w14:paraId="7C572F29" w14:textId="77777777" w:rsidR="00AD07D7" w:rsidRPr="00982FCF" w:rsidRDefault="00AD07D7" w:rsidP="00C21DB3">
            <w:pPr>
              <w:numPr>
                <w:ilvl w:val="0"/>
                <w:numId w:val="11"/>
              </w:num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750" w:type="dxa"/>
          </w:tcPr>
          <w:p w14:paraId="37B930E8"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756" w:type="dxa"/>
            <w:gridSpan w:val="2"/>
          </w:tcPr>
          <w:p w14:paraId="5695F53E"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757" w:type="dxa"/>
          </w:tcPr>
          <w:p w14:paraId="51EE37DE"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40</w:t>
            </w:r>
          </w:p>
        </w:tc>
        <w:tc>
          <w:tcPr>
            <w:tcW w:w="757" w:type="dxa"/>
          </w:tcPr>
          <w:p w14:paraId="3AE23284"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r>
    </w:tbl>
    <w:p w14:paraId="534D0080" w14:textId="77777777" w:rsidR="00AD07D7" w:rsidRPr="00982FCF" w:rsidRDefault="00AD07D7" w:rsidP="00C21DB3">
      <w:pPr>
        <w:spacing w:after="0" w:line="240" w:lineRule="auto"/>
        <w:jc w:val="both"/>
        <w:rPr>
          <w:rFonts w:ascii="Times New Roman" w:hAnsi="Times New Roman" w:cs="Times New Roman"/>
          <w:b/>
          <w:bCs/>
          <w:sz w:val="26"/>
          <w:szCs w:val="26"/>
        </w:rPr>
      </w:pPr>
    </w:p>
    <w:p w14:paraId="4C1906C4" w14:textId="77777777" w:rsidR="00AD07D7" w:rsidRPr="00982FCF" w:rsidRDefault="00AD07D7" w:rsidP="00835063">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5CEAA954"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Білий гриб. URL: </w:t>
      </w:r>
      <w:hyperlink r:id="rId459" w:history="1">
        <w:r w:rsidRPr="00982FCF">
          <w:rPr>
            <w:rStyle w:val="a6"/>
            <w:rFonts w:ascii="Times New Roman" w:hAnsi="Times New Roman" w:cs="Times New Roman"/>
            <w:color w:val="auto"/>
            <w:sz w:val="26"/>
            <w:szCs w:val="26"/>
            <w:lang w:val="uk-UA"/>
          </w:rPr>
          <w:t>https://rivne1.tv/pics2/2005/i113986.jpg?1590575082</w:t>
        </w:r>
      </w:hyperlink>
    </w:p>
    <w:p w14:paraId="316ED50E" w14:textId="77777777" w:rsidR="0000369A" w:rsidRPr="00982FCF" w:rsidRDefault="0000369A" w:rsidP="0000369A">
      <w:pPr>
        <w:pStyle w:val="a3"/>
        <w:numPr>
          <w:ilvl w:val="0"/>
          <w:numId w:val="34"/>
        </w:numPr>
        <w:shd w:val="clear" w:color="auto" w:fill="FFFFFF"/>
        <w:spacing w:after="0" w:line="240" w:lineRule="auto"/>
        <w:ind w:left="426"/>
        <w:jc w:val="both"/>
        <w:rPr>
          <w:rFonts w:ascii="Times New Roman" w:eastAsia="Times New Roman" w:hAnsi="Times New Roman" w:cs="Times New Roman"/>
          <w:sz w:val="26"/>
          <w:szCs w:val="26"/>
          <w:lang w:eastAsia="ru-RU"/>
        </w:rPr>
      </w:pPr>
      <w:r w:rsidRPr="00982FCF">
        <w:rPr>
          <w:rFonts w:ascii="Times New Roman" w:eastAsia="Times New Roman" w:hAnsi="Times New Roman" w:cs="Times New Roman"/>
          <w:sz w:val="26"/>
          <w:szCs w:val="26"/>
          <w:lang w:val="uk-UA" w:eastAsia="ru-RU"/>
        </w:rPr>
        <w:t xml:space="preserve">Біологія: </w:t>
      </w:r>
      <w:proofErr w:type="spellStart"/>
      <w:r w:rsidRPr="00982FCF">
        <w:rPr>
          <w:rFonts w:ascii="Times New Roman" w:eastAsia="Times New Roman" w:hAnsi="Times New Roman" w:cs="Times New Roman"/>
          <w:sz w:val="26"/>
          <w:szCs w:val="26"/>
          <w:lang w:val="uk-UA" w:eastAsia="ru-RU"/>
        </w:rPr>
        <w:t>компетентністно</w:t>
      </w:r>
      <w:proofErr w:type="spellEnd"/>
      <w:r w:rsidRPr="00982FCF">
        <w:rPr>
          <w:rFonts w:ascii="Times New Roman" w:eastAsia="Times New Roman" w:hAnsi="Times New Roman" w:cs="Times New Roman"/>
          <w:sz w:val="26"/>
          <w:szCs w:val="26"/>
          <w:lang w:val="uk-UA" w:eastAsia="ru-RU"/>
        </w:rPr>
        <w:t xml:space="preserve"> орієнтовані завдання. 6 – 11 класи/ С. Колядко, О. </w:t>
      </w:r>
      <w:proofErr w:type="spellStart"/>
      <w:r w:rsidRPr="00982FCF">
        <w:rPr>
          <w:rFonts w:ascii="Times New Roman" w:eastAsia="Times New Roman" w:hAnsi="Times New Roman" w:cs="Times New Roman"/>
          <w:sz w:val="26"/>
          <w:szCs w:val="26"/>
          <w:lang w:val="uk-UA" w:eastAsia="ru-RU"/>
        </w:rPr>
        <w:t>Морозюк</w:t>
      </w:r>
      <w:proofErr w:type="spellEnd"/>
      <w:r w:rsidRPr="00982FCF">
        <w:rPr>
          <w:rFonts w:ascii="Times New Roman" w:eastAsia="Times New Roman" w:hAnsi="Times New Roman" w:cs="Times New Roman"/>
          <w:sz w:val="26"/>
          <w:szCs w:val="26"/>
          <w:lang w:val="uk-UA" w:eastAsia="ru-RU"/>
        </w:rPr>
        <w:t xml:space="preserve">. О. </w:t>
      </w:r>
      <w:proofErr w:type="spellStart"/>
      <w:r w:rsidRPr="00982FCF">
        <w:rPr>
          <w:rFonts w:ascii="Times New Roman" w:eastAsia="Times New Roman" w:hAnsi="Times New Roman" w:cs="Times New Roman"/>
          <w:sz w:val="26"/>
          <w:szCs w:val="26"/>
          <w:lang w:val="uk-UA" w:eastAsia="ru-RU"/>
        </w:rPr>
        <w:t>Кузьміч</w:t>
      </w:r>
      <w:proofErr w:type="spellEnd"/>
      <w:r w:rsidRPr="00982FCF">
        <w:rPr>
          <w:rFonts w:ascii="Times New Roman" w:eastAsia="Times New Roman" w:hAnsi="Times New Roman" w:cs="Times New Roman"/>
          <w:sz w:val="26"/>
          <w:szCs w:val="26"/>
          <w:lang w:val="uk-UA" w:eastAsia="ru-RU"/>
        </w:rPr>
        <w:t xml:space="preserve"> та ін. </w:t>
      </w:r>
      <w:proofErr w:type="spellStart"/>
      <w:r w:rsidRPr="00982FCF">
        <w:rPr>
          <w:rFonts w:ascii="Times New Roman" w:eastAsia="Times New Roman" w:hAnsi="Times New Roman" w:cs="Times New Roman"/>
          <w:sz w:val="26"/>
          <w:szCs w:val="26"/>
          <w:lang w:eastAsia="ru-RU"/>
        </w:rPr>
        <w:t>Тернопіль</w:t>
      </w:r>
      <w:proofErr w:type="spellEnd"/>
      <w:r w:rsidRPr="00982FCF">
        <w:rPr>
          <w:rFonts w:ascii="Times New Roman" w:eastAsia="Times New Roman" w:hAnsi="Times New Roman" w:cs="Times New Roman"/>
          <w:sz w:val="26"/>
          <w:szCs w:val="26"/>
          <w:lang w:eastAsia="ru-RU"/>
        </w:rPr>
        <w:t xml:space="preserve">: </w:t>
      </w:r>
      <w:proofErr w:type="spellStart"/>
      <w:r w:rsidRPr="00982FCF">
        <w:rPr>
          <w:rFonts w:ascii="Times New Roman" w:eastAsia="Times New Roman" w:hAnsi="Times New Roman" w:cs="Times New Roman"/>
          <w:sz w:val="26"/>
          <w:szCs w:val="26"/>
          <w:lang w:eastAsia="ru-RU"/>
        </w:rPr>
        <w:t>Підручники</w:t>
      </w:r>
      <w:proofErr w:type="spellEnd"/>
      <w:r w:rsidRPr="00982FCF">
        <w:rPr>
          <w:rFonts w:ascii="Times New Roman" w:eastAsia="Times New Roman" w:hAnsi="Times New Roman" w:cs="Times New Roman"/>
          <w:sz w:val="26"/>
          <w:szCs w:val="26"/>
          <w:lang w:eastAsia="ru-RU"/>
        </w:rPr>
        <w:t xml:space="preserve"> і </w:t>
      </w:r>
      <w:proofErr w:type="spellStart"/>
      <w:r w:rsidRPr="00982FCF">
        <w:rPr>
          <w:rFonts w:ascii="Times New Roman" w:eastAsia="Times New Roman" w:hAnsi="Times New Roman" w:cs="Times New Roman"/>
          <w:sz w:val="26"/>
          <w:szCs w:val="26"/>
          <w:lang w:eastAsia="ru-RU"/>
        </w:rPr>
        <w:t>посібники</w:t>
      </w:r>
      <w:proofErr w:type="spellEnd"/>
      <w:r w:rsidRPr="00982FCF">
        <w:rPr>
          <w:rFonts w:ascii="Times New Roman" w:eastAsia="Times New Roman" w:hAnsi="Times New Roman" w:cs="Times New Roman"/>
          <w:sz w:val="26"/>
          <w:szCs w:val="26"/>
          <w:lang w:eastAsia="ru-RU"/>
        </w:rPr>
        <w:t>, 2019.</w:t>
      </w:r>
    </w:p>
    <w:p w14:paraId="03F05640"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Бліда поганка. URL: </w:t>
      </w:r>
      <w:hyperlink r:id="rId460" w:history="1">
        <w:r w:rsidRPr="00982FCF">
          <w:rPr>
            <w:rStyle w:val="a6"/>
            <w:rFonts w:ascii="Times New Roman" w:hAnsi="Times New Roman" w:cs="Times New Roman"/>
            <w:color w:val="auto"/>
            <w:sz w:val="26"/>
            <w:szCs w:val="26"/>
            <w:lang w:val="uk-UA"/>
          </w:rPr>
          <w:t>https://teren.in.ua/uploads/media/3e/ce/3ece53d4fab6865bb360d1f8c9939fb9_w320.jpg</w:t>
        </w:r>
      </w:hyperlink>
      <w:r w:rsidRPr="00982FCF">
        <w:rPr>
          <w:rFonts w:ascii="Times New Roman" w:hAnsi="Times New Roman" w:cs="Times New Roman"/>
          <w:sz w:val="26"/>
          <w:szCs w:val="26"/>
          <w:lang w:val="uk-UA"/>
        </w:rPr>
        <w:t xml:space="preserve"> </w:t>
      </w:r>
    </w:p>
    <w:p w14:paraId="362998C3"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Будова лишайника. URL: </w:t>
      </w:r>
      <w:hyperlink r:id="rId461" w:history="1">
        <w:r w:rsidRPr="00982FCF">
          <w:rPr>
            <w:rStyle w:val="a6"/>
            <w:rFonts w:ascii="Times New Roman" w:hAnsi="Times New Roman" w:cs="Times New Roman"/>
            <w:color w:val="auto"/>
            <w:sz w:val="26"/>
            <w:szCs w:val="26"/>
            <w:lang w:val="uk-UA"/>
          </w:rPr>
          <w:t>https://fs03.vseosvita.ua/030157rk-fb0e-667x458.jpg</w:t>
        </w:r>
      </w:hyperlink>
    </w:p>
    <w:p w14:paraId="74D63D90"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ЗНО-ОНЛАЙН. Завдання за темою з біології. URL: </w:t>
      </w:r>
      <w:hyperlink r:id="rId462" w:anchor="google_vignette" w:history="1">
        <w:r w:rsidRPr="00982FCF">
          <w:rPr>
            <w:rStyle w:val="a6"/>
            <w:rFonts w:ascii="Times New Roman" w:hAnsi="Times New Roman" w:cs="Times New Roman"/>
            <w:i/>
            <w:iCs/>
            <w:color w:val="auto"/>
            <w:sz w:val="26"/>
            <w:szCs w:val="26"/>
            <w:lang w:val="uk-UA" w:eastAsia="ru-RU"/>
          </w:rPr>
          <w:t>https://zno.osvita.ua/biology/tag-vodorosti/#google_vignette</w:t>
        </w:r>
      </w:hyperlink>
    </w:p>
    <w:p w14:paraId="5A04BD83" w14:textId="16447B18" w:rsidR="0000369A" w:rsidRPr="00982FCF" w:rsidRDefault="00D00D19"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Зображення</w:t>
      </w:r>
      <w:r w:rsidR="0000369A" w:rsidRPr="00982FCF">
        <w:rPr>
          <w:rFonts w:ascii="Times New Roman" w:hAnsi="Times New Roman" w:cs="Times New Roman"/>
          <w:sz w:val="26"/>
          <w:szCs w:val="26"/>
          <w:lang w:val="uk-UA"/>
        </w:rPr>
        <w:t xml:space="preserve"> </w:t>
      </w:r>
      <w:proofErr w:type="spellStart"/>
      <w:r w:rsidR="0000369A" w:rsidRPr="00982FCF">
        <w:rPr>
          <w:rFonts w:ascii="Times New Roman" w:hAnsi="Times New Roman" w:cs="Times New Roman"/>
          <w:sz w:val="26"/>
          <w:szCs w:val="26"/>
          <w:lang w:val="uk-UA"/>
        </w:rPr>
        <w:t>ягеля</w:t>
      </w:r>
      <w:proofErr w:type="spellEnd"/>
      <w:r w:rsidR="0000369A" w:rsidRPr="00982FCF">
        <w:rPr>
          <w:rFonts w:ascii="Times New Roman" w:hAnsi="Times New Roman" w:cs="Times New Roman"/>
          <w:sz w:val="26"/>
          <w:szCs w:val="26"/>
          <w:lang w:val="uk-UA"/>
        </w:rPr>
        <w:t xml:space="preserve">. URL: </w:t>
      </w:r>
      <w:hyperlink r:id="rId463" w:history="1">
        <w:r w:rsidR="0000369A" w:rsidRPr="00982FCF">
          <w:rPr>
            <w:rStyle w:val="a6"/>
            <w:rFonts w:ascii="Times New Roman" w:hAnsi="Times New Roman" w:cs="Times New Roman"/>
            <w:color w:val="auto"/>
            <w:sz w:val="26"/>
            <w:szCs w:val="26"/>
            <w:lang w:val="uk-UA"/>
          </w:rPr>
          <w:t>https://upload.wikimedia.org/wikipedia/commons/thumb/b/b3/Caribou_moss.jpg/220px-Caribou_moss.jpg</w:t>
        </w:r>
      </w:hyperlink>
    </w:p>
    <w:p w14:paraId="02E742B4"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Лисичка. URL: </w:t>
      </w:r>
      <w:hyperlink r:id="rId464" w:history="1">
        <w:r w:rsidRPr="00982FCF">
          <w:rPr>
            <w:rStyle w:val="a6"/>
            <w:rFonts w:ascii="Times New Roman" w:hAnsi="Times New Roman" w:cs="Times New Roman"/>
            <w:color w:val="auto"/>
            <w:sz w:val="26"/>
            <w:szCs w:val="26"/>
            <w:lang w:val="uk-UA"/>
          </w:rPr>
          <w:t>https://yaskrava.com.ua/image/cache/bcde984160e18a705d47016536749aa8.jpg</w:t>
        </w:r>
      </w:hyperlink>
    </w:p>
    <w:p w14:paraId="7CF6AD62"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Несправжні опеньки. URL: </w:t>
      </w:r>
      <w:hyperlink r:id="rId465" w:history="1">
        <w:r w:rsidRPr="00982FCF">
          <w:rPr>
            <w:rStyle w:val="a6"/>
            <w:rFonts w:ascii="Times New Roman" w:hAnsi="Times New Roman" w:cs="Times New Roman"/>
            <w:color w:val="auto"/>
            <w:sz w:val="26"/>
            <w:szCs w:val="26"/>
            <w:lang w:val="uk-UA"/>
          </w:rPr>
          <w:t>https://images.prom.ua/3585961101_w640_h640_mitselij-lisichki-lozhnoj.jpg</w:t>
        </w:r>
      </w:hyperlink>
      <w:r w:rsidRPr="00982FCF">
        <w:rPr>
          <w:rFonts w:ascii="Times New Roman" w:hAnsi="Times New Roman" w:cs="Times New Roman"/>
          <w:sz w:val="26"/>
          <w:szCs w:val="26"/>
          <w:lang w:val="uk-UA"/>
        </w:rPr>
        <w:t xml:space="preserve"> </w:t>
      </w:r>
    </w:p>
    <w:p w14:paraId="1E667913"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Опеньки. URL: </w:t>
      </w:r>
      <w:hyperlink r:id="rId466" w:history="1">
        <w:r w:rsidRPr="00982FCF">
          <w:rPr>
            <w:rStyle w:val="a6"/>
            <w:rFonts w:ascii="Times New Roman" w:hAnsi="Times New Roman" w:cs="Times New Roman"/>
            <w:color w:val="auto"/>
            <w:sz w:val="26"/>
            <w:szCs w:val="26"/>
            <w:lang w:val="uk-UA"/>
          </w:rPr>
          <w:t>https://ogo.ua/images/articles/1/big/1445151817.jpg</w:t>
        </w:r>
      </w:hyperlink>
    </w:p>
    <w:p w14:paraId="5C3F8AAB" w14:textId="77777777" w:rsidR="0000369A" w:rsidRPr="00982FCF" w:rsidRDefault="0000369A" w:rsidP="0000369A">
      <w:pPr>
        <w:pStyle w:val="a3"/>
        <w:numPr>
          <w:ilvl w:val="0"/>
          <w:numId w:val="34"/>
        </w:numPr>
        <w:spacing w:after="0" w:line="240" w:lineRule="auto"/>
        <w:ind w:left="426"/>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Чортів гриб. URL: </w:t>
      </w:r>
      <w:hyperlink r:id="rId467" w:history="1">
        <w:r w:rsidRPr="00982FCF">
          <w:rPr>
            <w:rStyle w:val="a6"/>
            <w:rFonts w:ascii="Times New Roman" w:hAnsi="Times New Roman" w:cs="Times New Roman"/>
            <w:color w:val="auto"/>
            <w:sz w:val="26"/>
            <w:szCs w:val="26"/>
            <w:lang w:val="uk-UA"/>
          </w:rPr>
          <w:t>https://life.ko.net.ua/wp-content/uploads/2022/05/537-f3ccdd27d2000e3f9255a7e3e2c48800.jpg</w:t>
        </w:r>
      </w:hyperlink>
      <w:r w:rsidRPr="00982FCF">
        <w:rPr>
          <w:rFonts w:ascii="Times New Roman" w:hAnsi="Times New Roman" w:cs="Times New Roman"/>
          <w:sz w:val="26"/>
          <w:szCs w:val="26"/>
          <w:lang w:val="uk-UA"/>
        </w:rPr>
        <w:t xml:space="preserve"> </w:t>
      </w:r>
    </w:p>
    <w:p w14:paraId="33FCCC4C"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043656C1" w14:textId="3A7D5D17" w:rsidR="00AD07D7" w:rsidRPr="00982FCF" w:rsidRDefault="004F379B" w:rsidP="0000369A">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ВАРІАНТ 2</w:t>
      </w:r>
    </w:p>
    <w:p w14:paraId="33AAE71B" w14:textId="77777777" w:rsidR="00AD07D7" w:rsidRPr="00982FCF" w:rsidRDefault="00AD07D7" w:rsidP="0000369A">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i/>
          <w:iCs/>
          <w:sz w:val="26"/>
          <w:szCs w:val="26"/>
        </w:rPr>
        <w:t>Початковий рівень</w:t>
      </w:r>
    </w:p>
    <w:p w14:paraId="3E70CB1A" w14:textId="78DE793C" w:rsidR="00AD07D7" w:rsidRPr="00982FCF" w:rsidRDefault="002C0729" w:rsidP="00C21DB3">
      <w:pPr>
        <w:pStyle w:val="a8"/>
        <w:tabs>
          <w:tab w:val="left" w:pos="9356"/>
        </w:tabs>
        <w:ind w:left="0"/>
        <w:jc w:val="both"/>
        <w:rPr>
          <w:rFonts w:ascii="Times New Roman" w:hAnsi="Times New Roman" w:cs="Times New Roman"/>
          <w:i/>
          <w:i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w w:val="105"/>
          <w:sz w:val="26"/>
          <w:szCs w:val="26"/>
        </w:rPr>
        <w:t>1. Укажіть науку, яка вивчає лишайники.</w:t>
      </w:r>
      <w:r w:rsidR="00AD07D7" w:rsidRPr="00982FCF">
        <w:rPr>
          <w:rFonts w:ascii="Times New Roman" w:hAnsi="Times New Roman" w:cs="Times New Roman"/>
          <w:i/>
          <w:iCs/>
          <w:sz w:val="26"/>
          <w:szCs w:val="26"/>
        </w:rPr>
        <w:t xml:space="preserve"> </w:t>
      </w:r>
    </w:p>
    <w:p w14:paraId="082C8B8D" w14:textId="77777777" w:rsidR="00AD07D7" w:rsidRPr="00982FCF" w:rsidRDefault="00AD07D7"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мікологія </w:t>
      </w:r>
    </w:p>
    <w:p w14:paraId="2FF2514D" w14:textId="77777777" w:rsidR="00AD07D7" w:rsidRPr="00982FCF" w:rsidRDefault="00AD07D7" w:rsidP="00C21DB3">
      <w:pPr>
        <w:tabs>
          <w:tab w:val="left" w:pos="889"/>
          <w:tab w:val="left" w:pos="5644"/>
          <w:tab w:val="left" w:pos="6424"/>
        </w:tabs>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 xml:space="preserve">ліхенологія </w:t>
      </w:r>
    </w:p>
    <w:p w14:paraId="7E25CFD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альгологія</w:t>
      </w:r>
    </w:p>
    <w:p w14:paraId="0BA32EEB" w14:textId="77777777" w:rsidR="00AD07D7" w:rsidRPr="00982FCF" w:rsidRDefault="00AD07D7" w:rsidP="00C21DB3">
      <w:pPr>
        <w:pStyle w:val="a8"/>
        <w:tabs>
          <w:tab w:val="left" w:pos="6424"/>
        </w:tabs>
        <w:ind w:left="0"/>
        <w:jc w:val="both"/>
        <w:rPr>
          <w:rFonts w:ascii="Times New Roman" w:hAnsi="Times New Roman" w:cs="Times New Roman"/>
          <w:sz w:val="26"/>
          <w:szCs w:val="26"/>
        </w:rPr>
      </w:pPr>
      <w:r w:rsidRPr="00982FCF">
        <w:rPr>
          <w:rFonts w:ascii="Times New Roman" w:hAnsi="Times New Roman" w:cs="Times New Roman"/>
          <w:sz w:val="26"/>
          <w:szCs w:val="26"/>
        </w:rPr>
        <w:t>Г</w:t>
      </w:r>
      <w:r w:rsidRPr="00982FCF">
        <w:rPr>
          <w:rFonts w:ascii="Times New Roman" w:hAnsi="Times New Roman" w:cs="Times New Roman"/>
          <w:w w:val="150"/>
          <w:sz w:val="26"/>
          <w:szCs w:val="26"/>
        </w:rPr>
        <w:t xml:space="preserve"> </w:t>
      </w:r>
      <w:r w:rsidRPr="00982FCF">
        <w:rPr>
          <w:rFonts w:ascii="Times New Roman" w:hAnsi="Times New Roman" w:cs="Times New Roman"/>
          <w:sz w:val="26"/>
          <w:szCs w:val="26"/>
        </w:rPr>
        <w:t>ботаніка</w:t>
      </w:r>
    </w:p>
    <w:p w14:paraId="0E4BAFB0" w14:textId="77777777" w:rsidR="00AD07D7" w:rsidRPr="00982FCF" w:rsidRDefault="00AD07D7" w:rsidP="00C21DB3">
      <w:pPr>
        <w:pStyle w:val="a8"/>
        <w:tabs>
          <w:tab w:val="left" w:pos="6424"/>
        </w:tabs>
        <w:ind w:left="0"/>
        <w:jc w:val="both"/>
        <w:rPr>
          <w:rFonts w:ascii="Times New Roman" w:hAnsi="Times New Roman" w:cs="Times New Roman"/>
          <w:sz w:val="26"/>
          <w:szCs w:val="26"/>
        </w:rPr>
      </w:pPr>
    </w:p>
    <w:p w14:paraId="089F9CE7" w14:textId="20F70D3D" w:rsidR="00AD07D7" w:rsidRPr="00982FCF" w:rsidRDefault="002C0729" w:rsidP="00C21DB3">
      <w:pPr>
        <w:pStyle w:val="a3"/>
        <w:shd w:val="clear" w:color="auto" w:fill="FFFFFF"/>
        <w:spacing w:after="0" w:line="240" w:lineRule="auto"/>
        <w:ind w:left="0"/>
        <w:jc w:val="both"/>
        <w:rPr>
          <w:rFonts w:ascii="Times New Roman" w:hAnsi="Times New Roman" w:cs="Times New Roman"/>
          <w:sz w:val="26"/>
          <w:szCs w:val="26"/>
          <w:lang w:val="uk-UA"/>
        </w:rPr>
      </w:pPr>
      <w:r w:rsidRPr="00982FCF">
        <w:rPr>
          <w:rFonts w:ascii="Times New Roman" w:eastAsia="Calibri" w:hAnsi="Times New Roman" w:cs="Times New Roman"/>
          <w:b/>
          <w:bCs/>
          <w:iCs/>
          <w:sz w:val="26"/>
          <w:szCs w:val="26"/>
          <w:lang w:val="uk-UA"/>
        </w:rPr>
        <w:t>ГР</w:t>
      </w:r>
      <w:r w:rsidR="003F0C19" w:rsidRPr="00982FCF">
        <w:rPr>
          <w:rFonts w:ascii="Times New Roman" w:eastAsia="Calibri" w:hAnsi="Times New Roman" w:cs="Times New Roman"/>
          <w:b/>
          <w:bCs/>
          <w:iCs/>
          <w:sz w:val="26"/>
          <w:szCs w:val="26"/>
          <w:lang w:val="uk-UA"/>
        </w:rPr>
        <w:t xml:space="preserve"> 2</w:t>
      </w:r>
      <w:r w:rsidR="002272C9" w:rsidRPr="00982FCF">
        <w:rPr>
          <w:rFonts w:ascii="Times New Roman" w:eastAsia="Calibri" w:hAnsi="Times New Roman" w:cs="Times New Roman"/>
          <w:b/>
          <w:bCs/>
          <w:iCs/>
          <w:sz w:val="26"/>
          <w:szCs w:val="26"/>
          <w:lang w:val="uk-UA"/>
        </w:rPr>
        <w:t xml:space="preserve">. </w:t>
      </w:r>
      <w:r w:rsidR="00AD07D7" w:rsidRPr="00982FCF">
        <w:rPr>
          <w:rFonts w:ascii="Times New Roman" w:hAnsi="Times New Roman" w:cs="Times New Roman"/>
          <w:b/>
          <w:bCs/>
          <w:sz w:val="26"/>
          <w:szCs w:val="26"/>
          <w:lang w:val="uk-UA"/>
        </w:rPr>
        <w:t>2. Продовжте твердження: «</w:t>
      </w:r>
      <w:r w:rsidR="00AD07D7" w:rsidRPr="00982FCF">
        <w:rPr>
          <w:rFonts w:ascii="Times New Roman" w:hAnsi="Times New Roman" w:cs="Times New Roman"/>
          <w:sz w:val="26"/>
          <w:szCs w:val="26"/>
          <w:lang w:val="uk-UA" w:eastAsia="ru-RU"/>
        </w:rPr>
        <w:t>Нижній спороносний шар шапинки грибів називається...».</w:t>
      </w:r>
      <w:r w:rsidR="00AD07D7" w:rsidRPr="00982FCF">
        <w:rPr>
          <w:rFonts w:ascii="Times New Roman" w:hAnsi="Times New Roman" w:cs="Times New Roman"/>
          <w:b/>
          <w:bCs/>
          <w:sz w:val="26"/>
          <w:szCs w:val="26"/>
          <w:lang w:val="uk-UA"/>
        </w:rPr>
        <w:t xml:space="preserve"> </w:t>
      </w:r>
      <w:r w:rsidR="00AD07D7" w:rsidRPr="00982FCF">
        <w:rPr>
          <w:rFonts w:ascii="Times New Roman" w:hAnsi="Times New Roman" w:cs="Times New Roman"/>
          <w:sz w:val="26"/>
          <w:szCs w:val="26"/>
          <w:lang w:val="uk-UA"/>
        </w:rPr>
        <w:t>(С</w:t>
      </w:r>
      <w:r w:rsidR="00AD07D7" w:rsidRPr="00982FCF">
        <w:rPr>
          <w:rFonts w:ascii="Times New Roman" w:hAnsi="Times New Roman" w:cs="Times New Roman"/>
          <w:i/>
          <w:iCs/>
          <w:sz w:val="26"/>
          <w:szCs w:val="26"/>
          <w:lang w:val="uk-UA"/>
        </w:rPr>
        <w:t>лово запишіть з маленької літери у відповідній граматичній формі.</w:t>
      </w:r>
      <w:r w:rsidR="00AD07D7" w:rsidRPr="00982FCF">
        <w:rPr>
          <w:rFonts w:ascii="Times New Roman" w:hAnsi="Times New Roman" w:cs="Times New Roman"/>
          <w:sz w:val="26"/>
          <w:szCs w:val="26"/>
          <w:lang w:val="uk-UA"/>
        </w:rPr>
        <w:t xml:space="preserve">) </w:t>
      </w:r>
    </w:p>
    <w:p w14:paraId="6E52F29A" w14:textId="77777777" w:rsidR="00AD07D7" w:rsidRPr="00982FCF" w:rsidRDefault="00AD07D7" w:rsidP="00C21DB3">
      <w:pPr>
        <w:pStyle w:val="a3"/>
        <w:shd w:val="clear" w:color="auto" w:fill="FFFFFF"/>
        <w:spacing w:after="0" w:line="240" w:lineRule="auto"/>
        <w:ind w:left="0"/>
        <w:jc w:val="both"/>
        <w:rPr>
          <w:rFonts w:ascii="Times New Roman" w:hAnsi="Times New Roman" w:cs="Times New Roman"/>
          <w:b/>
          <w:bCs/>
          <w:sz w:val="26"/>
          <w:szCs w:val="26"/>
          <w:lang w:val="uk-UA"/>
        </w:rPr>
      </w:pPr>
    </w:p>
    <w:p w14:paraId="7F31EFFC" w14:textId="29F52A5D"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3. Виберіть усі правильні твердження про гриби.</w:t>
      </w:r>
    </w:p>
    <w:p w14:paraId="39D08212"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1. Гриби не здатні </w:t>
      </w:r>
      <w:proofErr w:type="spellStart"/>
      <w:r w:rsidRPr="00982FCF">
        <w:rPr>
          <w:rFonts w:ascii="Times New Roman" w:hAnsi="Times New Roman" w:cs="Times New Roman"/>
          <w:sz w:val="26"/>
          <w:szCs w:val="26"/>
        </w:rPr>
        <w:t>фотосинтезувати</w:t>
      </w:r>
      <w:proofErr w:type="spellEnd"/>
      <w:r w:rsidRPr="00982FCF">
        <w:rPr>
          <w:rFonts w:ascii="Times New Roman" w:hAnsi="Times New Roman" w:cs="Times New Roman"/>
          <w:sz w:val="26"/>
          <w:szCs w:val="26"/>
        </w:rPr>
        <w:t xml:space="preserve">. </w:t>
      </w:r>
    </w:p>
    <w:p w14:paraId="0F1AB932"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 Гриби мають клітинну стінку утворену з целюлози.</w:t>
      </w:r>
    </w:p>
    <w:p w14:paraId="0F3F5FAD" w14:textId="77777777" w:rsidR="00AD07D7" w:rsidRPr="00982FCF" w:rsidRDefault="00AD07D7" w:rsidP="00C21DB3">
      <w:pPr>
        <w:shd w:val="clear" w:color="auto" w:fill="FFFFFF"/>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Вегетативне тіло гриба називається міцелієм.</w:t>
      </w:r>
    </w:p>
    <w:p w14:paraId="0D461F4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4. Міцелій утворений гіфами.</w:t>
      </w:r>
    </w:p>
    <w:p w14:paraId="562ABFCF"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5.</w:t>
      </w:r>
      <w:r w:rsidRPr="00982FCF">
        <w:rPr>
          <w:rFonts w:ascii="Times New Roman" w:hAnsi="Times New Roman" w:cs="Times New Roman"/>
          <w:b/>
          <w:bCs/>
          <w:sz w:val="26"/>
          <w:szCs w:val="26"/>
        </w:rPr>
        <w:t xml:space="preserve"> </w:t>
      </w:r>
      <w:r w:rsidRPr="00982FCF">
        <w:rPr>
          <w:rFonts w:ascii="Times New Roman" w:hAnsi="Times New Roman" w:cs="Times New Roman"/>
          <w:sz w:val="26"/>
          <w:szCs w:val="26"/>
        </w:rPr>
        <w:t xml:space="preserve">Розрізняють такі групи грибів: накипні, </w:t>
      </w:r>
      <w:proofErr w:type="spellStart"/>
      <w:r w:rsidRPr="00982FCF">
        <w:rPr>
          <w:rFonts w:ascii="Times New Roman" w:hAnsi="Times New Roman" w:cs="Times New Roman"/>
          <w:sz w:val="26"/>
          <w:szCs w:val="26"/>
        </w:rPr>
        <w:t>листуваті</w:t>
      </w:r>
      <w:proofErr w:type="spellEnd"/>
      <w:r w:rsidRPr="00982FCF">
        <w:rPr>
          <w:rFonts w:ascii="Times New Roman" w:hAnsi="Times New Roman" w:cs="Times New Roman"/>
          <w:sz w:val="26"/>
          <w:szCs w:val="26"/>
        </w:rPr>
        <w:t xml:space="preserve"> і кущові.</w:t>
      </w:r>
    </w:p>
    <w:tbl>
      <w:tblPr>
        <w:tblStyle w:val="a5"/>
        <w:tblW w:w="0" w:type="auto"/>
        <w:tblLook w:val="04A0" w:firstRow="1" w:lastRow="0" w:firstColumn="1" w:lastColumn="0" w:noHBand="0" w:noVBand="1"/>
      </w:tblPr>
      <w:tblGrid>
        <w:gridCol w:w="2336"/>
        <w:gridCol w:w="2336"/>
        <w:gridCol w:w="2336"/>
        <w:gridCol w:w="2337"/>
      </w:tblGrid>
      <w:tr w:rsidR="009E6DEB" w:rsidRPr="00982FCF" w14:paraId="7C1E6302" w14:textId="77777777" w:rsidTr="00C21DB3">
        <w:tc>
          <w:tcPr>
            <w:tcW w:w="2336" w:type="dxa"/>
          </w:tcPr>
          <w:p w14:paraId="410D39F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w:t>
            </w:r>
          </w:p>
        </w:tc>
        <w:tc>
          <w:tcPr>
            <w:tcW w:w="2336" w:type="dxa"/>
          </w:tcPr>
          <w:p w14:paraId="3374D94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2336" w:type="dxa"/>
          </w:tcPr>
          <w:p w14:paraId="24C01C8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2337" w:type="dxa"/>
          </w:tcPr>
          <w:p w14:paraId="79137FE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r w:rsidR="00AD07D7" w:rsidRPr="00982FCF" w14:paraId="51EE67C9" w14:textId="77777777" w:rsidTr="00C21DB3">
        <w:tc>
          <w:tcPr>
            <w:tcW w:w="2336" w:type="dxa"/>
          </w:tcPr>
          <w:p w14:paraId="34C9367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1, 3, 5</w:t>
            </w:r>
          </w:p>
        </w:tc>
        <w:tc>
          <w:tcPr>
            <w:tcW w:w="2336" w:type="dxa"/>
          </w:tcPr>
          <w:p w14:paraId="263A6A7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1, 3, 4</w:t>
            </w:r>
          </w:p>
        </w:tc>
        <w:tc>
          <w:tcPr>
            <w:tcW w:w="2336" w:type="dxa"/>
          </w:tcPr>
          <w:p w14:paraId="2A14044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3, 5</w:t>
            </w:r>
          </w:p>
        </w:tc>
        <w:tc>
          <w:tcPr>
            <w:tcW w:w="2337" w:type="dxa"/>
          </w:tcPr>
          <w:p w14:paraId="5CF584A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2, 4, 5</w:t>
            </w:r>
          </w:p>
        </w:tc>
      </w:tr>
    </w:tbl>
    <w:p w14:paraId="42106C8D" w14:textId="77777777" w:rsidR="00AD07D7" w:rsidRPr="00982FCF" w:rsidRDefault="00AD07D7" w:rsidP="00C21DB3">
      <w:pPr>
        <w:spacing w:after="0" w:line="240" w:lineRule="auto"/>
        <w:jc w:val="both"/>
        <w:rPr>
          <w:rFonts w:ascii="Times New Roman" w:hAnsi="Times New Roman" w:cs="Times New Roman"/>
          <w:b/>
          <w:bCs/>
          <w:i/>
          <w:iCs/>
          <w:sz w:val="26"/>
          <w:szCs w:val="26"/>
        </w:rPr>
      </w:pPr>
    </w:p>
    <w:p w14:paraId="0B213198" w14:textId="77777777" w:rsidR="00AD07D7" w:rsidRPr="00982FCF" w:rsidRDefault="00AD07D7" w:rsidP="0000369A">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Середній</w:t>
      </w:r>
      <w:r w:rsidRPr="00982FCF">
        <w:rPr>
          <w:rFonts w:ascii="Times New Roman" w:hAnsi="Times New Roman" w:cs="Times New Roman"/>
          <w:i/>
          <w:iCs/>
          <w:sz w:val="26"/>
          <w:szCs w:val="26"/>
        </w:rPr>
        <w:t xml:space="preserve"> </w:t>
      </w:r>
      <w:r w:rsidRPr="00982FCF">
        <w:rPr>
          <w:rFonts w:ascii="Times New Roman" w:hAnsi="Times New Roman" w:cs="Times New Roman"/>
          <w:b/>
          <w:bCs/>
          <w:i/>
          <w:iCs/>
          <w:sz w:val="26"/>
          <w:szCs w:val="26"/>
        </w:rPr>
        <w:t>рівень</w:t>
      </w:r>
    </w:p>
    <w:p w14:paraId="13785BEE" w14:textId="30C65DE2" w:rsidR="00AD07D7"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4. Визначте за характеристикою організм.</w:t>
      </w:r>
    </w:p>
    <w:p w14:paraId="0B6B666C"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Це група організмів, які з'явилися завдяки співжиттю певних видів справжніх грибів з організмами здатними до фотосинтезу – зеленими водоростями або ціанобактеріями. Тіло</w:t>
      </w:r>
      <w:r w:rsidRPr="00982FCF">
        <w:rPr>
          <w:rFonts w:ascii="Times New Roman" w:hAnsi="Times New Roman" w:cs="Times New Roman"/>
          <w:sz w:val="26"/>
          <w:szCs w:val="26"/>
        </w:rPr>
        <w:t xml:space="preserve"> – </w:t>
      </w:r>
      <w:r w:rsidRPr="00982FCF">
        <w:rPr>
          <w:rFonts w:ascii="Times New Roman" w:eastAsia="SimSun" w:hAnsi="Times New Roman" w:cs="Times New Roman"/>
          <w:sz w:val="26"/>
          <w:szCs w:val="26"/>
          <w:lang w:eastAsia="zh-CN" w:bidi="ar"/>
        </w:rPr>
        <w:t xml:space="preserve">слань, прикріплюється до субстрату за допомогою ризоїдів. Коровий шар слані багатий різнобарвними пігментами, які надають їм різного забарвлення. Завдяки своїй витривалості, вони поширені по всьому світу і відіграють важливе значення в природі (корм для тварин, ґрунтоутворення) і житті людини (їстівні види, антибіотики, парфуми, барвники в промисловості, </w:t>
      </w:r>
      <w:proofErr w:type="spellStart"/>
      <w:r w:rsidRPr="00982FCF">
        <w:rPr>
          <w:rFonts w:ascii="Times New Roman" w:eastAsia="SimSun" w:hAnsi="Times New Roman" w:cs="Times New Roman"/>
          <w:sz w:val="26"/>
          <w:szCs w:val="26"/>
          <w:lang w:eastAsia="zh-CN" w:bidi="ar"/>
        </w:rPr>
        <w:t>біоіндикатори</w:t>
      </w:r>
      <w:proofErr w:type="spellEnd"/>
      <w:r w:rsidRPr="00982FCF">
        <w:rPr>
          <w:rFonts w:ascii="Times New Roman" w:eastAsia="SimSun" w:hAnsi="Times New Roman" w:cs="Times New Roman"/>
          <w:sz w:val="26"/>
          <w:szCs w:val="26"/>
          <w:lang w:eastAsia="zh-CN" w:bidi="ar"/>
        </w:rPr>
        <w:t xml:space="preserve"> чистоти повітря).</w:t>
      </w:r>
    </w:p>
    <w:p w14:paraId="3244F01D"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p>
    <w:p w14:paraId="19BC48D4"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lastRenderedPageBreak/>
        <w:t>А дріжджі</w:t>
      </w:r>
    </w:p>
    <w:p w14:paraId="67429AA5"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Б </w:t>
      </w:r>
      <w:proofErr w:type="spellStart"/>
      <w:r w:rsidRPr="00982FCF">
        <w:rPr>
          <w:rFonts w:ascii="Times New Roman" w:eastAsia="SimSun" w:hAnsi="Times New Roman" w:cs="Times New Roman"/>
          <w:sz w:val="26"/>
          <w:szCs w:val="26"/>
          <w:lang w:eastAsia="zh-CN" w:bidi="ar"/>
        </w:rPr>
        <w:t>пеніцил</w:t>
      </w:r>
      <w:proofErr w:type="spellEnd"/>
    </w:p>
    <w:p w14:paraId="01339D89"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В лишайники</w:t>
      </w:r>
    </w:p>
    <w:p w14:paraId="342F5255"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Г мукор</w:t>
      </w:r>
    </w:p>
    <w:p w14:paraId="16765E40"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p>
    <w:p w14:paraId="560A7449" w14:textId="0865B5A3"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5. </w:t>
      </w:r>
      <w:r w:rsidR="00624954" w:rsidRPr="00982FCF">
        <w:rPr>
          <w:rFonts w:ascii="Times New Roman" w:eastAsia="SimSun" w:hAnsi="Times New Roman" w:cs="Times New Roman"/>
          <w:b/>
          <w:bCs/>
          <w:sz w:val="26"/>
          <w:szCs w:val="26"/>
          <w:lang w:eastAsia="zh-CN" w:bidi="ar"/>
        </w:rPr>
        <w:t xml:space="preserve">Розгляньте </w:t>
      </w:r>
      <w:r w:rsidR="00D00D19" w:rsidRPr="00982FCF">
        <w:rPr>
          <w:rFonts w:ascii="Times New Roman" w:eastAsia="SimSun" w:hAnsi="Times New Roman" w:cs="Times New Roman"/>
          <w:b/>
          <w:bCs/>
          <w:sz w:val="26"/>
          <w:szCs w:val="26"/>
          <w:lang w:eastAsia="zh-CN" w:bidi="ar"/>
        </w:rPr>
        <w:t>зображення</w:t>
      </w:r>
      <w:r w:rsidR="00AD07D7" w:rsidRPr="00982FCF">
        <w:rPr>
          <w:rFonts w:ascii="Times New Roman" w:eastAsia="SimSun" w:hAnsi="Times New Roman" w:cs="Times New Roman"/>
          <w:b/>
          <w:bCs/>
          <w:sz w:val="26"/>
          <w:szCs w:val="26"/>
          <w:lang w:eastAsia="zh-CN" w:bidi="ar"/>
        </w:rPr>
        <w:t xml:space="preserve"> гриба. Виберіть три твердження, які йому відповідають.</w:t>
      </w:r>
    </w:p>
    <w:p w14:paraId="6A1BEB1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eastAsia="SimSun" w:hAnsi="Times New Roman" w:cs="Times New Roman"/>
          <w:noProof/>
          <w:sz w:val="26"/>
          <w:szCs w:val="26"/>
          <w:lang w:eastAsia="uk-UA"/>
        </w:rPr>
        <w:drawing>
          <wp:anchor distT="0" distB="0" distL="114300" distR="114300" simplePos="0" relativeHeight="251746304" behindDoc="0" locked="0" layoutInCell="1" allowOverlap="1" wp14:anchorId="4D682508" wp14:editId="2F61786D">
            <wp:simplePos x="0" y="0"/>
            <wp:positionH relativeFrom="column">
              <wp:posOffset>-41910</wp:posOffset>
            </wp:positionH>
            <wp:positionV relativeFrom="paragraph">
              <wp:posOffset>92075</wp:posOffset>
            </wp:positionV>
            <wp:extent cx="2538095" cy="1682115"/>
            <wp:effectExtent l="0" t="0" r="14605" b="13335"/>
            <wp:wrapSquare wrapText="bothSides"/>
            <wp:docPr id="1847222513" name="Picture 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descr="IMG_256"/>
                    <pic:cNvPicPr>
                      <a:picLocks noChangeAspect="1"/>
                    </pic:cNvPicPr>
                  </pic:nvPicPr>
                  <pic:blipFill>
                    <a:blip r:embed="rId468"/>
                    <a:stretch>
                      <a:fillRect/>
                    </a:stretch>
                  </pic:blipFill>
                  <pic:spPr>
                    <a:xfrm>
                      <a:off x="0" y="0"/>
                      <a:ext cx="2538095" cy="1682115"/>
                    </a:xfrm>
                    <a:prstGeom prst="rect">
                      <a:avLst/>
                    </a:prstGeom>
                    <a:noFill/>
                    <a:ln w="9525">
                      <a:noFill/>
                    </a:ln>
                  </pic:spPr>
                </pic:pic>
              </a:graphicData>
            </a:graphic>
          </wp:anchor>
        </w:drawing>
      </w:r>
      <w:r w:rsidRPr="00982FCF">
        <w:rPr>
          <w:rFonts w:ascii="Times New Roman" w:hAnsi="Times New Roman" w:cs="Times New Roman"/>
          <w:sz w:val="26"/>
          <w:szCs w:val="26"/>
        </w:rPr>
        <w:t>А Бліда поганка</w:t>
      </w:r>
    </w:p>
    <w:p w14:paraId="4C1706A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Печериця </w:t>
      </w:r>
      <w:proofErr w:type="spellStart"/>
      <w:r w:rsidRPr="00982FCF">
        <w:rPr>
          <w:rFonts w:ascii="Times New Roman" w:hAnsi="Times New Roman" w:cs="Times New Roman"/>
          <w:sz w:val="26"/>
          <w:szCs w:val="26"/>
        </w:rPr>
        <w:t>двоспорова</w:t>
      </w:r>
      <w:proofErr w:type="spellEnd"/>
    </w:p>
    <w:p w14:paraId="2A6830E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Білий гриб</w:t>
      </w:r>
    </w:p>
    <w:p w14:paraId="7A29EDA1"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Г шапинкові пластинчасті гриби </w:t>
      </w:r>
    </w:p>
    <w:p w14:paraId="358E2B2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Д шапинкові трубчасті гриби</w:t>
      </w:r>
    </w:p>
    <w:p w14:paraId="2A1A662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Ж </w:t>
      </w:r>
      <w:proofErr w:type="spellStart"/>
      <w:r w:rsidRPr="00982FCF">
        <w:rPr>
          <w:rFonts w:ascii="Times New Roman" w:hAnsi="Times New Roman" w:cs="Times New Roman"/>
          <w:sz w:val="26"/>
          <w:szCs w:val="26"/>
        </w:rPr>
        <w:t>цвільові</w:t>
      </w:r>
      <w:proofErr w:type="spellEnd"/>
      <w:r w:rsidRPr="00982FCF">
        <w:rPr>
          <w:rFonts w:ascii="Times New Roman" w:hAnsi="Times New Roman" w:cs="Times New Roman"/>
          <w:sz w:val="26"/>
          <w:szCs w:val="26"/>
        </w:rPr>
        <w:t xml:space="preserve"> гриби</w:t>
      </w:r>
    </w:p>
    <w:p w14:paraId="51CD26EE"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З </w:t>
      </w:r>
      <w:proofErr w:type="spellStart"/>
      <w:r w:rsidRPr="00982FCF">
        <w:rPr>
          <w:rFonts w:ascii="Times New Roman" w:hAnsi="Times New Roman" w:cs="Times New Roman"/>
          <w:sz w:val="26"/>
          <w:szCs w:val="26"/>
        </w:rPr>
        <w:t>їстивні</w:t>
      </w:r>
      <w:proofErr w:type="spellEnd"/>
    </w:p>
    <w:p w14:paraId="465B469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Й отруйні</w:t>
      </w:r>
    </w:p>
    <w:p w14:paraId="36B0B9D2"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К паразитичні</w:t>
      </w:r>
    </w:p>
    <w:p w14:paraId="34D57D63" w14:textId="77777777" w:rsidR="00AD07D7" w:rsidRPr="00982FCF" w:rsidRDefault="00AD07D7" w:rsidP="00C21DB3">
      <w:pPr>
        <w:spacing w:after="0" w:line="240" w:lineRule="auto"/>
        <w:jc w:val="both"/>
        <w:rPr>
          <w:rFonts w:ascii="Times New Roman" w:hAnsi="Times New Roman" w:cs="Times New Roman"/>
          <w:sz w:val="26"/>
          <w:szCs w:val="26"/>
        </w:rPr>
      </w:pPr>
    </w:p>
    <w:p w14:paraId="7D381F78" w14:textId="77777777" w:rsidR="00AD07D7" w:rsidRPr="00982FCF" w:rsidRDefault="00AD07D7" w:rsidP="00C21DB3">
      <w:pPr>
        <w:spacing w:after="0" w:line="240" w:lineRule="auto"/>
        <w:jc w:val="both"/>
        <w:rPr>
          <w:rFonts w:ascii="Times New Roman" w:hAnsi="Times New Roman" w:cs="Times New Roman"/>
          <w:sz w:val="26"/>
          <w:szCs w:val="26"/>
        </w:rPr>
      </w:pPr>
    </w:p>
    <w:p w14:paraId="6D1C3CFF" w14:textId="3341FC16" w:rsidR="00AD07D7"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6. Укажіть накипні лишайники.</w:t>
      </w:r>
      <w:r w:rsidR="00AD07D7" w:rsidRPr="00982FCF">
        <w:rPr>
          <w:rFonts w:ascii="Times New Roman" w:hAnsi="Times New Roman" w:cs="Times New Roman"/>
          <w:sz w:val="26"/>
          <w:szCs w:val="26"/>
        </w:rPr>
        <w:t xml:space="preserve"> </w:t>
      </w:r>
    </w:p>
    <w:tbl>
      <w:tblPr>
        <w:tblStyle w:val="a5"/>
        <w:tblW w:w="9779" w:type="dxa"/>
        <w:tblLook w:val="04A0" w:firstRow="1" w:lastRow="0" w:firstColumn="1" w:lastColumn="0" w:noHBand="0" w:noVBand="1"/>
      </w:tblPr>
      <w:tblGrid>
        <w:gridCol w:w="3499"/>
        <w:gridCol w:w="3546"/>
        <w:gridCol w:w="2734"/>
      </w:tblGrid>
      <w:tr w:rsidR="009E6DEB" w:rsidRPr="00982FCF" w14:paraId="43A9105A" w14:textId="77777777" w:rsidTr="00C21DB3">
        <w:trPr>
          <w:trHeight w:val="355"/>
        </w:trPr>
        <w:tc>
          <w:tcPr>
            <w:tcW w:w="3499" w:type="dxa"/>
          </w:tcPr>
          <w:p w14:paraId="6F5CECF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А </w:t>
            </w:r>
            <w:proofErr w:type="spellStart"/>
            <w:r w:rsidRPr="00982FCF">
              <w:rPr>
                <w:rFonts w:ascii="Times New Roman" w:eastAsia="SimSun" w:hAnsi="Times New Roman" w:cs="Times New Roman"/>
                <w:sz w:val="26"/>
                <w:szCs w:val="26"/>
                <w:lang w:val="uk-UA" w:eastAsia="zh-CN" w:bidi="ar"/>
              </w:rPr>
              <w:t>Ризокарпон</w:t>
            </w:r>
            <w:proofErr w:type="spellEnd"/>
            <w:r w:rsidRPr="00982FCF">
              <w:rPr>
                <w:rFonts w:ascii="Times New Roman" w:eastAsia="SimSun" w:hAnsi="Times New Roman" w:cs="Times New Roman"/>
                <w:sz w:val="26"/>
                <w:szCs w:val="26"/>
                <w:lang w:val="uk-UA" w:eastAsia="zh-CN" w:bidi="ar"/>
              </w:rPr>
              <w:t xml:space="preserve"> географічний</w:t>
            </w:r>
          </w:p>
        </w:tc>
        <w:tc>
          <w:tcPr>
            <w:tcW w:w="3546" w:type="dxa"/>
          </w:tcPr>
          <w:p w14:paraId="5AFB699D" w14:textId="77777777" w:rsidR="00AD07D7" w:rsidRPr="00982FCF" w:rsidRDefault="00AD07D7" w:rsidP="00C21DB3">
            <w:pPr>
              <w:ind w:firstLineChars="50" w:firstLine="130"/>
              <w:jc w:val="both"/>
              <w:rPr>
                <w:rFonts w:ascii="Times New Roman" w:hAnsi="Times New Roman" w:cs="Times New Roman"/>
                <w:sz w:val="26"/>
                <w:szCs w:val="26"/>
                <w:lang w:val="uk-UA"/>
              </w:rPr>
            </w:pPr>
            <w:r w:rsidRPr="00982FCF">
              <w:rPr>
                <w:rFonts w:ascii="Times New Roman" w:eastAsia="SimSun" w:hAnsi="Times New Roman" w:cs="Times New Roman"/>
                <w:sz w:val="26"/>
                <w:szCs w:val="26"/>
                <w:lang w:val="uk-UA" w:eastAsia="zh-CN" w:bidi="ar"/>
              </w:rPr>
              <w:t xml:space="preserve">Б </w:t>
            </w:r>
            <w:proofErr w:type="spellStart"/>
            <w:r w:rsidRPr="00982FCF">
              <w:rPr>
                <w:rFonts w:ascii="Times New Roman" w:eastAsia="SimSun" w:hAnsi="Times New Roman" w:cs="Times New Roman"/>
                <w:sz w:val="26"/>
                <w:szCs w:val="26"/>
                <w:lang w:val="uk-UA" w:eastAsia="zh-CN" w:bidi="ar"/>
              </w:rPr>
              <w:t>Ксанторія</w:t>
            </w:r>
            <w:proofErr w:type="spellEnd"/>
            <w:r w:rsidRPr="00982FCF">
              <w:rPr>
                <w:rFonts w:ascii="Times New Roman" w:eastAsia="SimSun" w:hAnsi="Times New Roman" w:cs="Times New Roman"/>
                <w:sz w:val="26"/>
                <w:szCs w:val="26"/>
                <w:lang w:val="uk-UA" w:eastAsia="zh-CN" w:bidi="ar"/>
              </w:rPr>
              <w:t xml:space="preserve"> настінна</w:t>
            </w:r>
          </w:p>
        </w:tc>
        <w:tc>
          <w:tcPr>
            <w:tcW w:w="2734" w:type="dxa"/>
          </w:tcPr>
          <w:p w14:paraId="7A0F9A8D"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sz w:val="26"/>
                <w:szCs w:val="26"/>
                <w:lang w:val="uk-UA" w:eastAsia="zh-CN" w:bidi="ar"/>
              </w:rPr>
              <w:t>В</w:t>
            </w:r>
            <w:r w:rsidRPr="00982FCF">
              <w:rPr>
                <w:rFonts w:ascii="Times New Roman" w:eastAsia="SimSun" w:hAnsi="Times New Roman" w:cs="Times New Roman"/>
                <w:b/>
                <w:bCs/>
                <w:sz w:val="26"/>
                <w:szCs w:val="26"/>
                <w:lang w:val="uk-UA" w:eastAsia="zh-CN" w:bidi="ar"/>
              </w:rPr>
              <w:t xml:space="preserve"> </w:t>
            </w:r>
            <w:proofErr w:type="spellStart"/>
            <w:r w:rsidRPr="00982FCF">
              <w:rPr>
                <w:rFonts w:ascii="Times New Roman" w:eastAsia="SimSun" w:hAnsi="Times New Roman" w:cs="Times New Roman"/>
                <w:sz w:val="26"/>
                <w:szCs w:val="26"/>
                <w:lang w:val="uk-UA" w:eastAsia="zh-CN" w:bidi="ar"/>
              </w:rPr>
              <w:t>Уснея</w:t>
            </w:r>
            <w:proofErr w:type="spellEnd"/>
            <w:r w:rsidRPr="00982FCF">
              <w:rPr>
                <w:rFonts w:ascii="Times New Roman" w:eastAsia="SimSun" w:hAnsi="Times New Roman" w:cs="Times New Roman"/>
                <w:sz w:val="26"/>
                <w:szCs w:val="26"/>
                <w:lang w:val="uk-UA" w:eastAsia="zh-CN" w:bidi="ar"/>
              </w:rPr>
              <w:t xml:space="preserve"> бородата</w:t>
            </w:r>
          </w:p>
        </w:tc>
      </w:tr>
      <w:tr w:rsidR="009E6DEB" w:rsidRPr="00982FCF" w14:paraId="372427F7" w14:textId="77777777" w:rsidTr="00C21DB3">
        <w:trPr>
          <w:trHeight w:val="1724"/>
        </w:trPr>
        <w:tc>
          <w:tcPr>
            <w:tcW w:w="3499" w:type="dxa"/>
          </w:tcPr>
          <w:p w14:paraId="47E533B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noProof/>
                <w:sz w:val="26"/>
                <w:szCs w:val="26"/>
                <w:lang w:eastAsia="uk-UA"/>
              </w:rPr>
              <w:drawing>
                <wp:inline distT="0" distB="0" distL="0" distR="0" wp14:anchorId="4955C33E" wp14:editId="7A2FEC99">
                  <wp:extent cx="1500199" cy="1152000"/>
                  <wp:effectExtent l="0" t="0" r="5080" b="0"/>
                  <wp:docPr id="846843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684376" name="Рисунок 1"/>
                          <pic:cNvPicPr>
                            <a:picLocks noChangeAspect="1" noChangeArrowheads="1"/>
                          </pic:cNvPicPr>
                        </pic:nvPicPr>
                        <pic:blipFill>
                          <a:blip r:embed="rId469">
                            <a:extLst>
                              <a:ext uri="{28A0092B-C50C-407E-A947-70E740481C1C}">
                                <a14:useLocalDpi xmlns:a14="http://schemas.microsoft.com/office/drawing/2010/main" val="0"/>
                              </a:ext>
                            </a:extLst>
                          </a:blip>
                          <a:srcRect/>
                          <a:stretch>
                            <a:fillRect/>
                          </a:stretch>
                        </pic:blipFill>
                        <pic:spPr>
                          <a:xfrm>
                            <a:off x="0" y="0"/>
                            <a:ext cx="1500199" cy="1152000"/>
                          </a:xfrm>
                          <a:prstGeom prst="rect">
                            <a:avLst/>
                          </a:prstGeom>
                          <a:noFill/>
                          <a:ln>
                            <a:noFill/>
                          </a:ln>
                        </pic:spPr>
                      </pic:pic>
                    </a:graphicData>
                  </a:graphic>
                </wp:inline>
              </w:drawing>
            </w:r>
          </w:p>
        </w:tc>
        <w:tc>
          <w:tcPr>
            <w:tcW w:w="3546" w:type="dxa"/>
          </w:tcPr>
          <w:p w14:paraId="3EFE10A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1B94A9F0" wp14:editId="31481582">
                  <wp:extent cx="1629016" cy="1152000"/>
                  <wp:effectExtent l="0" t="0" r="9525" b="0"/>
                  <wp:docPr id="1847222514" name="Picture 1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4" descr="IMG_256"/>
                          <pic:cNvPicPr>
                            <a:picLocks noChangeAspect="1"/>
                          </pic:cNvPicPr>
                        </pic:nvPicPr>
                        <pic:blipFill>
                          <a:blip r:embed="rId470"/>
                          <a:stretch>
                            <a:fillRect/>
                          </a:stretch>
                        </pic:blipFill>
                        <pic:spPr>
                          <a:xfrm>
                            <a:off x="0" y="0"/>
                            <a:ext cx="1629016" cy="1152000"/>
                          </a:xfrm>
                          <a:prstGeom prst="rect">
                            <a:avLst/>
                          </a:prstGeom>
                          <a:noFill/>
                          <a:ln w="9525">
                            <a:noFill/>
                          </a:ln>
                        </pic:spPr>
                      </pic:pic>
                    </a:graphicData>
                  </a:graphic>
                </wp:inline>
              </w:drawing>
            </w:r>
          </w:p>
        </w:tc>
        <w:tc>
          <w:tcPr>
            <w:tcW w:w="2734" w:type="dxa"/>
          </w:tcPr>
          <w:p w14:paraId="33D2C03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356DF458" wp14:editId="56439ED2">
                  <wp:extent cx="1014147" cy="1188000"/>
                  <wp:effectExtent l="0" t="0" r="0" b="0"/>
                  <wp:docPr id="1847222515" name="Picture 1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descr="IMG_256"/>
                          <pic:cNvPicPr>
                            <a:picLocks noChangeAspect="1"/>
                          </pic:cNvPicPr>
                        </pic:nvPicPr>
                        <pic:blipFill>
                          <a:blip r:embed="rId471"/>
                          <a:stretch>
                            <a:fillRect/>
                          </a:stretch>
                        </pic:blipFill>
                        <pic:spPr>
                          <a:xfrm>
                            <a:off x="0" y="0"/>
                            <a:ext cx="1014147" cy="1188000"/>
                          </a:xfrm>
                          <a:prstGeom prst="rect">
                            <a:avLst/>
                          </a:prstGeom>
                          <a:noFill/>
                          <a:ln w="9525">
                            <a:noFill/>
                          </a:ln>
                        </pic:spPr>
                      </pic:pic>
                    </a:graphicData>
                  </a:graphic>
                </wp:inline>
              </w:drawing>
            </w:r>
          </w:p>
        </w:tc>
      </w:tr>
      <w:tr w:rsidR="009E6DEB" w:rsidRPr="00982FCF" w14:paraId="46E78BB9" w14:textId="77777777" w:rsidTr="00C21DB3">
        <w:trPr>
          <w:trHeight w:val="203"/>
        </w:trPr>
        <w:tc>
          <w:tcPr>
            <w:tcW w:w="3499" w:type="dxa"/>
          </w:tcPr>
          <w:p w14:paraId="011DF47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sz w:val="26"/>
                <w:szCs w:val="26"/>
                <w:lang w:val="uk-UA" w:eastAsia="zh-CN" w:bidi="ar"/>
              </w:rPr>
              <w:t xml:space="preserve">Г </w:t>
            </w:r>
            <w:proofErr w:type="spellStart"/>
            <w:r w:rsidRPr="00982FCF">
              <w:rPr>
                <w:rFonts w:ascii="Times New Roman" w:eastAsia="SimSun" w:hAnsi="Times New Roman" w:cs="Times New Roman"/>
                <w:sz w:val="26"/>
                <w:szCs w:val="26"/>
                <w:lang w:val="uk-UA" w:eastAsia="zh-CN" w:bidi="ar"/>
              </w:rPr>
              <w:t>Аспіцілія</w:t>
            </w:r>
            <w:proofErr w:type="spellEnd"/>
            <w:r w:rsidRPr="00982FCF">
              <w:rPr>
                <w:rFonts w:ascii="Times New Roman" w:eastAsia="SimSun" w:hAnsi="Times New Roman" w:cs="Times New Roman"/>
                <w:sz w:val="26"/>
                <w:szCs w:val="26"/>
                <w:lang w:val="uk-UA" w:eastAsia="zh-CN" w:bidi="ar"/>
              </w:rPr>
              <w:t xml:space="preserve"> їстівна</w:t>
            </w:r>
          </w:p>
        </w:tc>
        <w:tc>
          <w:tcPr>
            <w:tcW w:w="3546" w:type="dxa"/>
          </w:tcPr>
          <w:p w14:paraId="75393D5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bCs/>
                <w:sz w:val="26"/>
                <w:szCs w:val="26"/>
                <w:lang w:val="uk-UA" w:eastAsia="zh-CN" w:bidi="ar"/>
              </w:rPr>
              <w:t xml:space="preserve">Д </w:t>
            </w:r>
            <w:proofErr w:type="spellStart"/>
            <w:r w:rsidRPr="00982FCF">
              <w:rPr>
                <w:rFonts w:ascii="Times New Roman" w:eastAsia="SimSun" w:hAnsi="Times New Roman" w:cs="Times New Roman"/>
                <w:sz w:val="26"/>
                <w:szCs w:val="26"/>
                <w:lang w:val="uk-UA" w:eastAsia="zh-CN" w:bidi="ar"/>
              </w:rPr>
              <w:t>Пармелія</w:t>
            </w:r>
            <w:proofErr w:type="spellEnd"/>
            <w:r w:rsidRPr="00982FCF">
              <w:rPr>
                <w:rFonts w:ascii="Times New Roman" w:eastAsia="SimSun" w:hAnsi="Times New Roman" w:cs="Times New Roman"/>
                <w:sz w:val="26"/>
                <w:szCs w:val="26"/>
                <w:lang w:val="uk-UA" w:eastAsia="zh-CN" w:bidi="ar"/>
              </w:rPr>
              <w:t xml:space="preserve"> борозенчаста</w:t>
            </w:r>
          </w:p>
        </w:tc>
        <w:tc>
          <w:tcPr>
            <w:tcW w:w="2734" w:type="dxa"/>
          </w:tcPr>
          <w:p w14:paraId="2FF436D0" w14:textId="77777777" w:rsidR="00AD07D7" w:rsidRPr="00982FCF" w:rsidRDefault="00AD07D7" w:rsidP="00C21DB3">
            <w:pPr>
              <w:jc w:val="both"/>
              <w:rPr>
                <w:rFonts w:ascii="Times New Roman" w:hAnsi="Times New Roman" w:cs="Times New Roman"/>
                <w:sz w:val="26"/>
                <w:szCs w:val="26"/>
                <w:lang w:val="uk-UA"/>
              </w:rPr>
            </w:pPr>
          </w:p>
        </w:tc>
      </w:tr>
      <w:tr w:rsidR="00AD07D7" w:rsidRPr="00982FCF" w14:paraId="50054E2F" w14:textId="77777777" w:rsidTr="00C21DB3">
        <w:trPr>
          <w:trHeight w:val="569"/>
        </w:trPr>
        <w:tc>
          <w:tcPr>
            <w:tcW w:w="3499" w:type="dxa"/>
          </w:tcPr>
          <w:p w14:paraId="3BE820F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7B30C9BC" wp14:editId="19B81D45">
                  <wp:extent cx="1666914" cy="1152000"/>
                  <wp:effectExtent l="0" t="0" r="0" b="0"/>
                  <wp:docPr id="1847222516" name="Picture 1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0" descr="IMG_256"/>
                          <pic:cNvPicPr>
                            <a:picLocks noChangeAspect="1"/>
                          </pic:cNvPicPr>
                        </pic:nvPicPr>
                        <pic:blipFill>
                          <a:blip r:embed="rId472"/>
                          <a:stretch>
                            <a:fillRect/>
                          </a:stretch>
                        </pic:blipFill>
                        <pic:spPr>
                          <a:xfrm>
                            <a:off x="0" y="0"/>
                            <a:ext cx="1666914" cy="1152000"/>
                          </a:xfrm>
                          <a:prstGeom prst="rect">
                            <a:avLst/>
                          </a:prstGeom>
                          <a:noFill/>
                          <a:ln w="9525">
                            <a:noFill/>
                          </a:ln>
                        </pic:spPr>
                      </pic:pic>
                    </a:graphicData>
                  </a:graphic>
                </wp:inline>
              </w:drawing>
            </w:r>
          </w:p>
        </w:tc>
        <w:tc>
          <w:tcPr>
            <w:tcW w:w="3546" w:type="dxa"/>
          </w:tcPr>
          <w:p w14:paraId="53452E4B"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eastAsia="SimSun" w:hAnsi="Times New Roman" w:cs="Times New Roman"/>
                <w:noProof/>
                <w:sz w:val="26"/>
                <w:szCs w:val="26"/>
                <w:lang w:eastAsia="uk-UA"/>
              </w:rPr>
              <w:drawing>
                <wp:inline distT="0" distB="0" distL="114300" distR="114300" wp14:anchorId="4747B02A" wp14:editId="243E1BC4">
                  <wp:extent cx="1733882" cy="1152000"/>
                  <wp:effectExtent l="0" t="0" r="0" b="0"/>
                  <wp:docPr id="1847222517" name="Picture 16"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descr="IMG_256"/>
                          <pic:cNvPicPr>
                            <a:picLocks noChangeAspect="1"/>
                          </pic:cNvPicPr>
                        </pic:nvPicPr>
                        <pic:blipFill>
                          <a:blip r:embed="rId473"/>
                          <a:stretch>
                            <a:fillRect/>
                          </a:stretch>
                        </pic:blipFill>
                        <pic:spPr>
                          <a:xfrm>
                            <a:off x="0" y="0"/>
                            <a:ext cx="1733882" cy="1152000"/>
                          </a:xfrm>
                          <a:prstGeom prst="rect">
                            <a:avLst/>
                          </a:prstGeom>
                          <a:noFill/>
                          <a:ln w="9525">
                            <a:noFill/>
                          </a:ln>
                        </pic:spPr>
                      </pic:pic>
                    </a:graphicData>
                  </a:graphic>
                </wp:inline>
              </w:drawing>
            </w:r>
          </w:p>
        </w:tc>
        <w:tc>
          <w:tcPr>
            <w:tcW w:w="2734" w:type="dxa"/>
          </w:tcPr>
          <w:p w14:paraId="200DE48A" w14:textId="77777777" w:rsidR="00AD07D7" w:rsidRPr="00982FCF" w:rsidRDefault="00AD07D7" w:rsidP="00C21DB3">
            <w:pPr>
              <w:jc w:val="both"/>
              <w:rPr>
                <w:rFonts w:ascii="Times New Roman" w:hAnsi="Times New Roman" w:cs="Times New Roman"/>
                <w:sz w:val="26"/>
                <w:szCs w:val="26"/>
                <w:lang w:val="uk-UA"/>
              </w:rPr>
            </w:pPr>
          </w:p>
        </w:tc>
      </w:tr>
    </w:tbl>
    <w:p w14:paraId="769548EC" w14:textId="77777777" w:rsidR="00AD07D7" w:rsidRPr="00982FCF" w:rsidRDefault="00AD07D7" w:rsidP="00C21DB3">
      <w:pPr>
        <w:spacing w:after="0" w:line="240" w:lineRule="auto"/>
        <w:jc w:val="both"/>
        <w:rPr>
          <w:rFonts w:ascii="Times New Roman" w:hAnsi="Times New Roman" w:cs="Times New Roman"/>
          <w:b/>
          <w:bCs/>
          <w:i/>
          <w:iCs/>
          <w:sz w:val="26"/>
          <w:szCs w:val="26"/>
        </w:rPr>
      </w:pPr>
    </w:p>
    <w:p w14:paraId="581B7C7F" w14:textId="77777777" w:rsidR="00AD07D7" w:rsidRPr="00982FCF" w:rsidRDefault="00AD07D7" w:rsidP="0000369A">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Достатній рівень</w:t>
      </w:r>
    </w:p>
    <w:p w14:paraId="3183EA3B" w14:textId="4ECAB0E8"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7. Виберіть текст, що відповідає зображенню.</w:t>
      </w:r>
    </w:p>
    <w:p w14:paraId="2CBDA7F6" w14:textId="4E509A7D" w:rsidR="00AD07D7" w:rsidRPr="00982FCF" w:rsidRDefault="00AD07D7" w:rsidP="00C21DB3">
      <w:pPr>
        <w:spacing w:after="0" w:line="240" w:lineRule="auto"/>
        <w:jc w:val="both"/>
        <w:rPr>
          <w:rFonts w:ascii="Times New Roman" w:hAnsi="Times New Roman" w:cs="Times New Roman"/>
          <w:b/>
          <w:bCs/>
          <w:sz w:val="26"/>
          <w:szCs w:val="26"/>
        </w:rPr>
      </w:pPr>
      <w:r w:rsidRPr="00982FCF">
        <w:rPr>
          <w:rFonts w:ascii="Times New Roman" w:eastAsia="SimSun" w:hAnsi="Times New Roman" w:cs="Times New Roman"/>
          <w:noProof/>
          <w:sz w:val="26"/>
          <w:szCs w:val="26"/>
          <w:lang w:eastAsia="uk-UA"/>
        </w:rPr>
        <w:drawing>
          <wp:anchor distT="0" distB="0" distL="114300" distR="114300" simplePos="0" relativeHeight="251745280" behindDoc="0" locked="0" layoutInCell="1" allowOverlap="1" wp14:anchorId="7DBC063E" wp14:editId="314862C6">
            <wp:simplePos x="0" y="0"/>
            <wp:positionH relativeFrom="margin">
              <wp:posOffset>15240</wp:posOffset>
            </wp:positionH>
            <wp:positionV relativeFrom="paragraph">
              <wp:posOffset>5715</wp:posOffset>
            </wp:positionV>
            <wp:extent cx="1389380" cy="1424940"/>
            <wp:effectExtent l="0" t="0" r="1270" b="3810"/>
            <wp:wrapSquare wrapText="bothSides"/>
            <wp:docPr id="1847222518" name="Picture 1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IMG_256"/>
                    <pic:cNvPicPr>
                      <a:picLocks noChangeAspect="1"/>
                    </pic:cNvPicPr>
                  </pic:nvPicPr>
                  <pic:blipFill>
                    <a:blip r:embed="rId474"/>
                    <a:srcRect t="3245" r="2103"/>
                    <a:stretch>
                      <a:fillRect/>
                    </a:stretch>
                  </pic:blipFill>
                  <pic:spPr>
                    <a:xfrm>
                      <a:off x="0" y="0"/>
                      <a:ext cx="1389380" cy="14249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82FCF">
        <w:rPr>
          <w:rFonts w:ascii="Times New Roman" w:hAnsi="Times New Roman" w:cs="Times New Roman"/>
          <w:sz w:val="26"/>
          <w:szCs w:val="26"/>
        </w:rPr>
        <w:t xml:space="preserve">А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статеве розмноження гриба. У нижній </w:t>
      </w:r>
      <w:proofErr w:type="spellStart"/>
      <w:r w:rsidRPr="00982FCF">
        <w:rPr>
          <w:rFonts w:ascii="Times New Roman" w:hAnsi="Times New Roman" w:cs="Times New Roman"/>
          <w:sz w:val="26"/>
          <w:szCs w:val="26"/>
        </w:rPr>
        <w:t>спороутворюючій</w:t>
      </w:r>
      <w:proofErr w:type="spellEnd"/>
      <w:r w:rsidRPr="00982FCF">
        <w:rPr>
          <w:rFonts w:ascii="Times New Roman" w:hAnsi="Times New Roman" w:cs="Times New Roman"/>
          <w:sz w:val="26"/>
          <w:szCs w:val="26"/>
        </w:rPr>
        <w:t xml:space="preserve"> частинці шапинки гриба (9), утворюються гамети (5), які після дозрівання падають на ґрунт і проростають утворюючи грибницю (2), яка формує плодове тіло нових грибів (7,8) – ніжку (6) і шапинку (3).</w:t>
      </w:r>
    </w:p>
    <w:p w14:paraId="02E149A2" w14:textId="0C29A298" w:rsidR="00AD07D7" w:rsidRPr="00982FCF" w:rsidRDefault="00AD07D7" w:rsidP="00C21DB3">
      <w:pPr>
        <w:spacing w:after="0" w:line="240" w:lineRule="auto"/>
        <w:ind w:left="130" w:hangingChars="50" w:hanging="130"/>
        <w:jc w:val="both"/>
        <w:rPr>
          <w:rFonts w:ascii="Times New Roman" w:hAnsi="Times New Roman" w:cs="Times New Roman"/>
          <w:sz w:val="26"/>
          <w:szCs w:val="26"/>
        </w:rPr>
      </w:pPr>
      <w:r w:rsidRPr="00982FCF">
        <w:rPr>
          <w:rFonts w:ascii="Times New Roman" w:hAnsi="Times New Roman" w:cs="Times New Roman"/>
          <w:sz w:val="26"/>
          <w:szCs w:val="26"/>
        </w:rPr>
        <w:t xml:space="preserve">Б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нестатеве розмноження гриба. У нижній </w:t>
      </w:r>
      <w:proofErr w:type="spellStart"/>
      <w:r w:rsidRPr="00982FCF">
        <w:rPr>
          <w:rFonts w:ascii="Times New Roman" w:hAnsi="Times New Roman" w:cs="Times New Roman"/>
          <w:sz w:val="26"/>
          <w:szCs w:val="26"/>
        </w:rPr>
        <w:t>спороутворюючій</w:t>
      </w:r>
      <w:proofErr w:type="spellEnd"/>
      <w:r w:rsidRPr="00982FCF">
        <w:rPr>
          <w:rFonts w:ascii="Times New Roman" w:hAnsi="Times New Roman" w:cs="Times New Roman"/>
          <w:sz w:val="26"/>
          <w:szCs w:val="26"/>
        </w:rPr>
        <w:t xml:space="preserve"> частині шапинки гриба (3), утворюються спори (5). Спори опадають на ґрунт і проростають утворюючи міцелій (2), який формує плодове тіло нових грибів (7,8) – ніжку (11) і шапинку (9).</w:t>
      </w:r>
    </w:p>
    <w:p w14:paraId="17D28759" w14:textId="65DADB05" w:rsidR="00AD07D7" w:rsidRPr="00982FCF" w:rsidRDefault="00AD07D7" w:rsidP="00C21DB3">
      <w:pPr>
        <w:spacing w:after="0" w:line="240" w:lineRule="auto"/>
        <w:jc w:val="both"/>
        <w:rPr>
          <w:rFonts w:ascii="Times New Roman" w:eastAsia="SimSun" w:hAnsi="Times New Roman" w:cs="Times New Roman"/>
          <w:sz w:val="26"/>
          <w:szCs w:val="26"/>
          <w:shd w:val="clear" w:color="auto" w:fill="FFFFFF"/>
          <w:lang w:eastAsia="zh-CN" w:bidi="ar"/>
        </w:rPr>
      </w:pPr>
      <w:r w:rsidRPr="00982FCF">
        <w:rPr>
          <w:rFonts w:ascii="Times New Roman" w:hAnsi="Times New Roman" w:cs="Times New Roman"/>
          <w:sz w:val="26"/>
          <w:szCs w:val="26"/>
        </w:rPr>
        <w:t xml:space="preserve">В </w:t>
      </w:r>
      <w:r w:rsidR="00D00D19" w:rsidRPr="00982FCF">
        <w:rPr>
          <w:rFonts w:ascii="Times New Roman" w:hAnsi="Times New Roman" w:cs="Times New Roman"/>
          <w:sz w:val="26"/>
          <w:szCs w:val="26"/>
        </w:rPr>
        <w:t>Зображення</w:t>
      </w:r>
      <w:r w:rsidRPr="00982FCF">
        <w:rPr>
          <w:rFonts w:ascii="Times New Roman" w:hAnsi="Times New Roman" w:cs="Times New Roman"/>
          <w:sz w:val="26"/>
          <w:szCs w:val="26"/>
        </w:rPr>
        <w:t xml:space="preserve"> відображає явище мікоризи – </w:t>
      </w:r>
      <w:r w:rsidRPr="00982FCF">
        <w:rPr>
          <w:rFonts w:ascii="Times New Roman" w:eastAsia="SimSun" w:hAnsi="Times New Roman" w:cs="Times New Roman"/>
          <w:sz w:val="26"/>
          <w:szCs w:val="26"/>
          <w:shd w:val="clear" w:color="auto" w:fill="FFFFFF"/>
          <w:lang w:eastAsia="zh-CN" w:bidi="ar"/>
        </w:rPr>
        <w:t>симбіотичне співжиття гриба з рослиною. Спори гриба (5) проростають і утворюють підземний міцелій гриба (2), гіфи (13) якого проникають у корінь (12) рослини. Потім формується плодове тіло гриба (1) з ніжкою (4) і шапинкою (3).</w:t>
      </w:r>
    </w:p>
    <w:p w14:paraId="029F1D5B" w14:textId="77777777" w:rsidR="00AD07D7" w:rsidRPr="00982FCF" w:rsidRDefault="00AD07D7" w:rsidP="00C21DB3">
      <w:pPr>
        <w:spacing w:after="0" w:line="240" w:lineRule="auto"/>
        <w:jc w:val="both"/>
        <w:rPr>
          <w:rFonts w:ascii="Times New Roman" w:hAnsi="Times New Roman" w:cs="Times New Roman"/>
          <w:sz w:val="26"/>
          <w:szCs w:val="26"/>
        </w:rPr>
      </w:pPr>
    </w:p>
    <w:p w14:paraId="2D35E322" w14:textId="5C118203" w:rsidR="00AD07D7" w:rsidRPr="00982FCF" w:rsidRDefault="002C0729" w:rsidP="00C21DB3">
      <w:pPr>
        <w:spacing w:after="0" w:line="240" w:lineRule="auto"/>
        <w:jc w:val="both"/>
        <w:rPr>
          <w:rFonts w:ascii="Times New Roman" w:hAnsi="Times New Roman" w:cs="Times New Roman"/>
          <w:b/>
          <w:bCs/>
          <w:w w:val="105"/>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 xml:space="preserve">8. </w:t>
      </w:r>
      <w:proofErr w:type="spellStart"/>
      <w:r w:rsidR="00AD07D7" w:rsidRPr="00982FCF">
        <w:rPr>
          <w:rFonts w:ascii="Times New Roman" w:hAnsi="Times New Roman" w:cs="Times New Roman"/>
          <w:b/>
          <w:bCs/>
          <w:w w:val="105"/>
          <w:sz w:val="26"/>
          <w:szCs w:val="26"/>
        </w:rPr>
        <w:t>Увідповідніть</w:t>
      </w:r>
      <w:proofErr w:type="spellEnd"/>
      <w:r w:rsidR="00AD07D7" w:rsidRPr="00982FCF">
        <w:rPr>
          <w:rFonts w:ascii="Times New Roman" w:hAnsi="Times New Roman" w:cs="Times New Roman"/>
          <w:b/>
          <w:bCs/>
          <w:w w:val="105"/>
          <w:sz w:val="26"/>
          <w:szCs w:val="26"/>
        </w:rPr>
        <w:t xml:space="preserve"> групу грибів з їх представниками.</w:t>
      </w:r>
    </w:p>
    <w:tbl>
      <w:tblPr>
        <w:tblStyle w:val="18"/>
        <w:tblW w:w="9440" w:type="dxa"/>
        <w:tblLook w:val="04A0" w:firstRow="1" w:lastRow="0" w:firstColumn="1" w:lastColumn="0" w:noHBand="0" w:noVBand="1"/>
      </w:tblPr>
      <w:tblGrid>
        <w:gridCol w:w="693"/>
        <w:gridCol w:w="4547"/>
        <w:gridCol w:w="709"/>
        <w:gridCol w:w="3491"/>
      </w:tblGrid>
      <w:tr w:rsidR="009E6DEB" w:rsidRPr="00982FCF" w14:paraId="1A8A234F" w14:textId="77777777" w:rsidTr="00E92488">
        <w:tc>
          <w:tcPr>
            <w:tcW w:w="5240" w:type="dxa"/>
            <w:gridSpan w:val="2"/>
          </w:tcPr>
          <w:p w14:paraId="0757563D" w14:textId="77777777" w:rsidR="00AD07D7" w:rsidRPr="00982FCF" w:rsidRDefault="00AD07D7" w:rsidP="0000369A">
            <w:pPr>
              <w:jc w:val="center"/>
              <w:rPr>
                <w:rFonts w:ascii="Times New Roman" w:hAnsi="Times New Roman" w:cs="Times New Roman"/>
                <w:i/>
                <w:iCs/>
                <w:w w:val="105"/>
                <w:sz w:val="26"/>
                <w:szCs w:val="26"/>
              </w:rPr>
            </w:pPr>
            <w:r w:rsidRPr="00982FCF">
              <w:rPr>
                <w:rFonts w:ascii="Times New Roman" w:hAnsi="Times New Roman" w:cs="Times New Roman"/>
                <w:i/>
                <w:iCs/>
                <w:w w:val="105"/>
                <w:sz w:val="26"/>
                <w:szCs w:val="26"/>
              </w:rPr>
              <w:t>Гриби</w:t>
            </w:r>
          </w:p>
        </w:tc>
        <w:tc>
          <w:tcPr>
            <w:tcW w:w="4200" w:type="dxa"/>
            <w:gridSpan w:val="2"/>
          </w:tcPr>
          <w:p w14:paraId="3C942632" w14:textId="77777777" w:rsidR="00AD07D7" w:rsidRPr="00982FCF" w:rsidRDefault="00AD07D7" w:rsidP="0000369A">
            <w:pPr>
              <w:jc w:val="center"/>
              <w:rPr>
                <w:rFonts w:ascii="Times New Roman" w:hAnsi="Times New Roman" w:cs="Times New Roman"/>
                <w:i/>
                <w:iCs/>
                <w:w w:val="105"/>
                <w:sz w:val="26"/>
                <w:szCs w:val="26"/>
              </w:rPr>
            </w:pPr>
            <w:r w:rsidRPr="00982FCF">
              <w:rPr>
                <w:rFonts w:ascii="Times New Roman" w:hAnsi="Times New Roman" w:cs="Times New Roman"/>
                <w:i/>
                <w:iCs/>
                <w:w w:val="105"/>
                <w:sz w:val="26"/>
                <w:szCs w:val="26"/>
              </w:rPr>
              <w:t>Група грибів</w:t>
            </w:r>
          </w:p>
        </w:tc>
      </w:tr>
      <w:tr w:rsidR="009E6DEB" w:rsidRPr="00982FCF" w14:paraId="4A76774C" w14:textId="77777777" w:rsidTr="00E92488">
        <w:tc>
          <w:tcPr>
            <w:tcW w:w="693" w:type="dxa"/>
          </w:tcPr>
          <w:p w14:paraId="40794AB1"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lastRenderedPageBreak/>
              <w:t>1</w:t>
            </w:r>
          </w:p>
        </w:tc>
        <w:tc>
          <w:tcPr>
            <w:tcW w:w="4547" w:type="dxa"/>
          </w:tcPr>
          <w:p w14:paraId="08333C99"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 xml:space="preserve">Сажкові гриби, ріжки, фітофтора </w:t>
            </w:r>
          </w:p>
        </w:tc>
        <w:tc>
          <w:tcPr>
            <w:tcW w:w="709" w:type="dxa"/>
          </w:tcPr>
          <w:p w14:paraId="30A87A52"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А</w:t>
            </w:r>
          </w:p>
        </w:tc>
        <w:tc>
          <w:tcPr>
            <w:tcW w:w="3491" w:type="dxa"/>
          </w:tcPr>
          <w:p w14:paraId="4A69733B" w14:textId="77777777" w:rsidR="00AD07D7" w:rsidRPr="00982FCF" w:rsidRDefault="00AD07D7" w:rsidP="00C21DB3">
            <w:pPr>
              <w:jc w:val="both"/>
              <w:rPr>
                <w:rFonts w:ascii="Times New Roman" w:hAnsi="Times New Roman" w:cs="Times New Roman"/>
                <w:b/>
                <w:bCs/>
                <w:w w:val="105"/>
                <w:sz w:val="26"/>
                <w:szCs w:val="26"/>
              </w:rPr>
            </w:pPr>
            <w:proofErr w:type="spellStart"/>
            <w:r w:rsidRPr="00982FCF">
              <w:rPr>
                <w:rFonts w:ascii="Times New Roman" w:hAnsi="Times New Roman" w:cs="Times New Roman"/>
                <w:w w:val="105"/>
                <w:sz w:val="26"/>
                <w:szCs w:val="26"/>
              </w:rPr>
              <w:t>цвільові</w:t>
            </w:r>
            <w:proofErr w:type="spellEnd"/>
            <w:r w:rsidRPr="00982FCF">
              <w:rPr>
                <w:rFonts w:ascii="Times New Roman" w:hAnsi="Times New Roman" w:cs="Times New Roman"/>
                <w:w w:val="105"/>
                <w:sz w:val="26"/>
                <w:szCs w:val="26"/>
              </w:rPr>
              <w:t xml:space="preserve"> гриби</w:t>
            </w:r>
          </w:p>
        </w:tc>
      </w:tr>
      <w:tr w:rsidR="009E6DEB" w:rsidRPr="00982FCF" w14:paraId="25BF5007" w14:textId="77777777" w:rsidTr="00E92488">
        <w:trPr>
          <w:trHeight w:val="687"/>
        </w:trPr>
        <w:tc>
          <w:tcPr>
            <w:tcW w:w="693" w:type="dxa"/>
          </w:tcPr>
          <w:p w14:paraId="3DCB88C9"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2</w:t>
            </w:r>
          </w:p>
        </w:tc>
        <w:tc>
          <w:tcPr>
            <w:tcW w:w="4547" w:type="dxa"/>
          </w:tcPr>
          <w:p w14:paraId="444B4942"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 xml:space="preserve">Бліда поганка, мухомор, несправжній опеньок </w:t>
            </w:r>
          </w:p>
        </w:tc>
        <w:tc>
          <w:tcPr>
            <w:tcW w:w="709" w:type="dxa"/>
          </w:tcPr>
          <w:p w14:paraId="17463256"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Б</w:t>
            </w:r>
          </w:p>
        </w:tc>
        <w:tc>
          <w:tcPr>
            <w:tcW w:w="3491" w:type="dxa"/>
          </w:tcPr>
          <w:p w14:paraId="7B05BA0C"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гриби-паразити</w:t>
            </w:r>
          </w:p>
        </w:tc>
      </w:tr>
      <w:tr w:rsidR="009E6DEB" w:rsidRPr="00982FCF" w14:paraId="57FA63D6" w14:textId="77777777" w:rsidTr="00E92488">
        <w:tc>
          <w:tcPr>
            <w:tcW w:w="693" w:type="dxa"/>
          </w:tcPr>
          <w:p w14:paraId="376DE526"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3</w:t>
            </w:r>
          </w:p>
        </w:tc>
        <w:tc>
          <w:tcPr>
            <w:tcW w:w="4547" w:type="dxa"/>
          </w:tcPr>
          <w:p w14:paraId="0DFCBD06"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 xml:space="preserve">Білий гриб, </w:t>
            </w:r>
            <w:proofErr w:type="spellStart"/>
            <w:r w:rsidRPr="00982FCF">
              <w:rPr>
                <w:rFonts w:ascii="Times New Roman" w:hAnsi="Times New Roman" w:cs="Times New Roman"/>
                <w:w w:val="105"/>
                <w:sz w:val="26"/>
                <w:szCs w:val="26"/>
              </w:rPr>
              <w:t>підберезовик</w:t>
            </w:r>
            <w:proofErr w:type="spellEnd"/>
            <w:r w:rsidRPr="00982FCF">
              <w:rPr>
                <w:rFonts w:ascii="Times New Roman" w:hAnsi="Times New Roman" w:cs="Times New Roman"/>
                <w:w w:val="105"/>
                <w:sz w:val="26"/>
                <w:szCs w:val="26"/>
              </w:rPr>
              <w:t xml:space="preserve">, маслюк </w:t>
            </w:r>
          </w:p>
        </w:tc>
        <w:tc>
          <w:tcPr>
            <w:tcW w:w="709" w:type="dxa"/>
          </w:tcPr>
          <w:p w14:paraId="33EC36F8"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В</w:t>
            </w:r>
          </w:p>
        </w:tc>
        <w:tc>
          <w:tcPr>
            <w:tcW w:w="3491" w:type="dxa"/>
          </w:tcPr>
          <w:p w14:paraId="08058CE2"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їстівні гриби</w:t>
            </w:r>
          </w:p>
        </w:tc>
      </w:tr>
      <w:tr w:rsidR="009E6DEB" w:rsidRPr="00982FCF" w14:paraId="035BDCEE" w14:textId="77777777" w:rsidTr="00E92488">
        <w:tc>
          <w:tcPr>
            <w:tcW w:w="693" w:type="dxa"/>
          </w:tcPr>
          <w:p w14:paraId="3BD4E940"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4</w:t>
            </w:r>
          </w:p>
        </w:tc>
        <w:tc>
          <w:tcPr>
            <w:tcW w:w="4547" w:type="dxa"/>
          </w:tcPr>
          <w:p w14:paraId="7205144A" w14:textId="77777777" w:rsidR="00AD07D7" w:rsidRPr="00982FCF" w:rsidRDefault="00AD07D7" w:rsidP="00C21DB3">
            <w:pPr>
              <w:jc w:val="both"/>
              <w:rPr>
                <w:rFonts w:ascii="Times New Roman" w:hAnsi="Times New Roman" w:cs="Times New Roman"/>
                <w:b/>
                <w:bCs/>
                <w:w w:val="105"/>
                <w:sz w:val="26"/>
                <w:szCs w:val="26"/>
              </w:rPr>
            </w:pPr>
            <w:proofErr w:type="spellStart"/>
            <w:r w:rsidRPr="00982FCF">
              <w:rPr>
                <w:rFonts w:ascii="Times New Roman" w:hAnsi="Times New Roman" w:cs="Times New Roman"/>
                <w:w w:val="105"/>
                <w:sz w:val="26"/>
                <w:szCs w:val="26"/>
              </w:rPr>
              <w:t>Пеніцил</w:t>
            </w:r>
            <w:proofErr w:type="spellEnd"/>
            <w:r w:rsidRPr="00982FCF">
              <w:rPr>
                <w:rFonts w:ascii="Times New Roman" w:hAnsi="Times New Roman" w:cs="Times New Roman"/>
                <w:w w:val="105"/>
                <w:sz w:val="26"/>
                <w:szCs w:val="26"/>
              </w:rPr>
              <w:t>, мукор</w:t>
            </w:r>
          </w:p>
        </w:tc>
        <w:tc>
          <w:tcPr>
            <w:tcW w:w="709" w:type="dxa"/>
          </w:tcPr>
          <w:p w14:paraId="47E84522"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Г</w:t>
            </w:r>
          </w:p>
        </w:tc>
        <w:tc>
          <w:tcPr>
            <w:tcW w:w="3491" w:type="dxa"/>
          </w:tcPr>
          <w:p w14:paraId="34B0F2B5"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 xml:space="preserve">культурні гриби </w:t>
            </w:r>
          </w:p>
        </w:tc>
      </w:tr>
      <w:tr w:rsidR="00E92488" w:rsidRPr="00982FCF" w14:paraId="1254060E" w14:textId="77777777" w:rsidTr="00E92488">
        <w:tc>
          <w:tcPr>
            <w:tcW w:w="693" w:type="dxa"/>
          </w:tcPr>
          <w:p w14:paraId="76373B66" w14:textId="77777777" w:rsidR="00AD07D7" w:rsidRPr="00982FCF" w:rsidRDefault="00AD07D7" w:rsidP="00C21DB3">
            <w:pPr>
              <w:jc w:val="both"/>
              <w:rPr>
                <w:rFonts w:ascii="Times New Roman" w:hAnsi="Times New Roman" w:cs="Times New Roman"/>
                <w:b/>
                <w:bCs/>
                <w:w w:val="105"/>
                <w:sz w:val="26"/>
                <w:szCs w:val="26"/>
              </w:rPr>
            </w:pPr>
          </w:p>
        </w:tc>
        <w:tc>
          <w:tcPr>
            <w:tcW w:w="4547" w:type="dxa"/>
          </w:tcPr>
          <w:p w14:paraId="3FEEA6F3" w14:textId="77777777" w:rsidR="00AD07D7" w:rsidRPr="00982FCF" w:rsidRDefault="00AD07D7" w:rsidP="00C21DB3">
            <w:pPr>
              <w:jc w:val="both"/>
              <w:rPr>
                <w:rFonts w:ascii="Times New Roman" w:hAnsi="Times New Roman" w:cs="Times New Roman"/>
                <w:b/>
                <w:bCs/>
                <w:w w:val="105"/>
                <w:sz w:val="26"/>
                <w:szCs w:val="26"/>
              </w:rPr>
            </w:pPr>
          </w:p>
        </w:tc>
        <w:tc>
          <w:tcPr>
            <w:tcW w:w="709" w:type="dxa"/>
          </w:tcPr>
          <w:p w14:paraId="41878B86" w14:textId="77777777" w:rsidR="00AD07D7" w:rsidRPr="00982FCF" w:rsidRDefault="00AD07D7" w:rsidP="00C21DB3">
            <w:pPr>
              <w:jc w:val="both"/>
              <w:rPr>
                <w:rFonts w:ascii="Times New Roman" w:hAnsi="Times New Roman" w:cs="Times New Roman"/>
                <w:w w:val="105"/>
                <w:sz w:val="26"/>
                <w:szCs w:val="26"/>
              </w:rPr>
            </w:pPr>
            <w:r w:rsidRPr="00982FCF">
              <w:rPr>
                <w:rFonts w:ascii="Times New Roman" w:hAnsi="Times New Roman" w:cs="Times New Roman"/>
                <w:w w:val="105"/>
                <w:sz w:val="26"/>
                <w:szCs w:val="26"/>
              </w:rPr>
              <w:t>Д</w:t>
            </w:r>
          </w:p>
        </w:tc>
        <w:tc>
          <w:tcPr>
            <w:tcW w:w="3491" w:type="dxa"/>
          </w:tcPr>
          <w:p w14:paraId="080065F4" w14:textId="77777777" w:rsidR="00AD07D7" w:rsidRPr="00982FCF" w:rsidRDefault="00AD07D7" w:rsidP="00C21DB3">
            <w:pPr>
              <w:jc w:val="both"/>
              <w:rPr>
                <w:rFonts w:ascii="Times New Roman" w:hAnsi="Times New Roman" w:cs="Times New Roman"/>
                <w:b/>
                <w:bCs/>
                <w:w w:val="105"/>
                <w:sz w:val="26"/>
                <w:szCs w:val="26"/>
              </w:rPr>
            </w:pPr>
            <w:r w:rsidRPr="00982FCF">
              <w:rPr>
                <w:rFonts w:ascii="Times New Roman" w:hAnsi="Times New Roman" w:cs="Times New Roman"/>
                <w:w w:val="105"/>
                <w:sz w:val="26"/>
                <w:szCs w:val="26"/>
              </w:rPr>
              <w:t>отруйні гриби</w:t>
            </w:r>
          </w:p>
        </w:tc>
      </w:tr>
    </w:tbl>
    <w:p w14:paraId="3C78F458" w14:textId="77777777" w:rsidR="00AD07D7" w:rsidRPr="00982FCF" w:rsidRDefault="00AD07D7" w:rsidP="00C21DB3">
      <w:pPr>
        <w:spacing w:after="0" w:line="240" w:lineRule="auto"/>
        <w:jc w:val="both"/>
        <w:rPr>
          <w:rFonts w:ascii="Times New Roman" w:hAnsi="Times New Roman" w:cs="Times New Roman"/>
          <w:b/>
          <w:bCs/>
          <w:w w:val="105"/>
          <w:sz w:val="26"/>
          <w:szCs w:val="26"/>
        </w:rPr>
      </w:pPr>
    </w:p>
    <w:p w14:paraId="0742A2B9" w14:textId="1FE32928" w:rsidR="00AD07D7" w:rsidRPr="00982FCF" w:rsidRDefault="002C0729" w:rsidP="00C21DB3">
      <w:pPr>
        <w:spacing w:after="0" w:line="240" w:lineRule="auto"/>
        <w:jc w:val="both"/>
        <w:rPr>
          <w:rFonts w:ascii="Times New Roman" w:hAnsi="Times New Roman" w:cs="Times New Roman"/>
          <w:b/>
          <w:bCs/>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9. Проаналізуйте проблему. Оберіть твердження, що допоможе її вирішити.</w:t>
      </w:r>
    </w:p>
    <w:p w14:paraId="22694303"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У 2007 році в </w:t>
      </w:r>
      <w:proofErr w:type="spellStart"/>
      <w:r w:rsidRPr="00982FCF">
        <w:rPr>
          <w:rFonts w:ascii="Times New Roman" w:hAnsi="Times New Roman" w:cs="Times New Roman"/>
          <w:sz w:val="26"/>
          <w:szCs w:val="26"/>
          <w:lang w:val="uk-UA"/>
        </w:rPr>
        <w:t>затоці</w:t>
      </w:r>
      <w:proofErr w:type="spellEnd"/>
      <w:r w:rsidRPr="00982FCF">
        <w:rPr>
          <w:rFonts w:ascii="Times New Roman" w:hAnsi="Times New Roman" w:cs="Times New Roman"/>
          <w:sz w:val="26"/>
          <w:szCs w:val="26"/>
          <w:lang w:val="uk-UA"/>
        </w:rPr>
        <w:t xml:space="preserve"> Сан-Франциско (США) зазнав катастрофи південно-корейський контейнеровоз «</w:t>
      </w:r>
      <w:proofErr w:type="spellStart"/>
      <w:r w:rsidRPr="00982FCF">
        <w:rPr>
          <w:rFonts w:ascii="Times New Roman" w:hAnsi="Times New Roman" w:cs="Times New Roman"/>
          <w:sz w:val="26"/>
          <w:szCs w:val="26"/>
          <w:lang w:val="uk-UA"/>
        </w:rPr>
        <w:t>Хаджин</w:t>
      </w:r>
      <w:proofErr w:type="spellEnd"/>
      <w:r w:rsidRPr="00982FCF">
        <w:rPr>
          <w:rFonts w:ascii="Times New Roman" w:hAnsi="Times New Roman" w:cs="Times New Roman"/>
          <w:sz w:val="26"/>
          <w:szCs w:val="26"/>
          <w:lang w:val="uk-UA"/>
        </w:rPr>
        <w:t>». У результаті аварії відбувся витік нафти. Борці за екологію забили на сполох. Для очищення берегів від нафти вони запропонували використати…</w:t>
      </w:r>
    </w:p>
    <w:p w14:paraId="3B3C9F95" w14:textId="77777777" w:rsidR="00AD07D7" w:rsidRPr="00982FCF" w:rsidRDefault="00AD07D7" w:rsidP="00C21DB3">
      <w:pPr>
        <w:pStyle w:val="a3"/>
        <w:spacing w:after="0" w:line="240" w:lineRule="auto"/>
        <w:ind w:left="0"/>
        <w:jc w:val="both"/>
        <w:rPr>
          <w:rFonts w:ascii="Times New Roman" w:hAnsi="Times New Roman" w:cs="Times New Roman"/>
          <w:sz w:val="26"/>
          <w:szCs w:val="26"/>
          <w:lang w:val="uk-UA"/>
        </w:rPr>
      </w:pPr>
    </w:p>
    <w:p w14:paraId="1FC2FAA3"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А Печериці, вони як губка </w:t>
      </w:r>
      <w:proofErr w:type="spellStart"/>
      <w:r w:rsidRPr="00982FCF">
        <w:rPr>
          <w:rFonts w:ascii="Times New Roman" w:hAnsi="Times New Roman" w:cs="Times New Roman"/>
          <w:sz w:val="26"/>
          <w:szCs w:val="26"/>
        </w:rPr>
        <w:t>впитують</w:t>
      </w:r>
      <w:proofErr w:type="spellEnd"/>
      <w:r w:rsidRPr="00982FCF">
        <w:rPr>
          <w:rFonts w:ascii="Times New Roman" w:hAnsi="Times New Roman" w:cs="Times New Roman"/>
          <w:sz w:val="26"/>
          <w:szCs w:val="26"/>
        </w:rPr>
        <w:t xml:space="preserve"> плодовим тілом розчини.</w:t>
      </w:r>
    </w:p>
    <w:p w14:paraId="1615FB1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 xml:space="preserve">Б </w:t>
      </w:r>
      <w:proofErr w:type="spellStart"/>
      <w:r w:rsidRPr="00982FCF">
        <w:rPr>
          <w:rFonts w:ascii="Times New Roman" w:hAnsi="Times New Roman" w:cs="Times New Roman"/>
          <w:sz w:val="26"/>
          <w:szCs w:val="26"/>
        </w:rPr>
        <w:t>Гливи</w:t>
      </w:r>
      <w:proofErr w:type="spellEnd"/>
      <w:r w:rsidRPr="00982FCF">
        <w:rPr>
          <w:rFonts w:ascii="Times New Roman" w:hAnsi="Times New Roman" w:cs="Times New Roman"/>
          <w:sz w:val="26"/>
          <w:szCs w:val="26"/>
        </w:rPr>
        <w:t>, вони поглинають нафту.</w:t>
      </w:r>
    </w:p>
    <w:p w14:paraId="644E337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Трутовики, вона виділяють ферменти, що нейтралізують агресивні розчини.</w:t>
      </w:r>
    </w:p>
    <w:p w14:paraId="271A1A9A" w14:textId="77777777" w:rsidR="00AD07D7" w:rsidRPr="00982FCF" w:rsidRDefault="00AD07D7" w:rsidP="00C21DB3">
      <w:pPr>
        <w:spacing w:after="0" w:line="240" w:lineRule="auto"/>
        <w:jc w:val="both"/>
        <w:rPr>
          <w:rFonts w:ascii="Times New Roman" w:hAnsi="Times New Roman" w:cs="Times New Roman"/>
          <w:sz w:val="26"/>
          <w:szCs w:val="26"/>
          <w:u w:val="single"/>
        </w:rPr>
      </w:pPr>
      <w:r w:rsidRPr="00982FCF">
        <w:rPr>
          <w:rFonts w:ascii="Times New Roman" w:hAnsi="Times New Roman" w:cs="Times New Roman"/>
          <w:sz w:val="26"/>
          <w:szCs w:val="26"/>
        </w:rPr>
        <w:t>Г Дріжджі, вони в процесі бродіння здатні розкладати органічні речовини.</w:t>
      </w:r>
    </w:p>
    <w:p w14:paraId="2F7B57C5" w14:textId="77777777" w:rsidR="00AD07D7" w:rsidRPr="00982FCF" w:rsidRDefault="00AD07D7" w:rsidP="00C21DB3">
      <w:pPr>
        <w:spacing w:after="0" w:line="240" w:lineRule="auto"/>
        <w:jc w:val="both"/>
        <w:rPr>
          <w:rFonts w:ascii="Times New Roman" w:hAnsi="Times New Roman" w:cs="Times New Roman"/>
          <w:b/>
          <w:bCs/>
          <w:i/>
          <w:iCs/>
          <w:sz w:val="26"/>
          <w:szCs w:val="26"/>
        </w:rPr>
      </w:pPr>
    </w:p>
    <w:p w14:paraId="29E2E188" w14:textId="77777777" w:rsidR="00AD07D7" w:rsidRPr="00982FCF" w:rsidRDefault="00AD07D7" w:rsidP="0000369A">
      <w:pPr>
        <w:spacing w:after="0" w:line="240" w:lineRule="auto"/>
        <w:jc w:val="center"/>
        <w:rPr>
          <w:rFonts w:ascii="Times New Roman" w:hAnsi="Times New Roman" w:cs="Times New Roman"/>
          <w:b/>
          <w:bCs/>
          <w:i/>
          <w:iCs/>
          <w:sz w:val="26"/>
          <w:szCs w:val="26"/>
        </w:rPr>
      </w:pPr>
      <w:r w:rsidRPr="00982FCF">
        <w:rPr>
          <w:rFonts w:ascii="Times New Roman" w:hAnsi="Times New Roman" w:cs="Times New Roman"/>
          <w:b/>
          <w:bCs/>
          <w:i/>
          <w:iCs/>
          <w:sz w:val="26"/>
          <w:szCs w:val="26"/>
        </w:rPr>
        <w:t>Високий рівень</w:t>
      </w:r>
    </w:p>
    <w:p w14:paraId="7FF2E463" w14:textId="44214C7C" w:rsidR="00AD07D7" w:rsidRPr="00982FCF" w:rsidRDefault="002C0729" w:rsidP="00C21DB3">
      <w:pPr>
        <w:spacing w:after="0" w:line="240" w:lineRule="auto"/>
        <w:jc w:val="both"/>
        <w:rPr>
          <w:rFonts w:ascii="Times New Roman" w:hAnsi="Times New Roman" w:cs="Times New Roman"/>
          <w:i/>
          <w:iCs/>
          <w:sz w:val="26"/>
          <w:szCs w:val="26"/>
          <w:lang w:eastAsia="ru-RU"/>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lang w:eastAsia="ru-RU"/>
        </w:rPr>
        <w:t>10. Проаналізуйте опис:</w:t>
      </w:r>
      <w:r w:rsidR="00AD07D7" w:rsidRPr="00982FCF">
        <w:rPr>
          <w:rFonts w:ascii="Times New Roman" w:hAnsi="Times New Roman" w:cs="Times New Roman"/>
          <w:sz w:val="26"/>
          <w:szCs w:val="26"/>
          <w:lang w:eastAsia="ru-RU"/>
        </w:rPr>
        <w:t xml:space="preserve"> </w:t>
      </w:r>
      <w:r w:rsidR="00AD07D7" w:rsidRPr="00982FCF">
        <w:rPr>
          <w:rFonts w:ascii="Times New Roman" w:hAnsi="Times New Roman" w:cs="Times New Roman"/>
          <w:i/>
          <w:iCs/>
          <w:sz w:val="26"/>
          <w:szCs w:val="26"/>
          <w:lang w:eastAsia="ru-RU"/>
        </w:rPr>
        <w:t>«</w:t>
      </w:r>
      <w:r w:rsidR="00AD07D7" w:rsidRPr="00982FCF">
        <w:rPr>
          <w:rFonts w:ascii="Times New Roman" w:eastAsia="sans-serif" w:hAnsi="Times New Roman" w:cs="Times New Roman"/>
          <w:i/>
          <w:iCs/>
          <w:sz w:val="26"/>
          <w:szCs w:val="26"/>
          <w:shd w:val="clear" w:color="auto" w:fill="FFFFFF"/>
          <w:lang w:eastAsia="zh-CN" w:bidi="ar"/>
        </w:rPr>
        <w:t xml:space="preserve">У середньовічних трактатах описано захворювання «злі </w:t>
      </w:r>
      <w:proofErr w:type="spellStart"/>
      <w:r w:rsidR="00AD07D7" w:rsidRPr="00982FCF">
        <w:rPr>
          <w:rFonts w:ascii="Times New Roman" w:eastAsia="sans-serif" w:hAnsi="Times New Roman" w:cs="Times New Roman"/>
          <w:i/>
          <w:iCs/>
          <w:sz w:val="26"/>
          <w:szCs w:val="26"/>
          <w:shd w:val="clear" w:color="auto" w:fill="FFFFFF"/>
          <w:lang w:eastAsia="zh-CN" w:bidi="ar"/>
        </w:rPr>
        <w:t>корчі</w:t>
      </w:r>
      <w:proofErr w:type="spellEnd"/>
      <w:r w:rsidR="00AD07D7" w:rsidRPr="00982FCF">
        <w:rPr>
          <w:rFonts w:ascii="Times New Roman" w:eastAsia="sans-serif" w:hAnsi="Times New Roman" w:cs="Times New Roman"/>
          <w:i/>
          <w:iCs/>
          <w:sz w:val="26"/>
          <w:szCs w:val="26"/>
          <w:shd w:val="clear" w:color="auto" w:fill="FFFFFF"/>
          <w:lang w:eastAsia="zh-CN" w:bidi="ar"/>
        </w:rPr>
        <w:t>» або «антонів вогонь», від якого загинули десятки тисяч людей у Європі. Симптоми отруєння проявлялися у вигляді гангрени, або судом, які супроводжувалися психічними розладами і галюцинаціями. Причиною загибелі й каліцтва європейців насправді було масове отруєння</w:t>
      </w:r>
      <w:r w:rsidR="00AD07D7" w:rsidRPr="00982FCF">
        <w:rPr>
          <w:rFonts w:ascii="Times New Roman" w:hAnsi="Times New Roman" w:cs="Times New Roman"/>
          <w:i/>
          <w:iCs/>
          <w:sz w:val="26"/>
          <w:szCs w:val="26"/>
          <w:lang w:eastAsia="ru-RU"/>
        </w:rPr>
        <w:t xml:space="preserve">». </w:t>
      </w:r>
    </w:p>
    <w:p w14:paraId="24309CD5" w14:textId="77777777" w:rsidR="00AD07D7" w:rsidRPr="00982FCF" w:rsidRDefault="00AD07D7" w:rsidP="00C21DB3">
      <w:pPr>
        <w:spacing w:after="0" w:line="240" w:lineRule="auto"/>
        <w:jc w:val="both"/>
        <w:rPr>
          <w:rFonts w:ascii="Times New Roman" w:hAnsi="Times New Roman" w:cs="Times New Roman"/>
          <w:i/>
          <w:iCs/>
          <w:sz w:val="26"/>
          <w:szCs w:val="26"/>
          <w:lang w:eastAsia="ru-RU"/>
        </w:rPr>
      </w:pPr>
    </w:p>
    <w:p w14:paraId="77FD5C63" w14:textId="77777777" w:rsidR="00AD07D7" w:rsidRPr="00982FCF" w:rsidRDefault="00AD07D7" w:rsidP="00C21DB3">
      <w:pPr>
        <w:spacing w:after="0" w:line="240" w:lineRule="auto"/>
        <w:jc w:val="both"/>
        <w:rPr>
          <w:rFonts w:ascii="Times New Roman" w:hAnsi="Times New Roman" w:cs="Times New Roman"/>
          <w:sz w:val="26"/>
          <w:szCs w:val="26"/>
          <w:lang w:eastAsia="ru-RU"/>
        </w:rPr>
      </w:pPr>
      <w:r w:rsidRPr="00982FCF">
        <w:rPr>
          <w:rFonts w:ascii="Times New Roman" w:eastAsia="sans-serif" w:hAnsi="Times New Roman" w:cs="Times New Roman"/>
          <w:b/>
          <w:bCs/>
          <w:sz w:val="26"/>
          <w:szCs w:val="26"/>
          <w:shd w:val="clear" w:color="auto" w:fill="FFFFFF"/>
          <w:lang w:eastAsia="zh-CN" w:bidi="ar"/>
        </w:rPr>
        <w:t>Чим отруїлися люди?</w:t>
      </w:r>
    </w:p>
    <w:p w14:paraId="4DCE26F8" w14:textId="77777777" w:rsidR="00AD07D7" w:rsidRPr="00982FCF" w:rsidRDefault="00AD07D7" w:rsidP="00C21DB3">
      <w:pPr>
        <w:shd w:val="clear" w:color="auto" w:fill="FFFFFF"/>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А Фруктами, ураженими гниллю.</w:t>
      </w:r>
    </w:p>
    <w:p w14:paraId="78B9CC3C"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Б Цвілим хлібом.</w:t>
      </w:r>
    </w:p>
    <w:p w14:paraId="0ADD1954" w14:textId="77777777" w:rsidR="00AD07D7" w:rsidRPr="00982FCF" w:rsidRDefault="00AD07D7" w:rsidP="00C21DB3">
      <w:pPr>
        <w:shd w:val="clear" w:color="auto" w:fill="FFFFFF"/>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В Зерном, зараженим ріжками.</w:t>
      </w:r>
    </w:p>
    <w:p w14:paraId="5F2164FC" w14:textId="77777777" w:rsidR="00AD07D7" w:rsidRPr="00982FCF" w:rsidRDefault="00AD07D7" w:rsidP="00C21DB3">
      <w:pPr>
        <w:shd w:val="clear" w:color="auto" w:fill="FFFFFF"/>
        <w:spacing w:after="0" w:line="240" w:lineRule="auto"/>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sz w:val="26"/>
          <w:szCs w:val="26"/>
          <w:lang w:eastAsia="zh-CN" w:bidi="ar"/>
        </w:rPr>
        <w:t xml:space="preserve">Г Картоплею, враженою фітофторою. </w:t>
      </w:r>
    </w:p>
    <w:p w14:paraId="1F2BFD9A" w14:textId="77777777" w:rsidR="00AD07D7" w:rsidRPr="00982FCF" w:rsidRDefault="00AD07D7" w:rsidP="00C21DB3">
      <w:pPr>
        <w:shd w:val="clear" w:color="auto" w:fill="FFFFFF"/>
        <w:spacing w:after="0" w:line="240" w:lineRule="auto"/>
        <w:jc w:val="both"/>
        <w:rPr>
          <w:rFonts w:ascii="Times New Roman" w:eastAsia="SimSun" w:hAnsi="Times New Roman" w:cs="Times New Roman"/>
          <w:sz w:val="26"/>
          <w:szCs w:val="26"/>
          <w:lang w:eastAsia="zh-CN" w:bidi="ar"/>
        </w:rPr>
      </w:pPr>
    </w:p>
    <w:p w14:paraId="75ACBF8E" w14:textId="65150752" w:rsidR="00AD07D7" w:rsidRPr="00982FCF" w:rsidRDefault="002C0729" w:rsidP="00C21DB3">
      <w:pPr>
        <w:spacing w:after="0" w:line="240" w:lineRule="auto"/>
        <w:jc w:val="both"/>
        <w:rPr>
          <w:rFonts w:ascii="Times New Roman" w:eastAsia="SimSun" w:hAnsi="Times New Roman" w:cs="Times New Roman"/>
          <w:sz w:val="26"/>
          <w:szCs w:val="26"/>
          <w:lang w:eastAsia="zh-CN" w:bidi="ar"/>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3</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11. Розв'яжіть задачу.</w:t>
      </w:r>
      <w:r w:rsidR="00AD07D7" w:rsidRPr="00982FCF">
        <w:rPr>
          <w:rFonts w:ascii="Times New Roman" w:hAnsi="Times New Roman" w:cs="Times New Roman"/>
          <w:sz w:val="26"/>
          <w:szCs w:val="26"/>
        </w:rPr>
        <w:t xml:space="preserve"> (</w:t>
      </w:r>
      <w:r w:rsidR="00AD07D7" w:rsidRPr="00982FCF">
        <w:rPr>
          <w:rFonts w:ascii="Times New Roman" w:hAnsi="Times New Roman" w:cs="Times New Roman"/>
          <w:i/>
          <w:sz w:val="26"/>
          <w:szCs w:val="26"/>
        </w:rPr>
        <w:t>В</w:t>
      </w:r>
      <w:r w:rsidR="00AD07D7" w:rsidRPr="00982FCF">
        <w:rPr>
          <w:rFonts w:ascii="Times New Roman" w:hAnsi="Times New Roman" w:cs="Times New Roman"/>
          <w:i/>
          <w:iCs/>
          <w:sz w:val="26"/>
          <w:szCs w:val="26"/>
        </w:rPr>
        <w:t xml:space="preserve">ідповідь запишіть тільки числом у </w:t>
      </w:r>
      <w:r w:rsidR="00AD07D7" w:rsidRPr="00982FCF">
        <w:rPr>
          <w:rFonts w:ascii="Times New Roman" w:eastAsia="SimSun" w:hAnsi="Times New Roman" w:cs="Times New Roman"/>
          <w:i/>
          <w:iCs/>
          <w:sz w:val="26"/>
          <w:szCs w:val="26"/>
          <w:lang w:eastAsia="zh-CN" w:bidi="ar"/>
        </w:rPr>
        <w:t>см/хв.</w:t>
      </w:r>
      <w:r w:rsidR="00AD07D7" w:rsidRPr="00982FCF">
        <w:rPr>
          <w:rFonts w:ascii="Times New Roman" w:eastAsia="SimSun" w:hAnsi="Times New Roman" w:cs="Times New Roman"/>
          <w:sz w:val="26"/>
          <w:szCs w:val="26"/>
          <w:lang w:eastAsia="zh-CN" w:bidi="ar"/>
        </w:rPr>
        <w:t>)</w:t>
      </w:r>
    </w:p>
    <w:p w14:paraId="7F3D96C7" w14:textId="77777777" w:rsidR="00AD07D7" w:rsidRPr="00982FCF" w:rsidRDefault="00AD07D7" w:rsidP="00C21DB3">
      <w:pPr>
        <w:spacing w:after="0" w:line="240" w:lineRule="auto"/>
        <w:jc w:val="both"/>
        <w:rPr>
          <w:rFonts w:ascii="Times New Roman" w:eastAsia="SimSun" w:hAnsi="Times New Roman" w:cs="Times New Roman"/>
          <w:b/>
          <w:bCs/>
          <w:sz w:val="26"/>
          <w:szCs w:val="26"/>
          <w:lang w:eastAsia="zh-CN" w:bidi="ar"/>
        </w:rPr>
      </w:pPr>
      <w:r w:rsidRPr="00982FCF">
        <w:rPr>
          <w:rFonts w:ascii="Times New Roman" w:eastAsia="SimSun" w:hAnsi="Times New Roman" w:cs="Times New Roman"/>
          <w:sz w:val="26"/>
          <w:szCs w:val="26"/>
          <w:lang w:eastAsia="zh-CN" w:bidi="ar"/>
        </w:rPr>
        <w:t xml:space="preserve">У бразильських джунглях є гриб, який росте буквально на очах – дзвоникуватий </w:t>
      </w:r>
      <w:proofErr w:type="spellStart"/>
      <w:r w:rsidRPr="00982FCF">
        <w:rPr>
          <w:rFonts w:ascii="Times New Roman" w:eastAsia="SimSun" w:hAnsi="Times New Roman" w:cs="Times New Roman"/>
          <w:sz w:val="26"/>
          <w:szCs w:val="26"/>
          <w:lang w:eastAsia="zh-CN" w:bidi="ar"/>
        </w:rPr>
        <w:t>диктіофор</w:t>
      </w:r>
      <w:proofErr w:type="spellEnd"/>
      <w:r w:rsidRPr="00982FCF">
        <w:rPr>
          <w:rFonts w:ascii="Times New Roman" w:eastAsia="SimSun" w:hAnsi="Times New Roman" w:cs="Times New Roman"/>
          <w:sz w:val="26"/>
          <w:szCs w:val="26"/>
          <w:lang w:eastAsia="zh-CN" w:bidi="ar"/>
        </w:rPr>
        <w:t xml:space="preserve"> (народна назва «дама під покривалом»). Німецький мандрівник Р. </w:t>
      </w:r>
      <w:proofErr w:type="spellStart"/>
      <w:r w:rsidRPr="00982FCF">
        <w:rPr>
          <w:rFonts w:ascii="Times New Roman" w:eastAsia="SimSun" w:hAnsi="Times New Roman" w:cs="Times New Roman"/>
          <w:sz w:val="26"/>
          <w:szCs w:val="26"/>
          <w:lang w:eastAsia="zh-CN" w:bidi="ar"/>
        </w:rPr>
        <w:t>Крумбгольц</w:t>
      </w:r>
      <w:proofErr w:type="spellEnd"/>
      <w:r w:rsidRPr="00982FCF">
        <w:rPr>
          <w:rFonts w:ascii="Times New Roman" w:eastAsia="SimSun" w:hAnsi="Times New Roman" w:cs="Times New Roman"/>
          <w:sz w:val="26"/>
          <w:szCs w:val="26"/>
          <w:lang w:eastAsia="zh-CN" w:bidi="ar"/>
        </w:rPr>
        <w:t xml:space="preserve"> простежив за розвитком цього гриба. Він писав, що за 2 години гриб вигнав угору на півметра. </w:t>
      </w:r>
      <w:r w:rsidRPr="00982FCF">
        <w:rPr>
          <w:rFonts w:ascii="Times New Roman" w:eastAsia="SimSun" w:hAnsi="Times New Roman" w:cs="Times New Roman"/>
          <w:b/>
          <w:bCs/>
          <w:sz w:val="26"/>
          <w:szCs w:val="26"/>
          <w:lang w:eastAsia="zh-CN" w:bidi="ar"/>
        </w:rPr>
        <w:t>Розрахуйте швидкість росту гриба в см/хв.</w:t>
      </w:r>
    </w:p>
    <w:p w14:paraId="78CE5B95" w14:textId="77777777" w:rsidR="00AD07D7" w:rsidRPr="00982FCF" w:rsidRDefault="00AD07D7" w:rsidP="00C21DB3">
      <w:pPr>
        <w:spacing w:after="0" w:line="240" w:lineRule="auto"/>
        <w:jc w:val="both"/>
        <w:rPr>
          <w:rFonts w:ascii="Times New Roman" w:eastAsia="SimSun" w:hAnsi="Times New Roman" w:cs="Times New Roman"/>
          <w:sz w:val="26"/>
          <w:szCs w:val="26"/>
          <w:lang w:eastAsia="zh-CN" w:bidi="ar"/>
        </w:rPr>
      </w:pPr>
    </w:p>
    <w:p w14:paraId="1F9C56BF" w14:textId="4FFA308D" w:rsidR="00AD07D7" w:rsidRPr="00982FCF" w:rsidRDefault="002C0729" w:rsidP="00C21DB3">
      <w:pPr>
        <w:spacing w:after="0" w:line="240" w:lineRule="auto"/>
        <w:jc w:val="both"/>
        <w:rPr>
          <w:rFonts w:ascii="Times New Roman" w:hAnsi="Times New Roman" w:cs="Times New Roman"/>
          <w:sz w:val="26"/>
          <w:szCs w:val="26"/>
        </w:rPr>
      </w:pPr>
      <w:r w:rsidRPr="00982FCF">
        <w:rPr>
          <w:rFonts w:ascii="Times New Roman" w:eastAsia="Calibri" w:hAnsi="Times New Roman" w:cs="Times New Roman"/>
          <w:b/>
          <w:bCs/>
          <w:iCs/>
          <w:sz w:val="26"/>
          <w:szCs w:val="26"/>
        </w:rPr>
        <w:t>ГР</w:t>
      </w:r>
      <w:r w:rsidR="003F0C19" w:rsidRPr="00982FCF">
        <w:rPr>
          <w:rFonts w:ascii="Times New Roman" w:eastAsia="Calibri" w:hAnsi="Times New Roman" w:cs="Times New Roman"/>
          <w:b/>
          <w:bCs/>
          <w:iCs/>
          <w:sz w:val="26"/>
          <w:szCs w:val="26"/>
        </w:rPr>
        <w:t xml:space="preserve"> 2</w:t>
      </w:r>
      <w:r w:rsidR="002272C9" w:rsidRPr="00982FCF">
        <w:rPr>
          <w:rFonts w:ascii="Times New Roman" w:eastAsia="Calibri" w:hAnsi="Times New Roman" w:cs="Times New Roman"/>
          <w:b/>
          <w:bCs/>
          <w:iCs/>
          <w:sz w:val="26"/>
          <w:szCs w:val="26"/>
        </w:rPr>
        <w:t xml:space="preserve">. </w:t>
      </w:r>
      <w:r w:rsidR="00AD07D7" w:rsidRPr="00982FCF">
        <w:rPr>
          <w:rFonts w:ascii="Times New Roman" w:hAnsi="Times New Roman" w:cs="Times New Roman"/>
          <w:b/>
          <w:bCs/>
          <w:sz w:val="26"/>
          <w:szCs w:val="26"/>
        </w:rPr>
        <w:t>12. Учні прочитали інформацію в Інтернет-статті:</w:t>
      </w:r>
      <w:r w:rsidR="00AD07D7" w:rsidRPr="00982FCF">
        <w:rPr>
          <w:rFonts w:ascii="Times New Roman" w:hAnsi="Times New Roman" w:cs="Times New Roman"/>
          <w:sz w:val="26"/>
          <w:szCs w:val="26"/>
        </w:rPr>
        <w:t xml:space="preserve"> </w:t>
      </w:r>
      <w:r w:rsidR="00AD07D7" w:rsidRPr="00982FCF">
        <w:rPr>
          <w:rFonts w:ascii="Times New Roman" w:hAnsi="Times New Roman" w:cs="Times New Roman"/>
          <w:i/>
          <w:iCs/>
          <w:sz w:val="26"/>
          <w:szCs w:val="26"/>
          <w:lang w:eastAsia="ru-RU"/>
        </w:rPr>
        <w:t>«</w:t>
      </w:r>
      <w:r w:rsidR="00AD07D7" w:rsidRPr="00982FCF">
        <w:rPr>
          <w:rFonts w:ascii="Times New Roman" w:hAnsi="Times New Roman" w:cs="Times New Roman"/>
          <w:i/>
          <w:iCs/>
          <w:sz w:val="26"/>
          <w:szCs w:val="26"/>
        </w:rPr>
        <w:t>Для того, щоб визначити чи є серед зібраних вами грибів отруйні, потрібно їх варити разом з цибулиною. Якщо вона змінить колір (почорніє, посиніє, побуріє) то серед зібраних грибів є отруйний</w:t>
      </w:r>
      <w:r w:rsidR="00AD07D7" w:rsidRPr="00982FCF">
        <w:rPr>
          <w:rFonts w:ascii="Times New Roman" w:hAnsi="Times New Roman" w:cs="Times New Roman"/>
          <w:i/>
          <w:iCs/>
          <w:sz w:val="26"/>
          <w:szCs w:val="26"/>
          <w:lang w:eastAsia="ru-RU"/>
        </w:rPr>
        <w:t xml:space="preserve">». </w:t>
      </w:r>
      <w:r w:rsidR="00AD07D7" w:rsidRPr="00982FCF">
        <w:rPr>
          <w:rFonts w:ascii="Times New Roman" w:hAnsi="Times New Roman" w:cs="Times New Roman"/>
          <w:sz w:val="26"/>
          <w:szCs w:val="26"/>
        </w:rPr>
        <w:t xml:space="preserve">Четверо учнів, прочитавши статтю, дискутували: чи безпечне таке визначення придатності грибів для споживачів? </w:t>
      </w:r>
    </w:p>
    <w:p w14:paraId="4BB89B5A" w14:textId="77777777" w:rsidR="00AD07D7" w:rsidRPr="00982FCF" w:rsidRDefault="00AD07D7" w:rsidP="00C21DB3">
      <w:pPr>
        <w:spacing w:after="0" w:line="240" w:lineRule="auto"/>
        <w:jc w:val="both"/>
        <w:rPr>
          <w:rFonts w:ascii="Times New Roman" w:hAnsi="Times New Roman" w:cs="Times New Roman"/>
          <w:sz w:val="26"/>
          <w:szCs w:val="26"/>
        </w:rPr>
      </w:pPr>
    </w:p>
    <w:p w14:paraId="042CADDB"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1. Даринка сказала, що така реакція пов'язана з активністю деяких грибних ферментів, а тому гриби можна вважати їстівними.</w:t>
      </w:r>
    </w:p>
    <w:p w14:paraId="41165C16"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2. Андрійко сказав, що таку реакцію можна спостерігати й у безпечних грибів, а тому гриби можна споживати.</w:t>
      </w:r>
    </w:p>
    <w:p w14:paraId="11D7944F"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3. Дмитрик висловив думку, що отруйні гриби містять отрути різної природи, тому універсального індикатора, який здатний визначити наявність таких отрут, немає, а тому існує великий ризик отруєння.</w:t>
      </w:r>
    </w:p>
    <w:p w14:paraId="166145C9"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lastRenderedPageBreak/>
        <w:t>4. Віктор стверджував, що якщо цибулина у відварі змінила колір, потрібно довше варити гриби, тоді вона вбере в себе всі отруйні речовини, або отрути зруйнуються від високої температури.</w:t>
      </w:r>
    </w:p>
    <w:p w14:paraId="2CBEF481"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p>
    <w:p w14:paraId="34B6D374" w14:textId="77777777" w:rsidR="00AD07D7" w:rsidRPr="00982FCF" w:rsidRDefault="00AD07D7" w:rsidP="00C21DB3">
      <w:pPr>
        <w:pStyle w:val="a3"/>
        <w:spacing w:after="0" w:line="240" w:lineRule="auto"/>
        <w:ind w:left="0"/>
        <w:jc w:val="both"/>
        <w:rPr>
          <w:rFonts w:ascii="Times New Roman" w:hAnsi="Times New Roman" w:cs="Times New Roman"/>
          <w:b/>
          <w:bCs/>
          <w:sz w:val="26"/>
          <w:szCs w:val="26"/>
          <w:lang w:val="uk-UA"/>
        </w:rPr>
      </w:pPr>
      <w:r w:rsidRPr="00982FCF">
        <w:rPr>
          <w:rFonts w:ascii="Times New Roman" w:hAnsi="Times New Roman" w:cs="Times New Roman"/>
          <w:b/>
          <w:bCs/>
          <w:sz w:val="26"/>
          <w:szCs w:val="26"/>
          <w:lang w:val="uk-UA"/>
        </w:rPr>
        <w:t>Хто з дітей висловив правдиве припущення?</w:t>
      </w:r>
    </w:p>
    <w:p w14:paraId="64DAD3C4"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А Даринка і Віктор</w:t>
      </w:r>
    </w:p>
    <w:p w14:paraId="39FB031C"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Б Даринка і Андрійко</w:t>
      </w:r>
    </w:p>
    <w:p w14:paraId="6DB31B24"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В Віктор</w:t>
      </w:r>
    </w:p>
    <w:p w14:paraId="0B252958" w14:textId="77777777" w:rsidR="00AD07D7" w:rsidRPr="00982FCF" w:rsidRDefault="00AD07D7" w:rsidP="00C21DB3">
      <w:pPr>
        <w:spacing w:after="0" w:line="240" w:lineRule="auto"/>
        <w:jc w:val="both"/>
        <w:rPr>
          <w:rFonts w:ascii="Times New Roman" w:hAnsi="Times New Roman" w:cs="Times New Roman"/>
          <w:sz w:val="26"/>
          <w:szCs w:val="26"/>
        </w:rPr>
      </w:pPr>
      <w:r w:rsidRPr="00982FCF">
        <w:rPr>
          <w:rFonts w:ascii="Times New Roman" w:hAnsi="Times New Roman" w:cs="Times New Roman"/>
          <w:sz w:val="26"/>
          <w:szCs w:val="26"/>
        </w:rPr>
        <w:t>Г Дмитрик</w:t>
      </w:r>
    </w:p>
    <w:p w14:paraId="2BAFD2C9" w14:textId="77777777" w:rsidR="00AD07D7" w:rsidRPr="00982FCF" w:rsidRDefault="00AD07D7" w:rsidP="00C21DB3">
      <w:pPr>
        <w:spacing w:after="0" w:line="240" w:lineRule="auto"/>
        <w:jc w:val="both"/>
        <w:rPr>
          <w:rFonts w:ascii="Times New Roman" w:hAnsi="Times New Roman" w:cs="Times New Roman"/>
          <w:sz w:val="26"/>
          <w:szCs w:val="26"/>
        </w:rPr>
      </w:pPr>
    </w:p>
    <w:p w14:paraId="13363D3E" w14:textId="77777777" w:rsidR="00AD07D7" w:rsidRPr="00982FCF" w:rsidRDefault="00AD07D7" w:rsidP="0000369A">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Відповіді</w:t>
      </w:r>
    </w:p>
    <w:tbl>
      <w:tblPr>
        <w:tblStyle w:val="a5"/>
        <w:tblW w:w="0" w:type="auto"/>
        <w:tblLook w:val="04A0" w:firstRow="1" w:lastRow="0" w:firstColumn="1" w:lastColumn="0" w:noHBand="0" w:noVBand="1"/>
      </w:tblPr>
      <w:tblGrid>
        <w:gridCol w:w="709"/>
        <w:gridCol w:w="1417"/>
        <w:gridCol w:w="707"/>
        <w:gridCol w:w="711"/>
        <w:gridCol w:w="719"/>
        <w:gridCol w:w="726"/>
        <w:gridCol w:w="676"/>
        <w:gridCol w:w="773"/>
        <w:gridCol w:w="715"/>
        <w:gridCol w:w="727"/>
        <w:gridCol w:w="738"/>
        <w:gridCol w:w="727"/>
      </w:tblGrid>
      <w:tr w:rsidR="009E6DEB" w:rsidRPr="00982FCF" w14:paraId="1743D0B2" w14:textId="77777777" w:rsidTr="00C21DB3">
        <w:tc>
          <w:tcPr>
            <w:tcW w:w="2833" w:type="dxa"/>
            <w:gridSpan w:val="3"/>
          </w:tcPr>
          <w:p w14:paraId="22D82D4C" w14:textId="77777777" w:rsidR="00AD07D7" w:rsidRPr="00982FCF" w:rsidRDefault="00AD07D7" w:rsidP="0000369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Початковий рівень</w:t>
            </w:r>
          </w:p>
        </w:tc>
        <w:tc>
          <w:tcPr>
            <w:tcW w:w="2156" w:type="dxa"/>
            <w:gridSpan w:val="3"/>
          </w:tcPr>
          <w:p w14:paraId="5A4E71CF" w14:textId="77777777" w:rsidR="00AD07D7" w:rsidRPr="00982FCF" w:rsidRDefault="00AD07D7" w:rsidP="0000369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Середній рівень</w:t>
            </w:r>
          </w:p>
        </w:tc>
        <w:tc>
          <w:tcPr>
            <w:tcW w:w="2164" w:type="dxa"/>
            <w:gridSpan w:val="3"/>
          </w:tcPr>
          <w:p w14:paraId="0E70EAB1" w14:textId="77777777" w:rsidR="00AD07D7" w:rsidRPr="00982FCF" w:rsidRDefault="00AD07D7" w:rsidP="0000369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Достатній рівень</w:t>
            </w:r>
          </w:p>
        </w:tc>
        <w:tc>
          <w:tcPr>
            <w:tcW w:w="2192" w:type="dxa"/>
            <w:gridSpan w:val="3"/>
          </w:tcPr>
          <w:p w14:paraId="1CE84FA3" w14:textId="77777777" w:rsidR="00AD07D7" w:rsidRPr="00982FCF" w:rsidRDefault="00AD07D7" w:rsidP="0000369A">
            <w:pPr>
              <w:jc w:val="center"/>
              <w:rPr>
                <w:rFonts w:ascii="Times New Roman" w:hAnsi="Times New Roman" w:cs="Times New Roman"/>
                <w:sz w:val="26"/>
                <w:szCs w:val="26"/>
                <w:lang w:val="uk-UA"/>
              </w:rPr>
            </w:pPr>
            <w:r w:rsidRPr="00982FCF">
              <w:rPr>
                <w:rFonts w:ascii="Times New Roman" w:hAnsi="Times New Roman" w:cs="Times New Roman"/>
                <w:sz w:val="26"/>
                <w:szCs w:val="26"/>
                <w:lang w:val="uk-UA"/>
              </w:rPr>
              <w:t>Високий рівень</w:t>
            </w:r>
          </w:p>
        </w:tc>
      </w:tr>
      <w:tr w:rsidR="009E6DEB" w:rsidRPr="00982FCF" w14:paraId="09C4EF84" w14:textId="77777777" w:rsidTr="00C21DB3">
        <w:trPr>
          <w:trHeight w:val="250"/>
        </w:trPr>
        <w:tc>
          <w:tcPr>
            <w:tcW w:w="709" w:type="dxa"/>
          </w:tcPr>
          <w:p w14:paraId="1FAA0426"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w:t>
            </w:r>
          </w:p>
        </w:tc>
        <w:tc>
          <w:tcPr>
            <w:tcW w:w="1417" w:type="dxa"/>
          </w:tcPr>
          <w:p w14:paraId="586DE438"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w:t>
            </w:r>
          </w:p>
        </w:tc>
        <w:tc>
          <w:tcPr>
            <w:tcW w:w="707" w:type="dxa"/>
          </w:tcPr>
          <w:p w14:paraId="0AD91DF3"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w:t>
            </w:r>
          </w:p>
        </w:tc>
        <w:tc>
          <w:tcPr>
            <w:tcW w:w="711" w:type="dxa"/>
          </w:tcPr>
          <w:p w14:paraId="465EB27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4</w:t>
            </w:r>
          </w:p>
        </w:tc>
        <w:tc>
          <w:tcPr>
            <w:tcW w:w="719" w:type="dxa"/>
          </w:tcPr>
          <w:p w14:paraId="39F0779C"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5</w:t>
            </w:r>
          </w:p>
        </w:tc>
        <w:tc>
          <w:tcPr>
            <w:tcW w:w="726" w:type="dxa"/>
          </w:tcPr>
          <w:p w14:paraId="59297E5A"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6</w:t>
            </w:r>
          </w:p>
        </w:tc>
        <w:tc>
          <w:tcPr>
            <w:tcW w:w="676" w:type="dxa"/>
          </w:tcPr>
          <w:p w14:paraId="27E12501"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7</w:t>
            </w:r>
          </w:p>
        </w:tc>
        <w:tc>
          <w:tcPr>
            <w:tcW w:w="773" w:type="dxa"/>
          </w:tcPr>
          <w:p w14:paraId="035556D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8</w:t>
            </w:r>
          </w:p>
        </w:tc>
        <w:tc>
          <w:tcPr>
            <w:tcW w:w="715" w:type="dxa"/>
          </w:tcPr>
          <w:p w14:paraId="7BF0D71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9</w:t>
            </w:r>
          </w:p>
        </w:tc>
        <w:tc>
          <w:tcPr>
            <w:tcW w:w="727" w:type="dxa"/>
          </w:tcPr>
          <w:p w14:paraId="6178393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10</w:t>
            </w:r>
          </w:p>
        </w:tc>
        <w:tc>
          <w:tcPr>
            <w:tcW w:w="738" w:type="dxa"/>
          </w:tcPr>
          <w:p w14:paraId="5C36E13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11</w:t>
            </w:r>
          </w:p>
        </w:tc>
        <w:tc>
          <w:tcPr>
            <w:tcW w:w="727" w:type="dxa"/>
          </w:tcPr>
          <w:p w14:paraId="406BFC90"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12</w:t>
            </w:r>
          </w:p>
        </w:tc>
      </w:tr>
      <w:tr w:rsidR="00AD07D7" w:rsidRPr="00982FCF" w14:paraId="690468D8" w14:textId="77777777" w:rsidTr="00C21DB3">
        <w:tc>
          <w:tcPr>
            <w:tcW w:w="709" w:type="dxa"/>
          </w:tcPr>
          <w:p w14:paraId="63254E3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1417" w:type="dxa"/>
          </w:tcPr>
          <w:p w14:paraId="29360406" w14:textId="77777777" w:rsidR="00AD07D7" w:rsidRPr="00982FCF" w:rsidRDefault="00AD07D7" w:rsidP="00C21DB3">
            <w:pPr>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lang w:val="uk-UA"/>
              </w:rPr>
              <w:t>гіменофор</w:t>
            </w:r>
            <w:proofErr w:type="spellEnd"/>
          </w:p>
        </w:tc>
        <w:tc>
          <w:tcPr>
            <w:tcW w:w="707" w:type="dxa"/>
          </w:tcPr>
          <w:p w14:paraId="18451992"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w:t>
            </w:r>
          </w:p>
        </w:tc>
        <w:tc>
          <w:tcPr>
            <w:tcW w:w="711" w:type="dxa"/>
          </w:tcPr>
          <w:p w14:paraId="2DF2C32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В</w:t>
            </w:r>
          </w:p>
        </w:tc>
        <w:tc>
          <w:tcPr>
            <w:tcW w:w="719" w:type="dxa"/>
          </w:tcPr>
          <w:p w14:paraId="5535126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Б, Г, З</w:t>
            </w:r>
          </w:p>
        </w:tc>
        <w:tc>
          <w:tcPr>
            <w:tcW w:w="726" w:type="dxa"/>
          </w:tcPr>
          <w:p w14:paraId="700F901E"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А, Г</w:t>
            </w:r>
          </w:p>
        </w:tc>
        <w:tc>
          <w:tcPr>
            <w:tcW w:w="676" w:type="dxa"/>
          </w:tcPr>
          <w:p w14:paraId="2018D087"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773" w:type="dxa"/>
          </w:tcPr>
          <w:p w14:paraId="730487C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1-Б</w:t>
            </w:r>
          </w:p>
          <w:p w14:paraId="0FDAF5F5"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2-Д</w:t>
            </w:r>
          </w:p>
          <w:p w14:paraId="5E1A5EE4"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3-В</w:t>
            </w:r>
          </w:p>
          <w:p w14:paraId="34B73515"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4-А</w:t>
            </w:r>
          </w:p>
        </w:tc>
        <w:tc>
          <w:tcPr>
            <w:tcW w:w="715" w:type="dxa"/>
          </w:tcPr>
          <w:p w14:paraId="737C41D0"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Г</w:t>
            </w:r>
          </w:p>
        </w:tc>
        <w:tc>
          <w:tcPr>
            <w:tcW w:w="727" w:type="dxa"/>
          </w:tcPr>
          <w:p w14:paraId="00F5CAF1" w14:textId="77777777" w:rsidR="00AD07D7" w:rsidRPr="00982FCF" w:rsidRDefault="00AD07D7" w:rsidP="00C21DB3">
            <w:pPr>
              <w:jc w:val="both"/>
              <w:rPr>
                <w:rFonts w:ascii="Times New Roman" w:hAnsi="Times New Roman" w:cs="Times New Roman"/>
                <w:b/>
                <w:bCs/>
                <w:sz w:val="26"/>
                <w:szCs w:val="26"/>
                <w:lang w:val="uk-UA"/>
              </w:rPr>
            </w:pPr>
            <w:r w:rsidRPr="00982FCF">
              <w:rPr>
                <w:rFonts w:ascii="Times New Roman" w:hAnsi="Times New Roman" w:cs="Times New Roman"/>
                <w:sz w:val="26"/>
                <w:szCs w:val="26"/>
                <w:lang w:val="uk-UA"/>
              </w:rPr>
              <w:t>В</w:t>
            </w:r>
          </w:p>
        </w:tc>
        <w:tc>
          <w:tcPr>
            <w:tcW w:w="738" w:type="dxa"/>
          </w:tcPr>
          <w:p w14:paraId="7077351F"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0,4 </w:t>
            </w:r>
          </w:p>
        </w:tc>
        <w:tc>
          <w:tcPr>
            <w:tcW w:w="727" w:type="dxa"/>
          </w:tcPr>
          <w:p w14:paraId="283DE199" w14:textId="77777777" w:rsidR="00AD07D7" w:rsidRPr="00982FCF" w:rsidRDefault="00AD07D7" w:rsidP="00C21DB3">
            <w:pPr>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Г</w:t>
            </w:r>
          </w:p>
        </w:tc>
      </w:tr>
    </w:tbl>
    <w:p w14:paraId="6937247F" w14:textId="77777777" w:rsidR="00AD07D7" w:rsidRPr="00982FCF" w:rsidRDefault="00AD07D7" w:rsidP="00C21DB3">
      <w:pPr>
        <w:spacing w:after="0" w:line="240" w:lineRule="auto"/>
        <w:jc w:val="both"/>
        <w:rPr>
          <w:rFonts w:ascii="Times New Roman" w:hAnsi="Times New Roman" w:cs="Times New Roman"/>
          <w:sz w:val="26"/>
          <w:szCs w:val="26"/>
        </w:rPr>
      </w:pPr>
    </w:p>
    <w:p w14:paraId="038009E9" w14:textId="32F84F1D" w:rsidR="00AD07D7" w:rsidRPr="00982FCF" w:rsidRDefault="0000369A" w:rsidP="0000369A">
      <w:pPr>
        <w:spacing w:after="0" w:line="240" w:lineRule="auto"/>
        <w:jc w:val="center"/>
        <w:rPr>
          <w:rFonts w:ascii="Times New Roman" w:hAnsi="Times New Roman" w:cs="Times New Roman"/>
          <w:b/>
          <w:bCs/>
          <w:sz w:val="26"/>
          <w:szCs w:val="26"/>
        </w:rPr>
      </w:pPr>
      <w:r w:rsidRPr="00982FCF">
        <w:rPr>
          <w:rFonts w:ascii="Times New Roman" w:hAnsi="Times New Roman" w:cs="Times New Roman"/>
          <w:b/>
          <w:bCs/>
          <w:sz w:val="26"/>
          <w:szCs w:val="26"/>
        </w:rPr>
        <w:t>Використані джерела</w:t>
      </w:r>
    </w:p>
    <w:p w14:paraId="7836D84A" w14:textId="77777777" w:rsidR="00B369DE" w:rsidRPr="00982FCF" w:rsidRDefault="00B369DE" w:rsidP="00C21DB3">
      <w:pPr>
        <w:pStyle w:val="a3"/>
        <w:numPr>
          <w:ilvl w:val="0"/>
          <w:numId w:val="30"/>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 xml:space="preserve">Біологія: </w:t>
      </w:r>
      <w:proofErr w:type="spellStart"/>
      <w:r w:rsidRPr="00982FCF">
        <w:rPr>
          <w:rFonts w:ascii="Times New Roman" w:hAnsi="Times New Roman" w:cs="Times New Roman"/>
          <w:sz w:val="26"/>
          <w:szCs w:val="26"/>
          <w:lang w:val="uk-UA"/>
        </w:rPr>
        <w:t>компетентнісно</w:t>
      </w:r>
      <w:proofErr w:type="spellEnd"/>
      <w:r w:rsidRPr="00982FCF">
        <w:rPr>
          <w:rFonts w:ascii="Times New Roman" w:hAnsi="Times New Roman" w:cs="Times New Roman"/>
          <w:sz w:val="26"/>
          <w:szCs w:val="26"/>
          <w:lang w:val="uk-UA"/>
        </w:rPr>
        <w:t xml:space="preserve"> орієнтовані завдання 6-11 класи / С. Колядко, О. </w:t>
      </w:r>
      <w:proofErr w:type="spellStart"/>
      <w:r w:rsidRPr="00982FCF">
        <w:rPr>
          <w:rFonts w:ascii="Times New Roman" w:hAnsi="Times New Roman" w:cs="Times New Roman"/>
          <w:sz w:val="26"/>
          <w:szCs w:val="26"/>
          <w:lang w:val="uk-UA"/>
        </w:rPr>
        <w:t>Морозюк</w:t>
      </w:r>
      <w:proofErr w:type="spellEnd"/>
      <w:r w:rsidRPr="00982FCF">
        <w:rPr>
          <w:rFonts w:ascii="Times New Roman" w:hAnsi="Times New Roman" w:cs="Times New Roman"/>
          <w:sz w:val="26"/>
          <w:szCs w:val="26"/>
          <w:lang w:val="uk-UA"/>
        </w:rPr>
        <w:t xml:space="preserve">, О. Кузьмич та ін. Тернопіль: Підручники і посібники, 2019 </w:t>
      </w:r>
    </w:p>
    <w:p w14:paraId="6B148292" w14:textId="673A30B7" w:rsidR="00B369DE" w:rsidRPr="00982FCF" w:rsidRDefault="00D00D19" w:rsidP="0000369A">
      <w:pPr>
        <w:pStyle w:val="a3"/>
        <w:numPr>
          <w:ilvl w:val="0"/>
          <w:numId w:val="30"/>
        </w:numPr>
        <w:spacing w:after="0" w:line="240" w:lineRule="auto"/>
        <w:ind w:left="0"/>
        <w:jc w:val="both"/>
        <w:rPr>
          <w:rFonts w:ascii="Times New Roman" w:hAnsi="Times New Roman" w:cs="Times New Roman"/>
          <w:sz w:val="26"/>
          <w:szCs w:val="26"/>
          <w:lang w:val="uk-UA"/>
        </w:rPr>
      </w:pPr>
      <w:proofErr w:type="spellStart"/>
      <w:r w:rsidRPr="00982FCF">
        <w:rPr>
          <w:rFonts w:ascii="Times New Roman" w:hAnsi="Times New Roman" w:cs="Times New Roman"/>
          <w:sz w:val="26"/>
          <w:szCs w:val="26"/>
        </w:rPr>
        <w:t>Зображення</w:t>
      </w:r>
      <w:proofErr w:type="spellEnd"/>
      <w:r w:rsidR="00B369DE" w:rsidRPr="00982FCF">
        <w:rPr>
          <w:rFonts w:ascii="Times New Roman" w:hAnsi="Times New Roman" w:cs="Times New Roman"/>
          <w:sz w:val="26"/>
          <w:szCs w:val="26"/>
        </w:rPr>
        <w:t>. URL:</w:t>
      </w:r>
      <w:r w:rsidR="00B369DE" w:rsidRPr="00982FCF">
        <w:rPr>
          <w:lang w:val="uk-UA"/>
        </w:rPr>
        <w:t xml:space="preserve"> </w:t>
      </w:r>
      <w:hyperlink r:id="rId475" w:history="1">
        <w:r w:rsidR="00B369DE" w:rsidRPr="00982FCF">
          <w:rPr>
            <w:rStyle w:val="a6"/>
            <w:rFonts w:ascii="Times New Roman" w:hAnsi="Times New Roman" w:cs="Times New Roman"/>
            <w:color w:val="auto"/>
            <w:sz w:val="26"/>
            <w:szCs w:val="26"/>
            <w:lang w:val="uk-UA"/>
          </w:rPr>
          <w:t>https://upload.wikimedia.org/wikipedia/commons/9/93/Lecanora_muralis-2.jpg</w:t>
        </w:r>
      </w:hyperlink>
    </w:p>
    <w:p w14:paraId="0CE20644" w14:textId="496B895A" w:rsidR="00B369DE" w:rsidRPr="00982FCF" w:rsidRDefault="00D00D19" w:rsidP="00C21DB3">
      <w:pPr>
        <w:pStyle w:val="a3"/>
        <w:numPr>
          <w:ilvl w:val="0"/>
          <w:numId w:val="30"/>
        </w:numPr>
        <w:spacing w:after="0" w:line="240" w:lineRule="auto"/>
        <w:ind w:left="0"/>
        <w:jc w:val="both"/>
        <w:rPr>
          <w:rFonts w:ascii="Times New Roman" w:eastAsia="SimSun" w:hAnsi="Times New Roman" w:cs="Times New Roman"/>
          <w:sz w:val="26"/>
          <w:szCs w:val="26"/>
          <w:lang w:val="uk-UA" w:eastAsia="zh-CN" w:bidi="ar"/>
        </w:rPr>
      </w:pPr>
      <w:r w:rsidRPr="00982FCF">
        <w:rPr>
          <w:rFonts w:ascii="Times New Roman" w:hAnsi="Times New Roman" w:cs="Times New Roman"/>
          <w:sz w:val="26"/>
          <w:szCs w:val="26"/>
          <w:lang w:val="uk-UA"/>
        </w:rPr>
        <w:t>Зображення</w:t>
      </w:r>
      <w:r w:rsidR="00B369DE" w:rsidRPr="00982FCF">
        <w:rPr>
          <w:rFonts w:ascii="Times New Roman" w:hAnsi="Times New Roman" w:cs="Times New Roman"/>
          <w:sz w:val="26"/>
          <w:szCs w:val="26"/>
          <w:lang w:val="uk-UA"/>
        </w:rPr>
        <w:t>.</w:t>
      </w:r>
      <w:r w:rsidR="00B369DE" w:rsidRPr="00982FCF">
        <w:rPr>
          <w:lang w:val="uk-UA"/>
        </w:rPr>
        <w:t xml:space="preserve"> </w:t>
      </w:r>
      <w:r w:rsidR="00B369DE" w:rsidRPr="00982FCF">
        <w:rPr>
          <w:rFonts w:ascii="Times New Roman" w:hAnsi="Times New Roman" w:cs="Times New Roman"/>
          <w:sz w:val="26"/>
          <w:szCs w:val="26"/>
          <w:lang w:val="en-US"/>
        </w:rPr>
        <w:t>URL</w:t>
      </w:r>
      <w:r w:rsidR="00B369DE" w:rsidRPr="00982FCF">
        <w:rPr>
          <w:rFonts w:ascii="Times New Roman" w:hAnsi="Times New Roman" w:cs="Times New Roman"/>
          <w:sz w:val="26"/>
          <w:szCs w:val="26"/>
        </w:rPr>
        <w:t>:</w:t>
      </w:r>
      <w:r w:rsidR="00B369DE" w:rsidRPr="00982FCF">
        <w:rPr>
          <w:rFonts w:ascii="Times New Roman" w:hAnsi="Times New Roman" w:cs="Times New Roman"/>
          <w:sz w:val="26"/>
          <w:szCs w:val="26"/>
          <w:lang w:val="uk-UA"/>
        </w:rPr>
        <w:t xml:space="preserve"> </w:t>
      </w:r>
      <w:hyperlink r:id="rId476" w:history="1">
        <w:r w:rsidR="00B369DE" w:rsidRPr="00982FCF">
          <w:rPr>
            <w:rStyle w:val="a6"/>
            <w:rFonts w:ascii="Times New Roman" w:eastAsia="SimSun" w:hAnsi="Times New Roman" w:cs="Times New Roman"/>
            <w:color w:val="auto"/>
            <w:sz w:val="26"/>
            <w:szCs w:val="26"/>
            <w:lang w:val="uk-UA" w:eastAsia="zh-CN" w:bidi="ar"/>
          </w:rPr>
          <w:t>https://upload.wikimedia.org/wikipedia/commons/b/bc/Usnea_australis.jpg</w:t>
        </w:r>
      </w:hyperlink>
      <w:r w:rsidR="00B369DE" w:rsidRPr="00982FCF">
        <w:rPr>
          <w:rFonts w:ascii="Times New Roman" w:eastAsia="SimSun" w:hAnsi="Times New Roman" w:cs="Times New Roman"/>
          <w:sz w:val="26"/>
          <w:szCs w:val="26"/>
          <w:lang w:val="uk-UA" w:eastAsia="zh-CN" w:bidi="ar"/>
        </w:rPr>
        <w:t xml:space="preserve"> </w:t>
      </w:r>
    </w:p>
    <w:p w14:paraId="56170F7B" w14:textId="1D3266A2" w:rsidR="00B369DE" w:rsidRPr="00982FCF" w:rsidRDefault="00D00D19" w:rsidP="00C21DB3">
      <w:pPr>
        <w:pStyle w:val="a3"/>
        <w:numPr>
          <w:ilvl w:val="0"/>
          <w:numId w:val="30"/>
        </w:numPr>
        <w:spacing w:after="0" w:line="240" w:lineRule="auto"/>
        <w:ind w:left="0"/>
        <w:jc w:val="both"/>
        <w:rPr>
          <w:rFonts w:ascii="Times New Roman" w:eastAsia="SimSun" w:hAnsi="Times New Roman" w:cs="Times New Roman"/>
          <w:sz w:val="26"/>
          <w:szCs w:val="26"/>
          <w:lang w:val="uk-UA" w:eastAsia="zh-CN" w:bidi="ar"/>
        </w:rPr>
      </w:pPr>
      <w:r w:rsidRPr="00982FCF">
        <w:rPr>
          <w:rFonts w:ascii="Times New Roman" w:hAnsi="Times New Roman" w:cs="Times New Roman"/>
          <w:sz w:val="26"/>
          <w:szCs w:val="26"/>
          <w:lang w:val="uk-UA"/>
        </w:rPr>
        <w:t>Зображення</w:t>
      </w:r>
      <w:r w:rsidR="00B369DE" w:rsidRPr="00982FCF">
        <w:rPr>
          <w:rFonts w:ascii="Times New Roman" w:hAnsi="Times New Roman" w:cs="Times New Roman"/>
          <w:sz w:val="26"/>
          <w:szCs w:val="26"/>
          <w:lang w:val="uk-UA"/>
        </w:rPr>
        <w:t xml:space="preserve">. URL: </w:t>
      </w:r>
      <w:hyperlink r:id="rId477" w:history="1">
        <w:r w:rsidR="00B369DE" w:rsidRPr="00982FCF">
          <w:rPr>
            <w:rStyle w:val="a6"/>
            <w:rFonts w:ascii="Times New Roman" w:eastAsia="SimSun" w:hAnsi="Times New Roman" w:cs="Times New Roman"/>
            <w:color w:val="auto"/>
            <w:sz w:val="26"/>
            <w:szCs w:val="26"/>
            <w:lang w:val="uk-UA" w:eastAsia="zh-CN" w:bidi="ar"/>
          </w:rPr>
          <w:t>https://vlisi.com.ua/wp-content/uploads/2023/03/pecheryczya-dvokilczeva-agaricus-bitorquis-1.jpg</w:t>
        </w:r>
      </w:hyperlink>
      <w:r w:rsidR="00B369DE" w:rsidRPr="00982FCF">
        <w:rPr>
          <w:rFonts w:ascii="Times New Roman" w:eastAsia="SimSun" w:hAnsi="Times New Roman" w:cs="Times New Roman"/>
          <w:sz w:val="26"/>
          <w:szCs w:val="26"/>
          <w:lang w:val="uk-UA" w:eastAsia="zh-CN" w:bidi="ar"/>
        </w:rPr>
        <w:t xml:space="preserve"> </w:t>
      </w:r>
    </w:p>
    <w:p w14:paraId="4DB9C50A" w14:textId="77777777" w:rsidR="00B369DE" w:rsidRPr="00982FCF" w:rsidRDefault="00B369DE" w:rsidP="00C21DB3">
      <w:pPr>
        <w:pStyle w:val="a3"/>
        <w:numPr>
          <w:ilvl w:val="0"/>
          <w:numId w:val="30"/>
        </w:numPr>
        <w:spacing w:after="0" w:line="240" w:lineRule="auto"/>
        <w:ind w:left="0"/>
        <w:jc w:val="both"/>
        <w:rPr>
          <w:rFonts w:ascii="Times New Roman" w:hAnsi="Times New Roman" w:cs="Times New Roman"/>
          <w:sz w:val="26"/>
          <w:szCs w:val="26"/>
          <w:lang w:val="uk-UA"/>
        </w:rPr>
      </w:pPr>
      <w:r w:rsidRPr="00982FCF">
        <w:rPr>
          <w:rFonts w:ascii="Times New Roman" w:hAnsi="Times New Roman" w:cs="Times New Roman"/>
          <w:sz w:val="26"/>
          <w:szCs w:val="26"/>
          <w:lang w:val="uk-UA"/>
        </w:rPr>
        <w:t>Конструктор тестів.</w:t>
      </w:r>
      <w:r w:rsidRPr="00982FCF">
        <w:rPr>
          <w:rFonts w:ascii="Times New Roman" w:hAnsi="Times New Roman" w:cs="Times New Roman"/>
          <w:sz w:val="26"/>
          <w:szCs w:val="26"/>
        </w:rPr>
        <w:t xml:space="preserve"> </w:t>
      </w:r>
      <w:r w:rsidRPr="00982FCF">
        <w:rPr>
          <w:rFonts w:ascii="Times New Roman" w:hAnsi="Times New Roman" w:cs="Times New Roman"/>
          <w:sz w:val="26"/>
          <w:szCs w:val="26"/>
          <w:lang w:val="en-US"/>
        </w:rPr>
        <w:t>URL</w:t>
      </w:r>
      <w:r w:rsidRPr="00982FCF">
        <w:rPr>
          <w:rFonts w:ascii="Times New Roman" w:hAnsi="Times New Roman" w:cs="Times New Roman"/>
          <w:sz w:val="26"/>
          <w:szCs w:val="26"/>
        </w:rPr>
        <w:t>:</w:t>
      </w:r>
      <w:r w:rsidRPr="00982FCF">
        <w:rPr>
          <w:rFonts w:ascii="Times New Roman" w:hAnsi="Times New Roman" w:cs="Times New Roman"/>
          <w:sz w:val="26"/>
          <w:szCs w:val="26"/>
          <w:lang w:val="uk-UA"/>
        </w:rPr>
        <w:t xml:space="preserve"> </w:t>
      </w:r>
      <w:r w:rsidRPr="00982FCF">
        <w:rPr>
          <w:lang w:val="uk-UA"/>
        </w:rPr>
        <w:t xml:space="preserve"> </w:t>
      </w:r>
      <w:hyperlink r:id="rId478" w:history="1">
        <w:r w:rsidRPr="00982FCF">
          <w:rPr>
            <w:rStyle w:val="a6"/>
            <w:rFonts w:ascii="Times New Roman" w:hAnsi="Times New Roman" w:cs="Times New Roman"/>
            <w:color w:val="auto"/>
            <w:sz w:val="26"/>
            <w:szCs w:val="26"/>
            <w:lang w:val="uk-UA"/>
          </w:rPr>
          <w:t>https://fs02.vseosvita.ua/0200v7q7-1c1f-940x975.png</w:t>
        </w:r>
      </w:hyperlink>
    </w:p>
    <w:p w14:paraId="6AC8E4ED" w14:textId="77777777" w:rsidR="00B369DE" w:rsidRPr="00982FCF" w:rsidRDefault="00B369DE" w:rsidP="00C21DB3">
      <w:pPr>
        <w:pStyle w:val="a3"/>
        <w:numPr>
          <w:ilvl w:val="0"/>
          <w:numId w:val="30"/>
        </w:numPr>
        <w:spacing w:after="0" w:line="240" w:lineRule="auto"/>
        <w:ind w:left="0"/>
        <w:jc w:val="both"/>
        <w:rPr>
          <w:rFonts w:ascii="Times New Roman" w:eastAsia="SimSun" w:hAnsi="Times New Roman" w:cs="Times New Roman"/>
          <w:sz w:val="26"/>
          <w:szCs w:val="26"/>
          <w:lang w:val="uk-UA" w:eastAsia="zh-CN" w:bidi="ar"/>
        </w:rPr>
      </w:pPr>
      <w:r w:rsidRPr="00982FCF">
        <w:rPr>
          <w:rFonts w:ascii="Times New Roman" w:hAnsi="Times New Roman" w:cs="Times New Roman"/>
          <w:sz w:val="26"/>
          <w:szCs w:val="26"/>
          <w:lang w:val="uk-UA"/>
        </w:rPr>
        <w:t>Лишайники.</w:t>
      </w:r>
      <w:r w:rsidRPr="00982FCF">
        <w:rPr>
          <w:rFonts w:ascii="Times New Roman" w:hAnsi="Times New Roman" w:cs="Times New Roman"/>
          <w:sz w:val="26"/>
          <w:szCs w:val="26"/>
        </w:rPr>
        <w:t xml:space="preserve"> </w:t>
      </w:r>
      <w:r w:rsidRPr="00982FCF">
        <w:rPr>
          <w:rFonts w:ascii="Times New Roman" w:hAnsi="Times New Roman" w:cs="Times New Roman"/>
          <w:sz w:val="26"/>
          <w:szCs w:val="26"/>
          <w:lang w:val="en-US"/>
        </w:rPr>
        <w:t>URL</w:t>
      </w:r>
      <w:r w:rsidRPr="00982FCF">
        <w:rPr>
          <w:rFonts w:ascii="Times New Roman" w:hAnsi="Times New Roman" w:cs="Times New Roman"/>
          <w:sz w:val="26"/>
          <w:szCs w:val="26"/>
        </w:rPr>
        <w:t>:</w:t>
      </w:r>
      <w:r w:rsidRPr="00982FCF">
        <w:rPr>
          <w:rFonts w:ascii="Times New Roman" w:hAnsi="Times New Roman" w:cs="Times New Roman"/>
          <w:sz w:val="26"/>
          <w:szCs w:val="26"/>
          <w:lang w:val="uk-UA"/>
        </w:rPr>
        <w:t xml:space="preserve"> </w:t>
      </w:r>
      <w:hyperlink r:id="rId479" w:history="1">
        <w:r w:rsidRPr="00982FCF">
          <w:rPr>
            <w:rStyle w:val="a6"/>
            <w:rFonts w:ascii="Times New Roman" w:eastAsia="SimSun" w:hAnsi="Times New Roman" w:cs="Times New Roman"/>
            <w:color w:val="auto"/>
            <w:sz w:val="26"/>
            <w:szCs w:val="26"/>
            <w:lang w:val="uk-UA" w:eastAsia="zh-CN" w:bidi="ar"/>
          </w:rPr>
          <w:t>https://upload.wikimedia.org/wikipedia/commons/4/46/Aspicilia_cinerea.jpg</w:t>
        </w:r>
      </w:hyperlink>
      <w:r w:rsidRPr="00982FCF">
        <w:rPr>
          <w:rFonts w:ascii="Times New Roman" w:eastAsia="SimSun" w:hAnsi="Times New Roman" w:cs="Times New Roman"/>
          <w:sz w:val="26"/>
          <w:szCs w:val="26"/>
          <w:lang w:val="uk-UA" w:eastAsia="zh-CN" w:bidi="ar"/>
        </w:rPr>
        <w:t xml:space="preserve"> </w:t>
      </w:r>
    </w:p>
    <w:p w14:paraId="38033F33" w14:textId="77777777" w:rsidR="00B369DE" w:rsidRPr="00982FCF" w:rsidRDefault="00B369DE" w:rsidP="00C21DB3">
      <w:pPr>
        <w:pStyle w:val="a3"/>
        <w:numPr>
          <w:ilvl w:val="0"/>
          <w:numId w:val="30"/>
        </w:numPr>
        <w:spacing w:after="0" w:line="240" w:lineRule="auto"/>
        <w:ind w:left="0"/>
        <w:jc w:val="both"/>
        <w:rPr>
          <w:rFonts w:ascii="Times New Roman" w:eastAsia="SimSun" w:hAnsi="Times New Roman" w:cs="Times New Roman"/>
          <w:sz w:val="26"/>
          <w:szCs w:val="26"/>
          <w:lang w:val="uk-UA" w:eastAsia="zh-CN" w:bidi="ar"/>
        </w:rPr>
      </w:pPr>
      <w:proofErr w:type="spellStart"/>
      <w:r w:rsidRPr="00982FCF">
        <w:rPr>
          <w:rFonts w:ascii="Times New Roman" w:hAnsi="Times New Roman" w:cs="Times New Roman"/>
          <w:sz w:val="26"/>
          <w:szCs w:val="26"/>
          <w:shd w:val="clear" w:color="auto" w:fill="FFFFFF"/>
        </w:rPr>
        <w:t>Опис</w:t>
      </w:r>
      <w:proofErr w:type="spellEnd"/>
      <w:r w:rsidRPr="00982FCF">
        <w:rPr>
          <w:rFonts w:ascii="Times New Roman" w:hAnsi="Times New Roman" w:cs="Times New Roman"/>
          <w:sz w:val="26"/>
          <w:szCs w:val="26"/>
          <w:shd w:val="clear" w:color="auto" w:fill="FFFFFF"/>
          <w:lang w:val="uk-UA"/>
        </w:rPr>
        <w:t xml:space="preserve"> </w:t>
      </w:r>
      <w:proofErr w:type="spellStart"/>
      <w:r w:rsidRPr="00982FCF">
        <w:rPr>
          <w:rStyle w:val="ac"/>
          <w:rFonts w:ascii="Times New Roman" w:hAnsi="Times New Roman" w:cs="Times New Roman"/>
          <w:bCs/>
          <w:i w:val="0"/>
          <w:iCs w:val="0"/>
          <w:sz w:val="26"/>
          <w:szCs w:val="26"/>
          <w:shd w:val="clear" w:color="auto" w:fill="FFFFFF"/>
          <w:lang w:val="en-US"/>
        </w:rPr>
        <w:t>Xanthoria</w:t>
      </w:r>
      <w:proofErr w:type="spellEnd"/>
      <w:r w:rsidRPr="00982FCF">
        <w:rPr>
          <w:rStyle w:val="ac"/>
          <w:rFonts w:ascii="Times New Roman" w:hAnsi="Times New Roman" w:cs="Times New Roman"/>
          <w:bCs/>
          <w:i w:val="0"/>
          <w:iCs w:val="0"/>
          <w:sz w:val="26"/>
          <w:szCs w:val="26"/>
          <w:shd w:val="clear" w:color="auto" w:fill="FFFFFF"/>
          <w:lang w:val="en-US"/>
        </w:rPr>
        <w:t xml:space="preserve"> </w:t>
      </w:r>
      <w:proofErr w:type="spellStart"/>
      <w:r w:rsidRPr="00982FCF">
        <w:rPr>
          <w:rStyle w:val="ac"/>
          <w:rFonts w:ascii="Times New Roman" w:hAnsi="Times New Roman" w:cs="Times New Roman"/>
          <w:bCs/>
          <w:i w:val="0"/>
          <w:iCs w:val="0"/>
          <w:sz w:val="26"/>
          <w:szCs w:val="26"/>
          <w:shd w:val="clear" w:color="auto" w:fill="FFFFFF"/>
          <w:lang w:val="en-US"/>
        </w:rPr>
        <w:t>parietina</w:t>
      </w:r>
      <w:proofErr w:type="spellEnd"/>
      <w:r w:rsidRPr="00982FCF">
        <w:rPr>
          <w:rStyle w:val="ac"/>
          <w:rFonts w:ascii="Times New Roman" w:hAnsi="Times New Roman" w:cs="Times New Roman"/>
          <w:bCs/>
          <w:i w:val="0"/>
          <w:iCs w:val="0"/>
          <w:sz w:val="26"/>
          <w:szCs w:val="26"/>
          <w:shd w:val="clear" w:color="auto" w:fill="FFFFFF"/>
          <w:lang w:val="uk-UA"/>
        </w:rPr>
        <w:t>.</w:t>
      </w:r>
      <w:r w:rsidRPr="00982FCF">
        <w:rPr>
          <w:rStyle w:val="ac"/>
          <w:rFonts w:ascii="Arial" w:hAnsi="Arial" w:cs="Arial"/>
          <w:b/>
          <w:bCs/>
          <w:i w:val="0"/>
          <w:iCs w:val="0"/>
          <w:sz w:val="21"/>
          <w:szCs w:val="21"/>
          <w:shd w:val="clear" w:color="auto" w:fill="FFFFFF"/>
          <w:lang w:val="uk-UA"/>
        </w:rPr>
        <w:t xml:space="preserve"> </w:t>
      </w:r>
      <w:r w:rsidRPr="00982FCF">
        <w:rPr>
          <w:rFonts w:ascii="Times New Roman" w:hAnsi="Times New Roman" w:cs="Times New Roman"/>
          <w:sz w:val="26"/>
          <w:szCs w:val="26"/>
          <w:lang w:val="en-US"/>
        </w:rPr>
        <w:t>URL:</w:t>
      </w:r>
      <w:r w:rsidRPr="00982FCF">
        <w:rPr>
          <w:rFonts w:ascii="Times New Roman" w:hAnsi="Times New Roman" w:cs="Times New Roman"/>
          <w:sz w:val="26"/>
          <w:szCs w:val="26"/>
          <w:lang w:val="uk-UA"/>
        </w:rPr>
        <w:t xml:space="preserve"> </w:t>
      </w:r>
      <w:hyperlink r:id="rId480" w:history="1">
        <w:r w:rsidRPr="00982FCF">
          <w:rPr>
            <w:rStyle w:val="a6"/>
            <w:rFonts w:ascii="Times New Roman" w:eastAsia="SimSun" w:hAnsi="Times New Roman" w:cs="Times New Roman"/>
            <w:color w:val="auto"/>
            <w:sz w:val="26"/>
            <w:szCs w:val="26"/>
            <w:lang w:val="uk-UA" w:eastAsia="zh-CN" w:bidi="ar"/>
          </w:rPr>
          <w:t>https://upload.wikimedia.org/wikipedia/commons/thumb/1/1a/Xanthoria-parietina-gelbflechte.jpg/1280px-Xanthoria-parietina-gelbflechte.jpg</w:t>
        </w:r>
      </w:hyperlink>
    </w:p>
    <w:p w14:paraId="6F9C5EF7" w14:textId="77777777" w:rsidR="00B369DE" w:rsidRPr="00982FCF" w:rsidRDefault="00B369DE" w:rsidP="00307722">
      <w:pPr>
        <w:pStyle w:val="a3"/>
        <w:numPr>
          <w:ilvl w:val="0"/>
          <w:numId w:val="30"/>
        </w:numPr>
        <w:spacing w:after="0" w:line="240" w:lineRule="auto"/>
        <w:ind w:left="0"/>
        <w:jc w:val="both"/>
        <w:rPr>
          <w:rFonts w:ascii="Times New Roman" w:eastAsia="SimSun" w:hAnsi="Times New Roman" w:cs="Times New Roman"/>
          <w:sz w:val="26"/>
          <w:szCs w:val="26"/>
          <w:lang w:val="uk-UA" w:eastAsia="zh-CN" w:bidi="ar"/>
        </w:rPr>
      </w:pPr>
      <w:proofErr w:type="spellStart"/>
      <w:r w:rsidRPr="00982FCF">
        <w:rPr>
          <w:rFonts w:ascii="Times New Roman" w:hAnsi="Times New Roman" w:cs="Times New Roman"/>
          <w:sz w:val="26"/>
          <w:szCs w:val="26"/>
        </w:rPr>
        <w:t>Пармелія</w:t>
      </w:r>
      <w:proofErr w:type="spellEnd"/>
      <w:r w:rsidRPr="00982FCF">
        <w:rPr>
          <w:rFonts w:ascii="Times New Roman" w:hAnsi="Times New Roman" w:cs="Times New Roman"/>
          <w:sz w:val="26"/>
          <w:szCs w:val="26"/>
          <w:lang w:val="uk-UA"/>
        </w:rPr>
        <w:t>.</w:t>
      </w:r>
      <w:r w:rsidRPr="00982FCF">
        <w:rPr>
          <w:lang w:val="uk-UA"/>
        </w:rPr>
        <w:t xml:space="preserve"> </w:t>
      </w:r>
      <w:hyperlink r:id="rId481" w:history="1">
        <w:r w:rsidRPr="00982FCF">
          <w:rPr>
            <w:rStyle w:val="a6"/>
            <w:rFonts w:ascii="Times New Roman" w:eastAsia="SimSun" w:hAnsi="Times New Roman" w:cs="Times New Roman"/>
            <w:color w:val="auto"/>
            <w:sz w:val="26"/>
            <w:szCs w:val="26"/>
            <w:lang w:val="uk-UA" w:eastAsia="zh-CN" w:bidi="ar"/>
          </w:rPr>
          <w:t>https://upload.wikimedia.org/wikipedia/commons/thumb/3/30/Parmelia_sulcata_-_Lindsey.jpg/280px-Parmelia_sulcata_-_Lindsey.jpg</w:t>
        </w:r>
      </w:hyperlink>
    </w:p>
    <w:p w14:paraId="458CC019" w14:textId="54906E21" w:rsidR="009E6DEB" w:rsidRPr="00FD66EF" w:rsidRDefault="0037562B" w:rsidP="00C21DB3">
      <w:pPr>
        <w:jc w:val="both"/>
        <w:rPr>
          <w:rFonts w:ascii="Times New Roman" w:eastAsia="SimSun" w:hAnsi="Times New Roman" w:cs="Times New Roman"/>
          <w:sz w:val="26"/>
          <w:szCs w:val="26"/>
          <w:lang w:eastAsia="zh-CN" w:bidi="ar"/>
        </w:rPr>
      </w:pPr>
      <w:r w:rsidRPr="00982FCF">
        <w:rPr>
          <w:rFonts w:ascii="Times New Roman" w:eastAsia="SimSun" w:hAnsi="Times New Roman" w:cs="Times New Roman"/>
          <w:noProof/>
          <w:sz w:val="26"/>
          <w:szCs w:val="26"/>
          <w:lang w:eastAsia="uk-UA"/>
        </w:rPr>
        <mc:AlternateContent>
          <mc:Choice Requires="wps">
            <w:drawing>
              <wp:anchor distT="0" distB="0" distL="114300" distR="114300" simplePos="0" relativeHeight="251779072" behindDoc="0" locked="0" layoutInCell="1" allowOverlap="1" wp14:anchorId="4B85D3F0" wp14:editId="250DDB49">
                <wp:simplePos x="0" y="0"/>
                <wp:positionH relativeFrom="column">
                  <wp:posOffset>2766060</wp:posOffset>
                </wp:positionH>
                <wp:positionV relativeFrom="paragraph">
                  <wp:posOffset>9624060</wp:posOffset>
                </wp:positionV>
                <wp:extent cx="1508760" cy="388620"/>
                <wp:effectExtent l="0" t="0" r="15240" b="11430"/>
                <wp:wrapNone/>
                <wp:docPr id="572079809" name="Прямокутник 572079809"/>
                <wp:cNvGraphicFramePr/>
                <a:graphic xmlns:a="http://schemas.openxmlformats.org/drawingml/2006/main">
                  <a:graphicData uri="http://schemas.microsoft.com/office/word/2010/wordprocessingShape">
                    <wps:wsp>
                      <wps:cNvSpPr/>
                      <wps:spPr>
                        <a:xfrm>
                          <a:off x="0" y="0"/>
                          <a:ext cx="1508760" cy="38862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17C732C8" id="Прямокутник 572079809" o:spid="_x0000_s1026" style="position:absolute;margin-left:217.8pt;margin-top:757.8pt;width:118.8pt;height:30.6pt;z-index:251779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" fillcolor="white [3212]" strokecolor="white [3212]" strokeweight="1pt"/>
            </w:pict>
          </mc:Fallback>
        </mc:AlternateContent>
      </w:r>
    </w:p>
    <w:sectPr w:rsidR="009E6DEB" w:rsidRPr="00FD66EF" w:rsidSect="0037562B">
      <w:footerReference w:type="default" r:id="rId482"/>
      <w:pgSz w:w="11906" w:h="16838"/>
      <w:pgMar w:top="720" w:right="720" w:bottom="720" w:left="720" w:header="283" w:footer="28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844072D" w14:textId="77777777" w:rsidR="004F7883" w:rsidRDefault="004F7883" w:rsidP="0037562B">
      <w:pPr>
        <w:spacing w:after="0" w:line="240" w:lineRule="auto"/>
      </w:pPr>
      <w:r>
        <w:separator/>
      </w:r>
    </w:p>
  </w:endnote>
  <w:endnote w:type="continuationSeparator" w:id="0">
    <w:p w14:paraId="771D93B6" w14:textId="77777777" w:rsidR="004F7883" w:rsidRDefault="004F7883" w:rsidP="0037562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10002FF" w:usb1="4000ACFF" w:usb2="00000009" w:usb3="00000000" w:csb0="0000019F" w:csb1="00000000"/>
  </w:font>
  <w:font w:name="Calibri Light">
    <w:panose1 w:val="020F0302020204030204"/>
    <w:charset w:val="CC"/>
    <w:family w:val="swiss"/>
    <w:pitch w:val="variable"/>
    <w:sig w:usb0="A00002EF" w:usb1="4000207B" w:usb2="00000000"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Arial Unicode MS">
    <w:panose1 w:val="020B0604020202020204"/>
    <w:charset w:val="80"/>
    <w:family w:val="swiss"/>
    <w:pitch w:val="variable"/>
    <w:sig w:usb0="F7FFAFFF" w:usb1="E9DFFFFF" w:usb2="0000003F" w:usb3="00000000" w:csb0="003F01FF" w:csb1="00000000"/>
  </w:font>
  <w:font w:name="sans-serif">
    <w:altName w:val="Andale Mono"/>
    <w:charset w:val="00"/>
    <w:family w:val="auto"/>
    <w:pitch w:val="default"/>
  </w:font>
  <w:font w:name="docs-Roboto">
    <w:altName w:val="Times New Roman"/>
    <w:charset w:val="00"/>
    <w:family w:val="auto"/>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69239644"/>
      <w:docPartObj>
        <w:docPartGallery w:val="Page Numbers (Bottom of Page)"/>
        <w:docPartUnique/>
      </w:docPartObj>
    </w:sdtPr>
    <w:sdtEndPr/>
    <w:sdtContent>
      <w:p w14:paraId="221CFD6A" w14:textId="2951CC46" w:rsidR="008E7094" w:rsidRDefault="008E7094">
        <w:pPr>
          <w:pStyle w:val="af9"/>
          <w:jc w:val="center"/>
        </w:pPr>
        <w:r>
          <w:fldChar w:fldCharType="begin"/>
        </w:r>
        <w:r>
          <w:instrText>PAGE   \* MERGEFORMAT</w:instrText>
        </w:r>
        <w:r>
          <w:fldChar w:fldCharType="separate"/>
        </w:r>
        <w:r w:rsidR="00EF0E0A">
          <w:rPr>
            <w:noProof/>
          </w:rPr>
          <w:t>20</w:t>
        </w:r>
        <w:r>
          <w:fldChar w:fldCharType="end"/>
        </w:r>
      </w:p>
    </w:sdtContent>
  </w:sdt>
  <w:p w14:paraId="11C35875" w14:textId="77777777" w:rsidR="008E7094" w:rsidRDefault="008E7094">
    <w:pPr>
      <w:pStyle w:val="af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7F7DE132" w14:textId="77777777" w:rsidR="004F7883" w:rsidRDefault="004F7883" w:rsidP="0037562B">
      <w:pPr>
        <w:spacing w:after="0" w:line="240" w:lineRule="auto"/>
      </w:pPr>
      <w:r>
        <w:separator/>
      </w:r>
    </w:p>
  </w:footnote>
  <w:footnote w:type="continuationSeparator" w:id="0">
    <w:p w14:paraId="61257A12" w14:textId="77777777" w:rsidR="004F7883" w:rsidRDefault="004F7883" w:rsidP="0037562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AFAC0160"/>
    <w:multiLevelType w:val="singleLevel"/>
    <w:tmpl w:val="39E209F2"/>
    <w:lvl w:ilvl="0">
      <w:start w:val="1"/>
      <w:numFmt w:val="decimal"/>
      <w:suff w:val="space"/>
      <w:lvlText w:val="%1."/>
      <w:lvlJc w:val="left"/>
      <w:rPr>
        <w:b w:val="0"/>
        <w:bCs w:val="0"/>
      </w:rPr>
    </w:lvl>
  </w:abstractNum>
  <w:abstractNum w:abstractNumId="1">
    <w:nsid w:val="BDFE7E50"/>
    <w:multiLevelType w:val="singleLevel"/>
    <w:tmpl w:val="BDFE7E50"/>
    <w:lvl w:ilvl="0">
      <w:start w:val="1"/>
      <w:numFmt w:val="decimal"/>
      <w:suff w:val="nothing"/>
      <w:lvlText w:val="%1-"/>
      <w:lvlJc w:val="left"/>
    </w:lvl>
  </w:abstractNum>
  <w:abstractNum w:abstractNumId="2">
    <w:nsid w:val="D413DDD2"/>
    <w:multiLevelType w:val="singleLevel"/>
    <w:tmpl w:val="54162AC0"/>
    <w:lvl w:ilvl="0">
      <w:start w:val="1"/>
      <w:numFmt w:val="decimal"/>
      <w:suff w:val="space"/>
      <w:lvlText w:val="%1."/>
      <w:lvlJc w:val="left"/>
      <w:rPr>
        <w:b w:val="0"/>
        <w:bCs w:val="0"/>
      </w:rPr>
    </w:lvl>
  </w:abstractNum>
  <w:abstractNum w:abstractNumId="3">
    <w:nsid w:val="FFFFAEA9"/>
    <w:multiLevelType w:val="singleLevel"/>
    <w:tmpl w:val="894819C6"/>
    <w:lvl w:ilvl="0">
      <w:start w:val="1"/>
      <w:numFmt w:val="decimal"/>
      <w:suff w:val="space"/>
      <w:lvlText w:val="%1."/>
      <w:lvlJc w:val="left"/>
      <w:rPr>
        <w:rFonts w:ascii="Times New Roman" w:eastAsiaTheme="minorHAnsi" w:hAnsi="Times New Roman" w:cs="Times New Roman"/>
      </w:rPr>
    </w:lvl>
  </w:abstractNum>
  <w:abstractNum w:abstractNumId="4">
    <w:nsid w:val="05011A31"/>
    <w:multiLevelType w:val="hybridMultilevel"/>
    <w:tmpl w:val="951263D6"/>
    <w:lvl w:ilvl="0" w:tplc="8DB85624">
      <w:start w:val="1"/>
      <w:numFmt w:val="decimal"/>
      <w:lvlText w:val="%1."/>
      <w:lvlJc w:val="left"/>
      <w:pPr>
        <w:ind w:left="720" w:hanging="360"/>
      </w:pPr>
      <w:rPr>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50E0E20"/>
    <w:multiLevelType w:val="multilevel"/>
    <w:tmpl w:val="2398E5FA"/>
    <w:lvl w:ilvl="0">
      <w:start w:val="2"/>
      <w:numFmt w:val="decimal"/>
      <w:lvlText w:val="%1"/>
      <w:lvlJc w:val="left"/>
      <w:pPr>
        <w:ind w:left="785" w:hanging="360"/>
      </w:pPr>
    </w:lvl>
    <w:lvl w:ilvl="1">
      <w:start w:val="1"/>
      <w:numFmt w:val="lowerLetter"/>
      <w:lvlText w:val="%2."/>
      <w:lvlJc w:val="left"/>
      <w:pPr>
        <w:ind w:left="1505" w:hanging="360"/>
      </w:pPr>
    </w:lvl>
    <w:lvl w:ilvl="2">
      <w:start w:val="1"/>
      <w:numFmt w:val="lowerRoman"/>
      <w:lvlText w:val="%3."/>
      <w:lvlJc w:val="right"/>
      <w:pPr>
        <w:ind w:left="2225" w:hanging="180"/>
      </w:pPr>
    </w:lvl>
    <w:lvl w:ilvl="3">
      <w:start w:val="1"/>
      <w:numFmt w:val="decimal"/>
      <w:lvlText w:val="%4."/>
      <w:lvlJc w:val="left"/>
      <w:pPr>
        <w:ind w:left="2945" w:hanging="360"/>
      </w:pPr>
    </w:lvl>
    <w:lvl w:ilvl="4">
      <w:start w:val="1"/>
      <w:numFmt w:val="lowerLetter"/>
      <w:lvlText w:val="%5."/>
      <w:lvlJc w:val="left"/>
      <w:pPr>
        <w:ind w:left="3665" w:hanging="360"/>
      </w:pPr>
    </w:lvl>
    <w:lvl w:ilvl="5">
      <w:start w:val="1"/>
      <w:numFmt w:val="lowerRoman"/>
      <w:lvlText w:val="%6."/>
      <w:lvlJc w:val="right"/>
      <w:pPr>
        <w:ind w:left="4385" w:hanging="180"/>
      </w:pPr>
    </w:lvl>
    <w:lvl w:ilvl="6">
      <w:start w:val="1"/>
      <w:numFmt w:val="decimal"/>
      <w:lvlText w:val="%7."/>
      <w:lvlJc w:val="left"/>
      <w:pPr>
        <w:ind w:left="5105" w:hanging="360"/>
      </w:pPr>
    </w:lvl>
    <w:lvl w:ilvl="7">
      <w:start w:val="1"/>
      <w:numFmt w:val="lowerLetter"/>
      <w:lvlText w:val="%8."/>
      <w:lvlJc w:val="left"/>
      <w:pPr>
        <w:ind w:left="5825" w:hanging="360"/>
      </w:pPr>
    </w:lvl>
    <w:lvl w:ilvl="8">
      <w:start w:val="1"/>
      <w:numFmt w:val="lowerRoman"/>
      <w:lvlText w:val="%9."/>
      <w:lvlJc w:val="right"/>
      <w:pPr>
        <w:ind w:left="6545" w:hanging="180"/>
      </w:pPr>
    </w:lvl>
  </w:abstractNum>
  <w:abstractNum w:abstractNumId="6">
    <w:nsid w:val="05C03C08"/>
    <w:multiLevelType w:val="singleLevel"/>
    <w:tmpl w:val="5B761CC8"/>
    <w:lvl w:ilvl="0">
      <w:start w:val="1"/>
      <w:numFmt w:val="decimal"/>
      <w:suff w:val="space"/>
      <w:lvlText w:val="%1."/>
      <w:lvlJc w:val="left"/>
    </w:lvl>
  </w:abstractNum>
  <w:abstractNum w:abstractNumId="7">
    <w:nsid w:val="07C5422E"/>
    <w:multiLevelType w:val="singleLevel"/>
    <w:tmpl w:val="54162AC0"/>
    <w:lvl w:ilvl="0">
      <w:start w:val="1"/>
      <w:numFmt w:val="decimal"/>
      <w:suff w:val="space"/>
      <w:lvlText w:val="%1."/>
      <w:lvlJc w:val="left"/>
      <w:rPr>
        <w:b w:val="0"/>
        <w:bCs w:val="0"/>
      </w:rPr>
    </w:lvl>
  </w:abstractNum>
  <w:abstractNum w:abstractNumId="8">
    <w:nsid w:val="0CB77CAF"/>
    <w:multiLevelType w:val="multilevel"/>
    <w:tmpl w:val="B1B4FA2E"/>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9">
    <w:nsid w:val="1B9D017D"/>
    <w:multiLevelType w:val="multilevel"/>
    <w:tmpl w:val="ABC2E31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0">
    <w:nsid w:val="1BF12CB8"/>
    <w:multiLevelType w:val="multilevel"/>
    <w:tmpl w:val="6F965672"/>
    <w:lvl w:ilvl="0">
      <w:start w:val="1"/>
      <w:numFmt w:val="decimal"/>
      <w:lvlText w:val="%1"/>
      <w:lvlJc w:val="left"/>
      <w:pPr>
        <w:ind w:left="425" w:hanging="285"/>
      </w:pPr>
      <w:rPr>
        <w:rFonts w:ascii="Times New Roman" w:eastAsia="Times New Roman"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nsid w:val="226C518D"/>
    <w:multiLevelType w:val="multilevel"/>
    <w:tmpl w:val="B1B4FA2E"/>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12">
    <w:nsid w:val="2A3B5023"/>
    <w:multiLevelType w:val="hybridMultilevel"/>
    <w:tmpl w:val="1FB8384C"/>
    <w:lvl w:ilvl="0" w:tplc="0422000F">
      <w:start w:val="1"/>
      <w:numFmt w:val="decimal"/>
      <w:lvlText w:val="%1."/>
      <w:lvlJc w:val="left"/>
      <w:pPr>
        <w:ind w:left="720" w:hanging="360"/>
      </w:pPr>
    </w:lvl>
    <w:lvl w:ilvl="1" w:tplc="04220019">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3">
    <w:nsid w:val="2AFA02CA"/>
    <w:multiLevelType w:val="hybridMultilevel"/>
    <w:tmpl w:val="37A87042"/>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4">
    <w:nsid w:val="2BDD7FE9"/>
    <w:multiLevelType w:val="hybridMultilevel"/>
    <w:tmpl w:val="D6A89140"/>
    <w:lvl w:ilvl="0" w:tplc="FE4E9E6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nsid w:val="2DFC5BA7"/>
    <w:multiLevelType w:val="hybridMultilevel"/>
    <w:tmpl w:val="98F44F76"/>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6">
    <w:nsid w:val="308E7C00"/>
    <w:multiLevelType w:val="hybridMultilevel"/>
    <w:tmpl w:val="9DA099D8"/>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17">
    <w:nsid w:val="321C1A39"/>
    <w:multiLevelType w:val="hybridMultilevel"/>
    <w:tmpl w:val="5366C58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3292557F"/>
    <w:multiLevelType w:val="hybridMultilevel"/>
    <w:tmpl w:val="788C1A16"/>
    <w:lvl w:ilvl="0" w:tplc="A8207BD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33225278"/>
    <w:multiLevelType w:val="hybridMultilevel"/>
    <w:tmpl w:val="1AAED7F4"/>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0">
    <w:nsid w:val="343046DF"/>
    <w:multiLevelType w:val="hybridMultilevel"/>
    <w:tmpl w:val="F92830E2"/>
    <w:lvl w:ilvl="0" w:tplc="0422000F">
      <w:start w:val="1"/>
      <w:numFmt w:val="decimal"/>
      <w:lvlText w:val="%1."/>
      <w:lvlJc w:val="left"/>
      <w:pPr>
        <w:ind w:left="720" w:hanging="360"/>
      </w:pPr>
      <w:rPr>
        <w:rFonts w:hint="default"/>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1">
    <w:nsid w:val="35386A1B"/>
    <w:multiLevelType w:val="multilevel"/>
    <w:tmpl w:val="9710BA08"/>
    <w:lvl w:ilvl="0">
      <w:start w:val="1"/>
      <w:numFmt w:val="decimal"/>
      <w:lvlText w:val="%1"/>
      <w:lvlJc w:val="left"/>
      <w:pPr>
        <w:ind w:left="425" w:hanging="285"/>
      </w:pPr>
      <w:rPr>
        <w:rFonts w:ascii="Times New Roman" w:eastAsia="Times New Roman"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
    <w:nsid w:val="3EDB1757"/>
    <w:multiLevelType w:val="hybridMultilevel"/>
    <w:tmpl w:val="BAD892A4"/>
    <w:lvl w:ilvl="0" w:tplc="041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nsid w:val="3F3C1FCA"/>
    <w:multiLevelType w:val="hybridMultilevel"/>
    <w:tmpl w:val="0720D070"/>
    <w:lvl w:ilvl="0" w:tplc="1000000F">
      <w:start w:val="1"/>
      <w:numFmt w:val="decimal"/>
      <w:lvlText w:val="%1."/>
      <w:lvlJc w:val="left"/>
      <w:pPr>
        <w:ind w:left="720" w:hanging="360"/>
      </w:pPr>
      <w:rPr>
        <w:rFonts w:hint="default"/>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24">
    <w:nsid w:val="4E4859D5"/>
    <w:multiLevelType w:val="hybridMultilevel"/>
    <w:tmpl w:val="2E5E4514"/>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5">
    <w:nsid w:val="57870C77"/>
    <w:multiLevelType w:val="hybridMultilevel"/>
    <w:tmpl w:val="D81C241A"/>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6">
    <w:nsid w:val="5913707F"/>
    <w:multiLevelType w:val="hybridMultilevel"/>
    <w:tmpl w:val="F7DEAB0C"/>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7">
    <w:nsid w:val="5B761CC8"/>
    <w:multiLevelType w:val="singleLevel"/>
    <w:tmpl w:val="5B761CC8"/>
    <w:lvl w:ilvl="0">
      <w:start w:val="1"/>
      <w:numFmt w:val="decimal"/>
      <w:suff w:val="space"/>
      <w:lvlText w:val="%1."/>
      <w:lvlJc w:val="left"/>
    </w:lvl>
  </w:abstractNum>
  <w:abstractNum w:abstractNumId="28">
    <w:nsid w:val="68815930"/>
    <w:multiLevelType w:val="hybridMultilevel"/>
    <w:tmpl w:val="B922E750"/>
    <w:lvl w:ilvl="0" w:tplc="0422000F">
      <w:start w:val="1"/>
      <w:numFmt w:val="decimal"/>
      <w:lvlText w:val="%1."/>
      <w:lvlJc w:val="left"/>
      <w:pPr>
        <w:ind w:left="720" w:hanging="360"/>
      </w:p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9">
    <w:nsid w:val="6D757C3D"/>
    <w:multiLevelType w:val="multilevel"/>
    <w:tmpl w:val="B1B4FA2E"/>
    <w:lvl w:ilvl="0">
      <w:start w:val="1"/>
      <w:numFmt w:val="decimal"/>
      <w:lvlText w:val="%1."/>
      <w:lvlJc w:val="left"/>
      <w:pPr>
        <w:ind w:left="1429" w:hanging="360"/>
      </w:pPr>
    </w:lvl>
    <w:lvl w:ilvl="1">
      <w:start w:val="1"/>
      <w:numFmt w:val="lowerLetter"/>
      <w:lvlText w:val="%2."/>
      <w:lvlJc w:val="left"/>
      <w:pPr>
        <w:ind w:left="2149" w:hanging="360"/>
      </w:pPr>
    </w:lvl>
    <w:lvl w:ilvl="2">
      <w:start w:val="1"/>
      <w:numFmt w:val="lowerRoman"/>
      <w:lvlText w:val="%3."/>
      <w:lvlJc w:val="right"/>
      <w:pPr>
        <w:ind w:left="2869" w:hanging="180"/>
      </w:pPr>
    </w:lvl>
    <w:lvl w:ilvl="3">
      <w:start w:val="1"/>
      <w:numFmt w:val="decimal"/>
      <w:lvlText w:val="%4."/>
      <w:lvlJc w:val="left"/>
      <w:pPr>
        <w:ind w:left="3589" w:hanging="360"/>
      </w:pPr>
    </w:lvl>
    <w:lvl w:ilvl="4">
      <w:start w:val="1"/>
      <w:numFmt w:val="lowerLetter"/>
      <w:lvlText w:val="%5."/>
      <w:lvlJc w:val="left"/>
      <w:pPr>
        <w:ind w:left="4309" w:hanging="360"/>
      </w:pPr>
    </w:lvl>
    <w:lvl w:ilvl="5">
      <w:start w:val="1"/>
      <w:numFmt w:val="lowerRoman"/>
      <w:lvlText w:val="%6."/>
      <w:lvlJc w:val="right"/>
      <w:pPr>
        <w:ind w:left="5029" w:hanging="180"/>
      </w:pPr>
    </w:lvl>
    <w:lvl w:ilvl="6">
      <w:start w:val="1"/>
      <w:numFmt w:val="decimal"/>
      <w:lvlText w:val="%7."/>
      <w:lvlJc w:val="left"/>
      <w:pPr>
        <w:ind w:left="5749" w:hanging="360"/>
      </w:pPr>
    </w:lvl>
    <w:lvl w:ilvl="7">
      <w:start w:val="1"/>
      <w:numFmt w:val="lowerLetter"/>
      <w:lvlText w:val="%8."/>
      <w:lvlJc w:val="left"/>
      <w:pPr>
        <w:ind w:left="6469" w:hanging="360"/>
      </w:pPr>
    </w:lvl>
    <w:lvl w:ilvl="8">
      <w:start w:val="1"/>
      <w:numFmt w:val="lowerRoman"/>
      <w:lvlText w:val="%9."/>
      <w:lvlJc w:val="right"/>
      <w:pPr>
        <w:ind w:left="7189" w:hanging="180"/>
      </w:pPr>
    </w:lvl>
  </w:abstractNum>
  <w:abstractNum w:abstractNumId="30">
    <w:nsid w:val="6FB65625"/>
    <w:multiLevelType w:val="multilevel"/>
    <w:tmpl w:val="03402530"/>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1">
    <w:nsid w:val="6FCD6AC8"/>
    <w:multiLevelType w:val="hybridMultilevel"/>
    <w:tmpl w:val="5366C580"/>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2">
    <w:nsid w:val="72D23740"/>
    <w:multiLevelType w:val="hybridMultilevel"/>
    <w:tmpl w:val="B0EE2064"/>
    <w:lvl w:ilvl="0" w:tplc="5B761CC8">
      <w:start w:val="1"/>
      <w:numFmt w:val="decimal"/>
      <w:suff w:val="space"/>
      <w:lvlText w:val="%1."/>
      <w:lvlJc w:val="left"/>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3">
    <w:nsid w:val="72F14575"/>
    <w:multiLevelType w:val="multilevel"/>
    <w:tmpl w:val="72F14575"/>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4">
    <w:nsid w:val="7A502144"/>
    <w:multiLevelType w:val="hybridMultilevel"/>
    <w:tmpl w:val="5366C580"/>
    <w:lvl w:ilvl="0" w:tplc="0419000F">
      <w:start w:val="1"/>
      <w:numFmt w:val="decimal"/>
      <w:lvlText w:val="%1."/>
      <w:lvlJc w:val="left"/>
      <w:pPr>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CCF5A9B"/>
    <w:multiLevelType w:val="multilevel"/>
    <w:tmpl w:val="6B643DE0"/>
    <w:lvl w:ilvl="0">
      <w:start w:val="1"/>
      <w:numFmt w:val="decimal"/>
      <w:lvlText w:val="%1"/>
      <w:lvlJc w:val="left"/>
      <w:pPr>
        <w:ind w:left="425" w:hanging="285"/>
      </w:pPr>
      <w:rPr>
        <w:rFonts w:ascii="Times New Roman" w:eastAsia="Times New Roman" w:hAnsi="Times New Roman" w:cs="Times New Roman"/>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8"/>
  </w:num>
  <w:num w:numId="2">
    <w:abstractNumId w:val="14"/>
  </w:num>
  <w:num w:numId="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1"/>
  </w:num>
  <w:num w:numId="5">
    <w:abstractNumId w:val="10"/>
  </w:num>
  <w:num w:numId="6">
    <w:abstractNumId w:val="5"/>
  </w:num>
  <w:num w:numId="7">
    <w:abstractNumId w:val="9"/>
  </w:num>
  <w:num w:numId="8">
    <w:abstractNumId w:val="30"/>
  </w:num>
  <w:num w:numId="9">
    <w:abstractNumId w:val="35"/>
  </w:num>
  <w:num w:numId="10">
    <w:abstractNumId w:val="15"/>
  </w:num>
  <w:num w:numId="11">
    <w:abstractNumId w:val="1"/>
  </w:num>
  <w:num w:numId="12">
    <w:abstractNumId w:val="0"/>
  </w:num>
  <w:num w:numId="13">
    <w:abstractNumId w:val="27"/>
  </w:num>
  <w:num w:numId="14">
    <w:abstractNumId w:val="3"/>
  </w:num>
  <w:num w:numId="15">
    <w:abstractNumId w:val="2"/>
  </w:num>
  <w:num w:numId="16">
    <w:abstractNumId w:val="4"/>
  </w:num>
  <w:num w:numId="17">
    <w:abstractNumId w:val="34"/>
  </w:num>
  <w:num w:numId="18">
    <w:abstractNumId w:val="31"/>
  </w:num>
  <w:num w:numId="19">
    <w:abstractNumId w:val="12"/>
  </w:num>
  <w:num w:numId="20">
    <w:abstractNumId w:val="19"/>
  </w:num>
  <w:num w:numId="21">
    <w:abstractNumId w:val="23"/>
  </w:num>
  <w:num w:numId="22">
    <w:abstractNumId w:val="11"/>
  </w:num>
  <w:num w:numId="23">
    <w:abstractNumId w:val="13"/>
  </w:num>
  <w:num w:numId="24">
    <w:abstractNumId w:val="29"/>
  </w:num>
  <w:num w:numId="25">
    <w:abstractNumId w:val="22"/>
  </w:num>
  <w:num w:numId="26">
    <w:abstractNumId w:val="33"/>
  </w:num>
  <w:num w:numId="27">
    <w:abstractNumId w:val="17"/>
  </w:num>
  <w:num w:numId="28">
    <w:abstractNumId w:val="7"/>
  </w:num>
  <w:num w:numId="29">
    <w:abstractNumId w:val="6"/>
  </w:num>
  <w:num w:numId="30">
    <w:abstractNumId w:val="32"/>
  </w:num>
  <w:num w:numId="31">
    <w:abstractNumId w:val="20"/>
  </w:num>
  <w:num w:numId="32">
    <w:abstractNumId w:val="26"/>
  </w:num>
  <w:num w:numId="33">
    <w:abstractNumId w:val="25"/>
  </w:num>
  <w:num w:numId="34">
    <w:abstractNumId w:val="8"/>
  </w:num>
  <w:num w:numId="35">
    <w:abstractNumId w:val="24"/>
  </w:num>
  <w:num w:numId="36">
    <w:abstractNumId w:val="16"/>
  </w:num>
  <w:num w:numId="37">
    <w:abstractNumId w:val="28"/>
  </w:num>
  <w:numIdMacAtCleanup w:val="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GrammaticalErrors/>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24EB"/>
    <w:rsid w:val="0000369A"/>
    <w:rsid w:val="00016B54"/>
    <w:rsid w:val="00016DD7"/>
    <w:rsid w:val="00022C97"/>
    <w:rsid w:val="00033423"/>
    <w:rsid w:val="000342DC"/>
    <w:rsid w:val="000352B3"/>
    <w:rsid w:val="0008602F"/>
    <w:rsid w:val="000917FA"/>
    <w:rsid w:val="000940E8"/>
    <w:rsid w:val="0009439B"/>
    <w:rsid w:val="000A45A2"/>
    <w:rsid w:val="000B2573"/>
    <w:rsid w:val="000B50BC"/>
    <w:rsid w:val="000C03A7"/>
    <w:rsid w:val="000C0738"/>
    <w:rsid w:val="000C5B6E"/>
    <w:rsid w:val="000C6287"/>
    <w:rsid w:val="000F0D97"/>
    <w:rsid w:val="000F4373"/>
    <w:rsid w:val="000F5F4E"/>
    <w:rsid w:val="001015B0"/>
    <w:rsid w:val="001046FB"/>
    <w:rsid w:val="001136FD"/>
    <w:rsid w:val="001209E4"/>
    <w:rsid w:val="001234D7"/>
    <w:rsid w:val="0012385B"/>
    <w:rsid w:val="00125EDB"/>
    <w:rsid w:val="001279DA"/>
    <w:rsid w:val="00133A56"/>
    <w:rsid w:val="00145459"/>
    <w:rsid w:val="00161C82"/>
    <w:rsid w:val="0018003A"/>
    <w:rsid w:val="00180FA8"/>
    <w:rsid w:val="001823E2"/>
    <w:rsid w:val="001956F7"/>
    <w:rsid w:val="001B2E79"/>
    <w:rsid w:val="001B58BC"/>
    <w:rsid w:val="001C29DE"/>
    <w:rsid w:val="001D2CB0"/>
    <w:rsid w:val="001D5088"/>
    <w:rsid w:val="001E1FDD"/>
    <w:rsid w:val="001E24EB"/>
    <w:rsid w:val="001E7BB1"/>
    <w:rsid w:val="001F157D"/>
    <w:rsid w:val="001F15BF"/>
    <w:rsid w:val="001F1622"/>
    <w:rsid w:val="00200B35"/>
    <w:rsid w:val="00216798"/>
    <w:rsid w:val="00220477"/>
    <w:rsid w:val="002250AA"/>
    <w:rsid w:val="002272C9"/>
    <w:rsid w:val="00236450"/>
    <w:rsid w:val="00241285"/>
    <w:rsid w:val="00243572"/>
    <w:rsid w:val="00252487"/>
    <w:rsid w:val="002528D0"/>
    <w:rsid w:val="002736CD"/>
    <w:rsid w:val="00282BA9"/>
    <w:rsid w:val="00283FCC"/>
    <w:rsid w:val="00292ADE"/>
    <w:rsid w:val="002A5B14"/>
    <w:rsid w:val="002C0729"/>
    <w:rsid w:val="002D7EC3"/>
    <w:rsid w:val="002E3FFF"/>
    <w:rsid w:val="002F095E"/>
    <w:rsid w:val="002F3EB5"/>
    <w:rsid w:val="002F523C"/>
    <w:rsid w:val="002F57B4"/>
    <w:rsid w:val="00300BD6"/>
    <w:rsid w:val="0030299C"/>
    <w:rsid w:val="003042BB"/>
    <w:rsid w:val="00307722"/>
    <w:rsid w:val="003103FF"/>
    <w:rsid w:val="00312534"/>
    <w:rsid w:val="00324075"/>
    <w:rsid w:val="00325B6A"/>
    <w:rsid w:val="00327CBB"/>
    <w:rsid w:val="00330DB9"/>
    <w:rsid w:val="00336DEA"/>
    <w:rsid w:val="00337F97"/>
    <w:rsid w:val="0034390D"/>
    <w:rsid w:val="00346CD6"/>
    <w:rsid w:val="0034735F"/>
    <w:rsid w:val="00356922"/>
    <w:rsid w:val="00362E4A"/>
    <w:rsid w:val="00364DE6"/>
    <w:rsid w:val="003677FB"/>
    <w:rsid w:val="0037562B"/>
    <w:rsid w:val="00390DB4"/>
    <w:rsid w:val="00394E46"/>
    <w:rsid w:val="003A0903"/>
    <w:rsid w:val="003A29B8"/>
    <w:rsid w:val="003C41C3"/>
    <w:rsid w:val="003D2CDA"/>
    <w:rsid w:val="003E7E4F"/>
    <w:rsid w:val="003E7F1B"/>
    <w:rsid w:val="003F0C19"/>
    <w:rsid w:val="003F62EF"/>
    <w:rsid w:val="00405945"/>
    <w:rsid w:val="004076E9"/>
    <w:rsid w:val="00414585"/>
    <w:rsid w:val="00414699"/>
    <w:rsid w:val="00424005"/>
    <w:rsid w:val="00424C7C"/>
    <w:rsid w:val="0043109C"/>
    <w:rsid w:val="00431D15"/>
    <w:rsid w:val="0043793E"/>
    <w:rsid w:val="0044129C"/>
    <w:rsid w:val="00471547"/>
    <w:rsid w:val="00477B7E"/>
    <w:rsid w:val="00486061"/>
    <w:rsid w:val="0049234C"/>
    <w:rsid w:val="004924FC"/>
    <w:rsid w:val="0049289E"/>
    <w:rsid w:val="004B4BE0"/>
    <w:rsid w:val="004B5CA3"/>
    <w:rsid w:val="004F379B"/>
    <w:rsid w:val="004F5D76"/>
    <w:rsid w:val="004F60F6"/>
    <w:rsid w:val="004F7883"/>
    <w:rsid w:val="0050500A"/>
    <w:rsid w:val="00511D46"/>
    <w:rsid w:val="00547CD8"/>
    <w:rsid w:val="005502B7"/>
    <w:rsid w:val="00551B90"/>
    <w:rsid w:val="00563C50"/>
    <w:rsid w:val="0058651F"/>
    <w:rsid w:val="00594C6D"/>
    <w:rsid w:val="005B6342"/>
    <w:rsid w:val="005D0E57"/>
    <w:rsid w:val="005D4137"/>
    <w:rsid w:val="005F60C2"/>
    <w:rsid w:val="00604A28"/>
    <w:rsid w:val="00613180"/>
    <w:rsid w:val="006176C3"/>
    <w:rsid w:val="00617DE3"/>
    <w:rsid w:val="00622456"/>
    <w:rsid w:val="00624954"/>
    <w:rsid w:val="00632F54"/>
    <w:rsid w:val="00634698"/>
    <w:rsid w:val="00637796"/>
    <w:rsid w:val="00655434"/>
    <w:rsid w:val="00657E5A"/>
    <w:rsid w:val="0066386C"/>
    <w:rsid w:val="006649FA"/>
    <w:rsid w:val="00670A36"/>
    <w:rsid w:val="00672F5C"/>
    <w:rsid w:val="00675516"/>
    <w:rsid w:val="00681536"/>
    <w:rsid w:val="0068163E"/>
    <w:rsid w:val="00685637"/>
    <w:rsid w:val="00697293"/>
    <w:rsid w:val="006A2710"/>
    <w:rsid w:val="006A72C0"/>
    <w:rsid w:val="006A7617"/>
    <w:rsid w:val="006B04C2"/>
    <w:rsid w:val="006B0CE8"/>
    <w:rsid w:val="006C015E"/>
    <w:rsid w:val="006C7B86"/>
    <w:rsid w:val="006D0F05"/>
    <w:rsid w:val="006D5CB4"/>
    <w:rsid w:val="006E0237"/>
    <w:rsid w:val="006E47C7"/>
    <w:rsid w:val="006E483E"/>
    <w:rsid w:val="006E4923"/>
    <w:rsid w:val="006F2F46"/>
    <w:rsid w:val="006F4FF4"/>
    <w:rsid w:val="006F6A29"/>
    <w:rsid w:val="007035E0"/>
    <w:rsid w:val="00705824"/>
    <w:rsid w:val="00720260"/>
    <w:rsid w:val="00720DE1"/>
    <w:rsid w:val="00720E6A"/>
    <w:rsid w:val="00731E7F"/>
    <w:rsid w:val="0073343C"/>
    <w:rsid w:val="007364B0"/>
    <w:rsid w:val="00750933"/>
    <w:rsid w:val="00756723"/>
    <w:rsid w:val="007700B7"/>
    <w:rsid w:val="00775C60"/>
    <w:rsid w:val="007B3375"/>
    <w:rsid w:val="00800639"/>
    <w:rsid w:val="00817858"/>
    <w:rsid w:val="008267AE"/>
    <w:rsid w:val="00834C46"/>
    <w:rsid w:val="00835063"/>
    <w:rsid w:val="008432E9"/>
    <w:rsid w:val="0084671D"/>
    <w:rsid w:val="00875620"/>
    <w:rsid w:val="00875F4E"/>
    <w:rsid w:val="00885346"/>
    <w:rsid w:val="00891413"/>
    <w:rsid w:val="008931F0"/>
    <w:rsid w:val="0089514F"/>
    <w:rsid w:val="008A3FD0"/>
    <w:rsid w:val="008B1E4E"/>
    <w:rsid w:val="008B4319"/>
    <w:rsid w:val="008C7449"/>
    <w:rsid w:val="008D2E15"/>
    <w:rsid w:val="008E7094"/>
    <w:rsid w:val="008F5AF4"/>
    <w:rsid w:val="008F7F32"/>
    <w:rsid w:val="0090406C"/>
    <w:rsid w:val="009075A5"/>
    <w:rsid w:val="00907C00"/>
    <w:rsid w:val="00921C05"/>
    <w:rsid w:val="00934294"/>
    <w:rsid w:val="00946188"/>
    <w:rsid w:val="0095522E"/>
    <w:rsid w:val="00982462"/>
    <w:rsid w:val="00982FCF"/>
    <w:rsid w:val="00986C8F"/>
    <w:rsid w:val="00993CF3"/>
    <w:rsid w:val="009A4190"/>
    <w:rsid w:val="009A54A3"/>
    <w:rsid w:val="009B3EF1"/>
    <w:rsid w:val="009B7FB2"/>
    <w:rsid w:val="009C624A"/>
    <w:rsid w:val="009D37CE"/>
    <w:rsid w:val="009D5DE9"/>
    <w:rsid w:val="009E6409"/>
    <w:rsid w:val="009E6DEB"/>
    <w:rsid w:val="009E7F65"/>
    <w:rsid w:val="00A037D9"/>
    <w:rsid w:val="00A24F6F"/>
    <w:rsid w:val="00A26531"/>
    <w:rsid w:val="00A26D5A"/>
    <w:rsid w:val="00A27DF2"/>
    <w:rsid w:val="00A30AFD"/>
    <w:rsid w:val="00A347D3"/>
    <w:rsid w:val="00A416A5"/>
    <w:rsid w:val="00A45318"/>
    <w:rsid w:val="00A46627"/>
    <w:rsid w:val="00A93B79"/>
    <w:rsid w:val="00AA000D"/>
    <w:rsid w:val="00AB4E4D"/>
    <w:rsid w:val="00AC334D"/>
    <w:rsid w:val="00AD07D7"/>
    <w:rsid w:val="00AF10BC"/>
    <w:rsid w:val="00AF2FEF"/>
    <w:rsid w:val="00B17C6C"/>
    <w:rsid w:val="00B23113"/>
    <w:rsid w:val="00B243FF"/>
    <w:rsid w:val="00B32255"/>
    <w:rsid w:val="00B369DE"/>
    <w:rsid w:val="00B42C53"/>
    <w:rsid w:val="00B56313"/>
    <w:rsid w:val="00B60596"/>
    <w:rsid w:val="00B839E5"/>
    <w:rsid w:val="00B9682D"/>
    <w:rsid w:val="00BA44FE"/>
    <w:rsid w:val="00BD1130"/>
    <w:rsid w:val="00BD1437"/>
    <w:rsid w:val="00BD732B"/>
    <w:rsid w:val="00BF2E2C"/>
    <w:rsid w:val="00BF3869"/>
    <w:rsid w:val="00C03B1B"/>
    <w:rsid w:val="00C04CB4"/>
    <w:rsid w:val="00C21DB3"/>
    <w:rsid w:val="00C2259D"/>
    <w:rsid w:val="00C6231B"/>
    <w:rsid w:val="00C71070"/>
    <w:rsid w:val="00C7459B"/>
    <w:rsid w:val="00C7753B"/>
    <w:rsid w:val="00C80D69"/>
    <w:rsid w:val="00C90747"/>
    <w:rsid w:val="00C91281"/>
    <w:rsid w:val="00CD4A97"/>
    <w:rsid w:val="00CD57DA"/>
    <w:rsid w:val="00CD72EB"/>
    <w:rsid w:val="00CE2A39"/>
    <w:rsid w:val="00CE52D6"/>
    <w:rsid w:val="00CE7468"/>
    <w:rsid w:val="00CF347C"/>
    <w:rsid w:val="00CF60DD"/>
    <w:rsid w:val="00D00D19"/>
    <w:rsid w:val="00D2432A"/>
    <w:rsid w:val="00D35D46"/>
    <w:rsid w:val="00D40466"/>
    <w:rsid w:val="00D4477B"/>
    <w:rsid w:val="00D621B5"/>
    <w:rsid w:val="00D6462D"/>
    <w:rsid w:val="00D80141"/>
    <w:rsid w:val="00D92A62"/>
    <w:rsid w:val="00DA14FF"/>
    <w:rsid w:val="00DC0CC9"/>
    <w:rsid w:val="00DC17AA"/>
    <w:rsid w:val="00DC33AB"/>
    <w:rsid w:val="00DC5049"/>
    <w:rsid w:val="00DC6068"/>
    <w:rsid w:val="00DD34FC"/>
    <w:rsid w:val="00DF176B"/>
    <w:rsid w:val="00DF53AE"/>
    <w:rsid w:val="00E11156"/>
    <w:rsid w:val="00E12400"/>
    <w:rsid w:val="00E13C0E"/>
    <w:rsid w:val="00E2290D"/>
    <w:rsid w:val="00E26BE7"/>
    <w:rsid w:val="00E330B4"/>
    <w:rsid w:val="00E33A51"/>
    <w:rsid w:val="00E425B0"/>
    <w:rsid w:val="00E51C10"/>
    <w:rsid w:val="00E54796"/>
    <w:rsid w:val="00E6238F"/>
    <w:rsid w:val="00E86FD0"/>
    <w:rsid w:val="00E9056C"/>
    <w:rsid w:val="00E91F20"/>
    <w:rsid w:val="00E92488"/>
    <w:rsid w:val="00EA1E0D"/>
    <w:rsid w:val="00EB4A0F"/>
    <w:rsid w:val="00EB4AA0"/>
    <w:rsid w:val="00EC7A7E"/>
    <w:rsid w:val="00ED3B2C"/>
    <w:rsid w:val="00EE06F4"/>
    <w:rsid w:val="00EE4D4E"/>
    <w:rsid w:val="00EF0E0A"/>
    <w:rsid w:val="00F0466D"/>
    <w:rsid w:val="00F14FD1"/>
    <w:rsid w:val="00F172FF"/>
    <w:rsid w:val="00F17824"/>
    <w:rsid w:val="00F22D79"/>
    <w:rsid w:val="00F423C8"/>
    <w:rsid w:val="00F4415F"/>
    <w:rsid w:val="00F51DFC"/>
    <w:rsid w:val="00F55341"/>
    <w:rsid w:val="00F60E9D"/>
    <w:rsid w:val="00F70F29"/>
    <w:rsid w:val="00F74574"/>
    <w:rsid w:val="00F82CC9"/>
    <w:rsid w:val="00F84A3A"/>
    <w:rsid w:val="00F96026"/>
    <w:rsid w:val="00FC5BF6"/>
    <w:rsid w:val="00FC6E51"/>
    <w:rsid w:val="00FD1B39"/>
    <w:rsid w:val="00FD66EF"/>
    <w:rsid w:val="00FD66F1"/>
    <w:rsid w:val="00FE0046"/>
    <w:rsid w:val="00FE28E4"/>
    <w:rsid w:val="00FE6096"/>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F912DB"/>
  <w15:chartTrackingRefBased/>
  <w15:docId w15:val="{299C7ACF-4D8C-42C8-A38B-54F21B3159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1">
    <w:name w:val="heading 1"/>
    <w:basedOn w:val="a"/>
    <w:next w:val="a"/>
    <w:link w:val="10"/>
    <w:uiPriority w:val="9"/>
    <w:qFormat/>
    <w:rsid w:val="00B9682D"/>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0"/>
    <w:uiPriority w:val="9"/>
    <w:semiHidden/>
    <w:unhideWhenUsed/>
    <w:qFormat/>
    <w:rsid w:val="0044129C"/>
    <w:pPr>
      <w:keepNext/>
      <w:keepLines/>
      <w:spacing w:before="160" w:after="80"/>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3">
    <w:name w:val="heading 3"/>
    <w:basedOn w:val="a"/>
    <w:next w:val="a"/>
    <w:link w:val="30"/>
    <w:uiPriority w:val="9"/>
    <w:semiHidden/>
    <w:unhideWhenUsed/>
    <w:qFormat/>
    <w:rsid w:val="0044129C"/>
    <w:pPr>
      <w:keepNext/>
      <w:keepLines/>
      <w:spacing w:before="160" w:after="80"/>
      <w:outlineLvl w:val="2"/>
    </w:pPr>
    <w:rPr>
      <w:rFonts w:eastAsiaTheme="majorEastAsia" w:cstheme="majorBidi"/>
      <w:color w:val="2F5496" w:themeColor="accent1" w:themeShade="BF"/>
      <w:kern w:val="2"/>
      <w:sz w:val="28"/>
      <w:szCs w:val="28"/>
      <w14:ligatures w14:val="standardContextual"/>
    </w:rPr>
  </w:style>
  <w:style w:type="paragraph" w:styleId="4">
    <w:name w:val="heading 4"/>
    <w:basedOn w:val="a"/>
    <w:next w:val="a"/>
    <w:link w:val="40"/>
    <w:uiPriority w:val="9"/>
    <w:semiHidden/>
    <w:unhideWhenUsed/>
    <w:qFormat/>
    <w:rsid w:val="0044129C"/>
    <w:pPr>
      <w:keepNext/>
      <w:keepLines/>
      <w:spacing w:before="80" w:after="40"/>
      <w:outlineLvl w:val="3"/>
    </w:pPr>
    <w:rPr>
      <w:rFonts w:eastAsiaTheme="majorEastAsia" w:cstheme="majorBidi"/>
      <w:i/>
      <w:iCs/>
      <w:color w:val="2F5496" w:themeColor="accent1" w:themeShade="BF"/>
      <w:kern w:val="2"/>
      <w14:ligatures w14:val="standardContextual"/>
    </w:rPr>
  </w:style>
  <w:style w:type="paragraph" w:styleId="5">
    <w:name w:val="heading 5"/>
    <w:basedOn w:val="a"/>
    <w:next w:val="a"/>
    <w:link w:val="50"/>
    <w:uiPriority w:val="9"/>
    <w:semiHidden/>
    <w:unhideWhenUsed/>
    <w:qFormat/>
    <w:rsid w:val="0044129C"/>
    <w:pPr>
      <w:keepNext/>
      <w:keepLines/>
      <w:spacing w:before="80" w:after="40"/>
      <w:outlineLvl w:val="4"/>
    </w:pPr>
    <w:rPr>
      <w:rFonts w:eastAsiaTheme="majorEastAsia" w:cstheme="majorBidi"/>
      <w:color w:val="2F5496" w:themeColor="accent1" w:themeShade="BF"/>
      <w:kern w:val="2"/>
      <w14:ligatures w14:val="standardContextual"/>
    </w:rPr>
  </w:style>
  <w:style w:type="paragraph" w:styleId="6">
    <w:name w:val="heading 6"/>
    <w:basedOn w:val="a"/>
    <w:next w:val="a"/>
    <w:link w:val="60"/>
    <w:uiPriority w:val="9"/>
    <w:semiHidden/>
    <w:unhideWhenUsed/>
    <w:qFormat/>
    <w:rsid w:val="0044129C"/>
    <w:pPr>
      <w:keepNext/>
      <w:keepLines/>
      <w:spacing w:before="40" w:after="0"/>
      <w:outlineLvl w:val="5"/>
    </w:pPr>
    <w:rPr>
      <w:rFonts w:eastAsiaTheme="majorEastAsia" w:cstheme="majorBidi"/>
      <w:i/>
      <w:iCs/>
      <w:color w:val="595959" w:themeColor="text1" w:themeTint="A6"/>
      <w:kern w:val="2"/>
      <w14:ligatures w14:val="standardContextual"/>
    </w:rPr>
  </w:style>
  <w:style w:type="paragraph" w:styleId="7">
    <w:name w:val="heading 7"/>
    <w:basedOn w:val="a"/>
    <w:next w:val="a"/>
    <w:link w:val="70"/>
    <w:uiPriority w:val="9"/>
    <w:semiHidden/>
    <w:unhideWhenUsed/>
    <w:qFormat/>
    <w:rsid w:val="0044129C"/>
    <w:pPr>
      <w:keepNext/>
      <w:keepLines/>
      <w:spacing w:before="40" w:after="0"/>
      <w:outlineLvl w:val="6"/>
    </w:pPr>
    <w:rPr>
      <w:rFonts w:eastAsiaTheme="majorEastAsia" w:cstheme="majorBidi"/>
      <w:color w:val="595959" w:themeColor="text1" w:themeTint="A6"/>
      <w:kern w:val="2"/>
      <w14:ligatures w14:val="standardContextual"/>
    </w:rPr>
  </w:style>
  <w:style w:type="paragraph" w:styleId="8">
    <w:name w:val="heading 8"/>
    <w:basedOn w:val="a"/>
    <w:next w:val="a"/>
    <w:link w:val="80"/>
    <w:uiPriority w:val="9"/>
    <w:semiHidden/>
    <w:unhideWhenUsed/>
    <w:qFormat/>
    <w:rsid w:val="0044129C"/>
    <w:pPr>
      <w:keepNext/>
      <w:keepLines/>
      <w:spacing w:after="0"/>
      <w:outlineLvl w:val="7"/>
    </w:pPr>
    <w:rPr>
      <w:rFonts w:eastAsiaTheme="majorEastAsia" w:cstheme="majorBidi"/>
      <w:i/>
      <w:iCs/>
      <w:color w:val="272727" w:themeColor="text1" w:themeTint="D8"/>
      <w:kern w:val="2"/>
      <w14:ligatures w14:val="standardContextual"/>
    </w:rPr>
  </w:style>
  <w:style w:type="paragraph" w:styleId="9">
    <w:name w:val="heading 9"/>
    <w:basedOn w:val="a"/>
    <w:next w:val="a"/>
    <w:link w:val="90"/>
    <w:uiPriority w:val="9"/>
    <w:semiHidden/>
    <w:unhideWhenUsed/>
    <w:qFormat/>
    <w:rsid w:val="0044129C"/>
    <w:pPr>
      <w:keepNext/>
      <w:keepLines/>
      <w:spacing w:after="0"/>
      <w:outlineLvl w:val="8"/>
    </w:pPr>
    <w:rPr>
      <w:rFonts w:eastAsiaTheme="majorEastAsia" w:cstheme="majorBidi"/>
      <w:color w:val="272727" w:themeColor="text1" w:themeTint="D8"/>
      <w:kern w:val="2"/>
      <w14:ligatures w14:val="standardContextual"/>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B9682D"/>
    <w:pPr>
      <w:spacing w:after="200" w:line="276" w:lineRule="auto"/>
      <w:ind w:left="720"/>
      <w:contextualSpacing/>
    </w:pPr>
    <w:rPr>
      <w:lang w:val="ru-RU"/>
    </w:rPr>
  </w:style>
  <w:style w:type="paragraph" w:styleId="a4">
    <w:name w:val="Normal (Web)"/>
    <w:basedOn w:val="a"/>
    <w:uiPriority w:val="99"/>
    <w:unhideWhenUsed/>
    <w:rsid w:val="00B9682D"/>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table" w:styleId="a5">
    <w:name w:val="Table Grid"/>
    <w:basedOn w:val="a1"/>
    <w:uiPriority w:val="39"/>
    <w:qFormat/>
    <w:rsid w:val="00B9682D"/>
    <w:pPr>
      <w:spacing w:after="0" w:line="240" w:lineRule="auto"/>
    </w:pPr>
    <w:rPr>
      <w:kern w:val="2"/>
      <w:lang w:val="ru-RU"/>
      <w14:ligatures w14:val="standardContextual"/>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6">
    <w:name w:val="Hyperlink"/>
    <w:basedOn w:val="a0"/>
    <w:uiPriority w:val="99"/>
    <w:unhideWhenUsed/>
    <w:qFormat/>
    <w:rsid w:val="00B9682D"/>
    <w:rPr>
      <w:color w:val="0563C1" w:themeColor="hyperlink"/>
      <w:u w:val="single"/>
    </w:rPr>
  </w:style>
  <w:style w:type="character" w:customStyle="1" w:styleId="10">
    <w:name w:val="Заголовок 1 Знак"/>
    <w:basedOn w:val="a0"/>
    <w:link w:val="1"/>
    <w:uiPriority w:val="9"/>
    <w:rsid w:val="00B9682D"/>
    <w:rPr>
      <w:rFonts w:asciiTheme="majorHAnsi" w:eastAsiaTheme="majorEastAsia" w:hAnsiTheme="majorHAnsi" w:cstheme="majorBidi"/>
      <w:color w:val="2F5496" w:themeColor="accent1" w:themeShade="BF"/>
      <w:sz w:val="32"/>
      <w:szCs w:val="32"/>
    </w:rPr>
  </w:style>
  <w:style w:type="character" w:customStyle="1" w:styleId="cite-bracket">
    <w:name w:val="cite-bracket"/>
    <w:basedOn w:val="a0"/>
    <w:rsid w:val="00B9682D"/>
  </w:style>
  <w:style w:type="paragraph" w:customStyle="1" w:styleId="last-answer">
    <w:name w:val="last-answer"/>
    <w:basedOn w:val="a"/>
    <w:rsid w:val="00B9682D"/>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last-timeout">
    <w:name w:val="last-timeout"/>
    <w:basedOn w:val="a0"/>
    <w:rsid w:val="00B9682D"/>
  </w:style>
  <w:style w:type="paragraph" w:styleId="a7">
    <w:name w:val="No Spacing"/>
    <w:uiPriority w:val="1"/>
    <w:qFormat/>
    <w:rsid w:val="00B9682D"/>
    <w:pPr>
      <w:spacing w:after="0" w:line="240" w:lineRule="auto"/>
    </w:pPr>
  </w:style>
  <w:style w:type="paragraph" w:styleId="a8">
    <w:name w:val="Body Text"/>
    <w:basedOn w:val="a"/>
    <w:link w:val="a9"/>
    <w:uiPriority w:val="1"/>
    <w:semiHidden/>
    <w:unhideWhenUsed/>
    <w:qFormat/>
    <w:rsid w:val="00B9682D"/>
    <w:pPr>
      <w:widowControl w:val="0"/>
      <w:autoSpaceDE w:val="0"/>
      <w:autoSpaceDN w:val="0"/>
      <w:spacing w:after="0" w:line="240" w:lineRule="auto"/>
      <w:ind w:left="110"/>
    </w:pPr>
    <w:rPr>
      <w:rFonts w:ascii="Arial" w:eastAsia="Arial" w:hAnsi="Arial" w:cs="Arial"/>
      <w:sz w:val="31"/>
      <w:szCs w:val="31"/>
    </w:rPr>
  </w:style>
  <w:style w:type="character" w:customStyle="1" w:styleId="a9">
    <w:name w:val="Основной текст Знак"/>
    <w:basedOn w:val="a0"/>
    <w:link w:val="a8"/>
    <w:uiPriority w:val="1"/>
    <w:semiHidden/>
    <w:qFormat/>
    <w:rsid w:val="00B9682D"/>
    <w:rPr>
      <w:rFonts w:ascii="Arial" w:eastAsia="Arial" w:hAnsi="Arial" w:cs="Arial"/>
      <w:sz w:val="31"/>
      <w:szCs w:val="31"/>
    </w:rPr>
  </w:style>
  <w:style w:type="numbering" w:customStyle="1" w:styleId="11">
    <w:name w:val="Немає списку1"/>
    <w:next w:val="a2"/>
    <w:uiPriority w:val="99"/>
    <w:semiHidden/>
    <w:unhideWhenUsed/>
    <w:rsid w:val="0044129C"/>
  </w:style>
  <w:style w:type="table" w:customStyle="1" w:styleId="12">
    <w:name w:val="Сітка таблиці1"/>
    <w:basedOn w:val="a1"/>
    <w:next w:val="a5"/>
    <w:uiPriority w:val="39"/>
    <w:rsid w:val="0044129C"/>
    <w:pPr>
      <w:spacing w:after="0" w:line="240" w:lineRule="auto"/>
    </w:pPr>
    <w:rPr>
      <w:rFonts w:ascii="Times New Roman" w:eastAsia="Times New Roman" w:hAnsi="Times New Roman" w:cs="Times New Roman"/>
      <w:sz w:val="20"/>
      <w:szCs w:val="20"/>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ListParagraph1">
    <w:name w:val="List Paragraph1"/>
    <w:basedOn w:val="a"/>
    <w:uiPriority w:val="99"/>
    <w:semiHidden/>
    <w:rsid w:val="0044129C"/>
    <w:pPr>
      <w:spacing w:after="200" w:line="276" w:lineRule="auto"/>
      <w:ind w:left="720"/>
      <w:contextualSpacing/>
    </w:pPr>
    <w:rPr>
      <w:rFonts w:ascii="Calibri" w:eastAsia="Times New Roman" w:hAnsi="Calibri" w:cs="Times New Roman"/>
    </w:rPr>
  </w:style>
  <w:style w:type="paragraph" w:styleId="aa">
    <w:name w:val="Title"/>
    <w:basedOn w:val="a"/>
    <w:next w:val="a"/>
    <w:link w:val="ab"/>
    <w:uiPriority w:val="10"/>
    <w:qFormat/>
    <w:rsid w:val="0044129C"/>
    <w:pPr>
      <w:spacing w:before="240" w:after="60" w:line="240" w:lineRule="auto"/>
      <w:jc w:val="center"/>
      <w:outlineLvl w:val="0"/>
    </w:pPr>
    <w:rPr>
      <w:rFonts w:ascii="Cambria" w:eastAsia="Times New Roman" w:hAnsi="Cambria" w:cs="Times New Roman"/>
      <w:b/>
      <w:bCs/>
      <w:kern w:val="28"/>
      <w:sz w:val="32"/>
      <w:szCs w:val="32"/>
      <w:lang w:val="x-none" w:eastAsia="x-none"/>
    </w:rPr>
  </w:style>
  <w:style w:type="character" w:customStyle="1" w:styleId="ab">
    <w:name w:val="Название Знак"/>
    <w:basedOn w:val="a0"/>
    <w:link w:val="aa"/>
    <w:uiPriority w:val="10"/>
    <w:rsid w:val="0044129C"/>
    <w:rPr>
      <w:rFonts w:ascii="Cambria" w:eastAsia="Times New Roman" w:hAnsi="Cambria" w:cs="Times New Roman"/>
      <w:b/>
      <w:bCs/>
      <w:kern w:val="28"/>
      <w:sz w:val="32"/>
      <w:szCs w:val="32"/>
      <w:lang w:val="x-none" w:eastAsia="x-none"/>
    </w:rPr>
  </w:style>
  <w:style w:type="character" w:styleId="ac">
    <w:name w:val="Emphasis"/>
    <w:uiPriority w:val="20"/>
    <w:qFormat/>
    <w:rsid w:val="0044129C"/>
    <w:rPr>
      <w:i/>
      <w:iCs/>
    </w:rPr>
  </w:style>
  <w:style w:type="paragraph" w:customStyle="1" w:styleId="13">
    <w:name w:val="Без інтервалів1"/>
    <w:link w:val="NoSpacingChar"/>
    <w:rsid w:val="0044129C"/>
    <w:pPr>
      <w:spacing w:after="0" w:line="240" w:lineRule="auto"/>
    </w:pPr>
    <w:rPr>
      <w:rFonts w:ascii="Calibri" w:eastAsia="Times New Roman" w:hAnsi="Calibri" w:cs="Times New Roman"/>
    </w:rPr>
  </w:style>
  <w:style w:type="character" w:customStyle="1" w:styleId="NoSpacingChar">
    <w:name w:val="No Spacing Char"/>
    <w:link w:val="13"/>
    <w:locked/>
    <w:rsid w:val="0044129C"/>
    <w:rPr>
      <w:rFonts w:ascii="Calibri" w:eastAsia="Times New Roman" w:hAnsi="Calibri" w:cs="Times New Roman"/>
    </w:rPr>
  </w:style>
  <w:style w:type="paragraph" w:customStyle="1" w:styleId="14">
    <w:name w:val="Абзац списка1"/>
    <w:basedOn w:val="a"/>
    <w:rsid w:val="0044129C"/>
    <w:pPr>
      <w:spacing w:after="200" w:line="276" w:lineRule="auto"/>
      <w:ind w:left="720"/>
      <w:contextualSpacing/>
    </w:pPr>
    <w:rPr>
      <w:rFonts w:ascii="Calibri" w:eastAsia="Times New Roman" w:hAnsi="Calibri" w:cs="Times New Roman"/>
    </w:rPr>
  </w:style>
  <w:style w:type="character" w:customStyle="1" w:styleId="ad">
    <w:name w:val="!!! Надпись схема Знак"/>
    <w:basedOn w:val="a0"/>
    <w:link w:val="ae"/>
    <w:locked/>
    <w:rsid w:val="0044129C"/>
  </w:style>
  <w:style w:type="paragraph" w:customStyle="1" w:styleId="ae">
    <w:name w:val="!!! Надпись схема"/>
    <w:basedOn w:val="a"/>
    <w:link w:val="ad"/>
    <w:rsid w:val="0044129C"/>
    <w:pPr>
      <w:suppressLineNumbers/>
      <w:spacing w:before="80" w:after="80" w:line="240" w:lineRule="auto"/>
      <w:jc w:val="center"/>
    </w:pPr>
  </w:style>
  <w:style w:type="character" w:customStyle="1" w:styleId="af">
    <w:name w:val="!!! Надпись мелкая Знак"/>
    <w:link w:val="af0"/>
    <w:locked/>
    <w:rsid w:val="0044129C"/>
    <w:rPr>
      <w:sz w:val="18"/>
      <w:szCs w:val="18"/>
    </w:rPr>
  </w:style>
  <w:style w:type="paragraph" w:customStyle="1" w:styleId="af0">
    <w:name w:val="!!! Надпись мелкая"/>
    <w:basedOn w:val="ae"/>
    <w:link w:val="af"/>
    <w:rsid w:val="0044129C"/>
    <w:pPr>
      <w:spacing w:before="0"/>
    </w:pPr>
    <w:rPr>
      <w:sz w:val="18"/>
      <w:szCs w:val="18"/>
    </w:rPr>
  </w:style>
  <w:style w:type="character" w:customStyle="1" w:styleId="20">
    <w:name w:val="Заголовок 2 Знак"/>
    <w:basedOn w:val="a0"/>
    <w:link w:val="2"/>
    <w:uiPriority w:val="9"/>
    <w:semiHidden/>
    <w:rsid w:val="0044129C"/>
    <w:rPr>
      <w:rFonts w:asciiTheme="majorHAnsi" w:eastAsiaTheme="majorEastAsia" w:hAnsiTheme="majorHAnsi" w:cstheme="majorBidi"/>
      <w:color w:val="2F5496" w:themeColor="accent1" w:themeShade="BF"/>
      <w:kern w:val="2"/>
      <w:sz w:val="32"/>
      <w:szCs w:val="32"/>
      <w14:ligatures w14:val="standardContextual"/>
    </w:rPr>
  </w:style>
  <w:style w:type="character" w:customStyle="1" w:styleId="30">
    <w:name w:val="Заголовок 3 Знак"/>
    <w:basedOn w:val="a0"/>
    <w:link w:val="3"/>
    <w:uiPriority w:val="9"/>
    <w:semiHidden/>
    <w:rsid w:val="0044129C"/>
    <w:rPr>
      <w:rFonts w:eastAsiaTheme="majorEastAsia" w:cstheme="majorBidi"/>
      <w:color w:val="2F5496" w:themeColor="accent1" w:themeShade="BF"/>
      <w:kern w:val="2"/>
      <w:sz w:val="28"/>
      <w:szCs w:val="28"/>
      <w14:ligatures w14:val="standardContextual"/>
    </w:rPr>
  </w:style>
  <w:style w:type="character" w:customStyle="1" w:styleId="40">
    <w:name w:val="Заголовок 4 Знак"/>
    <w:basedOn w:val="a0"/>
    <w:link w:val="4"/>
    <w:uiPriority w:val="9"/>
    <w:semiHidden/>
    <w:rsid w:val="0044129C"/>
    <w:rPr>
      <w:rFonts w:eastAsiaTheme="majorEastAsia" w:cstheme="majorBidi"/>
      <w:i/>
      <w:iCs/>
      <w:color w:val="2F5496" w:themeColor="accent1" w:themeShade="BF"/>
      <w:kern w:val="2"/>
      <w14:ligatures w14:val="standardContextual"/>
    </w:rPr>
  </w:style>
  <w:style w:type="character" w:customStyle="1" w:styleId="50">
    <w:name w:val="Заголовок 5 Знак"/>
    <w:basedOn w:val="a0"/>
    <w:link w:val="5"/>
    <w:uiPriority w:val="9"/>
    <w:semiHidden/>
    <w:rsid w:val="0044129C"/>
    <w:rPr>
      <w:rFonts w:eastAsiaTheme="majorEastAsia" w:cstheme="majorBidi"/>
      <w:color w:val="2F5496" w:themeColor="accent1" w:themeShade="BF"/>
      <w:kern w:val="2"/>
      <w14:ligatures w14:val="standardContextual"/>
    </w:rPr>
  </w:style>
  <w:style w:type="character" w:customStyle="1" w:styleId="60">
    <w:name w:val="Заголовок 6 Знак"/>
    <w:basedOn w:val="a0"/>
    <w:link w:val="6"/>
    <w:uiPriority w:val="9"/>
    <w:semiHidden/>
    <w:rsid w:val="0044129C"/>
    <w:rPr>
      <w:rFonts w:eastAsiaTheme="majorEastAsia" w:cstheme="majorBidi"/>
      <w:i/>
      <w:iCs/>
      <w:color w:val="595959" w:themeColor="text1" w:themeTint="A6"/>
      <w:kern w:val="2"/>
      <w14:ligatures w14:val="standardContextual"/>
    </w:rPr>
  </w:style>
  <w:style w:type="character" w:customStyle="1" w:styleId="70">
    <w:name w:val="Заголовок 7 Знак"/>
    <w:basedOn w:val="a0"/>
    <w:link w:val="7"/>
    <w:uiPriority w:val="9"/>
    <w:semiHidden/>
    <w:rsid w:val="0044129C"/>
    <w:rPr>
      <w:rFonts w:eastAsiaTheme="majorEastAsia" w:cstheme="majorBidi"/>
      <w:color w:val="595959" w:themeColor="text1" w:themeTint="A6"/>
      <w:kern w:val="2"/>
      <w14:ligatures w14:val="standardContextual"/>
    </w:rPr>
  </w:style>
  <w:style w:type="character" w:customStyle="1" w:styleId="80">
    <w:name w:val="Заголовок 8 Знак"/>
    <w:basedOn w:val="a0"/>
    <w:link w:val="8"/>
    <w:uiPriority w:val="9"/>
    <w:semiHidden/>
    <w:rsid w:val="0044129C"/>
    <w:rPr>
      <w:rFonts w:eastAsiaTheme="majorEastAsia" w:cstheme="majorBidi"/>
      <w:i/>
      <w:iCs/>
      <w:color w:val="272727" w:themeColor="text1" w:themeTint="D8"/>
      <w:kern w:val="2"/>
      <w14:ligatures w14:val="standardContextual"/>
    </w:rPr>
  </w:style>
  <w:style w:type="character" w:customStyle="1" w:styleId="90">
    <w:name w:val="Заголовок 9 Знак"/>
    <w:basedOn w:val="a0"/>
    <w:link w:val="9"/>
    <w:uiPriority w:val="9"/>
    <w:semiHidden/>
    <w:rsid w:val="0044129C"/>
    <w:rPr>
      <w:rFonts w:eastAsiaTheme="majorEastAsia" w:cstheme="majorBidi"/>
      <w:color w:val="272727" w:themeColor="text1" w:themeTint="D8"/>
      <w:kern w:val="2"/>
      <w14:ligatures w14:val="standardContextual"/>
    </w:rPr>
  </w:style>
  <w:style w:type="paragraph" w:styleId="af1">
    <w:name w:val="Subtitle"/>
    <w:basedOn w:val="a"/>
    <w:next w:val="a"/>
    <w:link w:val="af2"/>
    <w:uiPriority w:val="11"/>
    <w:qFormat/>
    <w:rsid w:val="0044129C"/>
    <w:pPr>
      <w:numPr>
        <w:ilvl w:val="1"/>
      </w:numPr>
    </w:pPr>
    <w:rPr>
      <w:rFonts w:eastAsiaTheme="majorEastAsia" w:cstheme="majorBidi"/>
      <w:color w:val="595959" w:themeColor="text1" w:themeTint="A6"/>
      <w:spacing w:val="15"/>
      <w:kern w:val="2"/>
      <w:sz w:val="28"/>
      <w:szCs w:val="28"/>
      <w14:ligatures w14:val="standardContextual"/>
    </w:rPr>
  </w:style>
  <w:style w:type="character" w:customStyle="1" w:styleId="af2">
    <w:name w:val="Подзаголовок Знак"/>
    <w:basedOn w:val="a0"/>
    <w:link w:val="af1"/>
    <w:uiPriority w:val="11"/>
    <w:rsid w:val="0044129C"/>
    <w:rPr>
      <w:rFonts w:eastAsiaTheme="majorEastAsia" w:cstheme="majorBidi"/>
      <w:color w:val="595959" w:themeColor="text1" w:themeTint="A6"/>
      <w:spacing w:val="15"/>
      <w:kern w:val="2"/>
      <w:sz w:val="28"/>
      <w:szCs w:val="28"/>
      <w14:ligatures w14:val="standardContextual"/>
    </w:rPr>
  </w:style>
  <w:style w:type="paragraph" w:styleId="21">
    <w:name w:val="Quote"/>
    <w:basedOn w:val="a"/>
    <w:next w:val="a"/>
    <w:link w:val="22"/>
    <w:uiPriority w:val="29"/>
    <w:qFormat/>
    <w:rsid w:val="0044129C"/>
    <w:pPr>
      <w:spacing w:before="160"/>
      <w:jc w:val="center"/>
    </w:pPr>
    <w:rPr>
      <w:i/>
      <w:iCs/>
      <w:color w:val="404040" w:themeColor="text1" w:themeTint="BF"/>
      <w:kern w:val="2"/>
      <w14:ligatures w14:val="standardContextual"/>
    </w:rPr>
  </w:style>
  <w:style w:type="character" w:customStyle="1" w:styleId="22">
    <w:name w:val="Цитата 2 Знак"/>
    <w:basedOn w:val="a0"/>
    <w:link w:val="21"/>
    <w:uiPriority w:val="29"/>
    <w:rsid w:val="0044129C"/>
    <w:rPr>
      <w:i/>
      <w:iCs/>
      <w:color w:val="404040" w:themeColor="text1" w:themeTint="BF"/>
      <w:kern w:val="2"/>
      <w14:ligatures w14:val="standardContextual"/>
    </w:rPr>
  </w:style>
  <w:style w:type="character" w:styleId="af3">
    <w:name w:val="Intense Emphasis"/>
    <w:basedOn w:val="a0"/>
    <w:uiPriority w:val="21"/>
    <w:qFormat/>
    <w:rsid w:val="0044129C"/>
    <w:rPr>
      <w:i/>
      <w:iCs/>
      <w:color w:val="2F5496" w:themeColor="accent1" w:themeShade="BF"/>
    </w:rPr>
  </w:style>
  <w:style w:type="paragraph" w:styleId="af4">
    <w:name w:val="Intense Quote"/>
    <w:basedOn w:val="a"/>
    <w:next w:val="a"/>
    <w:link w:val="af5"/>
    <w:uiPriority w:val="30"/>
    <w:qFormat/>
    <w:rsid w:val="0044129C"/>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kern w:val="2"/>
      <w14:ligatures w14:val="standardContextual"/>
    </w:rPr>
  </w:style>
  <w:style w:type="character" w:customStyle="1" w:styleId="af5">
    <w:name w:val="Выделенная цитата Знак"/>
    <w:basedOn w:val="a0"/>
    <w:link w:val="af4"/>
    <w:uiPriority w:val="30"/>
    <w:rsid w:val="0044129C"/>
    <w:rPr>
      <w:i/>
      <w:iCs/>
      <w:color w:val="2F5496" w:themeColor="accent1" w:themeShade="BF"/>
      <w:kern w:val="2"/>
      <w14:ligatures w14:val="standardContextual"/>
    </w:rPr>
  </w:style>
  <w:style w:type="character" w:styleId="af6">
    <w:name w:val="Intense Reference"/>
    <w:basedOn w:val="a0"/>
    <w:uiPriority w:val="32"/>
    <w:qFormat/>
    <w:rsid w:val="0044129C"/>
    <w:rPr>
      <w:b/>
      <w:bCs/>
      <w:smallCaps/>
      <w:color w:val="2F5496" w:themeColor="accent1" w:themeShade="BF"/>
      <w:spacing w:val="5"/>
    </w:rPr>
  </w:style>
  <w:style w:type="paragraph" w:styleId="af7">
    <w:name w:val="header"/>
    <w:basedOn w:val="a"/>
    <w:link w:val="af8"/>
    <w:uiPriority w:val="99"/>
    <w:unhideWhenUsed/>
    <w:rsid w:val="0044129C"/>
    <w:pPr>
      <w:tabs>
        <w:tab w:val="center" w:pos="4819"/>
        <w:tab w:val="right" w:pos="9639"/>
      </w:tabs>
      <w:spacing w:after="0" w:line="240" w:lineRule="auto"/>
    </w:pPr>
    <w:rPr>
      <w:kern w:val="2"/>
      <w14:ligatures w14:val="standardContextual"/>
    </w:rPr>
  </w:style>
  <w:style w:type="character" w:customStyle="1" w:styleId="af8">
    <w:name w:val="Верхний колонтитул Знак"/>
    <w:basedOn w:val="a0"/>
    <w:link w:val="af7"/>
    <w:uiPriority w:val="99"/>
    <w:rsid w:val="0044129C"/>
    <w:rPr>
      <w:kern w:val="2"/>
      <w14:ligatures w14:val="standardContextual"/>
    </w:rPr>
  </w:style>
  <w:style w:type="paragraph" w:styleId="af9">
    <w:name w:val="footer"/>
    <w:basedOn w:val="a"/>
    <w:link w:val="afa"/>
    <w:uiPriority w:val="99"/>
    <w:unhideWhenUsed/>
    <w:rsid w:val="0044129C"/>
    <w:pPr>
      <w:tabs>
        <w:tab w:val="center" w:pos="4819"/>
        <w:tab w:val="right" w:pos="9639"/>
      </w:tabs>
      <w:spacing w:after="0" w:line="240" w:lineRule="auto"/>
    </w:pPr>
    <w:rPr>
      <w:kern w:val="2"/>
      <w14:ligatures w14:val="standardContextual"/>
    </w:rPr>
  </w:style>
  <w:style w:type="character" w:customStyle="1" w:styleId="afa">
    <w:name w:val="Нижний колонтитул Знак"/>
    <w:basedOn w:val="a0"/>
    <w:link w:val="af9"/>
    <w:uiPriority w:val="99"/>
    <w:rsid w:val="0044129C"/>
    <w:rPr>
      <w:kern w:val="2"/>
      <w14:ligatures w14:val="standardContextual"/>
    </w:rPr>
  </w:style>
  <w:style w:type="character" w:customStyle="1" w:styleId="15">
    <w:name w:val="Незакрита згадка1"/>
    <w:basedOn w:val="a0"/>
    <w:uiPriority w:val="99"/>
    <w:semiHidden/>
    <w:unhideWhenUsed/>
    <w:rsid w:val="0044129C"/>
    <w:rPr>
      <w:color w:val="605E5C"/>
      <w:shd w:val="clear" w:color="auto" w:fill="E1DFDD"/>
    </w:rPr>
  </w:style>
  <w:style w:type="character" w:styleId="afb">
    <w:name w:val="FollowedHyperlink"/>
    <w:basedOn w:val="a0"/>
    <w:uiPriority w:val="99"/>
    <w:semiHidden/>
    <w:unhideWhenUsed/>
    <w:rsid w:val="0044129C"/>
    <w:rPr>
      <w:color w:val="954F72" w:themeColor="followedHyperlink"/>
      <w:u w:val="single"/>
    </w:rPr>
  </w:style>
  <w:style w:type="paragraph" w:customStyle="1" w:styleId="16">
    <w:name w:val="Обычный1"/>
    <w:rsid w:val="0044129C"/>
    <w:pPr>
      <w:spacing w:before="100" w:beforeAutospacing="1" w:after="100" w:afterAutospacing="1" w:line="273" w:lineRule="auto"/>
    </w:pPr>
    <w:rPr>
      <w:rFonts w:ascii="Calibri" w:eastAsia="SimSun" w:hAnsi="Calibri" w:cs="Times New Roman"/>
      <w:sz w:val="24"/>
      <w:szCs w:val="24"/>
      <w:lang w:eastAsia="uk-UA"/>
    </w:rPr>
  </w:style>
  <w:style w:type="character" w:customStyle="1" w:styleId="17">
    <w:name w:val="Неразрешенное упоминание1"/>
    <w:basedOn w:val="a0"/>
    <w:uiPriority w:val="99"/>
    <w:semiHidden/>
    <w:unhideWhenUsed/>
    <w:rsid w:val="0044129C"/>
    <w:rPr>
      <w:color w:val="605E5C"/>
      <w:shd w:val="clear" w:color="auto" w:fill="E1DFDD"/>
    </w:rPr>
  </w:style>
  <w:style w:type="table" w:customStyle="1" w:styleId="18">
    <w:name w:val="Сетка таблицы1"/>
    <w:basedOn w:val="a1"/>
    <w:next w:val="a5"/>
    <w:uiPriority w:val="59"/>
    <w:rsid w:val="0044129C"/>
    <w:pPr>
      <w:spacing w:after="0" w:line="240" w:lineRule="auto"/>
    </w:pPr>
    <w:rPr>
      <w:rFonts w:ascii="Calibri" w:eastAsia="Calibri" w:hAnsi="Calibri" w:cs="Calibri"/>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
    <w:basedOn w:val="a1"/>
    <w:next w:val="a5"/>
    <w:uiPriority w:val="59"/>
    <w:rsid w:val="0044129C"/>
    <w:pPr>
      <w:spacing w:after="0" w:line="240" w:lineRule="auto"/>
    </w:pPr>
    <w:rPr>
      <w:rFonts w:ascii="Calibri" w:eastAsia="Calibri" w:hAnsi="Calibri" w:cs="Calibri"/>
      <w:lang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c">
    <w:name w:val="TOC Heading"/>
    <w:basedOn w:val="1"/>
    <w:next w:val="a"/>
    <w:uiPriority w:val="39"/>
    <w:unhideWhenUsed/>
    <w:qFormat/>
    <w:rsid w:val="00E425B0"/>
    <w:pPr>
      <w:outlineLvl w:val="9"/>
    </w:pPr>
    <w:rPr>
      <w:lang w:eastAsia="uk-UA"/>
    </w:rPr>
  </w:style>
  <w:style w:type="paragraph" w:styleId="19">
    <w:name w:val="toc 1"/>
    <w:basedOn w:val="a"/>
    <w:next w:val="a"/>
    <w:autoRedefine/>
    <w:uiPriority w:val="39"/>
    <w:unhideWhenUsed/>
    <w:rsid w:val="00E425B0"/>
    <w:pPr>
      <w:spacing w:after="100"/>
    </w:pPr>
  </w:style>
  <w:style w:type="character" w:customStyle="1" w:styleId="UnresolvedMention">
    <w:name w:val="Unresolved Mention"/>
    <w:basedOn w:val="a0"/>
    <w:uiPriority w:val="99"/>
    <w:semiHidden/>
    <w:unhideWhenUsed/>
    <w:rsid w:val="00D92A6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0.jpg"/><Relationship Id="rId299" Type="http://schemas.openxmlformats.org/officeDocument/2006/relationships/image" Target="media/image198.png"/><Relationship Id="rId21" Type="http://schemas.openxmlformats.org/officeDocument/2006/relationships/hyperlink" Target="https://images.app.goo.gl/EHQ8N5aC29a1Wqkh6" TargetMode="External"/><Relationship Id="rId63" Type="http://schemas.openxmlformats.org/officeDocument/2006/relationships/image" Target="media/image39.png"/><Relationship Id="rId159" Type="http://schemas.openxmlformats.org/officeDocument/2006/relationships/hyperlink" Target="https://www.myslenedrevo.com.ua/files/MDr/sci/kyiv/islands/1-9-Mochy/Mochy/Melosira_varians.jpg" TargetMode="External"/><Relationship Id="rId324" Type="http://schemas.openxmlformats.org/officeDocument/2006/relationships/image" Target="media/image209.png"/><Relationship Id="rId366" Type="http://schemas.openxmlformats.org/officeDocument/2006/relationships/hyperlink" Target="http://surl.li/wamfsm" TargetMode="External"/><Relationship Id="rId170" Type="http://schemas.openxmlformats.org/officeDocument/2006/relationships/hyperlink" Target="https://uk.wikipedia.org/wiki/%D0%AF%D0%BB%D0%BE%D0%B2%D0%B8%D1%87%D0%B8%D0%BD%D0%B0" TargetMode="External"/><Relationship Id="rId226" Type="http://schemas.openxmlformats.org/officeDocument/2006/relationships/image" Target="media/image141.png"/><Relationship Id="rId433" Type="http://schemas.openxmlformats.org/officeDocument/2006/relationships/image" Target="media/image276.png"/><Relationship Id="rId268" Type="http://schemas.openxmlformats.org/officeDocument/2006/relationships/image" Target="media/image167.png"/><Relationship Id="rId475" Type="http://schemas.openxmlformats.org/officeDocument/2006/relationships/hyperlink" Target="https://upload.wikimedia.org/wikipedia/commons/9/93/Lecanora_muralis-2.jpg" TargetMode="External"/><Relationship Id="rId32" Type="http://schemas.openxmlformats.org/officeDocument/2006/relationships/hyperlink" Target="https://images.app.goo.gl/hUQDv7xY77nEfrA96" TargetMode="External"/><Relationship Id="rId74" Type="http://schemas.openxmlformats.org/officeDocument/2006/relationships/hyperlink" Target="https://uk.wikipedia.org/wiki/%D0%91%D0%B5%D0%BB%D1%8C%D0%B3%D1%96%D1%8F" TargetMode="External"/><Relationship Id="rId128" Type="http://schemas.openxmlformats.org/officeDocument/2006/relationships/image" Target="media/image88.jpg"/><Relationship Id="rId335" Type="http://schemas.openxmlformats.org/officeDocument/2006/relationships/image" Target="media/image214.png"/><Relationship Id="rId377" Type="http://schemas.openxmlformats.org/officeDocument/2006/relationships/hyperlink" Target="http://surl.li/bunkce" TargetMode="External"/><Relationship Id="rId5" Type="http://schemas.openxmlformats.org/officeDocument/2006/relationships/webSettings" Target="webSettings.xml"/><Relationship Id="rId181" Type="http://schemas.openxmlformats.org/officeDocument/2006/relationships/image" Target="media/image106.jpeg"/><Relationship Id="rId237" Type="http://schemas.openxmlformats.org/officeDocument/2006/relationships/image" Target="media/image146.png"/><Relationship Id="rId402" Type="http://schemas.openxmlformats.org/officeDocument/2006/relationships/hyperlink" Target="https://www.geneza.ua/sites/default/files/ebooks/%D0%91%D0%B0%D0%BB%D0%B0%D0%BD_%D0%91%D1%96%D0%BE%D0%BB%D0%BE%D0%B3%D1%96%D1%8F_%D0%9F_7.pdf" TargetMode="External"/><Relationship Id="rId279" Type="http://schemas.openxmlformats.org/officeDocument/2006/relationships/image" Target="media/image178.png"/><Relationship Id="rId444" Type="http://schemas.openxmlformats.org/officeDocument/2006/relationships/image" Target="media/image287.png"/><Relationship Id="rId43" Type="http://schemas.openxmlformats.org/officeDocument/2006/relationships/hyperlink" Target="https://uk.wikipedia.org/wiki/%D0%94%D0%B6%D0%BE%D1%80%D0%B4%D0%B6_%D0%9F%D0%B0%D0%BB%D0%B0%D0%B4%D0%B5" TargetMode="External"/><Relationship Id="rId139" Type="http://schemas.openxmlformats.org/officeDocument/2006/relationships/hyperlink" Target="https://www.istockphoto.com/uk/search/2/image-film?phrase=paramecium+caudatum" TargetMode="External"/><Relationship Id="rId290" Type="http://schemas.openxmlformats.org/officeDocument/2006/relationships/image" Target="media/image189.png"/><Relationship Id="rId304" Type="http://schemas.openxmlformats.org/officeDocument/2006/relationships/image" Target="media/image203.png"/><Relationship Id="rId346" Type="http://schemas.openxmlformats.org/officeDocument/2006/relationships/image" Target="media/image225.jpeg"/><Relationship Id="rId388" Type="http://schemas.openxmlformats.org/officeDocument/2006/relationships/image" Target="media/image249.png"/><Relationship Id="rId85" Type="http://schemas.openxmlformats.org/officeDocument/2006/relationships/image" Target="media/image52.png"/><Relationship Id="rId150" Type="http://schemas.openxmlformats.org/officeDocument/2006/relationships/image" Target="media/image97.jpeg"/><Relationship Id="rId192" Type="http://schemas.openxmlformats.org/officeDocument/2006/relationships/image" Target="media/image117.jpeg"/><Relationship Id="rId206" Type="http://schemas.openxmlformats.org/officeDocument/2006/relationships/image" Target="media/image131.jpeg"/><Relationship Id="rId413" Type="http://schemas.openxmlformats.org/officeDocument/2006/relationships/image" Target="media/image270.jpeg"/><Relationship Id="rId248" Type="http://schemas.openxmlformats.org/officeDocument/2006/relationships/image" Target="media/image152.jpeg"/><Relationship Id="rId455" Type="http://schemas.openxmlformats.org/officeDocument/2006/relationships/image" Target="media/image295.jpeg"/><Relationship Id="rId12" Type="http://schemas.openxmlformats.org/officeDocument/2006/relationships/image" Target="media/image4.jpeg"/><Relationship Id="rId108" Type="http://schemas.openxmlformats.org/officeDocument/2006/relationships/hyperlink" Target="https://naurok-test.nyc3.cdn.digitaloceanspaces.com/uploads/test/808478/178112/449738_1586357818.jpg" TargetMode="External"/><Relationship Id="rId315" Type="http://schemas.openxmlformats.org/officeDocument/2006/relationships/hyperlink" Target="https://agrarii-razom.com.ua/plants/pervocvit-vesnyaniy" TargetMode="External"/><Relationship Id="rId357" Type="http://schemas.openxmlformats.org/officeDocument/2006/relationships/hyperlink" Target="https://vseosvita.ua/lesson/formy-povedinky-tvaryn-182785.html" TargetMode="External"/><Relationship Id="rId54" Type="http://schemas.openxmlformats.org/officeDocument/2006/relationships/image" Target="media/image30.png"/><Relationship Id="rId96" Type="http://schemas.openxmlformats.org/officeDocument/2006/relationships/image" Target="media/image63.png"/><Relationship Id="rId161" Type="http://schemas.openxmlformats.org/officeDocument/2006/relationships/hyperlink" Target="https://klau.club/uploads/posts/2023-02/1677137669_klau-club-p-vodorosl-tsimbella-instagram-1.jpg" TargetMode="External"/><Relationship Id="rId217" Type="http://schemas.openxmlformats.org/officeDocument/2006/relationships/oleObject" Target="embeddings/oleObject1.bin"/><Relationship Id="rId399" Type="http://schemas.openxmlformats.org/officeDocument/2006/relationships/image" Target="media/image260.jpeg"/><Relationship Id="rId259" Type="http://schemas.openxmlformats.org/officeDocument/2006/relationships/image" Target="media/image160.png"/><Relationship Id="rId424" Type="http://schemas.openxmlformats.org/officeDocument/2006/relationships/hyperlink" Target="https://uk.wikipedia.org/wiki/%D0%93%D0%BE%D0%BB%D1%83%D0%B1" TargetMode="External"/><Relationship Id="rId466" Type="http://schemas.openxmlformats.org/officeDocument/2006/relationships/hyperlink" Target="https://ogo.ua/images/articles/1/big/1445151817.jpg" TargetMode="External"/><Relationship Id="rId23" Type="http://schemas.openxmlformats.org/officeDocument/2006/relationships/hyperlink" Target="https://onclinic.ua/blog/faq-rozvytok-dytyny-po-misiatsiakh-do-roku" TargetMode="External"/><Relationship Id="rId119" Type="http://schemas.openxmlformats.org/officeDocument/2006/relationships/image" Target="media/image82.png"/><Relationship Id="rId270" Type="http://schemas.openxmlformats.org/officeDocument/2006/relationships/image" Target="media/image169.png"/><Relationship Id="rId326" Type="http://schemas.openxmlformats.org/officeDocument/2006/relationships/hyperlink" Target="http://surl.li/illzhu" TargetMode="External"/><Relationship Id="rId65" Type="http://schemas.openxmlformats.org/officeDocument/2006/relationships/image" Target="media/image41.png"/><Relationship Id="rId130" Type="http://schemas.openxmlformats.org/officeDocument/2006/relationships/image" Target="media/image90.png"/><Relationship Id="rId368" Type="http://schemas.openxmlformats.org/officeDocument/2006/relationships/hyperlink" Target="http://surl.li/ynrnbw" TargetMode="External"/><Relationship Id="rId172" Type="http://schemas.openxmlformats.org/officeDocument/2006/relationships/hyperlink" Target="https://images.prom.ua/309194161_309194161.jpg?%20https://cf.ppt-online.org/files1/slide/n/NaMQwlC03jXYVfkGeA9SzuDvdOotmFg6c2Tp71KJH/slide-23.jpg" TargetMode="External"/><Relationship Id="rId228" Type="http://schemas.openxmlformats.org/officeDocument/2006/relationships/image" Target="media/image143.png"/><Relationship Id="rId435" Type="http://schemas.openxmlformats.org/officeDocument/2006/relationships/image" Target="media/image278.png"/><Relationship Id="rId477" Type="http://schemas.openxmlformats.org/officeDocument/2006/relationships/hyperlink" Target="https://vlisi.com.ua/wp-content/uploads/2023/03/pecheryczya-dvokilczeva-agaricus-bitorquis-1.jpg" TargetMode="External"/><Relationship Id="rId281" Type="http://schemas.openxmlformats.org/officeDocument/2006/relationships/image" Target="media/image180.jpeg"/><Relationship Id="rId337" Type="http://schemas.openxmlformats.org/officeDocument/2006/relationships/image" Target="media/image216.png"/><Relationship Id="rId34" Type="http://schemas.openxmlformats.org/officeDocument/2006/relationships/hyperlink" Target="https://images.app.goo.gl/EAiXsar9hzqobo3c6" TargetMode="External"/><Relationship Id="rId76" Type="http://schemas.openxmlformats.org/officeDocument/2006/relationships/hyperlink" Target="https://uk.wikipedia.org/wiki/%D0%91%D1%96%D0%BE%D1%85%D1%96%D0%BC%D1%96%D0%BA" TargetMode="External"/><Relationship Id="rId141" Type="http://schemas.openxmlformats.org/officeDocument/2006/relationships/hyperlink" Target="http://www.naturalist.if.ua/?p=5322" TargetMode="External"/><Relationship Id="rId379" Type="http://schemas.openxmlformats.org/officeDocument/2006/relationships/hyperlink" Target="http://surl.li/vxwbtk" TargetMode="External"/><Relationship Id="rId7" Type="http://schemas.openxmlformats.org/officeDocument/2006/relationships/endnotes" Target="endnotes.xml"/><Relationship Id="rId183" Type="http://schemas.openxmlformats.org/officeDocument/2006/relationships/image" Target="media/image108.jpeg"/><Relationship Id="rId239" Type="http://schemas.openxmlformats.org/officeDocument/2006/relationships/image" Target="media/image147.png"/><Relationship Id="rId390" Type="http://schemas.openxmlformats.org/officeDocument/2006/relationships/image" Target="media/image251.jpeg"/><Relationship Id="rId404" Type="http://schemas.openxmlformats.org/officeDocument/2006/relationships/hyperlink" Target="https://diameb.com/korusni-statti/13-poshyrenyh-mif" TargetMode="External"/><Relationship Id="rId446" Type="http://schemas.openxmlformats.org/officeDocument/2006/relationships/customXml" Target="ink/ink1.xml"/><Relationship Id="rId250" Type="http://schemas.openxmlformats.org/officeDocument/2006/relationships/hyperlink" Target="https://sad.ukr.bio/ua/articles/10981/" TargetMode="External"/><Relationship Id="rId292" Type="http://schemas.openxmlformats.org/officeDocument/2006/relationships/image" Target="media/image191.jpeg"/><Relationship Id="rId306" Type="http://schemas.openxmlformats.org/officeDocument/2006/relationships/hyperlink" Target="http://rebus1.com/ua/" TargetMode="External"/><Relationship Id="rId45" Type="http://schemas.openxmlformats.org/officeDocument/2006/relationships/image" Target="media/image21.jpeg"/><Relationship Id="rId87" Type="http://schemas.openxmlformats.org/officeDocument/2006/relationships/image" Target="media/image54.jpeg"/><Relationship Id="rId110" Type="http://schemas.openxmlformats.org/officeDocument/2006/relationships/hyperlink" Target="https://vseosvita.ua/test/riznomanitnist-ta-znachennia-bakterii-u-pryrodi-1447517.html" TargetMode="External"/><Relationship Id="rId348" Type="http://schemas.openxmlformats.org/officeDocument/2006/relationships/image" Target="media/image227.png"/><Relationship Id="rId152" Type="http://schemas.openxmlformats.org/officeDocument/2006/relationships/image" Target="media/image99.png"/><Relationship Id="rId194" Type="http://schemas.openxmlformats.org/officeDocument/2006/relationships/image" Target="media/image119.jpeg"/><Relationship Id="rId208" Type="http://schemas.openxmlformats.org/officeDocument/2006/relationships/image" Target="media/image133.png"/><Relationship Id="rId415" Type="http://schemas.openxmlformats.org/officeDocument/2006/relationships/image" Target="media/image272.jpeg"/><Relationship Id="rId457" Type="http://schemas.openxmlformats.org/officeDocument/2006/relationships/image" Target="media/image297.jpeg"/><Relationship Id="rId261" Type="http://schemas.openxmlformats.org/officeDocument/2006/relationships/hyperlink" Target="https://uk.wikipedia.org/wiki/%D0%93%D0%BE%D0%BB%D0%BE%D0%BD%D0%B0%D1%81%D1%96%D0%BD%D0%BD%D1%96" TargetMode="External"/><Relationship Id="rId14" Type="http://schemas.openxmlformats.org/officeDocument/2006/relationships/image" Target="media/image6.jpeg"/><Relationship Id="rId56" Type="http://schemas.openxmlformats.org/officeDocument/2006/relationships/image" Target="media/image32.png"/><Relationship Id="rId317" Type="http://schemas.openxmlformats.org/officeDocument/2006/relationships/hyperlink" Target="https://uk.wikipedia.org/wiki/%D0%A1%D0%BE%D0%BD%D1%8F%D1%88%D0%BD%D0%B8%D0%BA" TargetMode="External"/><Relationship Id="rId359" Type="http://schemas.openxmlformats.org/officeDocument/2006/relationships/hyperlink" Target="https://vseosvita.ua/library/embed/0100ar80-6966.docx.html" TargetMode="External"/><Relationship Id="rId98" Type="http://schemas.openxmlformats.org/officeDocument/2006/relationships/image" Target="media/image65.png"/><Relationship Id="rId121" Type="http://schemas.openxmlformats.org/officeDocument/2006/relationships/chart" Target="charts/chart2.xml"/><Relationship Id="rId163" Type="http://schemas.openxmlformats.org/officeDocument/2006/relationships/hyperlink" Target="https://encrypted-tbn0.gstatic.com/images?q=tbn:ANd9GcS7tCGIW44SMIGbqt4NP2gXaTSBEsWGJt-9MQ&amp;s" TargetMode="External"/><Relationship Id="rId219" Type="http://schemas.openxmlformats.org/officeDocument/2006/relationships/oleObject" Target="embeddings/oleObject2.bin"/><Relationship Id="rId370" Type="http://schemas.openxmlformats.org/officeDocument/2006/relationships/image" Target="media/image236.png"/><Relationship Id="rId426" Type="http://schemas.openxmlformats.org/officeDocument/2006/relationships/hyperlink" Target="https://uk.wikipedia.org/wiki/%D0%91%D1%96%D0%B1%D0%BB%D1%96%D1%8F" TargetMode="External"/><Relationship Id="rId230" Type="http://schemas.openxmlformats.org/officeDocument/2006/relationships/hyperlink" Target="https://zno.osvita.ua/biology/tag-riznomanitnist_i_rozmnozhennja_mokhiv_paporotej_khvoshhiv_plauniv/" TargetMode="External"/><Relationship Id="rId468" Type="http://schemas.openxmlformats.org/officeDocument/2006/relationships/image" Target="media/image299.jpeg"/><Relationship Id="rId25" Type="http://schemas.openxmlformats.org/officeDocument/2006/relationships/hyperlink" Target="https://images.app.goo.gl/4X3B18EYhtft1aNc6" TargetMode="External"/><Relationship Id="rId67" Type="http://schemas.openxmlformats.org/officeDocument/2006/relationships/image" Target="media/image43.jpeg"/><Relationship Id="rId272" Type="http://schemas.openxmlformats.org/officeDocument/2006/relationships/image" Target="media/image171.png"/><Relationship Id="rId328" Type="http://schemas.openxmlformats.org/officeDocument/2006/relationships/image" Target="media/image210.png"/><Relationship Id="rId132" Type="http://schemas.openxmlformats.org/officeDocument/2006/relationships/hyperlink" Target="https://pikabu.ru/story/amyoba_protey_8503181" TargetMode="External"/><Relationship Id="rId174" Type="http://schemas.openxmlformats.org/officeDocument/2006/relationships/hyperlink" Target="https://fc.vseosvita.ua/000bqh-cc82/003.jpg" TargetMode="External"/><Relationship Id="rId381" Type="http://schemas.openxmlformats.org/officeDocument/2006/relationships/image" Target="media/image242.png"/><Relationship Id="rId241" Type="http://schemas.openxmlformats.org/officeDocument/2006/relationships/image" Target="media/image148.png"/><Relationship Id="rId437" Type="http://schemas.openxmlformats.org/officeDocument/2006/relationships/image" Target="media/image280.png"/><Relationship Id="rId479" Type="http://schemas.openxmlformats.org/officeDocument/2006/relationships/hyperlink" Target="https://upload.wikimedia.org/wikipedia/commons/4/46/Aspicilia_cinerea.jpg" TargetMode="External"/><Relationship Id="rId36" Type="http://schemas.openxmlformats.org/officeDocument/2006/relationships/hyperlink" Target="https://images.app.goo.gl/d4JeEEbbcFfCVCq17" TargetMode="External"/><Relationship Id="rId283" Type="http://schemas.openxmlformats.org/officeDocument/2006/relationships/image" Target="media/image182.jpeg"/><Relationship Id="rId339" Type="http://schemas.openxmlformats.org/officeDocument/2006/relationships/image" Target="media/image218.png"/><Relationship Id="rId78" Type="http://schemas.openxmlformats.org/officeDocument/2006/relationships/hyperlink" Target="https://uk.wikipedia.org/wiki/1955" TargetMode="External"/><Relationship Id="rId101" Type="http://schemas.openxmlformats.org/officeDocument/2006/relationships/image" Target="media/image68.jpg"/><Relationship Id="rId143" Type="http://schemas.openxmlformats.org/officeDocument/2006/relationships/hyperlink" Target="https://julia2leo.livejournal.com/56873.html" TargetMode="External"/><Relationship Id="rId185" Type="http://schemas.openxmlformats.org/officeDocument/2006/relationships/image" Target="media/image110.png"/><Relationship Id="rId350" Type="http://schemas.openxmlformats.org/officeDocument/2006/relationships/image" Target="media/image229.png"/><Relationship Id="rId406" Type="http://schemas.openxmlformats.org/officeDocument/2006/relationships/image" Target="media/image263.jpeg"/><Relationship Id="rId9" Type="http://schemas.openxmlformats.org/officeDocument/2006/relationships/hyperlink" Target="https://monitoringck.com.ua/" TargetMode="External"/><Relationship Id="rId210" Type="http://schemas.openxmlformats.org/officeDocument/2006/relationships/hyperlink" Target="https://uk.wikipedia.org/wiki/&#1052;&#1077;&#1082;&#1089;&#1080;&#1082;&#1072;" TargetMode="External"/><Relationship Id="rId392" Type="http://schemas.openxmlformats.org/officeDocument/2006/relationships/image" Target="media/image253.jpeg"/><Relationship Id="rId252" Type="http://schemas.openxmlformats.org/officeDocument/2006/relationships/hyperlink" Target="https://uk.wikipedia.org/wiki/%D0%A2%D0%BE%D1%80%D1%84" TargetMode="External"/><Relationship Id="rId294" Type="http://schemas.openxmlformats.org/officeDocument/2006/relationships/image" Target="media/image193.png"/><Relationship Id="rId308" Type="http://schemas.openxmlformats.org/officeDocument/2006/relationships/hyperlink" Target="https://uk.wikipedia.org/wiki/%D0%9A%D0%BE%D0%BB%D1%83%D0%BC%D0%B1%D1%96%D0%B2_%D0%BE%D0%B1%D0%BC%D1%96%D0%BD" TargetMode="External"/><Relationship Id="rId47" Type="http://schemas.openxmlformats.org/officeDocument/2006/relationships/image" Target="media/image23.jpeg"/><Relationship Id="rId89" Type="http://schemas.openxmlformats.org/officeDocument/2006/relationships/image" Target="media/image56.jpeg"/><Relationship Id="rId112" Type="http://schemas.openxmlformats.org/officeDocument/2006/relationships/image" Target="media/image75.png"/><Relationship Id="rId154" Type="http://schemas.openxmlformats.org/officeDocument/2006/relationships/image" Target="media/image101.png"/><Relationship Id="rId361" Type="http://schemas.openxmlformats.org/officeDocument/2006/relationships/image" Target="media/image231.jpeg"/><Relationship Id="rId196" Type="http://schemas.openxmlformats.org/officeDocument/2006/relationships/image" Target="media/image121.png"/><Relationship Id="rId417" Type="http://schemas.openxmlformats.org/officeDocument/2006/relationships/image" Target="media/image274.png"/><Relationship Id="rId459" Type="http://schemas.openxmlformats.org/officeDocument/2006/relationships/hyperlink" Target="https://rivne1.tv/pics2/2005/i113986.jpg?1590575082" TargetMode="External"/><Relationship Id="rId16" Type="http://schemas.openxmlformats.org/officeDocument/2006/relationships/image" Target="media/image8.jpg"/><Relationship Id="rId221" Type="http://schemas.openxmlformats.org/officeDocument/2006/relationships/oleObject" Target="embeddings/oleObject3.bin"/><Relationship Id="rId263" Type="http://schemas.openxmlformats.org/officeDocument/2006/relationships/image" Target="media/image162.jpeg"/><Relationship Id="rId319" Type="http://schemas.openxmlformats.org/officeDocument/2006/relationships/hyperlink" Target="https://uk.wikipedia.org/wiki/%D0%A1%D1%83%D1%86%D0%B2%D1%96%D1%82%D1%82%D1%8F" TargetMode="External"/><Relationship Id="rId470" Type="http://schemas.openxmlformats.org/officeDocument/2006/relationships/image" Target="media/image301.jpeg"/><Relationship Id="rId58" Type="http://schemas.openxmlformats.org/officeDocument/2006/relationships/image" Target="media/image34.png"/><Relationship Id="rId123" Type="http://schemas.openxmlformats.org/officeDocument/2006/relationships/image" Target="media/image83.jpeg"/><Relationship Id="rId330" Type="http://schemas.openxmlformats.org/officeDocument/2006/relationships/image" Target="media/image212.jpeg"/><Relationship Id="rId165" Type="http://schemas.openxmlformats.org/officeDocument/2006/relationships/hyperlink" Target="https://upload.wikimedia.org/wikipedia/commons/thumb/e/ef/Chlorella.png/250px-Chlorella.png" TargetMode="External"/><Relationship Id="rId372" Type="http://schemas.openxmlformats.org/officeDocument/2006/relationships/image" Target="media/image238.jpeg"/><Relationship Id="rId428" Type="http://schemas.openxmlformats.org/officeDocument/2006/relationships/hyperlink" Target="https://uk.wikipedia.org/wiki/%D0%9C%D0%B0%D1%81%D0%BB%D0%B8%D0%BD%D0%B0" TargetMode="External"/><Relationship Id="rId232" Type="http://schemas.openxmlformats.org/officeDocument/2006/relationships/hyperlink" Target="https://uk.wikipedia.org/wiki/%D0%A2%D0%BE%D1%80%D1%84" TargetMode="External"/><Relationship Id="rId274" Type="http://schemas.openxmlformats.org/officeDocument/2006/relationships/image" Target="media/image173.png"/><Relationship Id="rId481" Type="http://schemas.openxmlformats.org/officeDocument/2006/relationships/hyperlink" Target="https://upload.wikimedia.org/wikipedia/commons/thumb/3/30/Parmelia_sulcata_-_Lindsey.jpg/280px-Parmelia_sulcata_-_Lindsey.jpg" TargetMode="External"/><Relationship Id="rId27" Type="http://schemas.openxmlformats.org/officeDocument/2006/relationships/image" Target="media/image11.jpg"/><Relationship Id="rId69" Type="http://schemas.openxmlformats.org/officeDocument/2006/relationships/image" Target="media/image45.png"/><Relationship Id="rId134" Type="http://schemas.openxmlformats.org/officeDocument/2006/relationships/hyperlink" Target="https://www.qrcode-monkey.com/ru/" TargetMode="External"/><Relationship Id="rId80" Type="http://schemas.openxmlformats.org/officeDocument/2006/relationships/hyperlink" Target="https://uk.wikipedia.org/wiki/%D0%9C%D0%B0%D0%BA%D1%80%D0%BE%D0%BC%D0%BE%D0%BB%D0%B5%D0%BA%D1%83%D0%BB%D0%B0" TargetMode="External"/><Relationship Id="rId176" Type="http://schemas.openxmlformats.org/officeDocument/2006/relationships/hyperlink" Target="https://fc.vseosvita.ua/000bqh-cc82/008.jpg" TargetMode="External"/><Relationship Id="rId341" Type="http://schemas.openxmlformats.org/officeDocument/2006/relationships/image" Target="media/image220.png"/><Relationship Id="rId383" Type="http://schemas.openxmlformats.org/officeDocument/2006/relationships/image" Target="media/image244.jpeg"/><Relationship Id="rId439" Type="http://schemas.openxmlformats.org/officeDocument/2006/relationships/image" Target="media/image282.png"/><Relationship Id="rId201" Type="http://schemas.openxmlformats.org/officeDocument/2006/relationships/image" Target="media/image126.png"/><Relationship Id="rId243" Type="http://schemas.openxmlformats.org/officeDocument/2006/relationships/oleObject" Target="embeddings/oleObject9.bin"/><Relationship Id="rId285" Type="http://schemas.openxmlformats.org/officeDocument/2006/relationships/image" Target="media/image184.jpeg"/><Relationship Id="rId450" Type="http://schemas.openxmlformats.org/officeDocument/2006/relationships/image" Target="media/image290.png"/><Relationship Id="rId38" Type="http://schemas.openxmlformats.org/officeDocument/2006/relationships/image" Target="media/image16.jpeg"/><Relationship Id="rId103" Type="http://schemas.openxmlformats.org/officeDocument/2006/relationships/image" Target="media/image70.jpg"/><Relationship Id="rId310" Type="http://schemas.openxmlformats.org/officeDocument/2006/relationships/hyperlink" Target="https://mirchudes.net/flora/1037-berberis-vulgaris.html" TargetMode="External"/><Relationship Id="rId91" Type="http://schemas.openxmlformats.org/officeDocument/2006/relationships/image" Target="media/image58.png"/><Relationship Id="rId145" Type="http://schemas.openxmlformats.org/officeDocument/2006/relationships/image" Target="media/image92.jpeg"/><Relationship Id="rId187" Type="http://schemas.openxmlformats.org/officeDocument/2006/relationships/image" Target="media/image112.jpeg"/><Relationship Id="rId352" Type="http://schemas.openxmlformats.org/officeDocument/2006/relationships/hyperlink" Target="https://vseosvita.ua/library/embed/002m3k-8398.docx.html" TargetMode="External"/><Relationship Id="rId394" Type="http://schemas.openxmlformats.org/officeDocument/2006/relationships/image" Target="media/image255.jpeg"/><Relationship Id="rId408" Type="http://schemas.openxmlformats.org/officeDocument/2006/relationships/image" Target="media/image265.jpeg"/><Relationship Id="rId212" Type="http://schemas.openxmlformats.org/officeDocument/2006/relationships/hyperlink" Target="http://www.dneprunnat.dp.ua/ru/tsikavinki/607-legendi-pro-kviti" TargetMode="External"/><Relationship Id="rId254" Type="http://schemas.openxmlformats.org/officeDocument/2006/relationships/image" Target="media/image155.png"/><Relationship Id="rId49" Type="http://schemas.openxmlformats.org/officeDocument/2006/relationships/image" Target="media/image25.png"/><Relationship Id="rId114" Type="http://schemas.openxmlformats.org/officeDocument/2006/relationships/image" Target="media/image77.png"/><Relationship Id="rId296" Type="http://schemas.openxmlformats.org/officeDocument/2006/relationships/image" Target="media/image195.jpeg"/><Relationship Id="rId461" Type="http://schemas.openxmlformats.org/officeDocument/2006/relationships/hyperlink" Target="https://fs03.vseosvita.ua/030157rk-fb0e-667x458.jpg" TargetMode="External"/><Relationship Id="rId60" Type="http://schemas.openxmlformats.org/officeDocument/2006/relationships/image" Target="media/image36.png"/><Relationship Id="rId156" Type="http://schemas.openxmlformats.org/officeDocument/2006/relationships/hyperlink" Target="https://zno.osvita.ua/biology/tag-vodorosti/" TargetMode="External"/><Relationship Id="rId198" Type="http://schemas.openxmlformats.org/officeDocument/2006/relationships/image" Target="media/image123.png"/><Relationship Id="rId321" Type="http://schemas.openxmlformats.org/officeDocument/2006/relationships/image" Target="media/image206.png"/><Relationship Id="rId363" Type="http://schemas.openxmlformats.org/officeDocument/2006/relationships/image" Target="media/image233.png"/><Relationship Id="rId419" Type="http://schemas.openxmlformats.org/officeDocument/2006/relationships/hyperlink" Target="https://uk.wikipedia.org/w/index.php?title=%D0%92%D1%81%D0%B5%D1%81%D0%B2%D1%96%D1%82%D0%BD%D1%96%D0%B9_%D0%BA%D0%BE%D0%BD%D0%B3%D1%80%D0%B5%D1%81_%D0%BF%D1%80%D0%B8%D1%85%D0%B8%D0%BB%D1%8C%D0%BD%D0%B8%D0%BA%D1%96%D0%B2_%D1%81%D0%B2%D1%96%D1%82%D1%83&amp;action=edit&amp;redlink=1" TargetMode="External"/><Relationship Id="rId223" Type="http://schemas.openxmlformats.org/officeDocument/2006/relationships/image" Target="media/image138.png"/><Relationship Id="rId430" Type="http://schemas.openxmlformats.org/officeDocument/2006/relationships/hyperlink" Target="https://images.app.goo.gl/EvWeGnXVGw7WL7gx7" TargetMode="External"/><Relationship Id="rId18" Type="http://schemas.openxmlformats.org/officeDocument/2006/relationships/hyperlink" Target="https://uk.wikipedia.org/wiki/%D0%95%D1%84%D0%B5%D0%BA%D1%82_%D0%9C%D0%BF%D0%B5%D0%BC%D0%B1%D0%B8" TargetMode="External"/><Relationship Id="rId265" Type="http://schemas.openxmlformats.org/officeDocument/2006/relationships/image" Target="media/image164.png"/><Relationship Id="rId472" Type="http://schemas.openxmlformats.org/officeDocument/2006/relationships/image" Target="media/image303.jpeg"/><Relationship Id="rId125" Type="http://schemas.openxmlformats.org/officeDocument/2006/relationships/image" Target="media/image85.png"/><Relationship Id="rId167" Type="http://schemas.openxmlformats.org/officeDocument/2006/relationships/image" Target="media/image103.jpeg"/><Relationship Id="rId332" Type="http://schemas.openxmlformats.org/officeDocument/2006/relationships/hyperlink" Target="http://surl.li/illzhu" TargetMode="External"/><Relationship Id="rId374" Type="http://schemas.openxmlformats.org/officeDocument/2006/relationships/image" Target="media/image240.jpeg"/><Relationship Id="rId71" Type="http://schemas.openxmlformats.org/officeDocument/2006/relationships/hyperlink" Target="https://nauka.gov.ua/news/zakarpatets-valentyn-frechka-otrymav-ievropeisku-premiiu-molodykh-vynakhidnykiv-za-metod-pererobky-opaloho-lystia-na-papir/" TargetMode="External"/><Relationship Id="rId234" Type="http://schemas.openxmlformats.org/officeDocument/2006/relationships/oleObject" Target="embeddings/oleObject4.bin"/><Relationship Id="rId2" Type="http://schemas.openxmlformats.org/officeDocument/2006/relationships/numbering" Target="numbering.xml"/><Relationship Id="rId29" Type="http://schemas.openxmlformats.org/officeDocument/2006/relationships/image" Target="media/image13.jpeg"/><Relationship Id="rId276" Type="http://schemas.openxmlformats.org/officeDocument/2006/relationships/image" Target="media/image175.jpeg"/><Relationship Id="rId441" Type="http://schemas.openxmlformats.org/officeDocument/2006/relationships/image" Target="media/image284.png"/><Relationship Id="rId483" Type="http://schemas.openxmlformats.org/officeDocument/2006/relationships/fontTable" Target="fontTable.xml"/><Relationship Id="rId40" Type="http://schemas.openxmlformats.org/officeDocument/2006/relationships/image" Target="media/image18.jpeg"/><Relationship Id="rId136" Type="http://schemas.openxmlformats.org/officeDocument/2006/relationships/hyperlink" Target="http://rebus1.com/ua/" TargetMode="External"/><Relationship Id="rId178" Type="http://schemas.openxmlformats.org/officeDocument/2006/relationships/hyperlink" Target="https://school.home-task.com/pictures/image063_11.jpg" TargetMode="External"/><Relationship Id="rId301" Type="http://schemas.openxmlformats.org/officeDocument/2006/relationships/image" Target="media/image200.png"/><Relationship Id="rId343" Type="http://schemas.openxmlformats.org/officeDocument/2006/relationships/image" Target="media/image222.png"/><Relationship Id="rId82" Type="http://schemas.openxmlformats.org/officeDocument/2006/relationships/image" Target="media/image49.png"/><Relationship Id="rId203" Type="http://schemas.openxmlformats.org/officeDocument/2006/relationships/image" Target="media/image128.jpeg"/><Relationship Id="rId385" Type="http://schemas.openxmlformats.org/officeDocument/2006/relationships/image" Target="media/image246.jpeg"/><Relationship Id="rId245" Type="http://schemas.openxmlformats.org/officeDocument/2006/relationships/oleObject" Target="embeddings/oleObject10.bin"/><Relationship Id="rId287" Type="http://schemas.openxmlformats.org/officeDocument/2006/relationships/image" Target="media/image186.png"/><Relationship Id="rId410" Type="http://schemas.openxmlformats.org/officeDocument/2006/relationships/image" Target="media/image267.jpeg"/><Relationship Id="rId452" Type="http://schemas.openxmlformats.org/officeDocument/2006/relationships/image" Target="media/image292.jpeg"/><Relationship Id="rId105" Type="http://schemas.openxmlformats.org/officeDocument/2006/relationships/image" Target="media/image72.jpg"/><Relationship Id="rId147" Type="http://schemas.openxmlformats.org/officeDocument/2006/relationships/image" Target="media/image94.jpeg"/><Relationship Id="rId312" Type="http://schemas.openxmlformats.org/officeDocument/2006/relationships/hyperlink" Target="https://agrarii-razom.com.ua/plants/jito-posivne" TargetMode="External"/><Relationship Id="rId354" Type="http://schemas.openxmlformats.org/officeDocument/2006/relationships/hyperlink" Target="https://uk.wikipedia.org/wiki/%D0%95%D1%82%D0%BE%D0%BB%D0%BE%D0%B3%D1%96%D1%8F" TargetMode="External"/><Relationship Id="rId51" Type="http://schemas.openxmlformats.org/officeDocument/2006/relationships/image" Target="media/image27.jpeg"/><Relationship Id="rId93" Type="http://schemas.openxmlformats.org/officeDocument/2006/relationships/image" Target="media/image60.png"/><Relationship Id="rId189" Type="http://schemas.openxmlformats.org/officeDocument/2006/relationships/image" Target="media/image114.png"/><Relationship Id="rId396" Type="http://schemas.openxmlformats.org/officeDocument/2006/relationships/image" Target="media/image257.jpeg"/><Relationship Id="rId3" Type="http://schemas.openxmlformats.org/officeDocument/2006/relationships/styles" Target="styles.xml"/><Relationship Id="rId214" Type="http://schemas.openxmlformats.org/officeDocument/2006/relationships/hyperlink" Target="https://naurok.com.ua/prezentaciya-golovne-pro-kanadu-341126.html" TargetMode="External"/><Relationship Id="rId235" Type="http://schemas.openxmlformats.org/officeDocument/2006/relationships/image" Target="media/image145.png"/><Relationship Id="rId256" Type="http://schemas.openxmlformats.org/officeDocument/2006/relationships/image" Target="media/image157.png"/><Relationship Id="rId277" Type="http://schemas.openxmlformats.org/officeDocument/2006/relationships/image" Target="media/image176.png"/><Relationship Id="rId298" Type="http://schemas.openxmlformats.org/officeDocument/2006/relationships/image" Target="media/image197.png"/><Relationship Id="rId400" Type="http://schemas.openxmlformats.org/officeDocument/2006/relationships/image" Target="media/image261.jpeg"/><Relationship Id="rId421" Type="http://schemas.openxmlformats.org/officeDocument/2006/relationships/hyperlink" Target="https://uk.wikipedia.org/wiki/%D0%9F%D0%B0%D1%80%D0%B8%D0%B6" TargetMode="External"/><Relationship Id="rId442" Type="http://schemas.openxmlformats.org/officeDocument/2006/relationships/image" Target="media/image285.png"/><Relationship Id="rId463" Type="http://schemas.openxmlformats.org/officeDocument/2006/relationships/hyperlink" Target="https://upload.wikimedia.org/wikipedia/commons/thumb/b/b3/Caribou_moss.jpg/220px-Caribou_moss.jpg" TargetMode="External"/><Relationship Id="rId484" Type="http://schemas.openxmlformats.org/officeDocument/2006/relationships/theme" Target="theme/theme1.xml"/><Relationship Id="rId116" Type="http://schemas.openxmlformats.org/officeDocument/2006/relationships/image" Target="media/image79.jpeg"/><Relationship Id="rId137" Type="http://schemas.openxmlformats.org/officeDocument/2006/relationships/hyperlink" Target="https://www.mozaweb.com/uk/Extra-3D_sceni-Evglena_zelena-139762" TargetMode="External"/><Relationship Id="rId158" Type="http://schemas.openxmlformats.org/officeDocument/2006/relationships/hyperlink" Target="https://naurok.com.ua/uploads/files/42922/339163/391773_html/images/339163%203.png" TargetMode="External"/><Relationship Id="rId302" Type="http://schemas.openxmlformats.org/officeDocument/2006/relationships/image" Target="media/image201.jpeg"/><Relationship Id="rId323" Type="http://schemas.openxmlformats.org/officeDocument/2006/relationships/image" Target="media/image208.png"/><Relationship Id="rId344" Type="http://schemas.openxmlformats.org/officeDocument/2006/relationships/image" Target="media/image223.png"/><Relationship Id="rId20" Type="http://schemas.openxmlformats.org/officeDocument/2006/relationships/hyperlink" Target="https://m.media-amazon.com/images/I/61WSwmsvAJL._AC_UF350,350_QL80_.jpg" TargetMode="External"/><Relationship Id="rId41" Type="http://schemas.openxmlformats.org/officeDocument/2006/relationships/image" Target="media/image19.jpeg"/><Relationship Id="rId62" Type="http://schemas.openxmlformats.org/officeDocument/2006/relationships/image" Target="media/image38.png"/><Relationship Id="rId83" Type="http://schemas.openxmlformats.org/officeDocument/2006/relationships/image" Target="media/image50.jpeg"/><Relationship Id="rId179" Type="http://schemas.openxmlformats.org/officeDocument/2006/relationships/hyperlink" Target="https://upload.wikimedia.org/wikipedia/commons/thumb/e/ef/Chlorella.png/250px-Chlorella.png" TargetMode="External"/><Relationship Id="rId365" Type="http://schemas.openxmlformats.org/officeDocument/2006/relationships/hyperlink" Target="http://surl.li/xjjsul" TargetMode="External"/><Relationship Id="rId386" Type="http://schemas.openxmlformats.org/officeDocument/2006/relationships/image" Target="media/image247.png"/><Relationship Id="rId190" Type="http://schemas.openxmlformats.org/officeDocument/2006/relationships/image" Target="media/image115.jpeg"/><Relationship Id="rId204" Type="http://schemas.openxmlformats.org/officeDocument/2006/relationships/image" Target="media/image129.png"/><Relationship Id="rId225" Type="http://schemas.openxmlformats.org/officeDocument/2006/relationships/image" Target="media/image140.png"/><Relationship Id="rId246" Type="http://schemas.openxmlformats.org/officeDocument/2006/relationships/image" Target="media/image150.png"/><Relationship Id="rId267" Type="http://schemas.openxmlformats.org/officeDocument/2006/relationships/image" Target="media/image166.jpeg"/><Relationship Id="rId288" Type="http://schemas.openxmlformats.org/officeDocument/2006/relationships/image" Target="media/image187.jpeg"/><Relationship Id="rId411" Type="http://schemas.openxmlformats.org/officeDocument/2006/relationships/image" Target="media/image268.png"/><Relationship Id="rId432" Type="http://schemas.openxmlformats.org/officeDocument/2006/relationships/image" Target="media/image275.png"/><Relationship Id="rId453" Type="http://schemas.openxmlformats.org/officeDocument/2006/relationships/image" Target="media/image293.jpeg"/><Relationship Id="rId474" Type="http://schemas.openxmlformats.org/officeDocument/2006/relationships/image" Target="media/image305.png"/><Relationship Id="rId106" Type="http://schemas.openxmlformats.org/officeDocument/2006/relationships/image" Target="media/image73.jpg"/><Relationship Id="rId127" Type="http://schemas.openxmlformats.org/officeDocument/2006/relationships/image" Target="media/image87.jpeg"/><Relationship Id="rId313" Type="http://schemas.openxmlformats.org/officeDocument/2006/relationships/hyperlink" Target="https://womanlife.kyiv.ua/lifestyle/shho-robiti-yakshho-krip-zhovtiye-pryamo-na-gryadtsi/" TargetMode="External"/><Relationship Id="rId10" Type="http://schemas.openxmlformats.org/officeDocument/2006/relationships/image" Target="media/image2.jpeg"/><Relationship Id="rId31" Type="http://schemas.openxmlformats.org/officeDocument/2006/relationships/image" Target="media/image15.jpeg"/><Relationship Id="rId52" Type="http://schemas.openxmlformats.org/officeDocument/2006/relationships/image" Target="media/image28.jpeg"/><Relationship Id="rId73" Type="http://schemas.openxmlformats.org/officeDocument/2006/relationships/hyperlink" Target="https://uk.wikipedia.org/wiki/%D0%A6%D0%B8%D1%82%D0%BE%D0%BF%D0%BB%D0%B0%D0%B7%D0%BC%D0%B0%D1%82%D0%B8%D1%87%D0%BD%D0%B0_%D0%BC%D0%B5%D0%BC%D0%B1%D1%80%D0%B0%D0%BD%D0%B0" TargetMode="External"/><Relationship Id="rId94" Type="http://schemas.openxmlformats.org/officeDocument/2006/relationships/image" Target="media/image61.png"/><Relationship Id="rId148" Type="http://schemas.openxmlformats.org/officeDocument/2006/relationships/image" Target="media/image95.jpeg"/><Relationship Id="rId169" Type="http://schemas.openxmlformats.org/officeDocument/2006/relationships/hyperlink" Target="https://uk.wikipedia.org/wiki/%D0%9C%D1%96%D1%81%D1%81%D1%96%D1%81%D1%96%D0%BF%D1%96" TargetMode="External"/><Relationship Id="rId334" Type="http://schemas.openxmlformats.org/officeDocument/2006/relationships/image" Target="media/image213.png"/><Relationship Id="rId355" Type="http://schemas.openxmlformats.org/officeDocument/2006/relationships/hyperlink" Target="https://uk.wikipedia.org/wiki/%D0%9A%D0%B0%D1%80%D0%BB_%D0%A4%D1%80%D1%96%D1%88" TargetMode="External"/><Relationship Id="rId376" Type="http://schemas.openxmlformats.org/officeDocument/2006/relationships/hyperlink" Target="http://surl.li/eirogo" TargetMode="External"/><Relationship Id="rId397" Type="http://schemas.openxmlformats.org/officeDocument/2006/relationships/image" Target="media/image258.png"/><Relationship Id="rId4" Type="http://schemas.openxmlformats.org/officeDocument/2006/relationships/settings" Target="settings.xml"/><Relationship Id="rId180" Type="http://schemas.openxmlformats.org/officeDocument/2006/relationships/image" Target="media/image105.png"/><Relationship Id="rId215" Type="http://schemas.openxmlformats.org/officeDocument/2006/relationships/hyperlink" Target="https://naurok.com.ua/prezentaciya-na-temu-likarski-roslini-199329.html" TargetMode="External"/><Relationship Id="rId236" Type="http://schemas.openxmlformats.org/officeDocument/2006/relationships/oleObject" Target="embeddings/oleObject5.bin"/><Relationship Id="rId257" Type="http://schemas.openxmlformats.org/officeDocument/2006/relationships/image" Target="media/image158.png"/><Relationship Id="rId278" Type="http://schemas.openxmlformats.org/officeDocument/2006/relationships/image" Target="media/image177.png"/><Relationship Id="rId401" Type="http://schemas.openxmlformats.org/officeDocument/2006/relationships/image" Target="media/image262.png"/><Relationship Id="rId422" Type="http://schemas.openxmlformats.org/officeDocument/2006/relationships/hyperlink" Target="https://uk.wikipedia.org/wiki/%D0%9F%D1%80%D0%B0%D0%B3%D0%B0" TargetMode="External"/><Relationship Id="rId443" Type="http://schemas.openxmlformats.org/officeDocument/2006/relationships/image" Target="media/image286.png"/><Relationship Id="rId464" Type="http://schemas.openxmlformats.org/officeDocument/2006/relationships/hyperlink" Target="https://yaskrava.com.ua/image/cache/bcde984160e18a705d47016536749aa8.jpg" TargetMode="External"/><Relationship Id="rId303" Type="http://schemas.openxmlformats.org/officeDocument/2006/relationships/image" Target="media/image202.jpeg"/><Relationship Id="rId42" Type="http://schemas.openxmlformats.org/officeDocument/2006/relationships/image" Target="media/image20.png"/><Relationship Id="rId84" Type="http://schemas.openxmlformats.org/officeDocument/2006/relationships/image" Target="media/image51.jpeg"/><Relationship Id="rId138" Type="http://schemas.openxmlformats.org/officeDocument/2006/relationships/hyperlink" Target="http://www.naturalist.if.ua/?p=5322" TargetMode="External"/><Relationship Id="rId345" Type="http://schemas.openxmlformats.org/officeDocument/2006/relationships/image" Target="media/image224.png"/><Relationship Id="rId387" Type="http://schemas.openxmlformats.org/officeDocument/2006/relationships/image" Target="media/image248.jpeg"/><Relationship Id="rId191" Type="http://schemas.openxmlformats.org/officeDocument/2006/relationships/image" Target="media/image116.jpeg"/><Relationship Id="rId205" Type="http://schemas.openxmlformats.org/officeDocument/2006/relationships/image" Target="media/image130.jpeg"/><Relationship Id="rId247" Type="http://schemas.openxmlformats.org/officeDocument/2006/relationships/image" Target="media/image151.png"/><Relationship Id="rId412" Type="http://schemas.openxmlformats.org/officeDocument/2006/relationships/image" Target="media/image269.jpeg"/><Relationship Id="rId107" Type="http://schemas.openxmlformats.org/officeDocument/2006/relationships/hyperlink" Target="https://bit.ly/4eLKWjl" TargetMode="External"/><Relationship Id="rId289" Type="http://schemas.openxmlformats.org/officeDocument/2006/relationships/image" Target="media/image188.png"/><Relationship Id="rId454" Type="http://schemas.openxmlformats.org/officeDocument/2006/relationships/image" Target="media/image294.jpeg"/><Relationship Id="rId11" Type="http://schemas.openxmlformats.org/officeDocument/2006/relationships/image" Target="media/image3.jpeg"/><Relationship Id="rId53" Type="http://schemas.openxmlformats.org/officeDocument/2006/relationships/image" Target="media/image29.jpeg"/><Relationship Id="rId149" Type="http://schemas.openxmlformats.org/officeDocument/2006/relationships/image" Target="media/image96.jpeg"/><Relationship Id="rId314" Type="http://schemas.openxmlformats.org/officeDocument/2006/relationships/hyperlink" Target="https://leto.ua/ua/article/kak_posadit_i_virastit_saharnuyu_kukuruzu_v_otkritom_grunte" TargetMode="External"/><Relationship Id="rId356" Type="http://schemas.openxmlformats.org/officeDocument/2006/relationships/hyperlink" Target="https://www.geneza.ua/sites/default/files/ebooks/%D0%91%D0%B0%D0%BB%D0%B0%D0%BD_%D0%91%D1%96%D0%BE%D0%BB%D0%BE%D0%B3%D1%96%D1%8F_%D0%9F_7.pdf" TargetMode="External"/><Relationship Id="rId398" Type="http://schemas.openxmlformats.org/officeDocument/2006/relationships/image" Target="media/image259.jpeg"/><Relationship Id="rId95" Type="http://schemas.openxmlformats.org/officeDocument/2006/relationships/image" Target="media/image62.png"/><Relationship Id="rId160" Type="http://schemas.openxmlformats.org/officeDocument/2006/relationships/hyperlink" Target="https://www.myslenedrevo.com.ua/files/MDr/sci/kyiv/islands/1-9-Mochy/Mochy/Navicula_sp.jpg" TargetMode="External"/><Relationship Id="rId216" Type="http://schemas.openxmlformats.org/officeDocument/2006/relationships/image" Target="media/image134.png"/><Relationship Id="rId423" Type="http://schemas.openxmlformats.org/officeDocument/2006/relationships/hyperlink" Target="https://uk.wikipedia.org/w/index.php?title=%D0%93%D0%BE%D0%BB%D1%83%D0%B1%D0%BA%D0%B0_%D0%9F%D1%96%D0%BA%D0%B0%D1%81%D1%81%D0%BE&amp;action=edit&amp;redlink=1" TargetMode="External"/><Relationship Id="rId258" Type="http://schemas.openxmlformats.org/officeDocument/2006/relationships/image" Target="media/image159.png"/><Relationship Id="rId465" Type="http://schemas.openxmlformats.org/officeDocument/2006/relationships/hyperlink" Target="https://images.prom.ua/3585961101_w640_h640_mitselij-lisichki-lozhnoj.jpg%20" TargetMode="External"/><Relationship Id="rId22" Type="http://schemas.openxmlformats.org/officeDocument/2006/relationships/hyperlink" Target="https://www.google.com/url?sa=i&amp;url=https%3A%2F%2Flife.karpat.in.ua%2F%3Fp%3D43376%26lang%3Duk&amp;psig=AOvVaw1Ff07541dl7bxzv6c-zKmt&amp;ust=1725346374264000&amp;source=images&amp;cd=vfe&amp;opi=89978449&amp;ved=0CBQQjRxqFwoTCOj4pqjWo4gDFQAAAAAdAAAAABAE" TargetMode="External"/><Relationship Id="rId64" Type="http://schemas.openxmlformats.org/officeDocument/2006/relationships/image" Target="media/image40.jpeg"/><Relationship Id="rId118" Type="http://schemas.openxmlformats.org/officeDocument/2006/relationships/image" Target="media/image81.png"/><Relationship Id="rId325" Type="http://schemas.openxmlformats.org/officeDocument/2006/relationships/hyperlink" Target="http://surl.li/lociqw" TargetMode="External"/><Relationship Id="rId367" Type="http://schemas.openxmlformats.org/officeDocument/2006/relationships/hyperlink" Target="http://surl.li/bdcdpy" TargetMode="External"/><Relationship Id="rId171" Type="http://schemas.openxmlformats.org/officeDocument/2006/relationships/hyperlink" Target="https://upload.wikimedia.org/wikipedia/commons/f/f3/Volvox_carteri.png" TargetMode="External"/><Relationship Id="rId227" Type="http://schemas.openxmlformats.org/officeDocument/2006/relationships/image" Target="media/image142.png"/><Relationship Id="rId269" Type="http://schemas.openxmlformats.org/officeDocument/2006/relationships/image" Target="media/image168.jpeg"/><Relationship Id="rId434" Type="http://schemas.openxmlformats.org/officeDocument/2006/relationships/image" Target="media/image277.png"/><Relationship Id="rId476" Type="http://schemas.openxmlformats.org/officeDocument/2006/relationships/hyperlink" Target="https://upload.wikimedia.org/wikipedia/commons/b/bc/Usnea_australis.jpg" TargetMode="External"/><Relationship Id="rId33" Type="http://schemas.openxmlformats.org/officeDocument/2006/relationships/hyperlink" Target="https://www.google.com/imgres?imgurl=https%3A%2F%2Ffs02.vseosvita.ua%2F02011ta5-c49b-1200x630.jpg&amp;tbnid=YLpllCyFo0KL6M&amp;vet=1&amp;imgrefurl=https%3A%2F%2Fvseosvita.ua%2Flesson%2Fpravyla-povedinky-uchniv-u-khimichnomu-kabineti-oznaiomlennia-z-ustatkuvanniam-kabinetu-khimii-49770.html&amp;docid=kYlIa-fTjW2yXM&amp;w=643&amp;h=338&amp;hl=uk-UA&amp;source=sh%2Fx%2Fim%2Fm1%2F2&amp;kgs=55a0ecfff8ff7d2c&amp;shem=abme%2Ctrie" TargetMode="External"/><Relationship Id="rId129" Type="http://schemas.openxmlformats.org/officeDocument/2006/relationships/image" Target="media/image89.jpg"/><Relationship Id="rId280" Type="http://schemas.openxmlformats.org/officeDocument/2006/relationships/image" Target="media/image179.jpeg"/><Relationship Id="rId336" Type="http://schemas.openxmlformats.org/officeDocument/2006/relationships/image" Target="media/image215.png"/><Relationship Id="rId75" Type="http://schemas.openxmlformats.org/officeDocument/2006/relationships/hyperlink" Target="https://uk.wikipedia.org/wiki/%D0%A6%D0%B8%D1%82%D0%BE%D0%BB%D0%BE%D0%B3%D1%96%D1%8F" TargetMode="External"/><Relationship Id="rId140" Type="http://schemas.openxmlformats.org/officeDocument/2006/relationships/hyperlink" Target="https://med-atlant.if.ua/statti-pediatriya/stattya-pro-korotko-pro-lyambliyi" TargetMode="External"/><Relationship Id="rId182" Type="http://schemas.openxmlformats.org/officeDocument/2006/relationships/image" Target="media/image107.png"/><Relationship Id="rId378" Type="http://schemas.openxmlformats.org/officeDocument/2006/relationships/hyperlink" Target="http://surl.li/ywghfs" TargetMode="External"/><Relationship Id="rId403" Type="http://schemas.openxmlformats.org/officeDocument/2006/relationships/hyperlink" Target="https://uahistory.co/lesson/biology-competence-oriented-tasks-7-11-class-morozuk/4.php" TargetMode="External"/><Relationship Id="rId6" Type="http://schemas.openxmlformats.org/officeDocument/2006/relationships/footnotes" Target="footnotes.xml"/><Relationship Id="rId238" Type="http://schemas.openxmlformats.org/officeDocument/2006/relationships/oleObject" Target="embeddings/oleObject6.bin"/><Relationship Id="rId445" Type="http://schemas.openxmlformats.org/officeDocument/2006/relationships/image" Target="media/image288.jpeg"/><Relationship Id="rId291" Type="http://schemas.openxmlformats.org/officeDocument/2006/relationships/image" Target="media/image190.png"/><Relationship Id="rId305" Type="http://schemas.openxmlformats.org/officeDocument/2006/relationships/image" Target="media/image204.png"/><Relationship Id="rId347" Type="http://schemas.openxmlformats.org/officeDocument/2006/relationships/image" Target="media/image226.png"/><Relationship Id="rId44" Type="http://schemas.openxmlformats.org/officeDocument/2006/relationships/hyperlink" Target="https://uk.wikipedia.org/wiki/%D0%A0%D0%9D%D0%9A" TargetMode="External"/><Relationship Id="rId86" Type="http://schemas.openxmlformats.org/officeDocument/2006/relationships/image" Target="media/image53.jpeg"/><Relationship Id="rId151" Type="http://schemas.openxmlformats.org/officeDocument/2006/relationships/image" Target="media/image98.jpeg"/><Relationship Id="rId389" Type="http://schemas.openxmlformats.org/officeDocument/2006/relationships/image" Target="media/image250.jpeg"/><Relationship Id="rId193" Type="http://schemas.openxmlformats.org/officeDocument/2006/relationships/image" Target="media/image118.jpeg"/><Relationship Id="rId207" Type="http://schemas.openxmlformats.org/officeDocument/2006/relationships/image" Target="media/image132.png"/><Relationship Id="rId249" Type="http://schemas.openxmlformats.org/officeDocument/2006/relationships/image" Target="media/image153.jpg"/><Relationship Id="rId414" Type="http://schemas.openxmlformats.org/officeDocument/2006/relationships/image" Target="media/image271.png"/><Relationship Id="rId456" Type="http://schemas.openxmlformats.org/officeDocument/2006/relationships/image" Target="media/image296.jpeg"/><Relationship Id="rId13" Type="http://schemas.openxmlformats.org/officeDocument/2006/relationships/image" Target="media/image5.jpeg"/><Relationship Id="rId109" Type="http://schemas.openxmlformats.org/officeDocument/2006/relationships/hyperlink" Target="https://galycka-gromada.gov.ua/news/1682918612/" TargetMode="External"/><Relationship Id="rId260" Type="http://schemas.openxmlformats.org/officeDocument/2006/relationships/image" Target="media/image161.jpg"/><Relationship Id="rId316" Type="http://schemas.openxmlformats.org/officeDocument/2006/relationships/hyperlink" Target="https://pikabu.ru/story/podorozhnik_tsvetyot_6807607" TargetMode="External"/><Relationship Id="rId55" Type="http://schemas.openxmlformats.org/officeDocument/2006/relationships/image" Target="media/image31.png"/><Relationship Id="rId97" Type="http://schemas.openxmlformats.org/officeDocument/2006/relationships/image" Target="media/image64.png"/><Relationship Id="rId120" Type="http://schemas.openxmlformats.org/officeDocument/2006/relationships/chart" Target="charts/chart1.xml"/><Relationship Id="rId358" Type="http://schemas.openxmlformats.org/officeDocument/2006/relationships/hyperlink" Target="https://zno.osvita.ua/biology/all/960/" TargetMode="External"/><Relationship Id="rId162" Type="http://schemas.openxmlformats.org/officeDocument/2006/relationships/hyperlink" Target="https://fc.vseosvita.ua/000bqh-cc82/003.jpg" TargetMode="External"/><Relationship Id="rId218" Type="http://schemas.openxmlformats.org/officeDocument/2006/relationships/image" Target="media/image135.png"/><Relationship Id="rId425" Type="http://schemas.openxmlformats.org/officeDocument/2006/relationships/hyperlink" Target="https://uk.wikipedia.org/wiki/%D0%9C%D0%B0%D1%81%D0%BB%D0%B8%D0%BD%D0%B0_%D1%94%D0%B2%D1%80%D0%BE%D0%BF%D0%B5%D0%B9%D1%81%D1%8C%D0%BA%D0%B0" TargetMode="External"/><Relationship Id="rId467" Type="http://schemas.openxmlformats.org/officeDocument/2006/relationships/hyperlink" Target="https://life.ko.net.ua/wp-content/uploads/2022/05/537-f3ccdd27d2000e3f9255a7e3e2c48800.jpg%20" TargetMode="External"/><Relationship Id="rId271" Type="http://schemas.openxmlformats.org/officeDocument/2006/relationships/image" Target="media/image170.png"/><Relationship Id="rId24" Type="http://schemas.openxmlformats.org/officeDocument/2006/relationships/hyperlink" Target="https://tourkazka.com/%D0%B2%D0%B5%D0%BB%D0%B8%D0%BA%D0%B8%D0%B9-%D0%B1%D0%B0%D1%80%D1%94%D1%80%D0%BD%D0%B8%D0%B9-%D1%80%D0%B8%D1%84/" TargetMode="External"/><Relationship Id="rId66" Type="http://schemas.openxmlformats.org/officeDocument/2006/relationships/image" Target="media/image42.png"/><Relationship Id="rId131" Type="http://schemas.openxmlformats.org/officeDocument/2006/relationships/image" Target="media/image91.png"/><Relationship Id="rId327" Type="http://schemas.openxmlformats.org/officeDocument/2006/relationships/hyperlink" Target="http://surl.li/gemlzg" TargetMode="External"/><Relationship Id="rId369" Type="http://schemas.openxmlformats.org/officeDocument/2006/relationships/image" Target="media/image235.png"/><Relationship Id="rId173" Type="http://schemas.openxmlformats.org/officeDocument/2006/relationships/hyperlink" Target="file:///C:\Users\user\AppData\Roaming\Microsoft\Word\&#1053;&#1072;&#1074;&#1110;&#1082;&#1091;&#1083;&#1072;.%20URL:%20https:\www.myslenedrevo.com.ua\files\MDr\sci\kyiv\islands\1-9-Mochy\Mochy\Navicula_sp.jpg" TargetMode="External"/><Relationship Id="rId229" Type="http://schemas.openxmlformats.org/officeDocument/2006/relationships/hyperlink" Target="https://sad.ukr.bio/ua/articles/10981/" TargetMode="External"/><Relationship Id="rId380" Type="http://schemas.openxmlformats.org/officeDocument/2006/relationships/image" Target="media/image241.jpeg"/><Relationship Id="rId436" Type="http://schemas.openxmlformats.org/officeDocument/2006/relationships/image" Target="media/image279.jpeg"/><Relationship Id="rId240" Type="http://schemas.openxmlformats.org/officeDocument/2006/relationships/oleObject" Target="embeddings/oleObject7.bin"/><Relationship Id="rId478" Type="http://schemas.openxmlformats.org/officeDocument/2006/relationships/hyperlink" Target="https://fs02.vseosvita.ua/0200v7q7-1c1f-940x975.png" TargetMode="External"/><Relationship Id="rId35" Type="http://schemas.openxmlformats.org/officeDocument/2006/relationships/hyperlink" Target="https://images.app.goo.gl/XQ57AWsTUmqsmX147" TargetMode="External"/><Relationship Id="rId77" Type="http://schemas.openxmlformats.org/officeDocument/2006/relationships/hyperlink" Target="https://uk.wikipedia.org/wiki/%D0%9A%D1%80%D1%96%D1%81%D1%82%D1%96%D0%B0%D0%BD_%D0%B4%D0%B5_%D0%94%D1%8E%D0%B2" TargetMode="External"/><Relationship Id="rId100" Type="http://schemas.openxmlformats.org/officeDocument/2006/relationships/image" Target="media/image67.png"/><Relationship Id="rId282" Type="http://schemas.openxmlformats.org/officeDocument/2006/relationships/image" Target="media/image181.jpeg"/><Relationship Id="rId338" Type="http://schemas.openxmlformats.org/officeDocument/2006/relationships/image" Target="media/image217.jpeg"/><Relationship Id="rId8" Type="http://schemas.openxmlformats.org/officeDocument/2006/relationships/image" Target="media/image1.png"/><Relationship Id="rId142" Type="http://schemas.openxmlformats.org/officeDocument/2006/relationships/hyperlink" Target="https://uk.wikipedia.org/wiki/%D0%9C%D0%BE%D0%BB%D1%8E%D1%81%D0%BA%D0%B8" TargetMode="External"/><Relationship Id="rId184" Type="http://schemas.openxmlformats.org/officeDocument/2006/relationships/image" Target="media/image109.jpeg"/><Relationship Id="rId391" Type="http://schemas.openxmlformats.org/officeDocument/2006/relationships/image" Target="media/image252.jpeg"/><Relationship Id="rId405" Type="http://schemas.openxmlformats.org/officeDocument/2006/relationships/hyperlink" Target="https://testkontrol.kiev.ua/?cat=77&amp;paged=2" TargetMode="External"/><Relationship Id="rId251" Type="http://schemas.openxmlformats.org/officeDocument/2006/relationships/hyperlink" Target="https://uk.wikipedia.org/wiki/%D0%A1%D1%84%D0%B0%D0%B3%D0%BD%D1%83%D0%BC" TargetMode="External"/><Relationship Id="rId46" Type="http://schemas.openxmlformats.org/officeDocument/2006/relationships/image" Target="media/image22.jpeg"/><Relationship Id="rId293" Type="http://schemas.openxmlformats.org/officeDocument/2006/relationships/image" Target="media/image192.png"/><Relationship Id="rId307" Type="http://schemas.openxmlformats.org/officeDocument/2006/relationships/hyperlink" Target="https://roslini-ukrajini4.webnode.com.ua/news/romashka-romen-/" TargetMode="External"/><Relationship Id="rId349" Type="http://schemas.openxmlformats.org/officeDocument/2006/relationships/image" Target="media/image228.jpeg"/><Relationship Id="rId88" Type="http://schemas.openxmlformats.org/officeDocument/2006/relationships/image" Target="media/image55.jpeg"/><Relationship Id="rId111" Type="http://schemas.openxmlformats.org/officeDocument/2006/relationships/image" Target="media/image74.jpeg"/><Relationship Id="rId153" Type="http://schemas.openxmlformats.org/officeDocument/2006/relationships/image" Target="media/image100.jpeg"/><Relationship Id="rId195" Type="http://schemas.openxmlformats.org/officeDocument/2006/relationships/image" Target="media/image120.jpeg"/><Relationship Id="rId209" Type="http://schemas.openxmlformats.org/officeDocument/2006/relationships/hyperlink" Target="https://biologyinform.com/archives/147" TargetMode="External"/><Relationship Id="rId360" Type="http://schemas.openxmlformats.org/officeDocument/2006/relationships/hyperlink" Target="https://uk.wikipedia.org/wiki/%D0%A5%D0%BE%D0%BC%D1%96%D0%BD%D0%B3" TargetMode="External"/><Relationship Id="rId416" Type="http://schemas.openxmlformats.org/officeDocument/2006/relationships/image" Target="media/image273.png"/><Relationship Id="rId220" Type="http://schemas.openxmlformats.org/officeDocument/2006/relationships/image" Target="media/image136.png"/><Relationship Id="rId458" Type="http://schemas.openxmlformats.org/officeDocument/2006/relationships/image" Target="media/image298.jpeg"/><Relationship Id="rId15" Type="http://schemas.openxmlformats.org/officeDocument/2006/relationships/image" Target="media/image7.jpeg"/><Relationship Id="rId57" Type="http://schemas.openxmlformats.org/officeDocument/2006/relationships/image" Target="media/image33.png"/><Relationship Id="rId262" Type="http://schemas.openxmlformats.org/officeDocument/2006/relationships/hyperlink" Target="https://zno.osvita.ua/biology/tag-riznomanitnist_i_rozmnozhennja_mokhiv_paporotej_khvoshhiv_plauniv/" TargetMode="External"/><Relationship Id="rId318" Type="http://schemas.openxmlformats.org/officeDocument/2006/relationships/hyperlink" Target="https://www.miyklas.com.ua/p/biologiya/6-klas/roslini-16036/kvitka-organ-statevogo-rozmnozhennia-396004/re-db4142ee-0ff1-4a5b-a3f2-f0774fef7ae1" TargetMode="External"/><Relationship Id="rId99" Type="http://schemas.openxmlformats.org/officeDocument/2006/relationships/image" Target="media/image66.png"/><Relationship Id="rId122" Type="http://schemas.openxmlformats.org/officeDocument/2006/relationships/chart" Target="charts/chart3.xml"/><Relationship Id="rId164" Type="http://schemas.openxmlformats.org/officeDocument/2006/relationships/hyperlink" Target="https://fc.vseosvita.ua/000bqh-cc82/008.jpg" TargetMode="External"/><Relationship Id="rId371" Type="http://schemas.openxmlformats.org/officeDocument/2006/relationships/image" Target="media/image237.png"/><Relationship Id="rId427" Type="http://schemas.openxmlformats.org/officeDocument/2006/relationships/hyperlink" Target="https://uk.wikipedia.org/wiki/%D0%9D%D0%BE%D0%B9" TargetMode="External"/><Relationship Id="rId469" Type="http://schemas.openxmlformats.org/officeDocument/2006/relationships/image" Target="media/image300.jpeg"/><Relationship Id="rId26" Type="http://schemas.openxmlformats.org/officeDocument/2006/relationships/image" Target="media/image10.jpeg"/><Relationship Id="rId231" Type="http://schemas.openxmlformats.org/officeDocument/2006/relationships/hyperlink" Target="https://uk.wikipedia.org/wiki/%D0%A1%D1%84%D0%B0%D0%B3%D0%BD%D1%83%D0%BC" TargetMode="External"/><Relationship Id="rId273" Type="http://schemas.openxmlformats.org/officeDocument/2006/relationships/image" Target="media/image172.png"/><Relationship Id="rId329" Type="http://schemas.openxmlformats.org/officeDocument/2006/relationships/image" Target="media/image211.png"/><Relationship Id="rId480" Type="http://schemas.openxmlformats.org/officeDocument/2006/relationships/hyperlink" Target="https://upload.wikimedia.org/wikipedia/commons/thumb/1/1a/Xanthoria-parietina-gelbflechte.jpg/1280px-Xanthoria-parietina-gelbflechte.jpg" TargetMode="External"/><Relationship Id="rId68" Type="http://schemas.openxmlformats.org/officeDocument/2006/relationships/image" Target="media/image44.png"/><Relationship Id="rId133" Type="http://schemas.openxmlformats.org/officeDocument/2006/relationships/hyperlink" Target="https://uk.wikipedia.org/wiki/%D0%A4%D0%BE%D1%80%D0%B0%D0%BC%D1%96%D0%BD%D1%96%D1%84%D0%B5%D1%80%D0%B8" TargetMode="External"/><Relationship Id="rId175" Type="http://schemas.openxmlformats.org/officeDocument/2006/relationships/hyperlink" Target="https://fs01.vseosvita.ua/010066c9-bc87/038.jpg" TargetMode="External"/><Relationship Id="rId340" Type="http://schemas.openxmlformats.org/officeDocument/2006/relationships/image" Target="media/image219.png"/><Relationship Id="rId200" Type="http://schemas.openxmlformats.org/officeDocument/2006/relationships/image" Target="media/image125.png"/><Relationship Id="rId382" Type="http://schemas.openxmlformats.org/officeDocument/2006/relationships/image" Target="media/image243.png"/><Relationship Id="rId438" Type="http://schemas.openxmlformats.org/officeDocument/2006/relationships/image" Target="media/image281.png"/><Relationship Id="rId242" Type="http://schemas.openxmlformats.org/officeDocument/2006/relationships/oleObject" Target="embeddings/oleObject8.bin"/><Relationship Id="rId284" Type="http://schemas.openxmlformats.org/officeDocument/2006/relationships/image" Target="media/image183.jpeg"/><Relationship Id="rId37" Type="http://schemas.openxmlformats.org/officeDocument/2006/relationships/hyperlink" Target="https://kpi.ua/franklin" TargetMode="External"/><Relationship Id="rId79" Type="http://schemas.openxmlformats.org/officeDocument/2006/relationships/hyperlink" Target="https://uk.wikipedia.org/wiki/%D0%93%D1%96%D0%B4%D1%80%D0%BE%D0%BB%D0%B0%D0%B7%D0%B8" TargetMode="External"/><Relationship Id="rId102" Type="http://schemas.openxmlformats.org/officeDocument/2006/relationships/image" Target="media/image69.jpg"/><Relationship Id="rId144" Type="http://schemas.openxmlformats.org/officeDocument/2006/relationships/hyperlink" Target="https://lobozea.blogspot.com/2019/" TargetMode="External"/><Relationship Id="rId90" Type="http://schemas.openxmlformats.org/officeDocument/2006/relationships/image" Target="media/image57.png"/><Relationship Id="rId186" Type="http://schemas.openxmlformats.org/officeDocument/2006/relationships/image" Target="media/image111.png"/><Relationship Id="rId351" Type="http://schemas.openxmlformats.org/officeDocument/2006/relationships/image" Target="media/image230.png"/><Relationship Id="rId393" Type="http://schemas.openxmlformats.org/officeDocument/2006/relationships/image" Target="media/image254.png"/><Relationship Id="rId407" Type="http://schemas.openxmlformats.org/officeDocument/2006/relationships/image" Target="media/image264.jpeg"/><Relationship Id="rId449" Type="http://schemas.openxmlformats.org/officeDocument/2006/relationships/image" Target="media/image289.png"/><Relationship Id="rId211" Type="http://schemas.openxmlformats.org/officeDocument/2006/relationships/hyperlink" Target="https://uk.wikipedia.org/wiki/&#1043;&#1077;&#1086;&#1075;&#1088;&#1072;&#1092;&#1110;&#1103;_&#1050;&#1072;&#1085;&#1072;&#1076;&#1080;" TargetMode="External"/><Relationship Id="rId253" Type="http://schemas.openxmlformats.org/officeDocument/2006/relationships/image" Target="media/image154.png"/><Relationship Id="rId295" Type="http://schemas.openxmlformats.org/officeDocument/2006/relationships/image" Target="media/image194.png"/><Relationship Id="rId309" Type="http://schemas.openxmlformats.org/officeDocument/2006/relationships/hyperlink" Target="https://agrarii-razom.com.ua/plants/kulbaba-likarska" TargetMode="External"/><Relationship Id="rId460" Type="http://schemas.openxmlformats.org/officeDocument/2006/relationships/hyperlink" Target="https://teren.in.ua/uploads/media/3e/ce/3ece53d4fab6865bb360d1f8c9939fb9_w320.jpg%20" TargetMode="External"/><Relationship Id="rId48" Type="http://schemas.openxmlformats.org/officeDocument/2006/relationships/image" Target="media/image24.jpeg"/><Relationship Id="rId113" Type="http://schemas.openxmlformats.org/officeDocument/2006/relationships/image" Target="media/image76.jpg"/><Relationship Id="rId320" Type="http://schemas.openxmlformats.org/officeDocument/2006/relationships/image" Target="media/image205.png"/><Relationship Id="rId155" Type="http://schemas.openxmlformats.org/officeDocument/2006/relationships/hyperlink" Target="https://upload.wikimedia.org/wikipedia/commons/f/f3/Volvox_carteri.png" TargetMode="External"/><Relationship Id="rId197" Type="http://schemas.openxmlformats.org/officeDocument/2006/relationships/image" Target="media/image122.png"/><Relationship Id="rId362" Type="http://schemas.openxmlformats.org/officeDocument/2006/relationships/image" Target="media/image232.png"/><Relationship Id="rId418" Type="http://schemas.openxmlformats.org/officeDocument/2006/relationships/hyperlink" Target="https://uk.wikipedia.org/wiki/%D0%94%D1%80%D1%83%D0%B3%D0%B0_%D1%81%D0%B2%D1%96%D1%82%D0%BE%D0%B2%D0%B0_%D0%B2%D1%96%D0%B9%D0%BD%D0%B0" TargetMode="External"/><Relationship Id="rId222" Type="http://schemas.openxmlformats.org/officeDocument/2006/relationships/image" Target="media/image137.png"/><Relationship Id="rId264" Type="http://schemas.openxmlformats.org/officeDocument/2006/relationships/image" Target="media/image163.png"/><Relationship Id="rId471" Type="http://schemas.openxmlformats.org/officeDocument/2006/relationships/image" Target="media/image302.jpeg"/><Relationship Id="rId17" Type="http://schemas.openxmlformats.org/officeDocument/2006/relationships/image" Target="media/image9.png"/><Relationship Id="rId59" Type="http://schemas.openxmlformats.org/officeDocument/2006/relationships/image" Target="media/image35.png"/><Relationship Id="rId124" Type="http://schemas.openxmlformats.org/officeDocument/2006/relationships/image" Target="media/image84.png"/><Relationship Id="rId70" Type="http://schemas.openxmlformats.org/officeDocument/2006/relationships/image" Target="media/image46.png"/><Relationship Id="rId166" Type="http://schemas.openxmlformats.org/officeDocument/2006/relationships/image" Target="media/image102.jpeg"/><Relationship Id="rId331" Type="http://schemas.openxmlformats.org/officeDocument/2006/relationships/hyperlink" Target="http://surl.li/sdhkkq" TargetMode="External"/><Relationship Id="rId373" Type="http://schemas.openxmlformats.org/officeDocument/2006/relationships/image" Target="media/image239.jpeg"/><Relationship Id="rId429" Type="http://schemas.openxmlformats.org/officeDocument/2006/relationships/hyperlink" Target="https://images.app.goo.gl/VXBcHemLfcVeSejZA" TargetMode="External"/><Relationship Id="rId1" Type="http://schemas.openxmlformats.org/officeDocument/2006/relationships/customXml" Target="../customXml/item1.xml"/><Relationship Id="rId233" Type="http://schemas.openxmlformats.org/officeDocument/2006/relationships/image" Target="media/image144.png"/><Relationship Id="rId440" Type="http://schemas.openxmlformats.org/officeDocument/2006/relationships/image" Target="media/image283.png"/><Relationship Id="rId28" Type="http://schemas.openxmlformats.org/officeDocument/2006/relationships/image" Target="media/image12.png"/><Relationship Id="rId275" Type="http://schemas.openxmlformats.org/officeDocument/2006/relationships/image" Target="media/image174.png"/><Relationship Id="rId300" Type="http://schemas.openxmlformats.org/officeDocument/2006/relationships/image" Target="media/image199.png"/><Relationship Id="rId482" Type="http://schemas.openxmlformats.org/officeDocument/2006/relationships/footer" Target="footer1.xml"/><Relationship Id="rId81" Type="http://schemas.openxmlformats.org/officeDocument/2006/relationships/image" Target="media/image48.jpeg"/><Relationship Id="rId135" Type="http://schemas.openxmlformats.org/officeDocument/2006/relationships/hyperlink" Target="https://ru.childdevelop.com.ua/generator/letters/cross.html" TargetMode="External"/><Relationship Id="rId177" Type="http://schemas.openxmlformats.org/officeDocument/2006/relationships/hyperlink" Target="https://klau.club/uploads/posts/2023-02/1677137669_klau-club-p-vodorosl-tsimbella-instagram-1.jpg" TargetMode="External"/><Relationship Id="rId342" Type="http://schemas.openxmlformats.org/officeDocument/2006/relationships/image" Target="media/image221.jpeg"/><Relationship Id="rId384" Type="http://schemas.openxmlformats.org/officeDocument/2006/relationships/image" Target="media/image245.jpeg"/><Relationship Id="rId202" Type="http://schemas.openxmlformats.org/officeDocument/2006/relationships/image" Target="media/image127.jpeg"/><Relationship Id="rId244" Type="http://schemas.openxmlformats.org/officeDocument/2006/relationships/image" Target="media/image149.png"/><Relationship Id="rId39" Type="http://schemas.openxmlformats.org/officeDocument/2006/relationships/image" Target="media/image17.jpeg"/><Relationship Id="rId286" Type="http://schemas.openxmlformats.org/officeDocument/2006/relationships/image" Target="media/image185.jpeg"/><Relationship Id="rId451" Type="http://schemas.openxmlformats.org/officeDocument/2006/relationships/image" Target="media/image291.jpeg"/><Relationship Id="rId50" Type="http://schemas.openxmlformats.org/officeDocument/2006/relationships/image" Target="media/image26.jpeg"/><Relationship Id="rId104" Type="http://schemas.openxmlformats.org/officeDocument/2006/relationships/image" Target="media/image71.jpg"/><Relationship Id="rId146" Type="http://schemas.openxmlformats.org/officeDocument/2006/relationships/image" Target="media/image93.png"/><Relationship Id="rId188" Type="http://schemas.openxmlformats.org/officeDocument/2006/relationships/image" Target="media/image113.jpeg"/><Relationship Id="rId311" Type="http://schemas.openxmlformats.org/officeDocument/2006/relationships/hyperlink" Target="http://www.archipark.com.ua/glid.html" TargetMode="External"/><Relationship Id="rId353" Type="http://schemas.openxmlformats.org/officeDocument/2006/relationships/hyperlink" Target="https://esu.com.ua/article-35291" TargetMode="External"/><Relationship Id="rId395" Type="http://schemas.openxmlformats.org/officeDocument/2006/relationships/image" Target="media/image256.gif"/><Relationship Id="rId409" Type="http://schemas.openxmlformats.org/officeDocument/2006/relationships/image" Target="media/image266.jpeg"/><Relationship Id="rId92" Type="http://schemas.openxmlformats.org/officeDocument/2006/relationships/image" Target="media/image59.png"/><Relationship Id="rId213" Type="http://schemas.openxmlformats.org/officeDocument/2006/relationships/hyperlink" Target="https://naurok.com.ua/prezentaciya-z-biologi-dlya-uchniv-6-go-klasu-na-temu-vidozmini-pagona-ta-yogo-chastin-278592.html" TargetMode="External"/><Relationship Id="rId420" Type="http://schemas.openxmlformats.org/officeDocument/2006/relationships/hyperlink" Target="https://uk.wikipedia.org/wiki/1949" TargetMode="External"/><Relationship Id="rId255" Type="http://schemas.openxmlformats.org/officeDocument/2006/relationships/image" Target="media/image156.jpeg"/><Relationship Id="rId297" Type="http://schemas.openxmlformats.org/officeDocument/2006/relationships/image" Target="media/image196.png"/><Relationship Id="rId462" Type="http://schemas.openxmlformats.org/officeDocument/2006/relationships/hyperlink" Target="https://zno.osvita.ua/biology/tag-vodorosti/" TargetMode="External"/><Relationship Id="rId115" Type="http://schemas.openxmlformats.org/officeDocument/2006/relationships/image" Target="media/image78.jpeg"/><Relationship Id="rId157" Type="http://schemas.openxmlformats.org/officeDocument/2006/relationships/hyperlink" Target="https://medical-enc.com.ua/laminaria-saccharina-lamour.jpg" TargetMode="External"/><Relationship Id="rId322" Type="http://schemas.openxmlformats.org/officeDocument/2006/relationships/image" Target="media/image207.png"/><Relationship Id="rId364" Type="http://schemas.openxmlformats.org/officeDocument/2006/relationships/image" Target="media/image234.png"/><Relationship Id="rId61" Type="http://schemas.openxmlformats.org/officeDocument/2006/relationships/image" Target="media/image37.png"/><Relationship Id="rId199" Type="http://schemas.openxmlformats.org/officeDocument/2006/relationships/image" Target="media/image124.png"/><Relationship Id="rId19" Type="http://schemas.openxmlformats.org/officeDocument/2006/relationships/hyperlink" Target="https://www.866862.com/kexuetansuo/2023090814111.html" TargetMode="External"/><Relationship Id="rId224" Type="http://schemas.openxmlformats.org/officeDocument/2006/relationships/image" Target="media/image139.jpg"/><Relationship Id="rId266" Type="http://schemas.openxmlformats.org/officeDocument/2006/relationships/image" Target="media/image165.jpeg"/><Relationship Id="rId431" Type="http://schemas.openxmlformats.org/officeDocument/2006/relationships/hyperlink" Target="https://images.app.goo.gl/5Gep3wGbMBvE4yjK8" TargetMode="External"/><Relationship Id="rId473" Type="http://schemas.openxmlformats.org/officeDocument/2006/relationships/image" Target="media/image304.jpeg"/><Relationship Id="rId30" Type="http://schemas.openxmlformats.org/officeDocument/2006/relationships/image" Target="media/image14.jpeg"/><Relationship Id="rId126" Type="http://schemas.openxmlformats.org/officeDocument/2006/relationships/image" Target="media/image86.jpg"/><Relationship Id="rId168" Type="http://schemas.openxmlformats.org/officeDocument/2006/relationships/image" Target="media/image104.jpeg"/><Relationship Id="rId333" Type="http://schemas.openxmlformats.org/officeDocument/2006/relationships/hyperlink" Target="http://surl.li/ripqoi" TargetMode="External"/><Relationship Id="rId72" Type="http://schemas.openxmlformats.org/officeDocument/2006/relationships/image" Target="media/image47.png"/><Relationship Id="rId375" Type="http://schemas.openxmlformats.org/officeDocument/2006/relationships/hyperlink" Target="http://surl.li/btavit"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_Microsoft_Excel3.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a:pPr>
          <a:endParaRPr lang="uk-UA"/>
        </a:p>
      </c:txPr>
    </c:title>
    <c:autoTitleDeleted val="0"/>
    <c:plotArea>
      <c:layout/>
      <c:barChart>
        <c:barDir val="col"/>
        <c:grouping val="clustered"/>
        <c:varyColors val="0"/>
        <c:ser>
          <c:idx val="0"/>
          <c:order val="0"/>
          <c:tx>
            <c:strRef>
              <c:f>Лист1!$B$1</c:f>
              <c:strCache>
                <c:ptCount val="1"/>
                <c:pt idx="0">
                  <c:v>Варіант А: % летальності</c:v>
                </c:pt>
              </c:strCache>
            </c:strRef>
          </c:tx>
          <c:spPr>
            <a:solidFill>
              <a:srgbClr val="FF0000"/>
            </a:solidFill>
          </c:spPr>
          <c:invertIfNegative val="0"/>
          <c:cat>
            <c:strRef>
              <c:f>Лист1!$A$2:$A$5</c:f>
              <c:strCache>
                <c:ptCount val="4"/>
                <c:pt idx="0">
                  <c:v>Малярійний плазмодій</c:v>
                </c:pt>
                <c:pt idx="1">
                  <c:v>Лейшманіоз</c:v>
                </c:pt>
                <c:pt idx="2">
                  <c:v>Африканський трипаносомоз</c:v>
                </c:pt>
                <c:pt idx="3">
                  <c:v>Токсоплазмоз</c:v>
                </c:pt>
              </c:strCache>
            </c:strRef>
          </c:cat>
          <c:val>
            <c:numRef>
              <c:f>Лист1!$B$2:$B$5</c:f>
              <c:numCache>
                <c:formatCode>0.00%</c:formatCode>
                <c:ptCount val="4"/>
                <c:pt idx="0">
                  <c:v>7.4999999999999997E-3</c:v>
                </c:pt>
                <c:pt idx="1">
                  <c:v>1.5E-3</c:v>
                </c:pt>
                <c:pt idx="2" formatCode="0%">
                  <c:v>0.15</c:v>
                </c:pt>
                <c:pt idx="3">
                  <c:v>1.6000000000000001E-3</c:v>
                </c:pt>
              </c:numCache>
            </c:numRef>
          </c:val>
          <c:extLst xmlns:c16r2="http://schemas.microsoft.com/office/drawing/2015/06/chart">
            <c:ext xmlns:c16="http://schemas.microsoft.com/office/drawing/2014/chart" uri="{C3380CC4-5D6E-409C-BE32-E72D297353CC}">
              <c16:uniqueId val="{00000000-A380-404B-A357-0C5E6A8A4187}"/>
            </c:ext>
          </c:extLst>
        </c:ser>
        <c:dLbls>
          <c:showLegendKey val="0"/>
          <c:showVal val="0"/>
          <c:showCatName val="0"/>
          <c:showSerName val="0"/>
          <c:showPercent val="0"/>
          <c:showBubbleSize val="0"/>
        </c:dLbls>
        <c:gapWidth val="150"/>
        <c:axId val="209915440"/>
        <c:axId val="209916000"/>
      </c:barChart>
      <c:catAx>
        <c:axId val="209915440"/>
        <c:scaling>
          <c:orientation val="minMax"/>
        </c:scaling>
        <c:delete val="0"/>
        <c:axPos val="b"/>
        <c:numFmt formatCode="General" sourceLinked="0"/>
        <c:majorTickMark val="out"/>
        <c:minorTickMark val="none"/>
        <c:tickLblPos val="nextTo"/>
        <c:crossAx val="209916000"/>
        <c:crosses val="autoZero"/>
        <c:auto val="1"/>
        <c:lblAlgn val="ctr"/>
        <c:lblOffset val="100"/>
        <c:noMultiLvlLbl val="0"/>
      </c:catAx>
      <c:valAx>
        <c:axId val="209916000"/>
        <c:scaling>
          <c:orientation val="minMax"/>
        </c:scaling>
        <c:delete val="0"/>
        <c:axPos val="l"/>
        <c:majorGridlines/>
        <c:numFmt formatCode="0.00%" sourceLinked="1"/>
        <c:majorTickMark val="out"/>
        <c:minorTickMark val="none"/>
        <c:tickLblPos val="nextTo"/>
        <c:crossAx val="209915440"/>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a:pPr>
          <a:endParaRPr lang="uk-UA"/>
        </a:p>
      </c:txPr>
    </c:title>
    <c:autoTitleDeleted val="0"/>
    <c:plotArea>
      <c:layout/>
      <c:barChart>
        <c:barDir val="col"/>
        <c:grouping val="clustered"/>
        <c:varyColors val="0"/>
        <c:ser>
          <c:idx val="0"/>
          <c:order val="0"/>
          <c:tx>
            <c:strRef>
              <c:f>Лист1!$B$1</c:f>
              <c:strCache>
                <c:ptCount val="1"/>
                <c:pt idx="0">
                  <c:v>Варіант Б: % летальності</c:v>
                </c:pt>
              </c:strCache>
            </c:strRef>
          </c:tx>
          <c:spPr>
            <a:solidFill>
              <a:srgbClr val="00B0F0"/>
            </a:solidFill>
          </c:spPr>
          <c:invertIfNegative val="0"/>
          <c:cat>
            <c:strRef>
              <c:f>Лист1!$A$2:$A$5</c:f>
              <c:strCache>
                <c:ptCount val="4"/>
                <c:pt idx="0">
                  <c:v>Малярійний плазмодій</c:v>
                </c:pt>
                <c:pt idx="1">
                  <c:v>Лейшманіоз</c:v>
                </c:pt>
                <c:pt idx="2">
                  <c:v>Африканський трипаносомоз</c:v>
                </c:pt>
                <c:pt idx="3">
                  <c:v>Токсоплазмоз</c:v>
                </c:pt>
              </c:strCache>
            </c:strRef>
          </c:cat>
          <c:val>
            <c:numRef>
              <c:f>Лист1!$B$2:$B$5</c:f>
              <c:numCache>
                <c:formatCode>General</c:formatCode>
                <c:ptCount val="4"/>
                <c:pt idx="0">
                  <c:v>75</c:v>
                </c:pt>
                <c:pt idx="1">
                  <c:v>15</c:v>
                </c:pt>
                <c:pt idx="2">
                  <c:v>13</c:v>
                </c:pt>
                <c:pt idx="3">
                  <c:v>16</c:v>
                </c:pt>
              </c:numCache>
            </c:numRef>
          </c:val>
          <c:extLst xmlns:c16r2="http://schemas.microsoft.com/office/drawing/2015/06/chart">
            <c:ext xmlns:c16="http://schemas.microsoft.com/office/drawing/2014/chart" uri="{C3380CC4-5D6E-409C-BE32-E72D297353CC}">
              <c16:uniqueId val="{00000000-9822-4DC4-BA4F-DB799462A600}"/>
            </c:ext>
          </c:extLst>
        </c:ser>
        <c:dLbls>
          <c:showLegendKey val="0"/>
          <c:showVal val="0"/>
          <c:showCatName val="0"/>
          <c:showSerName val="0"/>
          <c:showPercent val="0"/>
          <c:showBubbleSize val="0"/>
        </c:dLbls>
        <c:gapWidth val="150"/>
        <c:axId val="399257888"/>
        <c:axId val="399258448"/>
      </c:barChart>
      <c:catAx>
        <c:axId val="399257888"/>
        <c:scaling>
          <c:orientation val="minMax"/>
        </c:scaling>
        <c:delete val="0"/>
        <c:axPos val="b"/>
        <c:numFmt formatCode="General" sourceLinked="0"/>
        <c:majorTickMark val="out"/>
        <c:minorTickMark val="none"/>
        <c:tickLblPos val="nextTo"/>
        <c:crossAx val="399258448"/>
        <c:crosses val="autoZero"/>
        <c:auto val="1"/>
        <c:lblAlgn val="ctr"/>
        <c:lblOffset val="100"/>
        <c:noMultiLvlLbl val="0"/>
      </c:catAx>
      <c:valAx>
        <c:axId val="399258448"/>
        <c:scaling>
          <c:orientation val="minMax"/>
        </c:scaling>
        <c:delete val="0"/>
        <c:axPos val="l"/>
        <c:majorGridlines/>
        <c:numFmt formatCode="General" sourceLinked="1"/>
        <c:majorTickMark val="out"/>
        <c:minorTickMark val="none"/>
        <c:tickLblPos val="nextTo"/>
        <c:crossAx val="399257888"/>
        <c:crosses val="autoZero"/>
        <c:crossBetween val="between"/>
      </c:valAx>
    </c:plotArea>
    <c:legend>
      <c:legendPos val="r"/>
      <c:overlay val="0"/>
    </c:legend>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txPr>
        <a:bodyPr/>
        <a:lstStyle/>
        <a:p>
          <a:pPr>
            <a:defRPr sz="1200"/>
          </a:pPr>
          <a:endParaRPr lang="uk-UA"/>
        </a:p>
      </c:txPr>
    </c:title>
    <c:autoTitleDeleted val="0"/>
    <c:plotArea>
      <c:layout/>
      <c:barChart>
        <c:barDir val="col"/>
        <c:grouping val="clustered"/>
        <c:varyColors val="0"/>
        <c:ser>
          <c:idx val="0"/>
          <c:order val="0"/>
          <c:tx>
            <c:strRef>
              <c:f>Лист1!$B$1</c:f>
              <c:strCache>
                <c:ptCount val="1"/>
                <c:pt idx="0">
                  <c:v>Варіант В: % летальності</c:v>
                </c:pt>
              </c:strCache>
            </c:strRef>
          </c:tx>
          <c:spPr>
            <a:solidFill>
              <a:srgbClr val="FFFF00"/>
            </a:solidFill>
          </c:spPr>
          <c:invertIfNegative val="0"/>
          <c:cat>
            <c:strRef>
              <c:f>Лист1!$A$2:$A$5</c:f>
              <c:strCache>
                <c:ptCount val="4"/>
                <c:pt idx="0">
                  <c:v>Малярійний плазмодій</c:v>
                </c:pt>
                <c:pt idx="1">
                  <c:v>Лейшианіоз</c:v>
                </c:pt>
                <c:pt idx="2">
                  <c:v>Африканський трипаносомоз</c:v>
                </c:pt>
                <c:pt idx="3">
                  <c:v>Токсоплазмоз</c:v>
                </c:pt>
              </c:strCache>
            </c:strRef>
          </c:cat>
          <c:val>
            <c:numRef>
              <c:f>Лист1!$B$2:$B$5</c:f>
              <c:numCache>
                <c:formatCode>General</c:formatCode>
                <c:ptCount val="4"/>
                <c:pt idx="0">
                  <c:v>14</c:v>
                </c:pt>
                <c:pt idx="1">
                  <c:v>15</c:v>
                </c:pt>
                <c:pt idx="2">
                  <c:v>13</c:v>
                </c:pt>
                <c:pt idx="3">
                  <c:v>4.5</c:v>
                </c:pt>
              </c:numCache>
            </c:numRef>
          </c:val>
          <c:extLst xmlns:c16r2="http://schemas.microsoft.com/office/drawing/2015/06/chart">
            <c:ext xmlns:c16="http://schemas.microsoft.com/office/drawing/2014/chart" uri="{C3380CC4-5D6E-409C-BE32-E72D297353CC}">
              <c16:uniqueId val="{00000000-CFD7-4ACB-8FD6-2172460793BF}"/>
            </c:ext>
          </c:extLst>
        </c:ser>
        <c:dLbls>
          <c:showLegendKey val="0"/>
          <c:showVal val="0"/>
          <c:showCatName val="0"/>
          <c:showSerName val="0"/>
          <c:showPercent val="0"/>
          <c:showBubbleSize val="0"/>
        </c:dLbls>
        <c:gapWidth val="150"/>
        <c:axId val="397788880"/>
        <c:axId val="397789440"/>
      </c:barChart>
      <c:catAx>
        <c:axId val="397788880"/>
        <c:scaling>
          <c:orientation val="minMax"/>
        </c:scaling>
        <c:delete val="0"/>
        <c:axPos val="b"/>
        <c:numFmt formatCode="General" sourceLinked="0"/>
        <c:majorTickMark val="out"/>
        <c:minorTickMark val="none"/>
        <c:tickLblPos val="nextTo"/>
        <c:crossAx val="397789440"/>
        <c:crosses val="autoZero"/>
        <c:auto val="1"/>
        <c:lblAlgn val="ctr"/>
        <c:lblOffset val="100"/>
        <c:noMultiLvlLbl val="0"/>
      </c:catAx>
      <c:valAx>
        <c:axId val="397789440"/>
        <c:scaling>
          <c:orientation val="minMax"/>
        </c:scaling>
        <c:delete val="0"/>
        <c:axPos val="l"/>
        <c:majorGridlines/>
        <c:numFmt formatCode="General" sourceLinked="1"/>
        <c:majorTickMark val="out"/>
        <c:minorTickMark val="none"/>
        <c:tickLblPos val="nextTo"/>
        <c:crossAx val="397788880"/>
        <c:crosses val="autoZero"/>
        <c:crossBetween val="between"/>
      </c:valAx>
    </c:plotArea>
    <c:legend>
      <c:legendPos val="r"/>
      <c:overlay val="0"/>
    </c:legend>
    <c:plotVisOnly val="1"/>
    <c:dispBlanksAs val="gap"/>
    <c:showDLblsOverMax val="0"/>
  </c:chart>
  <c:externalData r:id="rId1">
    <c:autoUpdate val="0"/>
  </c:externalData>
</c:chartSpace>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5-02-14T08:10:34.910"/>
    </inkml:context>
    <inkml:brush xml:id="br0">
      <inkml:brushProperty name="width" value="0.025" units="cm"/>
      <inkml:brushProperty name="height" value="0.025" units="cm"/>
      <inkml:brushProperty name="color" value="#E71224"/>
    </inkml:brush>
  </inkml:definitions>
  <inkml:trace contextRef="#ctx0" brushRef="#br0">4045 679 24575,'127'131'0,"-100"-106"0,1-1 0,43 28 0,-59-45 0,0-1 0,0 0 0,0 0 0,1-1 0,-1-1 0,1 0 0,0 0 0,1-2 0,24 3 0,-35-5 0,1 0 0,-1 0 0,0 0 0,1 0 0,-1 0 0,0-1 0,0 0 0,0 1 0,1-1 0,-1 0 0,0-1 0,0 1 0,0-1 0,-1 1 0,1-1 0,0 0 0,0 0 0,-1 0 0,0 0 0,1 0 0,-1-1 0,0 1 0,0-1 0,0 1 0,0-1 0,0 0 0,-1 0 0,0 0 0,1 0 0,-1 0 0,0 0 0,0 0 0,0-4 0,2-10 0,-1-1 0,0 0 0,-2 0 0,-3-35 0,1 19 0,1 13 0,-2 0 0,-1 0 0,-1 0 0,0 0 0,-1 0 0,-2 1 0,0 0 0,-1 0 0,-1 1 0,-1 0 0,0 1 0,-22-26 0,-17-14 0,-2 1 0,-69-56 0,99 93 0,-1 0 0,-2 0 0,0 2 0,-1 1 0,-1 1 0,-1 1 0,0 1 0,-1 2 0,0 1 0,-49-12 0,67 21 0,0 0 0,0 0 0,0 2 0,0-1 0,0 2 0,0-1 0,0 1 0,0 1 0,0 0 0,0 1 0,0 0 0,-13 6 0,9-2 0,1 0 0,0 1 0,1 1 0,0 0 0,0 0 0,1 2 0,1-1 0,-11 14 0,4-3 0,0 2 0,2 0 0,1 1 0,1 1 0,1 0 0,2 0 0,0 2 0,1-1 0,-8 41 0,7-3 0,2 0 0,1 75 0,11 133 0,0-109 0,-16 630 0,11-766 0,2-1 0,4 40 0,-2-58 0,-1 1 0,2 0 0,-1 0 0,0-1 0,1 1 0,1-1 0,0-1 0,0 1 0,1 0 0,11 13 0,103 106 0,-73-83 0,61 81 0,-101-119 0,-1 1 0,-1 1 0,1-1 0,-1 1 0,-1-1 0,1 1 0,-1 0 0,3 12 0,-6-15 0,1 0 0,-1-1 0,0 1 0,0-1 0,-1 1 0,1-1 0,-1 1 0,0-1 0,0 1 0,-1-1 0,1 0 0,-1 1 0,0-1 0,0 0 0,0 0 0,-1 0 0,-3 5 0,-10 8 0,0 0 0,-1-1 0,-1-1 0,0 0 0,-1-1 0,0-2 0,-1 0 0,-1 0 0,0-2 0,-23 8 0,14-8 0,1-1 0,-2-1 0,2-2 0,-2-1 0,-53 2 0,-157-15 0,128-2-115,1-5 1,-188-50-1,228 43 57,1-2 1,1-4-1,1-3 1,2-3 0,-71-47-1,55 21 58,3-4 0,3-2 0,2-5 0,4-2 0,3-2 0,-105-156 0,152 199 11,2-1-1,1 0 0,2-1 1,1-1-1,2-1 1,1 0-1,2 0 1,1-1-1,2 0 0,-4-76 1,10 74 142,2-2 1,1 2-1,15-74 0,-12 90-157,1 1 0,2 0-1,0 0 1,1 1 0,1 0-1,1 1 1,1 0 0,15-19-1,44-46 5,-61 74 0,1 1 0,1 0 0,-1 0 0,1 2 0,17-11 0,-26 18 0,0 0 0,-1-1 0,1 1 0,0 0 0,-1 1 0,1-1 0,0 0 0,0 1 0,0 0 0,0-1 0,0 1 0,-1 0 0,1 1 0,0-1 0,4 1 0,0 1 0,-1 1 0,0 0 0,1 0 0,-1 0 0,0 0 0,6 6 0,30 24 0,-1 2 0,-1 2 0,59 72 0,-30-33 0,-62-68 0,191 199 0,-141-152 0,101 75 0,-156-128 0,5 3 0,0 0 0,0-1 0,1 0 0,8 4 0,-15-7 0,0-1 0,0 0 0,0 1 0,0-1 0,0 0 0,0 1 0,0-1 0,0 0 0,0 0 0,0 0 0,0 0 0,0 0 0,1 0 0,-1 0 0,0 0 0,0 0 0,0-1 0,0 1 0,0 0 0,0-1 0,0 1 0,0-1 0,0 1 0,0-1 0,0 1 0,-1-1 0,1 0 0,0 1 0,0-1 0,0 0 0,-1 0 0,1 0 0,0 1 0,-1-1 0,1 0 0,-1 0 0,1 0 0,-1 0 0,1-1 0,0-4 0,1 1 0,-1-1 0,-1 0 0,1 1 0,-1-1 0,0 0 0,0 0 0,-1 1 0,-1-8 0,-14-58 0,13 62 0,-28-98 0,-80-183 0,74 214 0,-3 1 0,-3 2 0,-54-69 0,55 91 0,-2 1 0,-2 3 0,-2 2 0,-2 1 0,-2 3 0,-2 2 0,-1 3 0,-82-40 0,68 43 0,-1 3 0,-1 4 0,-1 3 0,-1 2 0,0 5 0,-2 2 0,-83-4 0,100 15 0,0 3 0,1 2 0,-1 3 0,-86 18 0,105-13 0,0 1 0,1 1 0,0 2 0,1 2 0,1 2 0,0 1 0,-42 30 0,64-39 0,2 0 0,-1 1 0,1 0 0,1 1 0,0 0 0,-11 16 0,19-23 0,0 0 0,0 0 0,0 1 0,0-1 0,1 1 0,0 0 0,0-1 0,1 1 0,0 0 0,0 0 0,0 0 0,0 0 0,1 0 0,0 0 0,1 0 0,-1 0 0,1 0 0,0 0 0,4 12 0,18 31-1365,6-2-5461</inkml:trace>
</inkml:ink>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F40F5DB-8967-4270-B5EC-251C382B18E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424</TotalTime>
  <Pages>139</Pages>
  <Words>134754</Words>
  <Characters>76810</Characters>
  <Application>Microsoft Office Word</Application>
  <DocSecurity>0</DocSecurity>
  <Lines>640</Lines>
  <Paragraphs>422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211142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Пользователь</dc:creator>
  <cp:keywords/>
  <dc:description/>
  <cp:lastModifiedBy>RePack by Diakov</cp:lastModifiedBy>
  <cp:revision>16</cp:revision>
  <dcterms:created xsi:type="dcterms:W3CDTF">2025-03-27T10:58:00Z</dcterms:created>
  <dcterms:modified xsi:type="dcterms:W3CDTF">2025-04-01T07:48:00Z</dcterms:modified>
</cp:coreProperties>
</file>